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FE1" w:rsidRPr="00C52B1B" w:rsidRDefault="00774FE1" w:rsidP="00774FE1">
      <w:pPr>
        <w:pStyle w:val="ParagraphStyle"/>
        <w:spacing w:before="240"/>
        <w:jc w:val="center"/>
        <w:rPr>
          <w:rFonts w:ascii="Times New Roman" w:hAnsi="Times New Roman"/>
        </w:rPr>
      </w:pPr>
      <w:r w:rsidRPr="00C52B1B">
        <w:rPr>
          <w:rFonts w:ascii="Times New Roman" w:hAnsi="Times New Roman"/>
        </w:rPr>
        <w:t>Муниципальное общеобразовательное бюджетное учреждение</w:t>
      </w:r>
    </w:p>
    <w:p w:rsidR="00774FE1" w:rsidRPr="00C52B1B" w:rsidRDefault="00774FE1" w:rsidP="00774FE1">
      <w:pPr>
        <w:pStyle w:val="ParagraphStyle"/>
        <w:spacing w:before="240"/>
        <w:jc w:val="center"/>
        <w:rPr>
          <w:rFonts w:ascii="Times New Roman" w:hAnsi="Times New Roman"/>
        </w:rPr>
      </w:pPr>
      <w:r w:rsidRPr="00C52B1B">
        <w:rPr>
          <w:rFonts w:ascii="Times New Roman" w:hAnsi="Times New Roman"/>
        </w:rPr>
        <w:t>средняя общеобразовательная школа с.Ермекеево</w:t>
      </w:r>
    </w:p>
    <w:p w:rsidR="00774FE1" w:rsidRPr="00C52B1B" w:rsidRDefault="00774FE1" w:rsidP="00774FE1">
      <w:pPr>
        <w:pStyle w:val="ParagraphStyle"/>
        <w:spacing w:before="240"/>
        <w:jc w:val="center"/>
        <w:rPr>
          <w:rFonts w:ascii="Times New Roman" w:hAnsi="Times New Roman"/>
        </w:rPr>
      </w:pPr>
      <w:r w:rsidRPr="00C52B1B">
        <w:rPr>
          <w:rFonts w:ascii="Times New Roman" w:hAnsi="Times New Roman"/>
        </w:rPr>
        <w:t>МР Ермекеевский район Республики Башкортостан</w:t>
      </w:r>
    </w:p>
    <w:p w:rsidR="00774FE1" w:rsidRPr="00C52B1B" w:rsidRDefault="00774FE1" w:rsidP="00774FE1">
      <w:pPr>
        <w:pStyle w:val="ParagraphStyle"/>
        <w:spacing w:before="240"/>
        <w:jc w:val="center"/>
        <w:rPr>
          <w:rFonts w:ascii="Times New Roman" w:hAnsi="Times New Roman"/>
        </w:rPr>
      </w:pPr>
    </w:p>
    <w:p w:rsidR="00774FE1" w:rsidRPr="00C52B1B" w:rsidRDefault="00774FE1" w:rsidP="00774FE1">
      <w:pPr>
        <w:pStyle w:val="ParagraphStyle"/>
        <w:tabs>
          <w:tab w:val="left" w:pos="4260"/>
        </w:tabs>
        <w:rPr>
          <w:rFonts w:ascii="Times New Roman" w:hAnsi="Times New Roman"/>
        </w:rPr>
      </w:pPr>
    </w:p>
    <w:tbl>
      <w:tblPr>
        <w:tblW w:w="10456" w:type="dxa"/>
        <w:tblInd w:w="-318" w:type="dxa"/>
        <w:tblLook w:val="04A0"/>
      </w:tblPr>
      <w:tblGrid>
        <w:gridCol w:w="4254"/>
        <w:gridCol w:w="3223"/>
        <w:gridCol w:w="2979"/>
      </w:tblGrid>
      <w:tr w:rsidR="00774FE1" w:rsidRPr="00C52B1B" w:rsidTr="00F52F32">
        <w:tc>
          <w:tcPr>
            <w:tcW w:w="4254" w:type="dxa"/>
          </w:tcPr>
          <w:p w:rsidR="00774FE1" w:rsidRPr="00C52B1B" w:rsidRDefault="00774FE1" w:rsidP="00F52F32">
            <w:pPr>
              <w:pStyle w:val="ParagraphStyle"/>
              <w:tabs>
                <w:tab w:val="left" w:pos="4260"/>
              </w:tabs>
              <w:rPr>
                <w:rFonts w:ascii="Times New Roman" w:hAnsi="Times New Roman"/>
              </w:rPr>
            </w:pPr>
            <w:r w:rsidRPr="00C52B1B">
              <w:rPr>
                <w:rFonts w:ascii="Times New Roman" w:hAnsi="Times New Roman"/>
              </w:rPr>
              <w:t>Рассмотрена</w:t>
            </w:r>
          </w:p>
          <w:p w:rsidR="00774FE1" w:rsidRPr="00C52B1B" w:rsidRDefault="00774FE1" w:rsidP="00F52F32">
            <w:pPr>
              <w:pStyle w:val="ParagraphStyle"/>
              <w:tabs>
                <w:tab w:val="left" w:pos="4260"/>
              </w:tabs>
              <w:rPr>
                <w:rFonts w:ascii="Times New Roman" w:hAnsi="Times New Roman"/>
              </w:rPr>
            </w:pPr>
            <w:r w:rsidRPr="00C52B1B">
              <w:rPr>
                <w:rFonts w:ascii="Times New Roman" w:hAnsi="Times New Roman"/>
              </w:rPr>
              <w:t xml:space="preserve">на заседании </w:t>
            </w:r>
          </w:p>
          <w:p w:rsidR="00774FE1" w:rsidRPr="00C52B1B" w:rsidRDefault="00774FE1" w:rsidP="00F52F32">
            <w:pPr>
              <w:pStyle w:val="ParagraphStyle"/>
              <w:tabs>
                <w:tab w:val="left" w:pos="4260"/>
              </w:tabs>
              <w:rPr>
                <w:rFonts w:ascii="Times New Roman" w:hAnsi="Times New Roman"/>
              </w:rPr>
            </w:pPr>
            <w:r w:rsidRPr="00C52B1B">
              <w:rPr>
                <w:rFonts w:ascii="Times New Roman" w:hAnsi="Times New Roman"/>
              </w:rPr>
              <w:t>Управляющего совета</w:t>
            </w:r>
          </w:p>
          <w:p w:rsidR="00774FE1" w:rsidRPr="00C52B1B" w:rsidRDefault="00774FE1" w:rsidP="00F52F32">
            <w:pPr>
              <w:pStyle w:val="ParagraphStyle"/>
              <w:tabs>
                <w:tab w:val="left" w:pos="4260"/>
              </w:tabs>
              <w:rPr>
                <w:rFonts w:ascii="Times New Roman" w:hAnsi="Times New Roman"/>
              </w:rPr>
            </w:pPr>
            <w:r w:rsidRPr="00C52B1B">
              <w:rPr>
                <w:rFonts w:ascii="Times New Roman" w:hAnsi="Times New Roman"/>
              </w:rPr>
              <w:t>Протокол № _</w:t>
            </w:r>
            <w:r w:rsidR="00BB6014">
              <w:rPr>
                <w:rFonts w:ascii="Times New Roman" w:hAnsi="Times New Roman"/>
                <w:u w:val="single"/>
              </w:rPr>
              <w:t>1</w:t>
            </w:r>
            <w:r w:rsidRPr="00C52B1B">
              <w:rPr>
                <w:rFonts w:ascii="Times New Roman" w:hAnsi="Times New Roman"/>
              </w:rPr>
              <w:t xml:space="preserve">___ </w:t>
            </w:r>
          </w:p>
          <w:p w:rsidR="00774FE1" w:rsidRPr="00C52B1B" w:rsidRDefault="00774FE1" w:rsidP="00F52F32">
            <w:pPr>
              <w:pStyle w:val="ParagraphStyle"/>
              <w:tabs>
                <w:tab w:val="left" w:pos="4260"/>
              </w:tabs>
              <w:rPr>
                <w:rFonts w:ascii="Times New Roman" w:hAnsi="Times New Roman"/>
              </w:rPr>
            </w:pPr>
            <w:r w:rsidRPr="00C52B1B">
              <w:rPr>
                <w:rFonts w:ascii="Times New Roman" w:hAnsi="Times New Roman"/>
              </w:rPr>
              <w:t>от_</w:t>
            </w:r>
            <w:r w:rsidR="00BB6014">
              <w:rPr>
                <w:rFonts w:ascii="Times New Roman" w:hAnsi="Times New Roman"/>
                <w:u w:val="single"/>
              </w:rPr>
              <w:t>29.08</w:t>
            </w:r>
            <w:r w:rsidRPr="00C52B1B">
              <w:rPr>
                <w:rFonts w:ascii="Times New Roman" w:hAnsi="Times New Roman"/>
              </w:rPr>
              <w:t>______201_</w:t>
            </w:r>
            <w:r w:rsidR="00BB6014">
              <w:rPr>
                <w:rFonts w:ascii="Times New Roman" w:hAnsi="Times New Roman"/>
                <w:u w:val="single"/>
              </w:rPr>
              <w:t>7</w:t>
            </w:r>
            <w:r w:rsidRPr="00C52B1B">
              <w:rPr>
                <w:rFonts w:ascii="Times New Roman" w:hAnsi="Times New Roman"/>
              </w:rPr>
              <w:t>_г.</w:t>
            </w:r>
          </w:p>
          <w:p w:rsidR="00774FE1" w:rsidRPr="00C52B1B" w:rsidRDefault="00774FE1" w:rsidP="00F52F32">
            <w:pPr>
              <w:pStyle w:val="ParagraphStyle"/>
              <w:tabs>
                <w:tab w:val="left" w:pos="4260"/>
              </w:tabs>
              <w:rPr>
                <w:rFonts w:ascii="Times New Roman" w:hAnsi="Times New Roman"/>
              </w:rPr>
            </w:pPr>
          </w:p>
        </w:tc>
        <w:tc>
          <w:tcPr>
            <w:tcW w:w="3223" w:type="dxa"/>
            <w:hideMark/>
          </w:tcPr>
          <w:p w:rsidR="00774FE1" w:rsidRPr="00C52B1B" w:rsidRDefault="00774FE1" w:rsidP="00F52F32">
            <w:pPr>
              <w:pStyle w:val="ParagraphStyle"/>
              <w:tabs>
                <w:tab w:val="left" w:pos="4260"/>
              </w:tabs>
              <w:rPr>
                <w:rFonts w:ascii="Times New Roman" w:hAnsi="Times New Roman"/>
              </w:rPr>
            </w:pPr>
            <w:r w:rsidRPr="00C52B1B">
              <w:rPr>
                <w:rFonts w:ascii="Times New Roman" w:hAnsi="Times New Roman"/>
              </w:rPr>
              <w:t>Рассмотрена</w:t>
            </w:r>
          </w:p>
          <w:p w:rsidR="00774FE1" w:rsidRPr="00C52B1B" w:rsidRDefault="00774FE1" w:rsidP="00F52F32">
            <w:pPr>
              <w:pStyle w:val="ParagraphStyle"/>
              <w:tabs>
                <w:tab w:val="left" w:pos="4260"/>
              </w:tabs>
              <w:rPr>
                <w:rFonts w:ascii="Times New Roman" w:hAnsi="Times New Roman"/>
              </w:rPr>
            </w:pPr>
            <w:r w:rsidRPr="00C52B1B">
              <w:rPr>
                <w:rFonts w:ascii="Times New Roman" w:hAnsi="Times New Roman"/>
              </w:rPr>
              <w:t xml:space="preserve">на заседании </w:t>
            </w:r>
          </w:p>
          <w:p w:rsidR="00774FE1" w:rsidRPr="00C52B1B" w:rsidRDefault="00774FE1" w:rsidP="00F52F32">
            <w:pPr>
              <w:pStyle w:val="ParagraphStyle"/>
              <w:tabs>
                <w:tab w:val="left" w:pos="4260"/>
              </w:tabs>
              <w:rPr>
                <w:rFonts w:ascii="Times New Roman" w:hAnsi="Times New Roman"/>
              </w:rPr>
            </w:pPr>
            <w:r w:rsidRPr="00C52B1B">
              <w:rPr>
                <w:rFonts w:ascii="Times New Roman" w:hAnsi="Times New Roman"/>
              </w:rPr>
              <w:t>педагогического совета</w:t>
            </w:r>
          </w:p>
          <w:p w:rsidR="00774FE1" w:rsidRPr="00C52B1B" w:rsidRDefault="00774FE1" w:rsidP="00F52F32">
            <w:pPr>
              <w:pStyle w:val="ParagraphStyle"/>
              <w:tabs>
                <w:tab w:val="left" w:pos="4260"/>
              </w:tabs>
              <w:rPr>
                <w:rFonts w:ascii="Times New Roman" w:hAnsi="Times New Roman"/>
              </w:rPr>
            </w:pPr>
            <w:r w:rsidRPr="00C52B1B">
              <w:rPr>
                <w:rFonts w:ascii="Times New Roman" w:hAnsi="Times New Roman"/>
              </w:rPr>
              <w:t>Протокол № 1</w:t>
            </w:r>
          </w:p>
          <w:p w:rsidR="00774FE1" w:rsidRPr="00C52B1B" w:rsidRDefault="00774FE1" w:rsidP="00F52F32">
            <w:pPr>
              <w:pStyle w:val="ParagraphStyle"/>
              <w:tabs>
                <w:tab w:val="left" w:pos="4260"/>
              </w:tabs>
              <w:rPr>
                <w:rFonts w:ascii="Times New Roman" w:hAnsi="Times New Roman"/>
              </w:rPr>
            </w:pPr>
            <w:r w:rsidRPr="00C52B1B">
              <w:rPr>
                <w:rFonts w:ascii="Times New Roman" w:hAnsi="Times New Roman"/>
              </w:rPr>
              <w:t xml:space="preserve"> от__</w:t>
            </w:r>
            <w:r w:rsidR="00BB6014">
              <w:rPr>
                <w:rFonts w:ascii="Times New Roman" w:hAnsi="Times New Roman"/>
                <w:u w:val="single"/>
              </w:rPr>
              <w:t>29.08</w:t>
            </w:r>
            <w:r w:rsidRPr="00C52B1B">
              <w:rPr>
                <w:rFonts w:ascii="Times New Roman" w:hAnsi="Times New Roman"/>
              </w:rPr>
              <w:t>_____201_</w:t>
            </w:r>
            <w:r w:rsidR="00BB6014">
              <w:rPr>
                <w:rFonts w:ascii="Times New Roman" w:hAnsi="Times New Roman"/>
                <w:u w:val="single"/>
              </w:rPr>
              <w:t>7</w:t>
            </w:r>
            <w:r w:rsidRPr="00C52B1B">
              <w:rPr>
                <w:rFonts w:ascii="Times New Roman" w:hAnsi="Times New Roman"/>
              </w:rPr>
              <w:t>_г</w:t>
            </w:r>
          </w:p>
        </w:tc>
        <w:tc>
          <w:tcPr>
            <w:tcW w:w="2979" w:type="dxa"/>
            <w:hideMark/>
          </w:tcPr>
          <w:p w:rsidR="00774FE1" w:rsidRPr="00C52B1B" w:rsidRDefault="00774FE1" w:rsidP="00F52F32">
            <w:pPr>
              <w:pStyle w:val="ParagraphStyle"/>
              <w:tabs>
                <w:tab w:val="left" w:pos="4260"/>
              </w:tabs>
              <w:rPr>
                <w:rFonts w:ascii="Times New Roman" w:hAnsi="Times New Roman"/>
              </w:rPr>
            </w:pPr>
            <w:r w:rsidRPr="00C52B1B">
              <w:rPr>
                <w:rFonts w:ascii="Times New Roman" w:hAnsi="Times New Roman"/>
              </w:rPr>
              <w:t>УТВЕРЖДАЮ</w:t>
            </w:r>
          </w:p>
          <w:p w:rsidR="00774FE1" w:rsidRPr="00C52B1B" w:rsidRDefault="00774FE1" w:rsidP="00F52F32">
            <w:pPr>
              <w:pStyle w:val="ParagraphStyle"/>
              <w:tabs>
                <w:tab w:val="left" w:pos="4260"/>
              </w:tabs>
              <w:rPr>
                <w:rFonts w:ascii="Times New Roman" w:hAnsi="Times New Roman"/>
              </w:rPr>
            </w:pPr>
            <w:r w:rsidRPr="00C52B1B">
              <w:rPr>
                <w:rFonts w:ascii="Times New Roman" w:hAnsi="Times New Roman"/>
              </w:rPr>
              <w:t>директор МОБУ СОШ с. Ермекеево</w:t>
            </w:r>
          </w:p>
          <w:p w:rsidR="00774FE1" w:rsidRPr="00C52B1B" w:rsidRDefault="00774FE1" w:rsidP="00F52F32">
            <w:pPr>
              <w:pStyle w:val="ParagraphStyle"/>
              <w:tabs>
                <w:tab w:val="left" w:pos="4260"/>
              </w:tabs>
              <w:rPr>
                <w:rFonts w:ascii="Times New Roman" w:hAnsi="Times New Roman"/>
              </w:rPr>
            </w:pPr>
            <w:r w:rsidRPr="00C52B1B">
              <w:rPr>
                <w:rFonts w:ascii="Times New Roman" w:hAnsi="Times New Roman"/>
              </w:rPr>
              <w:t>_________Сафин А.Р.</w:t>
            </w:r>
          </w:p>
          <w:p w:rsidR="00774FE1" w:rsidRPr="00C52B1B" w:rsidRDefault="00774FE1" w:rsidP="00F52F32">
            <w:pPr>
              <w:pStyle w:val="ParagraphStyle"/>
              <w:tabs>
                <w:tab w:val="left" w:pos="4260"/>
              </w:tabs>
              <w:rPr>
                <w:rFonts w:ascii="Times New Roman" w:hAnsi="Times New Roman"/>
              </w:rPr>
            </w:pPr>
            <w:r w:rsidRPr="00C52B1B">
              <w:rPr>
                <w:rFonts w:ascii="Times New Roman" w:hAnsi="Times New Roman"/>
              </w:rPr>
              <w:t>Приказ № _</w:t>
            </w:r>
            <w:r w:rsidR="00BB6014">
              <w:rPr>
                <w:rFonts w:ascii="Times New Roman" w:hAnsi="Times New Roman"/>
                <w:u w:val="single"/>
              </w:rPr>
              <w:t>1</w:t>
            </w:r>
            <w:r w:rsidRPr="00C52B1B">
              <w:rPr>
                <w:rFonts w:ascii="Times New Roman" w:hAnsi="Times New Roman"/>
              </w:rPr>
              <w:t xml:space="preserve">____ </w:t>
            </w:r>
          </w:p>
          <w:p w:rsidR="00774FE1" w:rsidRPr="00C52B1B" w:rsidRDefault="00774FE1" w:rsidP="00F52F32">
            <w:pPr>
              <w:pStyle w:val="ParagraphStyle"/>
              <w:tabs>
                <w:tab w:val="left" w:pos="4260"/>
              </w:tabs>
              <w:rPr>
                <w:rFonts w:ascii="Times New Roman" w:hAnsi="Times New Roman"/>
              </w:rPr>
            </w:pPr>
            <w:r w:rsidRPr="00C52B1B">
              <w:rPr>
                <w:rFonts w:ascii="Times New Roman" w:hAnsi="Times New Roman"/>
              </w:rPr>
              <w:t>от_</w:t>
            </w:r>
            <w:r w:rsidR="00BB6014">
              <w:rPr>
                <w:rFonts w:ascii="Times New Roman" w:hAnsi="Times New Roman"/>
                <w:u w:val="single"/>
              </w:rPr>
              <w:t>29.08</w:t>
            </w:r>
            <w:r w:rsidRPr="00C52B1B">
              <w:rPr>
                <w:rFonts w:ascii="Times New Roman" w:hAnsi="Times New Roman"/>
              </w:rPr>
              <w:t>______201_</w:t>
            </w:r>
            <w:r w:rsidR="00BB6014">
              <w:rPr>
                <w:rFonts w:ascii="Times New Roman" w:hAnsi="Times New Roman"/>
                <w:u w:val="single"/>
              </w:rPr>
              <w:t>7</w:t>
            </w:r>
            <w:r w:rsidRPr="00C52B1B">
              <w:rPr>
                <w:rFonts w:ascii="Times New Roman" w:hAnsi="Times New Roman"/>
              </w:rPr>
              <w:t>__г.</w:t>
            </w:r>
          </w:p>
        </w:tc>
      </w:tr>
    </w:tbl>
    <w:p w:rsidR="00774FE1" w:rsidRPr="00C52B1B" w:rsidRDefault="00BB6014" w:rsidP="00BB6014">
      <w:pPr>
        <w:pStyle w:val="ParagraphStyle"/>
        <w:tabs>
          <w:tab w:val="left" w:pos="4260"/>
        </w:tabs>
        <w:jc w:val="right"/>
        <w:rPr>
          <w:rFonts w:ascii="Times New Roman" w:hAnsi="Times New Roman"/>
        </w:rPr>
      </w:pPr>
      <w:r>
        <w:rPr>
          <w:noProof/>
        </w:rPr>
        <w:drawing>
          <wp:inline distT="0" distB="0" distL="0" distR="0">
            <wp:extent cx="2705100" cy="1285875"/>
            <wp:effectExtent l="19050" t="0" r="0" b="0"/>
            <wp:docPr id="5" name="Рисунок 19" descr="C:\Users\1\AppData\Local\Opera\Opera\temporary_downloads\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AppData\Local\Opera\Opera\temporary_downloads\media\image1.jpeg"/>
                    <pic:cNvPicPr>
                      <a:picLocks noChangeAspect="1" noChangeArrowheads="1"/>
                    </pic:cNvPicPr>
                  </pic:nvPicPr>
                  <pic:blipFill>
                    <a:blip r:embed="rId7" r:link="rId8" cstate="print"/>
                    <a:srcRect/>
                    <a:stretch>
                      <a:fillRect/>
                    </a:stretch>
                  </pic:blipFill>
                  <pic:spPr bwMode="auto">
                    <a:xfrm>
                      <a:off x="0" y="0"/>
                      <a:ext cx="2705100" cy="1285875"/>
                    </a:xfrm>
                    <a:prstGeom prst="rect">
                      <a:avLst/>
                    </a:prstGeom>
                    <a:noFill/>
                    <a:ln w="9525">
                      <a:noFill/>
                      <a:miter lim="800000"/>
                      <a:headEnd/>
                      <a:tailEnd/>
                    </a:ln>
                  </pic:spPr>
                </pic:pic>
              </a:graphicData>
            </a:graphic>
          </wp:inline>
        </w:drawing>
      </w:r>
    </w:p>
    <w:p w:rsidR="00BB6014" w:rsidRDefault="00BB6014" w:rsidP="00BB6014">
      <w:pPr>
        <w:framePr w:wrap="none" w:vAnchor="page" w:hAnchor="page" w:x="473" w:y="997"/>
        <w:rPr>
          <w:sz w:val="2"/>
          <w:szCs w:val="2"/>
        </w:rPr>
      </w:pPr>
    </w:p>
    <w:p w:rsidR="00774FE1" w:rsidRPr="00C52B1B" w:rsidRDefault="00774FE1" w:rsidP="00BB6014">
      <w:pPr>
        <w:pStyle w:val="ParagraphStyle"/>
        <w:spacing w:before="240"/>
        <w:jc w:val="right"/>
        <w:rPr>
          <w:rFonts w:ascii="Times New Roman" w:hAnsi="Times New Roman"/>
        </w:rPr>
      </w:pPr>
    </w:p>
    <w:p w:rsidR="00774FE1" w:rsidRPr="00BB6014" w:rsidRDefault="00774FE1" w:rsidP="00BB6014">
      <w:pPr>
        <w:pStyle w:val="ParagraphStyle"/>
        <w:spacing w:before="240"/>
        <w:jc w:val="right"/>
        <w:rPr>
          <w:rFonts w:ascii="Times New Roman" w:hAnsi="Times New Roman"/>
          <w:b/>
          <w:sz w:val="36"/>
          <w:szCs w:val="36"/>
        </w:rPr>
      </w:pPr>
    </w:p>
    <w:p w:rsidR="00774FE1" w:rsidRPr="00774FE1" w:rsidRDefault="00774FE1" w:rsidP="00774FE1">
      <w:pPr>
        <w:pStyle w:val="ParagraphStyle"/>
        <w:spacing w:before="240"/>
        <w:jc w:val="center"/>
        <w:rPr>
          <w:rFonts w:ascii="Times New Roman" w:hAnsi="Times New Roman"/>
          <w:b/>
          <w:sz w:val="36"/>
          <w:szCs w:val="36"/>
        </w:rPr>
      </w:pPr>
      <w:r w:rsidRPr="00774FE1">
        <w:rPr>
          <w:rFonts w:ascii="Times New Roman" w:hAnsi="Times New Roman"/>
          <w:b/>
          <w:sz w:val="36"/>
          <w:szCs w:val="36"/>
        </w:rPr>
        <w:t>Основная образовательная программа</w:t>
      </w:r>
    </w:p>
    <w:p w:rsidR="00774FE1" w:rsidRPr="00774FE1" w:rsidRDefault="00774FE1" w:rsidP="00774FE1">
      <w:pPr>
        <w:pStyle w:val="ParagraphStyle"/>
        <w:spacing w:before="240"/>
        <w:jc w:val="center"/>
        <w:rPr>
          <w:rFonts w:ascii="Times New Roman" w:hAnsi="Times New Roman"/>
          <w:b/>
          <w:sz w:val="36"/>
          <w:szCs w:val="36"/>
        </w:rPr>
      </w:pPr>
      <w:r w:rsidRPr="00774FE1">
        <w:rPr>
          <w:rFonts w:ascii="Times New Roman" w:hAnsi="Times New Roman"/>
          <w:b/>
          <w:sz w:val="36"/>
          <w:szCs w:val="36"/>
        </w:rPr>
        <w:t>основного общего образования</w:t>
      </w:r>
    </w:p>
    <w:p w:rsidR="00774FE1" w:rsidRPr="00774FE1" w:rsidRDefault="00774FE1" w:rsidP="00774FE1">
      <w:pPr>
        <w:pStyle w:val="ParagraphStyle"/>
        <w:spacing w:before="240"/>
        <w:jc w:val="center"/>
        <w:rPr>
          <w:rFonts w:ascii="Times New Roman" w:hAnsi="Times New Roman"/>
          <w:b/>
          <w:sz w:val="36"/>
          <w:szCs w:val="36"/>
        </w:rPr>
      </w:pPr>
      <w:r w:rsidRPr="00774FE1">
        <w:rPr>
          <w:rFonts w:ascii="Times New Roman" w:hAnsi="Times New Roman"/>
          <w:b/>
          <w:sz w:val="36"/>
          <w:szCs w:val="36"/>
        </w:rPr>
        <w:t>на 2017-2022 годы</w:t>
      </w:r>
    </w:p>
    <w:p w:rsidR="00774FE1" w:rsidRPr="00774FE1" w:rsidRDefault="00774FE1" w:rsidP="00774FE1">
      <w:pPr>
        <w:pStyle w:val="ParagraphStyle"/>
        <w:spacing w:before="240"/>
        <w:jc w:val="center"/>
        <w:rPr>
          <w:rFonts w:ascii="Times New Roman" w:hAnsi="Times New Roman"/>
          <w:b/>
          <w:sz w:val="36"/>
          <w:szCs w:val="36"/>
        </w:rPr>
      </w:pPr>
    </w:p>
    <w:p w:rsidR="00774FE1" w:rsidRPr="00C52B1B" w:rsidRDefault="00774FE1" w:rsidP="00774FE1">
      <w:pPr>
        <w:pStyle w:val="ParagraphStyle"/>
        <w:spacing w:before="240"/>
        <w:jc w:val="center"/>
        <w:rPr>
          <w:rFonts w:ascii="Times New Roman" w:hAnsi="Times New Roman"/>
          <w:b/>
        </w:rPr>
      </w:pPr>
    </w:p>
    <w:p w:rsidR="00774FE1" w:rsidRPr="00C52B1B" w:rsidRDefault="00774FE1" w:rsidP="00774FE1">
      <w:pPr>
        <w:pStyle w:val="ParagraphStyle"/>
        <w:spacing w:before="240"/>
        <w:jc w:val="center"/>
        <w:rPr>
          <w:rFonts w:ascii="Times New Roman" w:hAnsi="Times New Roman"/>
          <w:b/>
        </w:rPr>
      </w:pPr>
    </w:p>
    <w:p w:rsidR="00774FE1" w:rsidRPr="00C52B1B" w:rsidRDefault="00774FE1" w:rsidP="00774FE1">
      <w:pPr>
        <w:pStyle w:val="ParagraphStyle"/>
        <w:spacing w:before="240"/>
        <w:jc w:val="center"/>
        <w:rPr>
          <w:rFonts w:ascii="Times New Roman" w:hAnsi="Times New Roman"/>
          <w:b/>
        </w:rPr>
      </w:pPr>
    </w:p>
    <w:p w:rsidR="00774FE1" w:rsidRPr="00C52B1B" w:rsidRDefault="00774FE1" w:rsidP="00774FE1">
      <w:pPr>
        <w:pStyle w:val="ParagraphStyle"/>
        <w:spacing w:before="240"/>
        <w:rPr>
          <w:rFonts w:ascii="Times New Roman" w:hAnsi="Times New Roman"/>
          <w:b/>
        </w:rPr>
      </w:pPr>
    </w:p>
    <w:p w:rsidR="00774FE1" w:rsidRPr="00BB6014" w:rsidRDefault="00774FE1" w:rsidP="00361DB8">
      <w:pPr>
        <w:pStyle w:val="ParagraphStyle"/>
        <w:spacing w:before="240"/>
        <w:rPr>
          <w:rFonts w:ascii="Times New Roman" w:hAnsi="Times New Roman"/>
          <w:b/>
        </w:rPr>
      </w:pPr>
    </w:p>
    <w:p w:rsidR="00774FE1" w:rsidRPr="000A6A7C" w:rsidRDefault="00774FE1" w:rsidP="00774FE1">
      <w:pPr>
        <w:pStyle w:val="ParagraphStyle"/>
        <w:spacing w:before="240"/>
        <w:jc w:val="center"/>
        <w:rPr>
          <w:rFonts w:ascii="Times New Roman" w:hAnsi="Times New Roman"/>
          <w:b/>
        </w:rPr>
      </w:pPr>
    </w:p>
    <w:p w:rsidR="00774FE1" w:rsidRPr="00C52B1B" w:rsidRDefault="00774FE1" w:rsidP="00774FE1">
      <w:pPr>
        <w:pStyle w:val="ParagraphStyle"/>
        <w:spacing w:before="240"/>
        <w:jc w:val="center"/>
        <w:rPr>
          <w:rFonts w:ascii="Times New Roman" w:hAnsi="Times New Roman"/>
          <w:b/>
        </w:rPr>
      </w:pPr>
      <w:r w:rsidRPr="00C52B1B">
        <w:rPr>
          <w:rFonts w:ascii="Times New Roman" w:hAnsi="Times New Roman"/>
          <w:b/>
        </w:rPr>
        <w:t>Ермекеево</w:t>
      </w:r>
    </w:p>
    <w:p w:rsidR="00774FE1" w:rsidRPr="00C52B1B" w:rsidRDefault="00774FE1" w:rsidP="00774FE1">
      <w:pPr>
        <w:pStyle w:val="ParagraphStyle"/>
        <w:spacing w:before="240"/>
        <w:jc w:val="center"/>
        <w:rPr>
          <w:rFonts w:ascii="Times New Roman" w:hAnsi="Times New Roman"/>
          <w:b/>
        </w:rPr>
      </w:pPr>
      <w:r w:rsidRPr="00C52B1B">
        <w:rPr>
          <w:rFonts w:ascii="Times New Roman" w:hAnsi="Times New Roman"/>
          <w:b/>
        </w:rPr>
        <w:t>2017</w:t>
      </w:r>
    </w:p>
    <w:p w:rsidR="00774FE1" w:rsidRPr="00C52B1B" w:rsidRDefault="00774FE1" w:rsidP="00774FE1">
      <w:pPr>
        <w:pStyle w:val="a4"/>
        <w:spacing w:line="100" w:lineRule="atLeast"/>
        <w:jc w:val="center"/>
        <w:rPr>
          <w:rStyle w:val="Zag11"/>
          <w:b/>
          <w:sz w:val="24"/>
          <w:szCs w:val="24"/>
        </w:rPr>
      </w:pPr>
    </w:p>
    <w:p w:rsidR="00BB6014" w:rsidRDefault="00BB6014" w:rsidP="00BB6014">
      <w:pPr>
        <w:pStyle w:val="a4"/>
        <w:tabs>
          <w:tab w:val="left" w:pos="7938"/>
        </w:tabs>
        <w:spacing w:line="100" w:lineRule="atLeast"/>
        <w:jc w:val="left"/>
        <w:rPr>
          <w:rStyle w:val="Zag11"/>
          <w:sz w:val="24"/>
          <w:szCs w:val="24"/>
        </w:rPr>
      </w:pPr>
    </w:p>
    <w:p w:rsidR="00BB6014" w:rsidRDefault="00BB6014" w:rsidP="00BB6014">
      <w:pPr>
        <w:pStyle w:val="a4"/>
        <w:spacing w:line="100" w:lineRule="atLeast"/>
        <w:jc w:val="center"/>
        <w:rPr>
          <w:rStyle w:val="Zag11"/>
          <w:b/>
          <w:sz w:val="24"/>
          <w:szCs w:val="24"/>
        </w:rPr>
      </w:pPr>
      <w:r>
        <w:rPr>
          <w:rStyle w:val="Zag11"/>
          <w:b/>
          <w:sz w:val="24"/>
          <w:szCs w:val="24"/>
        </w:rPr>
        <w:lastRenderedPageBreak/>
        <w:t>Содержание</w:t>
      </w:r>
    </w:p>
    <w:p w:rsidR="00BB6014" w:rsidRDefault="00BB6014" w:rsidP="00BB6014">
      <w:pPr>
        <w:pStyle w:val="a4"/>
        <w:spacing w:line="100" w:lineRule="atLeast"/>
        <w:ind w:firstLine="0"/>
        <w:jc w:val="left"/>
        <w:rPr>
          <w:rStyle w:val="Zag11"/>
          <w:sz w:val="24"/>
          <w:szCs w:val="24"/>
        </w:rPr>
      </w:pPr>
      <w:r>
        <w:rPr>
          <w:rStyle w:val="Zag11"/>
          <w:sz w:val="24"/>
          <w:szCs w:val="24"/>
        </w:rPr>
        <w:t>Общие положения                                                                                                    5-6</w:t>
      </w:r>
    </w:p>
    <w:p w:rsidR="00BB6014" w:rsidRDefault="00BB6014" w:rsidP="00BB6014">
      <w:pPr>
        <w:pStyle w:val="a4"/>
        <w:tabs>
          <w:tab w:val="left" w:pos="7797"/>
        </w:tabs>
        <w:spacing w:line="100" w:lineRule="atLeast"/>
        <w:ind w:firstLine="0"/>
        <w:jc w:val="left"/>
        <w:rPr>
          <w:rStyle w:val="Zag11"/>
          <w:sz w:val="24"/>
          <w:szCs w:val="24"/>
        </w:rPr>
      </w:pPr>
      <w:r>
        <w:rPr>
          <w:rStyle w:val="Zag11"/>
          <w:sz w:val="24"/>
          <w:szCs w:val="24"/>
        </w:rPr>
        <w:t>1. Целевой раздел                                                                                                     6-95</w:t>
      </w:r>
    </w:p>
    <w:p w:rsidR="00BB6014" w:rsidRDefault="00BB6014" w:rsidP="00BB6014">
      <w:pPr>
        <w:pStyle w:val="a4"/>
        <w:spacing w:line="100" w:lineRule="atLeast"/>
        <w:ind w:firstLine="0"/>
        <w:jc w:val="left"/>
        <w:rPr>
          <w:rStyle w:val="Zag11"/>
          <w:sz w:val="24"/>
          <w:szCs w:val="24"/>
        </w:rPr>
      </w:pPr>
      <w:r>
        <w:rPr>
          <w:rStyle w:val="Zag11"/>
          <w:sz w:val="24"/>
          <w:szCs w:val="24"/>
        </w:rPr>
        <w:t>1.1. Пояснительная записка                                                                                    6-18</w:t>
      </w:r>
    </w:p>
    <w:p w:rsidR="00BB6014" w:rsidRDefault="00BB6014" w:rsidP="00BB6014">
      <w:pPr>
        <w:pStyle w:val="a4"/>
        <w:spacing w:line="100" w:lineRule="atLeast"/>
        <w:ind w:firstLine="0"/>
        <w:jc w:val="left"/>
        <w:rPr>
          <w:rStyle w:val="Zag11"/>
          <w:sz w:val="24"/>
          <w:szCs w:val="24"/>
        </w:rPr>
      </w:pPr>
      <w:r>
        <w:rPr>
          <w:rStyle w:val="Zag11"/>
          <w:sz w:val="24"/>
          <w:szCs w:val="24"/>
        </w:rPr>
        <w:t>1.2. Планируемые результаты освоения обучающимися образовательной программы основного общего образования                                                                             19-95</w:t>
      </w:r>
    </w:p>
    <w:p w:rsidR="00BB6014" w:rsidRDefault="00BB6014" w:rsidP="00BB6014">
      <w:pPr>
        <w:pStyle w:val="a4"/>
        <w:spacing w:line="100" w:lineRule="atLeast"/>
        <w:ind w:firstLine="0"/>
        <w:jc w:val="left"/>
        <w:rPr>
          <w:rStyle w:val="Zag11"/>
          <w:sz w:val="24"/>
          <w:szCs w:val="24"/>
        </w:rPr>
      </w:pPr>
      <w:r>
        <w:rPr>
          <w:rStyle w:val="Zag11"/>
          <w:sz w:val="24"/>
          <w:szCs w:val="24"/>
        </w:rPr>
        <w:t>1.2.1. Общие положения                                                                                         19-23</w:t>
      </w:r>
    </w:p>
    <w:p w:rsidR="00BB6014" w:rsidRDefault="00BB6014" w:rsidP="00BB6014">
      <w:pPr>
        <w:pStyle w:val="a4"/>
        <w:spacing w:line="100" w:lineRule="atLeast"/>
        <w:ind w:firstLine="0"/>
        <w:jc w:val="left"/>
        <w:rPr>
          <w:rStyle w:val="Zag11"/>
          <w:sz w:val="24"/>
          <w:szCs w:val="24"/>
        </w:rPr>
      </w:pPr>
      <w:r>
        <w:rPr>
          <w:rStyle w:val="Zag11"/>
          <w:sz w:val="24"/>
          <w:szCs w:val="24"/>
        </w:rPr>
        <w:t>1.2.2. Ведущие целевые установки и основные ожидаемые результаты          23-26</w:t>
      </w:r>
    </w:p>
    <w:p w:rsidR="00BB6014" w:rsidRDefault="00BB6014" w:rsidP="00BB6014">
      <w:pPr>
        <w:pStyle w:val="a4"/>
        <w:spacing w:line="100" w:lineRule="atLeast"/>
        <w:ind w:firstLine="0"/>
        <w:jc w:val="left"/>
        <w:rPr>
          <w:rStyle w:val="Zag11"/>
          <w:sz w:val="24"/>
          <w:szCs w:val="24"/>
        </w:rPr>
      </w:pPr>
      <w:r>
        <w:rPr>
          <w:rStyle w:val="Zag11"/>
          <w:sz w:val="24"/>
          <w:szCs w:val="24"/>
        </w:rPr>
        <w:t xml:space="preserve">1.2.3. Планируемые результаты освоения учебных и </w:t>
      </w:r>
    </w:p>
    <w:p w:rsidR="00BB6014" w:rsidRDefault="00BB6014" w:rsidP="00BB6014">
      <w:pPr>
        <w:pStyle w:val="a4"/>
        <w:spacing w:line="100" w:lineRule="atLeast"/>
        <w:ind w:firstLine="0"/>
        <w:jc w:val="left"/>
        <w:rPr>
          <w:rStyle w:val="Zag11"/>
          <w:sz w:val="24"/>
          <w:szCs w:val="24"/>
        </w:rPr>
      </w:pPr>
      <w:r>
        <w:rPr>
          <w:rStyle w:val="Zag11"/>
          <w:sz w:val="24"/>
          <w:szCs w:val="24"/>
        </w:rPr>
        <w:t>междисциплинарных программ                                                                             26</w:t>
      </w:r>
    </w:p>
    <w:p w:rsidR="00BB6014" w:rsidRDefault="00BB6014" w:rsidP="00BB6014">
      <w:pPr>
        <w:pStyle w:val="a4"/>
        <w:spacing w:line="100" w:lineRule="atLeast"/>
        <w:ind w:firstLine="0"/>
        <w:jc w:val="left"/>
        <w:rPr>
          <w:rStyle w:val="Zag11"/>
          <w:sz w:val="24"/>
          <w:szCs w:val="24"/>
        </w:rPr>
      </w:pPr>
      <w:r>
        <w:rPr>
          <w:rStyle w:val="Zag11"/>
          <w:sz w:val="24"/>
          <w:szCs w:val="24"/>
        </w:rPr>
        <w:t>1.2.3.1. Формирование универсальных учебных действий                                 26-30</w:t>
      </w:r>
    </w:p>
    <w:p w:rsidR="00BB6014" w:rsidRDefault="00BB6014" w:rsidP="00BB6014">
      <w:pPr>
        <w:pStyle w:val="a4"/>
        <w:spacing w:line="100" w:lineRule="atLeast"/>
        <w:ind w:firstLine="0"/>
        <w:jc w:val="left"/>
        <w:rPr>
          <w:rStyle w:val="Zag11"/>
          <w:sz w:val="24"/>
          <w:szCs w:val="24"/>
        </w:rPr>
      </w:pPr>
      <w:r>
        <w:rPr>
          <w:rStyle w:val="Zag11"/>
          <w:sz w:val="24"/>
          <w:szCs w:val="24"/>
        </w:rPr>
        <w:t>1.2.3.2. Формирование ИКТ-компетентности обучающихся                              30-33</w:t>
      </w:r>
    </w:p>
    <w:p w:rsidR="00BB6014" w:rsidRDefault="00BB6014" w:rsidP="00BB6014">
      <w:pPr>
        <w:pStyle w:val="a4"/>
        <w:spacing w:line="100" w:lineRule="atLeast"/>
        <w:ind w:firstLine="0"/>
        <w:jc w:val="left"/>
        <w:rPr>
          <w:rStyle w:val="Zag11"/>
          <w:sz w:val="24"/>
          <w:szCs w:val="24"/>
        </w:rPr>
      </w:pPr>
      <w:r>
        <w:rPr>
          <w:rStyle w:val="Zag11"/>
          <w:sz w:val="24"/>
          <w:szCs w:val="24"/>
        </w:rPr>
        <w:t>1.2.3.3. Основы учебно-исследовательской и проектной деятельности            33-34</w:t>
      </w:r>
    </w:p>
    <w:p w:rsidR="00BB6014" w:rsidRDefault="00BB6014" w:rsidP="00BB6014">
      <w:pPr>
        <w:pStyle w:val="a4"/>
        <w:spacing w:line="100" w:lineRule="atLeast"/>
        <w:ind w:firstLine="0"/>
        <w:jc w:val="left"/>
        <w:rPr>
          <w:rStyle w:val="Zag11"/>
          <w:sz w:val="24"/>
          <w:szCs w:val="24"/>
        </w:rPr>
      </w:pPr>
      <w:r>
        <w:rPr>
          <w:rStyle w:val="Zag11"/>
          <w:sz w:val="24"/>
          <w:szCs w:val="24"/>
        </w:rPr>
        <w:t>1.2.3.4. Стратегии смыслового чтения и работа с текстом                                 34-35</w:t>
      </w:r>
    </w:p>
    <w:p w:rsidR="00BB6014" w:rsidRDefault="00BB6014" w:rsidP="00BB6014">
      <w:pPr>
        <w:pStyle w:val="a4"/>
        <w:spacing w:line="100" w:lineRule="atLeast"/>
        <w:ind w:firstLine="0"/>
        <w:jc w:val="left"/>
        <w:rPr>
          <w:rStyle w:val="Zag11"/>
          <w:sz w:val="24"/>
          <w:szCs w:val="24"/>
        </w:rPr>
      </w:pPr>
      <w:r>
        <w:rPr>
          <w:rStyle w:val="Zag11"/>
          <w:sz w:val="24"/>
          <w:szCs w:val="24"/>
        </w:rPr>
        <w:t>1.2.3.5. Русский язык.                                                                                              35-41</w:t>
      </w:r>
    </w:p>
    <w:p w:rsidR="00BB6014" w:rsidRDefault="00BB6014" w:rsidP="00BB6014">
      <w:pPr>
        <w:pStyle w:val="a4"/>
        <w:spacing w:line="100" w:lineRule="atLeast"/>
        <w:ind w:firstLine="0"/>
        <w:jc w:val="left"/>
        <w:rPr>
          <w:rStyle w:val="Zag11"/>
          <w:sz w:val="24"/>
          <w:szCs w:val="24"/>
        </w:rPr>
      </w:pPr>
      <w:r>
        <w:rPr>
          <w:rStyle w:val="Zag11"/>
          <w:sz w:val="24"/>
          <w:szCs w:val="24"/>
        </w:rPr>
        <w:t>1.2.3.6. Литература.                                                                                                 41-43</w:t>
      </w:r>
    </w:p>
    <w:p w:rsidR="00BB6014" w:rsidRDefault="00BB6014" w:rsidP="00BB6014">
      <w:pPr>
        <w:pStyle w:val="a4"/>
        <w:spacing w:line="100" w:lineRule="atLeast"/>
        <w:ind w:firstLine="0"/>
        <w:jc w:val="left"/>
        <w:rPr>
          <w:rStyle w:val="Zag11"/>
          <w:sz w:val="24"/>
          <w:szCs w:val="24"/>
        </w:rPr>
      </w:pPr>
      <w:r>
        <w:rPr>
          <w:rStyle w:val="Zag11"/>
          <w:sz w:val="24"/>
          <w:szCs w:val="24"/>
        </w:rPr>
        <w:t>1.2.3.7.  Родной (русский) язык                                                                               43-46</w:t>
      </w:r>
    </w:p>
    <w:p w:rsidR="00BB6014" w:rsidRDefault="00BB6014" w:rsidP="00BB6014">
      <w:pPr>
        <w:pStyle w:val="a4"/>
        <w:spacing w:line="100" w:lineRule="atLeast"/>
        <w:ind w:firstLine="0"/>
        <w:jc w:val="left"/>
        <w:rPr>
          <w:rStyle w:val="Zag11"/>
          <w:sz w:val="24"/>
          <w:szCs w:val="24"/>
        </w:rPr>
      </w:pPr>
      <w:r>
        <w:rPr>
          <w:rStyle w:val="Zag11"/>
          <w:sz w:val="24"/>
          <w:szCs w:val="24"/>
        </w:rPr>
        <w:t>1.2.3.8.  Родная (русская) литература                                                                     46-47</w:t>
      </w:r>
    </w:p>
    <w:p w:rsidR="00BB6014" w:rsidRDefault="00BB6014" w:rsidP="00BB6014">
      <w:pPr>
        <w:pStyle w:val="a4"/>
        <w:spacing w:line="100" w:lineRule="atLeast"/>
        <w:ind w:firstLine="0"/>
        <w:jc w:val="left"/>
        <w:rPr>
          <w:rStyle w:val="Zag11"/>
          <w:sz w:val="24"/>
          <w:szCs w:val="24"/>
        </w:rPr>
      </w:pPr>
      <w:r>
        <w:rPr>
          <w:rStyle w:val="Zag11"/>
          <w:sz w:val="24"/>
          <w:szCs w:val="24"/>
        </w:rPr>
        <w:t>1.2.3.9. Иностранный язык. Второй иностранный язык                                       47-52</w:t>
      </w:r>
    </w:p>
    <w:p w:rsidR="00BB6014" w:rsidRDefault="00BB6014" w:rsidP="00BB6014">
      <w:pPr>
        <w:pStyle w:val="a4"/>
        <w:spacing w:line="100" w:lineRule="atLeast"/>
        <w:ind w:firstLine="0"/>
        <w:jc w:val="left"/>
        <w:rPr>
          <w:rStyle w:val="Zag11"/>
          <w:sz w:val="24"/>
          <w:szCs w:val="24"/>
        </w:rPr>
      </w:pPr>
      <w:r>
        <w:rPr>
          <w:rStyle w:val="Zag11"/>
          <w:sz w:val="24"/>
          <w:szCs w:val="24"/>
        </w:rPr>
        <w:t>1.2.3.10. История России. Всеобщая история                                                        52-55</w:t>
      </w:r>
    </w:p>
    <w:p w:rsidR="00BB6014" w:rsidRDefault="00BB6014" w:rsidP="00BB6014">
      <w:pPr>
        <w:pStyle w:val="a4"/>
        <w:spacing w:line="100" w:lineRule="atLeast"/>
        <w:ind w:firstLine="0"/>
        <w:jc w:val="left"/>
        <w:rPr>
          <w:rStyle w:val="Zag11"/>
          <w:sz w:val="24"/>
          <w:szCs w:val="24"/>
        </w:rPr>
      </w:pPr>
      <w:r>
        <w:rPr>
          <w:rStyle w:val="Zag11"/>
          <w:sz w:val="24"/>
          <w:szCs w:val="24"/>
        </w:rPr>
        <w:t>1.2.3.11. Обществознание                                                                                        55-60</w:t>
      </w:r>
    </w:p>
    <w:p w:rsidR="00BB6014" w:rsidRDefault="00BB6014" w:rsidP="00BB6014">
      <w:pPr>
        <w:pStyle w:val="a4"/>
        <w:spacing w:line="100" w:lineRule="atLeast"/>
        <w:ind w:firstLine="0"/>
        <w:jc w:val="left"/>
        <w:rPr>
          <w:rStyle w:val="Zag11"/>
          <w:sz w:val="24"/>
          <w:szCs w:val="24"/>
        </w:rPr>
      </w:pPr>
      <w:r>
        <w:rPr>
          <w:rStyle w:val="Zag11"/>
          <w:sz w:val="24"/>
          <w:szCs w:val="24"/>
        </w:rPr>
        <w:t>1.2.3.12. География                                                                                                   60-65</w:t>
      </w:r>
    </w:p>
    <w:p w:rsidR="00BB6014" w:rsidRDefault="00BB6014" w:rsidP="00BB6014">
      <w:pPr>
        <w:pStyle w:val="a4"/>
        <w:spacing w:line="100" w:lineRule="atLeast"/>
        <w:ind w:firstLine="0"/>
        <w:jc w:val="left"/>
        <w:rPr>
          <w:rStyle w:val="Zag11"/>
          <w:sz w:val="24"/>
          <w:szCs w:val="24"/>
        </w:rPr>
      </w:pPr>
      <w:r>
        <w:rPr>
          <w:rStyle w:val="Zag11"/>
          <w:sz w:val="24"/>
          <w:szCs w:val="24"/>
        </w:rPr>
        <w:t>1.2.3.13. Математика. Алгебра. Геометрия                                                            65-69</w:t>
      </w:r>
    </w:p>
    <w:p w:rsidR="00BB6014" w:rsidRDefault="00BB6014" w:rsidP="00BB6014">
      <w:pPr>
        <w:pStyle w:val="a4"/>
        <w:spacing w:line="100" w:lineRule="atLeast"/>
        <w:ind w:firstLine="0"/>
        <w:jc w:val="left"/>
        <w:rPr>
          <w:rStyle w:val="Zag11"/>
          <w:sz w:val="24"/>
          <w:szCs w:val="24"/>
        </w:rPr>
      </w:pPr>
      <w:r>
        <w:rPr>
          <w:rStyle w:val="Zag11"/>
          <w:sz w:val="24"/>
          <w:szCs w:val="24"/>
        </w:rPr>
        <w:t>1.2.3.14. Информатика                                                                                              69-71</w:t>
      </w:r>
    </w:p>
    <w:p w:rsidR="00BB6014" w:rsidRDefault="00BB6014" w:rsidP="00BB6014">
      <w:pPr>
        <w:pStyle w:val="a4"/>
        <w:spacing w:line="100" w:lineRule="atLeast"/>
        <w:ind w:firstLine="0"/>
        <w:jc w:val="left"/>
        <w:rPr>
          <w:rStyle w:val="Zag11"/>
          <w:sz w:val="24"/>
          <w:szCs w:val="24"/>
        </w:rPr>
      </w:pPr>
      <w:r>
        <w:rPr>
          <w:rStyle w:val="Zag11"/>
          <w:sz w:val="24"/>
          <w:szCs w:val="24"/>
        </w:rPr>
        <w:t>1.2.3.15. Физика                                                                                                        71-74</w:t>
      </w:r>
    </w:p>
    <w:p w:rsidR="00BB6014" w:rsidRDefault="00BB6014" w:rsidP="00BB6014">
      <w:pPr>
        <w:pStyle w:val="a4"/>
        <w:spacing w:line="100" w:lineRule="atLeast"/>
        <w:ind w:firstLine="0"/>
        <w:jc w:val="left"/>
        <w:rPr>
          <w:rStyle w:val="Zag11"/>
          <w:sz w:val="24"/>
          <w:szCs w:val="24"/>
        </w:rPr>
      </w:pPr>
      <w:r>
        <w:rPr>
          <w:rStyle w:val="Zag11"/>
          <w:sz w:val="24"/>
          <w:szCs w:val="24"/>
        </w:rPr>
        <w:t>1.2.3.16. Биология                                                                                                     74-76</w:t>
      </w:r>
    </w:p>
    <w:p w:rsidR="00BB6014" w:rsidRDefault="00BB6014" w:rsidP="00BB6014">
      <w:pPr>
        <w:pStyle w:val="a4"/>
        <w:spacing w:line="100" w:lineRule="atLeast"/>
        <w:ind w:firstLine="0"/>
        <w:jc w:val="left"/>
        <w:rPr>
          <w:rStyle w:val="Zag11"/>
          <w:sz w:val="24"/>
          <w:szCs w:val="24"/>
        </w:rPr>
      </w:pPr>
      <w:r>
        <w:rPr>
          <w:rStyle w:val="Zag11"/>
          <w:sz w:val="24"/>
          <w:szCs w:val="24"/>
        </w:rPr>
        <w:t>1.2.3.17. Химия                                                                                                          76-79</w:t>
      </w:r>
    </w:p>
    <w:p w:rsidR="00BB6014" w:rsidRDefault="00BB6014" w:rsidP="00BB6014">
      <w:pPr>
        <w:pStyle w:val="a4"/>
        <w:spacing w:line="100" w:lineRule="atLeast"/>
        <w:ind w:firstLine="0"/>
        <w:jc w:val="left"/>
        <w:rPr>
          <w:rStyle w:val="Zag11"/>
          <w:sz w:val="24"/>
          <w:szCs w:val="24"/>
        </w:rPr>
      </w:pPr>
      <w:r>
        <w:rPr>
          <w:rStyle w:val="Zag11"/>
          <w:sz w:val="24"/>
          <w:szCs w:val="24"/>
        </w:rPr>
        <w:t>1.2.3.18. Изобразительное искусство                                                                      79-81</w:t>
      </w:r>
    </w:p>
    <w:p w:rsidR="00BB6014" w:rsidRDefault="00BB6014" w:rsidP="00BB6014">
      <w:pPr>
        <w:pStyle w:val="a4"/>
        <w:spacing w:line="100" w:lineRule="atLeast"/>
        <w:ind w:firstLine="0"/>
        <w:jc w:val="left"/>
        <w:rPr>
          <w:rStyle w:val="Zag11"/>
          <w:sz w:val="24"/>
          <w:szCs w:val="24"/>
        </w:rPr>
      </w:pPr>
      <w:r>
        <w:rPr>
          <w:rStyle w:val="Zag11"/>
          <w:sz w:val="24"/>
          <w:szCs w:val="24"/>
        </w:rPr>
        <w:t>1.2.3.19. Музыка                                                                                                        81-83</w:t>
      </w:r>
    </w:p>
    <w:p w:rsidR="00BB6014" w:rsidRDefault="00BB6014" w:rsidP="00BB6014">
      <w:pPr>
        <w:pStyle w:val="a4"/>
        <w:spacing w:line="100" w:lineRule="atLeast"/>
        <w:ind w:firstLine="0"/>
        <w:jc w:val="left"/>
        <w:rPr>
          <w:rStyle w:val="Zag11"/>
          <w:sz w:val="24"/>
          <w:szCs w:val="24"/>
        </w:rPr>
      </w:pPr>
      <w:r>
        <w:rPr>
          <w:rStyle w:val="Zag11"/>
          <w:sz w:val="24"/>
          <w:szCs w:val="24"/>
        </w:rPr>
        <w:t>1.2.3.20. Технология                                                                                                  83-88</w:t>
      </w:r>
    </w:p>
    <w:p w:rsidR="00BB6014" w:rsidRDefault="00BB6014" w:rsidP="00BB6014">
      <w:pPr>
        <w:pStyle w:val="a4"/>
        <w:spacing w:line="100" w:lineRule="atLeast"/>
        <w:ind w:firstLine="0"/>
        <w:jc w:val="left"/>
        <w:rPr>
          <w:rStyle w:val="Zag11"/>
          <w:sz w:val="24"/>
          <w:szCs w:val="24"/>
        </w:rPr>
      </w:pPr>
      <w:r>
        <w:rPr>
          <w:rStyle w:val="Zag11"/>
          <w:sz w:val="24"/>
          <w:szCs w:val="24"/>
        </w:rPr>
        <w:t>1.2.3.21. Физическая культура                                                                                 88-90</w:t>
      </w:r>
    </w:p>
    <w:p w:rsidR="00BB6014" w:rsidRDefault="00BB6014" w:rsidP="00BB6014">
      <w:pPr>
        <w:pStyle w:val="a4"/>
        <w:spacing w:line="100" w:lineRule="atLeast"/>
        <w:ind w:firstLine="0"/>
        <w:jc w:val="left"/>
        <w:rPr>
          <w:rStyle w:val="Zag11"/>
          <w:sz w:val="24"/>
          <w:szCs w:val="24"/>
        </w:rPr>
      </w:pPr>
      <w:r>
        <w:rPr>
          <w:rStyle w:val="Zag11"/>
          <w:sz w:val="24"/>
          <w:szCs w:val="24"/>
        </w:rPr>
        <w:t>1.2.3.22.  Основы безопасности жизнедеятельности                                              90-93</w:t>
      </w:r>
    </w:p>
    <w:p w:rsidR="00BB6014" w:rsidRDefault="00BB6014" w:rsidP="00BB6014">
      <w:pPr>
        <w:pStyle w:val="a4"/>
        <w:spacing w:line="100" w:lineRule="atLeast"/>
        <w:ind w:firstLine="0"/>
        <w:jc w:val="left"/>
        <w:rPr>
          <w:rStyle w:val="Zag11"/>
          <w:sz w:val="24"/>
          <w:szCs w:val="24"/>
        </w:rPr>
      </w:pPr>
      <w:r>
        <w:rPr>
          <w:rStyle w:val="Zag11"/>
          <w:sz w:val="24"/>
          <w:szCs w:val="24"/>
        </w:rPr>
        <w:t>1.2.3.23.  ОДНКНР                                                                                                     94-95</w:t>
      </w:r>
    </w:p>
    <w:p w:rsidR="00BB6014" w:rsidRDefault="00BB6014" w:rsidP="00BB6014">
      <w:pPr>
        <w:pStyle w:val="a4"/>
        <w:spacing w:line="100" w:lineRule="atLeast"/>
        <w:jc w:val="left"/>
        <w:rPr>
          <w:rStyle w:val="Zag11"/>
          <w:sz w:val="24"/>
          <w:szCs w:val="24"/>
        </w:rPr>
      </w:pPr>
    </w:p>
    <w:p w:rsidR="00BB6014" w:rsidRDefault="00BB6014" w:rsidP="00BB6014">
      <w:pPr>
        <w:pStyle w:val="a4"/>
        <w:spacing w:line="100" w:lineRule="atLeast"/>
        <w:ind w:firstLine="0"/>
        <w:jc w:val="left"/>
        <w:rPr>
          <w:rStyle w:val="Zag11"/>
          <w:sz w:val="24"/>
          <w:szCs w:val="24"/>
        </w:rPr>
      </w:pPr>
      <w:r>
        <w:rPr>
          <w:rStyle w:val="Zag11"/>
          <w:sz w:val="24"/>
          <w:szCs w:val="24"/>
        </w:rPr>
        <w:t xml:space="preserve">1.3. Система оценки  достижения планируемых результатов освоения </w:t>
      </w:r>
    </w:p>
    <w:p w:rsidR="00BB6014" w:rsidRDefault="00BB6014" w:rsidP="00BB6014">
      <w:pPr>
        <w:pStyle w:val="a4"/>
        <w:spacing w:line="100" w:lineRule="atLeast"/>
        <w:ind w:firstLine="0"/>
        <w:jc w:val="left"/>
        <w:rPr>
          <w:rStyle w:val="Zag11"/>
          <w:sz w:val="24"/>
          <w:szCs w:val="24"/>
        </w:rPr>
      </w:pPr>
      <w:r>
        <w:rPr>
          <w:rStyle w:val="Zag11"/>
          <w:sz w:val="24"/>
          <w:szCs w:val="24"/>
        </w:rPr>
        <w:t>образовательной программы основного общего образования                              95-124</w:t>
      </w:r>
    </w:p>
    <w:p w:rsidR="00BB6014" w:rsidRDefault="00BB6014" w:rsidP="00BB6014">
      <w:pPr>
        <w:pStyle w:val="a4"/>
        <w:spacing w:line="100" w:lineRule="atLeast"/>
        <w:ind w:firstLine="0"/>
        <w:jc w:val="left"/>
        <w:rPr>
          <w:rStyle w:val="Zag11"/>
          <w:sz w:val="24"/>
          <w:szCs w:val="24"/>
        </w:rPr>
      </w:pPr>
      <w:r>
        <w:rPr>
          <w:rStyle w:val="Zag11"/>
          <w:sz w:val="24"/>
          <w:szCs w:val="24"/>
        </w:rPr>
        <w:t>1.3.1. Общие положения                                                                                           95-100</w:t>
      </w:r>
    </w:p>
    <w:p w:rsidR="00BB6014" w:rsidRDefault="00BB6014" w:rsidP="00BB6014">
      <w:pPr>
        <w:pStyle w:val="a4"/>
        <w:spacing w:line="100" w:lineRule="atLeast"/>
        <w:ind w:firstLine="0"/>
        <w:jc w:val="left"/>
        <w:rPr>
          <w:rStyle w:val="Zag11"/>
          <w:sz w:val="24"/>
          <w:szCs w:val="24"/>
        </w:rPr>
      </w:pPr>
      <w:r>
        <w:rPr>
          <w:rStyle w:val="Zag11"/>
          <w:sz w:val="24"/>
          <w:szCs w:val="24"/>
        </w:rPr>
        <w:t xml:space="preserve">1.3.2. Система оценки достижения планируемых результатов </w:t>
      </w:r>
    </w:p>
    <w:p w:rsidR="00BB6014" w:rsidRDefault="00BB6014" w:rsidP="00BB6014">
      <w:pPr>
        <w:pStyle w:val="a4"/>
        <w:spacing w:line="100" w:lineRule="atLeast"/>
        <w:ind w:firstLine="0"/>
        <w:jc w:val="left"/>
        <w:rPr>
          <w:rStyle w:val="Zag11"/>
          <w:sz w:val="24"/>
          <w:szCs w:val="24"/>
        </w:rPr>
      </w:pPr>
      <w:r>
        <w:rPr>
          <w:rStyle w:val="Zag11"/>
          <w:sz w:val="24"/>
          <w:szCs w:val="24"/>
        </w:rPr>
        <w:t>освоения ООП ООО                                                                                                 100-102</w:t>
      </w:r>
    </w:p>
    <w:p w:rsidR="00BB6014" w:rsidRDefault="00BB6014" w:rsidP="00BB6014">
      <w:pPr>
        <w:pStyle w:val="a4"/>
        <w:spacing w:line="100" w:lineRule="atLeast"/>
        <w:ind w:firstLine="0"/>
        <w:jc w:val="left"/>
        <w:rPr>
          <w:rStyle w:val="Zag11"/>
          <w:sz w:val="24"/>
          <w:szCs w:val="24"/>
        </w:rPr>
      </w:pPr>
      <w:r>
        <w:rPr>
          <w:rStyle w:val="Zag11"/>
          <w:sz w:val="24"/>
          <w:szCs w:val="24"/>
        </w:rPr>
        <w:t>1.3.3. Критерии оценки достижения планируемых результатов                          102-104</w:t>
      </w:r>
    </w:p>
    <w:p w:rsidR="00BB6014" w:rsidRDefault="00BB6014" w:rsidP="00BB6014">
      <w:pPr>
        <w:pStyle w:val="a4"/>
        <w:spacing w:line="100" w:lineRule="atLeast"/>
        <w:ind w:firstLine="0"/>
        <w:jc w:val="left"/>
        <w:rPr>
          <w:rStyle w:val="Zag11"/>
          <w:sz w:val="24"/>
          <w:szCs w:val="24"/>
        </w:rPr>
      </w:pPr>
      <w:r>
        <w:rPr>
          <w:rStyle w:val="Zag11"/>
          <w:sz w:val="24"/>
          <w:szCs w:val="24"/>
        </w:rPr>
        <w:t>1.3.4. Внутренняя система оценивания качества образования                            104-124 1.3.4.1. Особенности оценки личностных результатов                                         106</w:t>
      </w:r>
    </w:p>
    <w:p w:rsidR="00BB6014" w:rsidRDefault="00BB6014" w:rsidP="00BB6014">
      <w:pPr>
        <w:pStyle w:val="a4"/>
        <w:spacing w:line="100" w:lineRule="atLeast"/>
        <w:ind w:firstLine="0"/>
        <w:jc w:val="left"/>
        <w:rPr>
          <w:rStyle w:val="Zag11"/>
          <w:sz w:val="24"/>
          <w:szCs w:val="24"/>
        </w:rPr>
      </w:pPr>
      <w:r>
        <w:rPr>
          <w:rStyle w:val="Zag11"/>
          <w:sz w:val="24"/>
          <w:szCs w:val="24"/>
        </w:rPr>
        <w:t>1.3.4.2. Особенности оценки мепредметных результатов                                    107-108</w:t>
      </w:r>
    </w:p>
    <w:p w:rsidR="00BB6014" w:rsidRDefault="00BB6014" w:rsidP="00BB6014">
      <w:pPr>
        <w:pStyle w:val="a4"/>
        <w:spacing w:line="100" w:lineRule="atLeast"/>
        <w:ind w:firstLine="0"/>
        <w:jc w:val="left"/>
      </w:pPr>
      <w:r>
        <w:rPr>
          <w:rStyle w:val="Zag11"/>
          <w:sz w:val="24"/>
          <w:szCs w:val="24"/>
        </w:rPr>
        <w:t xml:space="preserve">1.3.4.3. </w:t>
      </w:r>
      <w:r>
        <w:rPr>
          <w:sz w:val="24"/>
          <w:szCs w:val="24"/>
        </w:rPr>
        <w:t>Особенности оценки предметных результатов                                         108-110                                    1.3.4.4. Критерии оценки личностных результатов                                               110-115</w:t>
      </w:r>
    </w:p>
    <w:p w:rsidR="00BB6014" w:rsidRDefault="00BB6014" w:rsidP="00BB6014">
      <w:pPr>
        <w:pStyle w:val="a4"/>
        <w:ind w:firstLine="0"/>
        <w:rPr>
          <w:sz w:val="24"/>
          <w:szCs w:val="24"/>
        </w:rPr>
      </w:pPr>
      <w:r>
        <w:rPr>
          <w:sz w:val="24"/>
          <w:szCs w:val="24"/>
        </w:rPr>
        <w:t>1.3.4.5.</w:t>
      </w:r>
      <w:r>
        <w:rPr>
          <w:rFonts w:ascii="Calibri" w:eastAsia="Calibri" w:hAnsi="Calibri"/>
          <w:sz w:val="24"/>
          <w:szCs w:val="24"/>
          <w:lang w:eastAsia="en-US"/>
        </w:rPr>
        <w:t xml:space="preserve"> </w:t>
      </w:r>
      <w:r>
        <w:rPr>
          <w:sz w:val="24"/>
          <w:szCs w:val="24"/>
        </w:rPr>
        <w:t>Критерии оценки мепредметных результатов                                          116-121</w:t>
      </w:r>
    </w:p>
    <w:p w:rsidR="00BB6014" w:rsidRDefault="00BB6014" w:rsidP="00BB6014">
      <w:pPr>
        <w:pStyle w:val="a4"/>
        <w:ind w:firstLine="0"/>
        <w:rPr>
          <w:sz w:val="24"/>
          <w:szCs w:val="24"/>
        </w:rPr>
      </w:pPr>
      <w:r>
        <w:rPr>
          <w:sz w:val="24"/>
          <w:szCs w:val="24"/>
        </w:rPr>
        <w:t xml:space="preserve">1.3.4.6. Критерии оценки проектной деятельности                                               122-124                                   </w:t>
      </w:r>
    </w:p>
    <w:p w:rsidR="00BB6014" w:rsidRDefault="00BB6014" w:rsidP="00BB6014">
      <w:pPr>
        <w:pStyle w:val="a4"/>
        <w:spacing w:line="100" w:lineRule="atLeast"/>
        <w:jc w:val="left"/>
        <w:rPr>
          <w:rStyle w:val="Zag11"/>
        </w:rPr>
      </w:pPr>
    </w:p>
    <w:p w:rsidR="00BB6014" w:rsidRDefault="00BB6014" w:rsidP="00BB6014">
      <w:pPr>
        <w:pStyle w:val="a4"/>
        <w:spacing w:line="100" w:lineRule="atLeast"/>
        <w:ind w:firstLine="0"/>
        <w:jc w:val="left"/>
        <w:rPr>
          <w:rStyle w:val="Zag11"/>
          <w:sz w:val="24"/>
          <w:szCs w:val="24"/>
        </w:rPr>
      </w:pPr>
      <w:r>
        <w:rPr>
          <w:rStyle w:val="Zag11"/>
          <w:sz w:val="24"/>
          <w:szCs w:val="24"/>
        </w:rPr>
        <w:t>2. Содержательный раздел                                                                                       125-242</w:t>
      </w:r>
    </w:p>
    <w:p w:rsidR="00BB6014" w:rsidRDefault="00BB6014" w:rsidP="00BB6014">
      <w:pPr>
        <w:pStyle w:val="a4"/>
        <w:spacing w:line="100" w:lineRule="atLeast"/>
        <w:ind w:firstLine="0"/>
        <w:jc w:val="left"/>
        <w:rPr>
          <w:rStyle w:val="Zag11"/>
          <w:sz w:val="24"/>
          <w:szCs w:val="24"/>
        </w:rPr>
      </w:pPr>
      <w:r>
        <w:rPr>
          <w:rStyle w:val="Zag11"/>
          <w:sz w:val="24"/>
          <w:szCs w:val="24"/>
        </w:rPr>
        <w:t xml:space="preserve">2.1. Программа развития универсальных учебных действий         </w:t>
      </w:r>
    </w:p>
    <w:p w:rsidR="00BB6014" w:rsidRDefault="00BB6014" w:rsidP="00BB6014">
      <w:pPr>
        <w:pStyle w:val="a4"/>
        <w:spacing w:line="100" w:lineRule="atLeast"/>
        <w:jc w:val="left"/>
        <w:rPr>
          <w:rStyle w:val="Zag11"/>
          <w:sz w:val="24"/>
          <w:szCs w:val="24"/>
        </w:rPr>
      </w:pPr>
      <w:r>
        <w:rPr>
          <w:rStyle w:val="Zag11"/>
          <w:sz w:val="24"/>
          <w:szCs w:val="24"/>
        </w:rPr>
        <w:t xml:space="preserve"> при получении основного общего образования                                            125-148                                                                                                                             </w:t>
      </w:r>
    </w:p>
    <w:p w:rsidR="00BB6014" w:rsidRDefault="00BB6014" w:rsidP="00BB6014">
      <w:pPr>
        <w:pStyle w:val="a4"/>
        <w:spacing w:line="100" w:lineRule="atLeast"/>
        <w:jc w:val="left"/>
        <w:rPr>
          <w:rStyle w:val="Zag11"/>
          <w:sz w:val="24"/>
          <w:szCs w:val="24"/>
        </w:rPr>
      </w:pPr>
      <w:r>
        <w:rPr>
          <w:rStyle w:val="Zag11"/>
          <w:sz w:val="24"/>
          <w:szCs w:val="24"/>
        </w:rPr>
        <w:t xml:space="preserve">2.2. Рабочие программы учебных предметов, курсов и курсов внеурочной </w:t>
      </w:r>
      <w:r>
        <w:rPr>
          <w:rStyle w:val="Zag11"/>
          <w:sz w:val="24"/>
          <w:szCs w:val="24"/>
        </w:rPr>
        <w:lastRenderedPageBreak/>
        <w:t>деятельности                                                                                                                148</w:t>
      </w:r>
    </w:p>
    <w:p w:rsidR="00BB6014" w:rsidRDefault="00BB6014" w:rsidP="00BB6014">
      <w:pPr>
        <w:pStyle w:val="a4"/>
        <w:spacing w:line="100" w:lineRule="atLeast"/>
        <w:jc w:val="left"/>
        <w:rPr>
          <w:rStyle w:val="Zag11"/>
          <w:sz w:val="24"/>
          <w:szCs w:val="24"/>
        </w:rPr>
      </w:pPr>
      <w:r>
        <w:rPr>
          <w:rStyle w:val="Zag11"/>
          <w:sz w:val="24"/>
          <w:szCs w:val="24"/>
        </w:rPr>
        <w:t xml:space="preserve">2.2.1. Общие положения                                                                                     148-149                                       </w:t>
      </w:r>
    </w:p>
    <w:p w:rsidR="00BB6014" w:rsidRDefault="00BB6014" w:rsidP="00BB6014">
      <w:pPr>
        <w:pStyle w:val="a4"/>
        <w:spacing w:line="100" w:lineRule="atLeast"/>
        <w:jc w:val="left"/>
        <w:rPr>
          <w:rStyle w:val="Zag11"/>
          <w:sz w:val="24"/>
          <w:szCs w:val="24"/>
        </w:rPr>
      </w:pPr>
      <w:r>
        <w:rPr>
          <w:rStyle w:val="Zag11"/>
          <w:sz w:val="24"/>
          <w:szCs w:val="24"/>
        </w:rPr>
        <w:t>2.2.2. Основное содержание учебных предметов при получении основного общего образования                                                                                                                 149</w:t>
      </w:r>
    </w:p>
    <w:p w:rsidR="00BB6014" w:rsidRDefault="00BB6014" w:rsidP="00BB6014">
      <w:pPr>
        <w:pStyle w:val="a4"/>
        <w:spacing w:line="100" w:lineRule="atLeast"/>
        <w:jc w:val="left"/>
        <w:rPr>
          <w:rStyle w:val="Zag11"/>
          <w:sz w:val="24"/>
          <w:szCs w:val="24"/>
        </w:rPr>
      </w:pPr>
      <w:r>
        <w:rPr>
          <w:rStyle w:val="Zag11"/>
          <w:sz w:val="24"/>
          <w:szCs w:val="24"/>
        </w:rPr>
        <w:t>Русский язык                                                                                                        149-153</w:t>
      </w:r>
    </w:p>
    <w:p w:rsidR="00BB6014" w:rsidRDefault="00BB6014" w:rsidP="00BB6014">
      <w:pPr>
        <w:pStyle w:val="a4"/>
        <w:spacing w:line="100" w:lineRule="atLeast"/>
        <w:jc w:val="left"/>
        <w:rPr>
          <w:rStyle w:val="Zag11"/>
          <w:sz w:val="24"/>
          <w:szCs w:val="24"/>
        </w:rPr>
      </w:pPr>
      <w:r>
        <w:rPr>
          <w:rStyle w:val="Zag11"/>
          <w:sz w:val="24"/>
          <w:szCs w:val="24"/>
        </w:rPr>
        <w:t>Литература                                                                                                            153-156</w:t>
      </w:r>
    </w:p>
    <w:p w:rsidR="00BB6014" w:rsidRDefault="00BB6014" w:rsidP="00BB6014">
      <w:pPr>
        <w:pStyle w:val="a4"/>
        <w:spacing w:line="100" w:lineRule="atLeast"/>
        <w:jc w:val="left"/>
        <w:rPr>
          <w:rStyle w:val="Zag11"/>
          <w:sz w:val="24"/>
          <w:szCs w:val="24"/>
        </w:rPr>
      </w:pPr>
      <w:r>
        <w:rPr>
          <w:rStyle w:val="Zag11"/>
          <w:sz w:val="24"/>
          <w:szCs w:val="24"/>
        </w:rPr>
        <w:t>Родной (русский) язык                                                                                         156-157</w:t>
      </w:r>
    </w:p>
    <w:p w:rsidR="00BB6014" w:rsidRDefault="00BB6014" w:rsidP="00BB6014">
      <w:pPr>
        <w:pStyle w:val="a4"/>
        <w:spacing w:line="100" w:lineRule="atLeast"/>
        <w:jc w:val="left"/>
        <w:rPr>
          <w:rStyle w:val="Zag11"/>
          <w:sz w:val="24"/>
          <w:szCs w:val="24"/>
        </w:rPr>
      </w:pPr>
      <w:r>
        <w:rPr>
          <w:sz w:val="24"/>
          <w:szCs w:val="24"/>
        </w:rPr>
        <w:t xml:space="preserve">Родная (русская) литература                                                                               157                                                                             </w:t>
      </w:r>
    </w:p>
    <w:p w:rsidR="00BB6014" w:rsidRDefault="00BB6014" w:rsidP="00BB6014">
      <w:pPr>
        <w:pStyle w:val="a4"/>
        <w:spacing w:line="100" w:lineRule="atLeast"/>
        <w:jc w:val="left"/>
        <w:rPr>
          <w:rStyle w:val="Zag11"/>
          <w:sz w:val="24"/>
          <w:szCs w:val="24"/>
        </w:rPr>
      </w:pPr>
      <w:r>
        <w:rPr>
          <w:rStyle w:val="Zag11"/>
          <w:sz w:val="24"/>
          <w:szCs w:val="24"/>
        </w:rPr>
        <w:t xml:space="preserve">Иностранный язык. Второй иностранный язык                                                158-166                                              </w:t>
      </w:r>
    </w:p>
    <w:p w:rsidR="00BB6014" w:rsidRDefault="00BB6014" w:rsidP="00BB6014">
      <w:pPr>
        <w:pStyle w:val="a4"/>
        <w:spacing w:line="100" w:lineRule="atLeast"/>
        <w:jc w:val="left"/>
        <w:rPr>
          <w:rStyle w:val="Zag11"/>
          <w:sz w:val="24"/>
          <w:szCs w:val="24"/>
        </w:rPr>
      </w:pPr>
      <w:r>
        <w:rPr>
          <w:rStyle w:val="Zag11"/>
          <w:sz w:val="24"/>
          <w:szCs w:val="24"/>
        </w:rPr>
        <w:t>История России. Всеобщая история                                                                   167-181</w:t>
      </w:r>
    </w:p>
    <w:p w:rsidR="00BB6014" w:rsidRDefault="00BB6014" w:rsidP="00BB6014">
      <w:pPr>
        <w:pStyle w:val="a4"/>
        <w:spacing w:line="100" w:lineRule="atLeast"/>
        <w:jc w:val="left"/>
        <w:rPr>
          <w:rStyle w:val="Zag11"/>
          <w:sz w:val="24"/>
          <w:szCs w:val="24"/>
        </w:rPr>
      </w:pPr>
      <w:r>
        <w:rPr>
          <w:rStyle w:val="Zag11"/>
          <w:sz w:val="24"/>
          <w:szCs w:val="24"/>
        </w:rPr>
        <w:t>Обществознание                                                                                                   181-183</w:t>
      </w:r>
    </w:p>
    <w:p w:rsidR="00BB6014" w:rsidRDefault="00BB6014" w:rsidP="00BB6014">
      <w:pPr>
        <w:pStyle w:val="a4"/>
        <w:spacing w:line="100" w:lineRule="atLeast"/>
        <w:jc w:val="left"/>
        <w:rPr>
          <w:rStyle w:val="Zag11"/>
          <w:sz w:val="24"/>
          <w:szCs w:val="24"/>
        </w:rPr>
      </w:pPr>
      <w:r>
        <w:rPr>
          <w:rStyle w:val="Zag11"/>
          <w:sz w:val="24"/>
          <w:szCs w:val="24"/>
        </w:rPr>
        <w:t>География                                                                                                              183-190</w:t>
      </w:r>
    </w:p>
    <w:p w:rsidR="00BB6014" w:rsidRDefault="00BB6014" w:rsidP="00BB6014">
      <w:pPr>
        <w:pStyle w:val="a4"/>
        <w:spacing w:line="100" w:lineRule="atLeast"/>
        <w:ind w:firstLine="0"/>
        <w:jc w:val="left"/>
        <w:rPr>
          <w:rStyle w:val="Zag11"/>
          <w:sz w:val="24"/>
          <w:szCs w:val="24"/>
        </w:rPr>
      </w:pPr>
      <w:r>
        <w:rPr>
          <w:rStyle w:val="Zag11"/>
          <w:sz w:val="24"/>
          <w:szCs w:val="24"/>
        </w:rPr>
        <w:t xml:space="preserve">       Математика. Алгебра. Геометрия.  </w:t>
      </w:r>
      <w:r>
        <w:rPr>
          <w:sz w:val="24"/>
          <w:szCs w:val="24"/>
        </w:rPr>
        <w:t xml:space="preserve">Информатика                                             </w:t>
      </w:r>
      <w:r>
        <w:rPr>
          <w:rStyle w:val="Zag11"/>
          <w:sz w:val="24"/>
          <w:szCs w:val="24"/>
        </w:rPr>
        <w:t>190-195</w:t>
      </w:r>
    </w:p>
    <w:p w:rsidR="00BB6014" w:rsidRDefault="00BB6014" w:rsidP="00BB6014">
      <w:pPr>
        <w:pStyle w:val="a4"/>
        <w:spacing w:line="100" w:lineRule="atLeast"/>
        <w:jc w:val="left"/>
        <w:rPr>
          <w:rStyle w:val="Zag11"/>
          <w:sz w:val="24"/>
          <w:szCs w:val="24"/>
        </w:rPr>
      </w:pPr>
      <w:r>
        <w:rPr>
          <w:rStyle w:val="Zag11"/>
          <w:sz w:val="24"/>
          <w:szCs w:val="24"/>
        </w:rPr>
        <w:t>Физика                                                                                                                   195-197</w:t>
      </w:r>
    </w:p>
    <w:p w:rsidR="00BB6014" w:rsidRDefault="00BB6014" w:rsidP="00BB6014">
      <w:pPr>
        <w:pStyle w:val="a4"/>
        <w:spacing w:line="100" w:lineRule="atLeast"/>
        <w:jc w:val="left"/>
        <w:rPr>
          <w:rStyle w:val="Zag11"/>
          <w:sz w:val="24"/>
          <w:szCs w:val="24"/>
        </w:rPr>
      </w:pPr>
      <w:r>
        <w:rPr>
          <w:rStyle w:val="Zag11"/>
          <w:sz w:val="24"/>
          <w:szCs w:val="24"/>
        </w:rPr>
        <w:t>Биология                                                                                                                197-199</w:t>
      </w:r>
    </w:p>
    <w:p w:rsidR="00BB6014" w:rsidRDefault="00BB6014" w:rsidP="00BB6014">
      <w:pPr>
        <w:pStyle w:val="a4"/>
        <w:spacing w:line="100" w:lineRule="atLeast"/>
        <w:jc w:val="left"/>
        <w:rPr>
          <w:rStyle w:val="Zag11"/>
          <w:sz w:val="24"/>
          <w:szCs w:val="24"/>
        </w:rPr>
      </w:pPr>
      <w:r>
        <w:rPr>
          <w:rStyle w:val="Zag11"/>
          <w:sz w:val="24"/>
          <w:szCs w:val="24"/>
        </w:rPr>
        <w:t>Химия                                                                                                                     199-200</w:t>
      </w:r>
    </w:p>
    <w:p w:rsidR="00BB6014" w:rsidRDefault="00BB6014" w:rsidP="00BB6014">
      <w:pPr>
        <w:pStyle w:val="a4"/>
        <w:spacing w:line="100" w:lineRule="atLeast"/>
        <w:jc w:val="left"/>
        <w:rPr>
          <w:rStyle w:val="Zag11"/>
          <w:sz w:val="24"/>
          <w:szCs w:val="24"/>
        </w:rPr>
      </w:pPr>
      <w:r>
        <w:rPr>
          <w:rStyle w:val="Zag11"/>
          <w:sz w:val="24"/>
          <w:szCs w:val="24"/>
        </w:rPr>
        <w:t>Изобразительное искусство                                                                                 200-202</w:t>
      </w:r>
    </w:p>
    <w:p w:rsidR="00BB6014" w:rsidRDefault="00BB6014" w:rsidP="00BB6014">
      <w:pPr>
        <w:pStyle w:val="a4"/>
        <w:spacing w:line="100" w:lineRule="atLeast"/>
        <w:jc w:val="left"/>
        <w:rPr>
          <w:rStyle w:val="Zag11"/>
          <w:sz w:val="24"/>
          <w:szCs w:val="24"/>
        </w:rPr>
      </w:pPr>
      <w:r>
        <w:rPr>
          <w:rStyle w:val="Zag11"/>
          <w:sz w:val="24"/>
          <w:szCs w:val="24"/>
        </w:rPr>
        <w:t>Музыка                                                                                                                   202-203</w:t>
      </w:r>
    </w:p>
    <w:p w:rsidR="00BB6014" w:rsidRDefault="00BB6014" w:rsidP="00BB6014">
      <w:pPr>
        <w:pStyle w:val="a4"/>
        <w:spacing w:line="100" w:lineRule="atLeast"/>
        <w:jc w:val="left"/>
        <w:rPr>
          <w:rStyle w:val="Zag11"/>
          <w:sz w:val="24"/>
          <w:szCs w:val="24"/>
        </w:rPr>
      </w:pPr>
      <w:r>
        <w:rPr>
          <w:rStyle w:val="Zag11"/>
          <w:sz w:val="24"/>
          <w:szCs w:val="24"/>
        </w:rPr>
        <w:t>Технология                                                                                                             203</w:t>
      </w:r>
    </w:p>
    <w:p w:rsidR="00BB6014" w:rsidRDefault="00BB6014" w:rsidP="00BB6014">
      <w:pPr>
        <w:pStyle w:val="a4"/>
        <w:spacing w:line="100" w:lineRule="atLeast"/>
        <w:jc w:val="left"/>
        <w:rPr>
          <w:rStyle w:val="Zag11"/>
          <w:sz w:val="24"/>
          <w:szCs w:val="24"/>
        </w:rPr>
      </w:pPr>
      <w:r>
        <w:rPr>
          <w:rStyle w:val="Zag11"/>
          <w:sz w:val="24"/>
          <w:szCs w:val="24"/>
        </w:rPr>
        <w:t xml:space="preserve">Физическая культура                                                                                            204-206                                                           </w:t>
      </w:r>
    </w:p>
    <w:p w:rsidR="00BB6014" w:rsidRDefault="00BB6014" w:rsidP="00BB6014">
      <w:pPr>
        <w:pStyle w:val="a4"/>
        <w:spacing w:line="100" w:lineRule="atLeast"/>
        <w:jc w:val="left"/>
        <w:rPr>
          <w:rStyle w:val="Zag11"/>
          <w:sz w:val="24"/>
          <w:szCs w:val="24"/>
        </w:rPr>
      </w:pPr>
      <w:r>
        <w:rPr>
          <w:rStyle w:val="Zag11"/>
          <w:sz w:val="24"/>
          <w:szCs w:val="24"/>
        </w:rPr>
        <w:t>Основы безопасности жизнедеятельности                                                         206-207</w:t>
      </w:r>
    </w:p>
    <w:p w:rsidR="00BB6014" w:rsidRDefault="00BB6014" w:rsidP="00BB6014">
      <w:pPr>
        <w:pStyle w:val="a4"/>
        <w:spacing w:line="100" w:lineRule="atLeast"/>
        <w:jc w:val="left"/>
        <w:rPr>
          <w:rStyle w:val="Zag11"/>
          <w:sz w:val="24"/>
          <w:szCs w:val="24"/>
        </w:rPr>
      </w:pPr>
      <w:r>
        <w:rPr>
          <w:rStyle w:val="Zag11"/>
          <w:sz w:val="24"/>
          <w:szCs w:val="24"/>
        </w:rPr>
        <w:t>ОДНКНР                                                                                                                207-2</w:t>
      </w:r>
      <w:bookmarkStart w:id="0" w:name="_GoBack"/>
      <w:bookmarkEnd w:id="0"/>
      <w:r>
        <w:rPr>
          <w:rStyle w:val="Zag11"/>
          <w:sz w:val="24"/>
          <w:szCs w:val="24"/>
        </w:rPr>
        <w:t>13</w:t>
      </w:r>
    </w:p>
    <w:p w:rsidR="00BB6014" w:rsidRDefault="00BB6014" w:rsidP="00BB6014">
      <w:pPr>
        <w:pStyle w:val="a4"/>
        <w:spacing w:line="100" w:lineRule="atLeast"/>
        <w:jc w:val="left"/>
        <w:rPr>
          <w:rStyle w:val="Zag11"/>
          <w:sz w:val="24"/>
          <w:szCs w:val="24"/>
        </w:rPr>
      </w:pPr>
    </w:p>
    <w:p w:rsidR="00BB6014" w:rsidRDefault="00BB6014" w:rsidP="00BB6014">
      <w:pPr>
        <w:pStyle w:val="a4"/>
        <w:spacing w:line="100" w:lineRule="atLeast"/>
        <w:jc w:val="left"/>
        <w:rPr>
          <w:rStyle w:val="Zag11"/>
          <w:sz w:val="24"/>
          <w:szCs w:val="24"/>
        </w:rPr>
      </w:pPr>
      <w:r>
        <w:rPr>
          <w:rStyle w:val="Zag11"/>
          <w:sz w:val="24"/>
          <w:szCs w:val="24"/>
        </w:rPr>
        <w:t>2.3. Программа воспитания и социализации обучающихся                             213-242</w:t>
      </w:r>
    </w:p>
    <w:p w:rsidR="00BB6014" w:rsidRDefault="00BB6014" w:rsidP="00BB6014">
      <w:pPr>
        <w:pStyle w:val="a4"/>
        <w:spacing w:line="100" w:lineRule="atLeast"/>
        <w:jc w:val="left"/>
        <w:rPr>
          <w:rStyle w:val="Zag11"/>
          <w:sz w:val="24"/>
          <w:szCs w:val="24"/>
        </w:rPr>
      </w:pPr>
      <w:r>
        <w:rPr>
          <w:rStyle w:val="Zag11"/>
          <w:sz w:val="24"/>
          <w:szCs w:val="24"/>
        </w:rPr>
        <w:t>2.3.1. Цель и задачи воспитания и социализации обучающихся                     216-218</w:t>
      </w:r>
    </w:p>
    <w:p w:rsidR="00BB6014" w:rsidRDefault="00BB6014" w:rsidP="00BB6014">
      <w:pPr>
        <w:pStyle w:val="a4"/>
        <w:spacing w:line="100" w:lineRule="atLeast"/>
        <w:jc w:val="left"/>
        <w:rPr>
          <w:rStyle w:val="Zag11"/>
          <w:sz w:val="24"/>
          <w:szCs w:val="24"/>
        </w:rPr>
      </w:pPr>
      <w:r>
        <w:rPr>
          <w:rStyle w:val="Zag11"/>
          <w:sz w:val="24"/>
          <w:szCs w:val="24"/>
        </w:rPr>
        <w:t>2.3.2. Основные направления и ценностные основы воспитания</w:t>
      </w:r>
    </w:p>
    <w:p w:rsidR="00BB6014" w:rsidRDefault="00BB6014" w:rsidP="00BB6014">
      <w:pPr>
        <w:pStyle w:val="a4"/>
        <w:spacing w:line="100" w:lineRule="atLeast"/>
        <w:jc w:val="left"/>
        <w:rPr>
          <w:rStyle w:val="Zag11"/>
          <w:sz w:val="24"/>
          <w:szCs w:val="24"/>
        </w:rPr>
      </w:pPr>
      <w:r>
        <w:rPr>
          <w:rStyle w:val="Zag11"/>
          <w:sz w:val="24"/>
          <w:szCs w:val="24"/>
        </w:rPr>
        <w:t xml:space="preserve"> и социализации обучающихся                                                                            218-220                                                                                                              </w:t>
      </w:r>
    </w:p>
    <w:p w:rsidR="00BB6014" w:rsidRDefault="00BB6014" w:rsidP="00BB6014">
      <w:pPr>
        <w:pStyle w:val="a4"/>
        <w:spacing w:line="100" w:lineRule="atLeast"/>
        <w:jc w:val="left"/>
        <w:rPr>
          <w:rStyle w:val="Zag11"/>
          <w:sz w:val="24"/>
          <w:szCs w:val="24"/>
        </w:rPr>
      </w:pPr>
      <w:r>
        <w:rPr>
          <w:rStyle w:val="Zag11"/>
          <w:sz w:val="24"/>
          <w:szCs w:val="24"/>
        </w:rPr>
        <w:t xml:space="preserve">2.3.3. Принципы и особенности организации содержания </w:t>
      </w:r>
    </w:p>
    <w:p w:rsidR="00BB6014" w:rsidRDefault="00BB6014" w:rsidP="00BB6014">
      <w:pPr>
        <w:pStyle w:val="a4"/>
        <w:spacing w:line="100" w:lineRule="atLeast"/>
        <w:jc w:val="left"/>
        <w:rPr>
          <w:rStyle w:val="Zag11"/>
          <w:sz w:val="24"/>
          <w:szCs w:val="24"/>
        </w:rPr>
      </w:pPr>
      <w:r>
        <w:rPr>
          <w:rStyle w:val="Zag11"/>
          <w:sz w:val="24"/>
          <w:szCs w:val="24"/>
        </w:rPr>
        <w:t xml:space="preserve">воспитания и социализации обучающихся                                                        220-222                                                                                                  </w:t>
      </w:r>
    </w:p>
    <w:p w:rsidR="00BB6014" w:rsidRDefault="00BB6014" w:rsidP="00BB6014">
      <w:pPr>
        <w:pStyle w:val="a4"/>
        <w:spacing w:line="100" w:lineRule="atLeast"/>
        <w:jc w:val="left"/>
        <w:rPr>
          <w:rStyle w:val="Zag11"/>
          <w:sz w:val="24"/>
          <w:szCs w:val="24"/>
        </w:rPr>
      </w:pPr>
      <w:r>
        <w:rPr>
          <w:rStyle w:val="Zag11"/>
          <w:sz w:val="24"/>
          <w:szCs w:val="24"/>
        </w:rPr>
        <w:t>2.3 .4. Основное содержание духовно-нравственного развития                      222</w:t>
      </w:r>
    </w:p>
    <w:p w:rsidR="00BB6014" w:rsidRDefault="00BB6014" w:rsidP="00BB6014">
      <w:pPr>
        <w:pStyle w:val="a4"/>
        <w:spacing w:line="100" w:lineRule="atLeast"/>
        <w:jc w:val="left"/>
        <w:rPr>
          <w:rStyle w:val="Zag11"/>
          <w:sz w:val="24"/>
          <w:szCs w:val="24"/>
        </w:rPr>
      </w:pPr>
      <w:r>
        <w:rPr>
          <w:rStyle w:val="Zag11"/>
          <w:sz w:val="24"/>
          <w:szCs w:val="24"/>
        </w:rPr>
        <w:t xml:space="preserve">и воспитания обучающихся                                                                                                               </w:t>
      </w:r>
    </w:p>
    <w:p w:rsidR="00BB6014" w:rsidRDefault="00BB6014" w:rsidP="00BB6014">
      <w:pPr>
        <w:pStyle w:val="a4"/>
        <w:spacing w:line="100" w:lineRule="atLeast"/>
        <w:jc w:val="left"/>
        <w:rPr>
          <w:rStyle w:val="Zag11"/>
          <w:sz w:val="24"/>
          <w:szCs w:val="24"/>
        </w:rPr>
      </w:pPr>
      <w:r>
        <w:rPr>
          <w:rStyle w:val="Zag11"/>
          <w:sz w:val="24"/>
          <w:szCs w:val="24"/>
        </w:rPr>
        <w:t>2.3.5. Виды деятельности и формы занятий с обучающимися                        223</w:t>
      </w:r>
    </w:p>
    <w:p w:rsidR="00BB6014" w:rsidRDefault="00BB6014" w:rsidP="00BB6014">
      <w:pPr>
        <w:pStyle w:val="a4"/>
        <w:spacing w:line="100" w:lineRule="atLeast"/>
        <w:jc w:val="left"/>
        <w:rPr>
          <w:rStyle w:val="Zag11"/>
          <w:sz w:val="24"/>
          <w:szCs w:val="24"/>
        </w:rPr>
      </w:pPr>
      <w:r>
        <w:rPr>
          <w:rStyle w:val="Zag11"/>
          <w:sz w:val="24"/>
          <w:szCs w:val="24"/>
        </w:rPr>
        <w:t xml:space="preserve">2.3.6. Этапы организации социализации обучающихся, совместной </w:t>
      </w:r>
    </w:p>
    <w:p w:rsidR="00BB6014" w:rsidRDefault="00BB6014" w:rsidP="00BB6014">
      <w:pPr>
        <w:pStyle w:val="a4"/>
        <w:spacing w:line="100" w:lineRule="atLeast"/>
        <w:jc w:val="left"/>
        <w:rPr>
          <w:rStyle w:val="Zag11"/>
          <w:sz w:val="24"/>
          <w:szCs w:val="24"/>
        </w:rPr>
      </w:pPr>
      <w:r>
        <w:rPr>
          <w:rStyle w:val="Zag11"/>
          <w:sz w:val="24"/>
          <w:szCs w:val="24"/>
        </w:rPr>
        <w:t>деятельности образовательного учреждения с предприятиями,</w:t>
      </w:r>
    </w:p>
    <w:p w:rsidR="00BB6014" w:rsidRDefault="00BB6014" w:rsidP="00BB6014">
      <w:pPr>
        <w:pStyle w:val="a4"/>
        <w:spacing w:line="100" w:lineRule="atLeast"/>
        <w:jc w:val="left"/>
        <w:rPr>
          <w:rStyle w:val="Zag11"/>
          <w:sz w:val="24"/>
          <w:szCs w:val="24"/>
        </w:rPr>
      </w:pPr>
      <w:r>
        <w:rPr>
          <w:rStyle w:val="Zag11"/>
          <w:sz w:val="24"/>
          <w:szCs w:val="24"/>
        </w:rPr>
        <w:t xml:space="preserve"> общественными организациями, системой дополнительного   </w:t>
      </w:r>
    </w:p>
    <w:p w:rsidR="00BB6014" w:rsidRDefault="00BB6014" w:rsidP="00BB6014">
      <w:pPr>
        <w:pStyle w:val="a4"/>
        <w:spacing w:line="100" w:lineRule="atLeast"/>
        <w:jc w:val="left"/>
        <w:rPr>
          <w:rStyle w:val="Zag11"/>
          <w:sz w:val="24"/>
          <w:szCs w:val="24"/>
        </w:rPr>
      </w:pPr>
      <w:r>
        <w:rPr>
          <w:rStyle w:val="Zag11"/>
          <w:sz w:val="24"/>
          <w:szCs w:val="24"/>
        </w:rPr>
        <w:t>образования, иными социальными субъектами                                               224</w:t>
      </w:r>
    </w:p>
    <w:p w:rsidR="00BB6014" w:rsidRDefault="00BB6014" w:rsidP="00BB6014">
      <w:pPr>
        <w:pStyle w:val="a4"/>
        <w:spacing w:line="100" w:lineRule="atLeast"/>
        <w:jc w:val="left"/>
        <w:rPr>
          <w:rStyle w:val="Zag11"/>
          <w:sz w:val="24"/>
          <w:szCs w:val="24"/>
        </w:rPr>
      </w:pPr>
      <w:r>
        <w:rPr>
          <w:rStyle w:val="Zag11"/>
          <w:sz w:val="24"/>
          <w:szCs w:val="24"/>
        </w:rPr>
        <w:t>2.3.7. Основные формы организации педагогической поддержки</w:t>
      </w:r>
    </w:p>
    <w:p w:rsidR="00BB6014" w:rsidRDefault="00BB6014" w:rsidP="00BB6014">
      <w:pPr>
        <w:pStyle w:val="a4"/>
        <w:spacing w:line="100" w:lineRule="atLeast"/>
        <w:jc w:val="left"/>
        <w:rPr>
          <w:rStyle w:val="Zag11"/>
          <w:sz w:val="24"/>
          <w:szCs w:val="24"/>
        </w:rPr>
      </w:pPr>
      <w:r>
        <w:rPr>
          <w:rStyle w:val="Zag11"/>
          <w:sz w:val="24"/>
          <w:szCs w:val="24"/>
        </w:rPr>
        <w:t xml:space="preserve"> социализации обучающихся                                                                             225                                                                                                            </w:t>
      </w:r>
    </w:p>
    <w:p w:rsidR="00BB6014" w:rsidRDefault="00BB6014" w:rsidP="00BB6014">
      <w:pPr>
        <w:pStyle w:val="a4"/>
        <w:spacing w:line="100" w:lineRule="atLeast"/>
        <w:jc w:val="left"/>
        <w:rPr>
          <w:rStyle w:val="Zag11"/>
          <w:sz w:val="24"/>
          <w:szCs w:val="24"/>
        </w:rPr>
      </w:pPr>
      <w:r>
        <w:rPr>
          <w:rStyle w:val="Zag11"/>
          <w:sz w:val="24"/>
          <w:szCs w:val="24"/>
        </w:rPr>
        <w:t xml:space="preserve">2.3.8. Организация работы по формированию экологически </w:t>
      </w:r>
    </w:p>
    <w:p w:rsidR="00BB6014" w:rsidRDefault="00BB6014" w:rsidP="00BB6014">
      <w:pPr>
        <w:pStyle w:val="a4"/>
        <w:spacing w:line="100" w:lineRule="atLeast"/>
        <w:jc w:val="left"/>
        <w:rPr>
          <w:rStyle w:val="Zag11"/>
          <w:sz w:val="24"/>
          <w:szCs w:val="24"/>
        </w:rPr>
      </w:pPr>
      <w:r>
        <w:rPr>
          <w:rStyle w:val="Zag11"/>
          <w:sz w:val="24"/>
          <w:szCs w:val="24"/>
        </w:rPr>
        <w:t xml:space="preserve">целесообразного, здорового и безопасного образа жизни                               226                                                          </w:t>
      </w:r>
    </w:p>
    <w:p w:rsidR="00BB6014" w:rsidRDefault="00BB6014" w:rsidP="00BB6014">
      <w:pPr>
        <w:pStyle w:val="a4"/>
        <w:spacing w:line="100" w:lineRule="atLeast"/>
        <w:jc w:val="left"/>
        <w:rPr>
          <w:rStyle w:val="Zag11"/>
          <w:sz w:val="24"/>
          <w:szCs w:val="24"/>
        </w:rPr>
      </w:pPr>
      <w:r>
        <w:rPr>
          <w:rStyle w:val="Zag11"/>
          <w:sz w:val="24"/>
          <w:szCs w:val="24"/>
        </w:rPr>
        <w:t xml:space="preserve">2.3.9. Деятельность общеобразовательной организации в области </w:t>
      </w:r>
    </w:p>
    <w:p w:rsidR="00BB6014" w:rsidRDefault="00BB6014" w:rsidP="00BB6014">
      <w:pPr>
        <w:pStyle w:val="a4"/>
        <w:spacing w:line="100" w:lineRule="atLeast"/>
        <w:jc w:val="left"/>
        <w:rPr>
          <w:rStyle w:val="Zag11"/>
          <w:sz w:val="24"/>
          <w:szCs w:val="24"/>
        </w:rPr>
      </w:pPr>
      <w:r>
        <w:rPr>
          <w:rStyle w:val="Zag11"/>
          <w:sz w:val="24"/>
          <w:szCs w:val="24"/>
        </w:rPr>
        <w:t xml:space="preserve">непрерывного экологического здоровьесберегающего </w:t>
      </w:r>
    </w:p>
    <w:p w:rsidR="00BB6014" w:rsidRDefault="00BB6014" w:rsidP="00BB6014">
      <w:pPr>
        <w:pStyle w:val="a4"/>
        <w:spacing w:line="100" w:lineRule="atLeast"/>
        <w:jc w:val="left"/>
        <w:rPr>
          <w:rStyle w:val="Zag11"/>
          <w:sz w:val="24"/>
          <w:szCs w:val="24"/>
        </w:rPr>
      </w:pPr>
      <w:r>
        <w:rPr>
          <w:rStyle w:val="Zag11"/>
          <w:sz w:val="24"/>
          <w:szCs w:val="24"/>
        </w:rPr>
        <w:t>образования обучающихся                                                                                227-228</w:t>
      </w:r>
    </w:p>
    <w:p w:rsidR="00BB6014" w:rsidRDefault="00BB6014" w:rsidP="00BB6014">
      <w:pPr>
        <w:pStyle w:val="a4"/>
        <w:spacing w:line="100" w:lineRule="atLeast"/>
        <w:jc w:val="left"/>
        <w:rPr>
          <w:rStyle w:val="Zag11"/>
          <w:sz w:val="24"/>
          <w:szCs w:val="24"/>
        </w:rPr>
      </w:pPr>
      <w:r>
        <w:rPr>
          <w:rStyle w:val="Zag11"/>
          <w:sz w:val="24"/>
          <w:szCs w:val="24"/>
        </w:rPr>
        <w:t>2.3.10. Планируемые результаты воспитания и социализации</w:t>
      </w:r>
    </w:p>
    <w:p w:rsidR="00BB6014" w:rsidRDefault="00BB6014" w:rsidP="00BB6014">
      <w:pPr>
        <w:pStyle w:val="a4"/>
        <w:spacing w:line="100" w:lineRule="atLeast"/>
        <w:jc w:val="left"/>
        <w:rPr>
          <w:rStyle w:val="Zag11"/>
          <w:sz w:val="24"/>
          <w:szCs w:val="24"/>
        </w:rPr>
      </w:pPr>
      <w:r>
        <w:rPr>
          <w:rStyle w:val="Zag11"/>
          <w:sz w:val="24"/>
          <w:szCs w:val="24"/>
        </w:rPr>
        <w:t xml:space="preserve"> обучающихся                                                                                                    228-230</w:t>
      </w:r>
    </w:p>
    <w:p w:rsidR="00BB6014" w:rsidRDefault="00BB6014" w:rsidP="00BB6014">
      <w:pPr>
        <w:pStyle w:val="a4"/>
        <w:spacing w:line="100" w:lineRule="atLeast"/>
        <w:jc w:val="left"/>
        <w:rPr>
          <w:rStyle w:val="Zag11"/>
          <w:sz w:val="24"/>
          <w:szCs w:val="24"/>
        </w:rPr>
      </w:pPr>
      <w:r>
        <w:rPr>
          <w:rStyle w:val="Zag11"/>
          <w:sz w:val="24"/>
          <w:szCs w:val="24"/>
        </w:rPr>
        <w:t xml:space="preserve">2.3.11. Мониторинг эффективности реализации </w:t>
      </w:r>
    </w:p>
    <w:p w:rsidR="00BB6014" w:rsidRDefault="00BB6014" w:rsidP="00BB6014">
      <w:pPr>
        <w:pStyle w:val="a4"/>
        <w:spacing w:line="100" w:lineRule="atLeast"/>
        <w:jc w:val="left"/>
        <w:rPr>
          <w:rStyle w:val="Zag11"/>
          <w:sz w:val="24"/>
          <w:szCs w:val="24"/>
        </w:rPr>
      </w:pPr>
      <w:r>
        <w:rPr>
          <w:rStyle w:val="Zag11"/>
          <w:sz w:val="24"/>
          <w:szCs w:val="24"/>
        </w:rPr>
        <w:t xml:space="preserve">образовательным учреждением программы воспитания и </w:t>
      </w:r>
    </w:p>
    <w:p w:rsidR="00BB6014" w:rsidRDefault="00BB6014" w:rsidP="00BB6014">
      <w:pPr>
        <w:pStyle w:val="a4"/>
        <w:spacing w:line="100" w:lineRule="atLeast"/>
        <w:jc w:val="left"/>
        <w:rPr>
          <w:rStyle w:val="Zag11"/>
          <w:sz w:val="24"/>
          <w:szCs w:val="24"/>
        </w:rPr>
      </w:pPr>
      <w:r>
        <w:rPr>
          <w:rStyle w:val="Zag11"/>
          <w:sz w:val="24"/>
          <w:szCs w:val="24"/>
        </w:rPr>
        <w:t>социализации обучающихся                                                                           230-231</w:t>
      </w:r>
    </w:p>
    <w:p w:rsidR="00BB6014" w:rsidRDefault="00BB6014" w:rsidP="00BB6014">
      <w:pPr>
        <w:pStyle w:val="a4"/>
        <w:spacing w:line="100" w:lineRule="atLeast"/>
        <w:jc w:val="left"/>
        <w:rPr>
          <w:rStyle w:val="Zag11"/>
          <w:sz w:val="24"/>
          <w:szCs w:val="24"/>
        </w:rPr>
      </w:pPr>
      <w:r>
        <w:rPr>
          <w:rStyle w:val="Zag11"/>
          <w:sz w:val="24"/>
          <w:szCs w:val="24"/>
        </w:rPr>
        <w:t>2.3.12. Методологический инструментарий мониторинга воспитания и</w:t>
      </w:r>
    </w:p>
    <w:p w:rsidR="00BB6014" w:rsidRDefault="00BB6014" w:rsidP="00BB6014">
      <w:pPr>
        <w:pStyle w:val="a4"/>
        <w:spacing w:line="100" w:lineRule="atLeast"/>
        <w:jc w:val="left"/>
        <w:rPr>
          <w:rStyle w:val="Zag11"/>
          <w:sz w:val="24"/>
          <w:szCs w:val="24"/>
        </w:rPr>
      </w:pPr>
      <w:r>
        <w:rPr>
          <w:rStyle w:val="Zag11"/>
          <w:sz w:val="24"/>
          <w:szCs w:val="24"/>
        </w:rPr>
        <w:t xml:space="preserve"> социализации обучающихся                                                                          231-233                                                                                               </w:t>
      </w:r>
    </w:p>
    <w:p w:rsidR="00BB6014" w:rsidRDefault="00BB6014" w:rsidP="00BB6014">
      <w:pPr>
        <w:pStyle w:val="a4"/>
        <w:spacing w:line="100" w:lineRule="atLeast"/>
        <w:jc w:val="left"/>
        <w:rPr>
          <w:rStyle w:val="Zag11"/>
          <w:sz w:val="24"/>
          <w:szCs w:val="24"/>
        </w:rPr>
      </w:pPr>
      <w:r>
        <w:rPr>
          <w:rStyle w:val="Zag11"/>
          <w:sz w:val="24"/>
          <w:szCs w:val="24"/>
        </w:rPr>
        <w:t>2.4. Программа коррекционной работы                                                         234-242</w:t>
      </w:r>
    </w:p>
    <w:p w:rsidR="00BB6014" w:rsidRDefault="00BB6014" w:rsidP="00BB6014">
      <w:pPr>
        <w:pStyle w:val="a4"/>
        <w:spacing w:line="100" w:lineRule="atLeast"/>
        <w:jc w:val="left"/>
        <w:rPr>
          <w:rStyle w:val="Zag11"/>
          <w:sz w:val="24"/>
          <w:szCs w:val="24"/>
        </w:rPr>
      </w:pPr>
    </w:p>
    <w:p w:rsidR="00BB6014" w:rsidRDefault="00BB6014" w:rsidP="00BB6014">
      <w:pPr>
        <w:pStyle w:val="a4"/>
        <w:spacing w:line="100" w:lineRule="atLeast"/>
        <w:jc w:val="left"/>
        <w:rPr>
          <w:rStyle w:val="Zag11"/>
          <w:sz w:val="24"/>
          <w:szCs w:val="24"/>
        </w:rPr>
      </w:pPr>
      <w:r>
        <w:rPr>
          <w:rStyle w:val="Zag11"/>
          <w:sz w:val="24"/>
          <w:szCs w:val="24"/>
        </w:rPr>
        <w:lastRenderedPageBreak/>
        <w:t>3. Организационный раздел                                                                              242-354</w:t>
      </w:r>
    </w:p>
    <w:p w:rsidR="00BB6014" w:rsidRDefault="00BB6014" w:rsidP="00BB6014">
      <w:pPr>
        <w:pStyle w:val="a4"/>
        <w:spacing w:line="100" w:lineRule="atLeast"/>
        <w:jc w:val="left"/>
        <w:rPr>
          <w:rStyle w:val="Zag11"/>
          <w:sz w:val="24"/>
          <w:szCs w:val="24"/>
        </w:rPr>
      </w:pPr>
      <w:r>
        <w:rPr>
          <w:rStyle w:val="Zag11"/>
          <w:sz w:val="24"/>
          <w:szCs w:val="24"/>
        </w:rPr>
        <w:t>3.1. Учебный план основного общего образования                                       242-246</w:t>
      </w:r>
    </w:p>
    <w:p w:rsidR="00BB6014" w:rsidRDefault="00BB6014" w:rsidP="00BB6014">
      <w:pPr>
        <w:pStyle w:val="a4"/>
        <w:spacing w:line="100" w:lineRule="atLeast"/>
        <w:jc w:val="left"/>
        <w:rPr>
          <w:rStyle w:val="Zag11"/>
          <w:sz w:val="24"/>
          <w:szCs w:val="24"/>
        </w:rPr>
      </w:pPr>
      <w:r>
        <w:rPr>
          <w:rStyle w:val="Zag11"/>
          <w:sz w:val="24"/>
          <w:szCs w:val="24"/>
        </w:rPr>
        <w:t>3.2.Календарный учебный график                                                                   246</w:t>
      </w:r>
    </w:p>
    <w:p w:rsidR="00BB6014" w:rsidRDefault="00BB6014" w:rsidP="00BB6014">
      <w:pPr>
        <w:pStyle w:val="a4"/>
        <w:spacing w:line="100" w:lineRule="atLeast"/>
        <w:jc w:val="left"/>
        <w:rPr>
          <w:rStyle w:val="Zag11"/>
          <w:sz w:val="24"/>
          <w:szCs w:val="24"/>
        </w:rPr>
      </w:pPr>
      <w:r>
        <w:rPr>
          <w:rStyle w:val="Zag11"/>
          <w:sz w:val="24"/>
          <w:szCs w:val="24"/>
        </w:rPr>
        <w:t>3.3. План внеурочной деятельности                                                                246-252</w:t>
      </w:r>
    </w:p>
    <w:p w:rsidR="00BB6014" w:rsidRDefault="00BB6014" w:rsidP="00BB6014">
      <w:pPr>
        <w:pStyle w:val="a4"/>
        <w:spacing w:line="100" w:lineRule="atLeast"/>
        <w:jc w:val="left"/>
        <w:rPr>
          <w:rStyle w:val="Zag11"/>
          <w:sz w:val="24"/>
          <w:szCs w:val="24"/>
        </w:rPr>
      </w:pPr>
      <w:r>
        <w:rPr>
          <w:rStyle w:val="Zag11"/>
          <w:sz w:val="24"/>
          <w:szCs w:val="24"/>
        </w:rPr>
        <w:t xml:space="preserve">3.4. Система условий реализации основной </w:t>
      </w:r>
    </w:p>
    <w:p w:rsidR="00BB6014" w:rsidRDefault="00BB6014" w:rsidP="00BB6014">
      <w:pPr>
        <w:pStyle w:val="a4"/>
        <w:spacing w:line="100" w:lineRule="atLeast"/>
        <w:jc w:val="left"/>
        <w:rPr>
          <w:rStyle w:val="Zag11"/>
          <w:sz w:val="24"/>
          <w:szCs w:val="24"/>
        </w:rPr>
      </w:pPr>
      <w:r>
        <w:rPr>
          <w:rStyle w:val="Zag11"/>
          <w:sz w:val="24"/>
          <w:szCs w:val="24"/>
        </w:rPr>
        <w:t>образовательной программы                                                                            252-253</w:t>
      </w:r>
    </w:p>
    <w:p w:rsidR="00BB6014" w:rsidRDefault="00BB6014" w:rsidP="00BB6014">
      <w:pPr>
        <w:pStyle w:val="a4"/>
        <w:spacing w:line="100" w:lineRule="atLeast"/>
        <w:jc w:val="left"/>
        <w:rPr>
          <w:rStyle w:val="Zag11"/>
          <w:sz w:val="24"/>
          <w:szCs w:val="24"/>
        </w:rPr>
      </w:pPr>
      <w:r>
        <w:rPr>
          <w:rStyle w:val="Zag11"/>
          <w:sz w:val="24"/>
          <w:szCs w:val="24"/>
        </w:rPr>
        <w:t>3.4.1. Описание кадровых условий реализацииосновной</w:t>
      </w:r>
    </w:p>
    <w:p w:rsidR="00BB6014" w:rsidRDefault="00BB6014" w:rsidP="00BB6014">
      <w:pPr>
        <w:pStyle w:val="a4"/>
        <w:spacing w:line="100" w:lineRule="atLeast"/>
        <w:jc w:val="left"/>
        <w:rPr>
          <w:rStyle w:val="Zag11"/>
          <w:sz w:val="24"/>
          <w:szCs w:val="24"/>
        </w:rPr>
      </w:pPr>
      <w:r>
        <w:rPr>
          <w:rStyle w:val="Zag11"/>
          <w:sz w:val="24"/>
          <w:szCs w:val="24"/>
        </w:rPr>
        <w:t xml:space="preserve"> Образовательной программы основного общего образования                   253-313                                                                                                                        </w:t>
      </w:r>
    </w:p>
    <w:p w:rsidR="00BB6014" w:rsidRDefault="00BB6014" w:rsidP="00BB6014">
      <w:pPr>
        <w:pStyle w:val="a4"/>
        <w:spacing w:line="100" w:lineRule="atLeast"/>
        <w:jc w:val="left"/>
        <w:rPr>
          <w:rStyle w:val="Zag11"/>
          <w:sz w:val="24"/>
          <w:szCs w:val="24"/>
        </w:rPr>
      </w:pPr>
      <w:r>
        <w:rPr>
          <w:rStyle w:val="Zag11"/>
          <w:sz w:val="24"/>
          <w:szCs w:val="24"/>
        </w:rPr>
        <w:t>3.4.2. Психолого-педагогические условия реализации</w:t>
      </w:r>
    </w:p>
    <w:p w:rsidR="00BB6014" w:rsidRDefault="00BB6014" w:rsidP="00BB6014">
      <w:pPr>
        <w:pStyle w:val="a4"/>
        <w:spacing w:line="100" w:lineRule="atLeast"/>
        <w:jc w:val="left"/>
        <w:rPr>
          <w:rStyle w:val="Zag11"/>
          <w:sz w:val="24"/>
          <w:szCs w:val="24"/>
        </w:rPr>
      </w:pPr>
      <w:r>
        <w:rPr>
          <w:rStyle w:val="Zag11"/>
          <w:sz w:val="24"/>
          <w:szCs w:val="24"/>
        </w:rPr>
        <w:t xml:space="preserve"> основной образовательной программы основного общего образования   313-322                                                       </w:t>
      </w:r>
    </w:p>
    <w:p w:rsidR="00BB6014" w:rsidRDefault="00BB6014" w:rsidP="00BB6014">
      <w:pPr>
        <w:pStyle w:val="a4"/>
        <w:spacing w:line="100" w:lineRule="atLeast"/>
        <w:jc w:val="left"/>
        <w:rPr>
          <w:rStyle w:val="Zag11"/>
          <w:sz w:val="24"/>
          <w:szCs w:val="24"/>
        </w:rPr>
      </w:pPr>
      <w:r>
        <w:rPr>
          <w:rStyle w:val="Zag11"/>
          <w:sz w:val="24"/>
          <w:szCs w:val="24"/>
        </w:rPr>
        <w:t xml:space="preserve">3.4.3. Финансовое обеспечение реализации </w:t>
      </w:r>
    </w:p>
    <w:p w:rsidR="00BB6014" w:rsidRDefault="00BB6014" w:rsidP="00BB6014">
      <w:pPr>
        <w:pStyle w:val="a4"/>
        <w:spacing w:line="100" w:lineRule="atLeast"/>
        <w:jc w:val="left"/>
        <w:rPr>
          <w:rStyle w:val="Zag11"/>
          <w:sz w:val="24"/>
          <w:szCs w:val="24"/>
        </w:rPr>
      </w:pPr>
      <w:r>
        <w:rPr>
          <w:rStyle w:val="Zag11"/>
          <w:sz w:val="24"/>
          <w:szCs w:val="24"/>
        </w:rPr>
        <w:t xml:space="preserve">основной образовательной программы основного общего образования     322-325                                                                          </w:t>
      </w:r>
    </w:p>
    <w:p w:rsidR="00BB6014" w:rsidRDefault="00BB6014" w:rsidP="00BB6014">
      <w:pPr>
        <w:pStyle w:val="a4"/>
        <w:spacing w:line="100" w:lineRule="atLeast"/>
        <w:jc w:val="left"/>
        <w:rPr>
          <w:rStyle w:val="Zag11"/>
          <w:sz w:val="24"/>
          <w:szCs w:val="24"/>
        </w:rPr>
      </w:pPr>
      <w:r>
        <w:rPr>
          <w:rStyle w:val="Zag11"/>
          <w:sz w:val="24"/>
          <w:szCs w:val="24"/>
        </w:rPr>
        <w:t>3.5.4. Материально-технические условия реализации</w:t>
      </w:r>
    </w:p>
    <w:p w:rsidR="00BB6014" w:rsidRDefault="00BB6014" w:rsidP="00BB6014">
      <w:pPr>
        <w:pStyle w:val="a4"/>
        <w:spacing w:line="100" w:lineRule="atLeast"/>
        <w:jc w:val="left"/>
        <w:rPr>
          <w:rStyle w:val="Zag11"/>
          <w:sz w:val="24"/>
          <w:szCs w:val="24"/>
        </w:rPr>
      </w:pPr>
      <w:r>
        <w:rPr>
          <w:rStyle w:val="Zag11"/>
          <w:sz w:val="24"/>
          <w:szCs w:val="24"/>
        </w:rPr>
        <w:t xml:space="preserve"> основной образовательной программы   основного общего образования  325-331                                                                                                            </w:t>
      </w:r>
    </w:p>
    <w:p w:rsidR="00BB6014" w:rsidRDefault="00BB6014" w:rsidP="00BB6014">
      <w:pPr>
        <w:pStyle w:val="a4"/>
        <w:spacing w:line="100" w:lineRule="atLeast"/>
        <w:jc w:val="left"/>
        <w:rPr>
          <w:rStyle w:val="Zag11"/>
          <w:sz w:val="24"/>
          <w:szCs w:val="24"/>
        </w:rPr>
      </w:pPr>
      <w:r>
        <w:rPr>
          <w:rStyle w:val="Zag11"/>
          <w:sz w:val="24"/>
          <w:szCs w:val="24"/>
        </w:rPr>
        <w:t xml:space="preserve">3.6.5. Информационно-методические условия реализации </w:t>
      </w:r>
    </w:p>
    <w:p w:rsidR="00BB6014" w:rsidRDefault="00BB6014" w:rsidP="00BB6014">
      <w:pPr>
        <w:pStyle w:val="a4"/>
        <w:spacing w:line="100" w:lineRule="atLeast"/>
        <w:jc w:val="left"/>
        <w:rPr>
          <w:rStyle w:val="Zag11"/>
          <w:sz w:val="24"/>
          <w:szCs w:val="24"/>
        </w:rPr>
      </w:pPr>
      <w:r>
        <w:rPr>
          <w:rStyle w:val="Zag11"/>
          <w:sz w:val="24"/>
          <w:szCs w:val="24"/>
        </w:rPr>
        <w:t xml:space="preserve">основной образовательной программы основного общего образования      331-345                                                     </w:t>
      </w:r>
    </w:p>
    <w:p w:rsidR="00BB6014" w:rsidRDefault="00BB6014" w:rsidP="00BB6014">
      <w:pPr>
        <w:pStyle w:val="a4"/>
        <w:spacing w:line="100" w:lineRule="atLeast"/>
        <w:jc w:val="left"/>
        <w:rPr>
          <w:rStyle w:val="Zag11"/>
          <w:sz w:val="24"/>
          <w:szCs w:val="24"/>
        </w:rPr>
      </w:pPr>
      <w:r>
        <w:rPr>
          <w:rStyle w:val="Zag11"/>
          <w:sz w:val="24"/>
          <w:szCs w:val="24"/>
        </w:rPr>
        <w:t>3.6.6. Используемые понятия, обозначения и сокращения                           345-349</w:t>
      </w:r>
    </w:p>
    <w:p w:rsidR="00BB6014" w:rsidRDefault="00BB6014" w:rsidP="00BB6014">
      <w:pPr>
        <w:pStyle w:val="a4"/>
        <w:spacing w:line="100" w:lineRule="atLeast"/>
        <w:jc w:val="left"/>
        <w:rPr>
          <w:rStyle w:val="Zag11"/>
          <w:sz w:val="24"/>
          <w:szCs w:val="24"/>
        </w:rPr>
      </w:pPr>
      <w:r>
        <w:rPr>
          <w:rStyle w:val="Zag11"/>
          <w:sz w:val="24"/>
          <w:szCs w:val="24"/>
        </w:rPr>
        <w:t xml:space="preserve">3.6.7. Приложение. Форма договора о предоставлении общего </w:t>
      </w:r>
    </w:p>
    <w:p w:rsidR="00BB6014" w:rsidRDefault="00BB6014" w:rsidP="00BB6014">
      <w:pPr>
        <w:pStyle w:val="a4"/>
        <w:spacing w:line="100" w:lineRule="atLeast"/>
        <w:jc w:val="left"/>
        <w:rPr>
          <w:rStyle w:val="Zag11"/>
          <w:sz w:val="24"/>
          <w:szCs w:val="24"/>
        </w:rPr>
      </w:pPr>
      <w:r>
        <w:rPr>
          <w:rStyle w:val="Zag11"/>
          <w:sz w:val="24"/>
          <w:szCs w:val="24"/>
        </w:rPr>
        <w:t>образования муниципальными и государственными</w:t>
      </w:r>
    </w:p>
    <w:p w:rsidR="00BB6014" w:rsidRDefault="00BB6014" w:rsidP="00BB6014">
      <w:pPr>
        <w:pStyle w:val="a4"/>
        <w:spacing w:line="100" w:lineRule="atLeast"/>
        <w:jc w:val="left"/>
        <w:rPr>
          <w:rStyle w:val="Zag11"/>
          <w:sz w:val="24"/>
          <w:szCs w:val="24"/>
        </w:rPr>
      </w:pPr>
      <w:r>
        <w:rPr>
          <w:rStyle w:val="Zag11"/>
          <w:sz w:val="24"/>
          <w:szCs w:val="24"/>
        </w:rPr>
        <w:t xml:space="preserve"> общеобразовательными организациями                                                        350-354</w:t>
      </w:r>
    </w:p>
    <w:p w:rsidR="00BB6014" w:rsidRDefault="00BB6014" w:rsidP="00BB6014">
      <w:pPr>
        <w:pStyle w:val="a4"/>
        <w:spacing w:line="100" w:lineRule="atLeast"/>
        <w:jc w:val="center"/>
        <w:rPr>
          <w:rStyle w:val="Zag11"/>
          <w:sz w:val="24"/>
          <w:szCs w:val="24"/>
        </w:rPr>
      </w:pPr>
    </w:p>
    <w:p w:rsidR="00BB6014" w:rsidRDefault="00BB6014" w:rsidP="00BB6014">
      <w:pPr>
        <w:pStyle w:val="a4"/>
        <w:spacing w:line="100" w:lineRule="atLeast"/>
        <w:jc w:val="center"/>
        <w:rPr>
          <w:rStyle w:val="Zag11"/>
          <w:sz w:val="24"/>
          <w:szCs w:val="24"/>
        </w:rPr>
      </w:pPr>
    </w:p>
    <w:p w:rsidR="00BB6014" w:rsidRDefault="00BB6014" w:rsidP="00BB6014">
      <w:pPr>
        <w:pStyle w:val="a4"/>
        <w:spacing w:line="100" w:lineRule="atLeast"/>
        <w:jc w:val="center"/>
        <w:rPr>
          <w:rStyle w:val="Zag11"/>
          <w:sz w:val="24"/>
          <w:szCs w:val="24"/>
        </w:rPr>
      </w:pPr>
    </w:p>
    <w:p w:rsidR="00BB6014" w:rsidRDefault="00BB6014" w:rsidP="00BB6014">
      <w:pPr>
        <w:pStyle w:val="a4"/>
        <w:spacing w:line="100" w:lineRule="atLeast"/>
        <w:jc w:val="center"/>
        <w:rPr>
          <w:rStyle w:val="Zag11"/>
          <w:sz w:val="24"/>
          <w:szCs w:val="24"/>
        </w:rPr>
      </w:pPr>
    </w:p>
    <w:p w:rsidR="00BB6014" w:rsidRDefault="00BB6014" w:rsidP="00BB6014">
      <w:pPr>
        <w:pStyle w:val="a4"/>
        <w:spacing w:line="100" w:lineRule="atLeast"/>
        <w:jc w:val="center"/>
        <w:rPr>
          <w:rStyle w:val="Zag11"/>
          <w:sz w:val="24"/>
          <w:szCs w:val="24"/>
        </w:rPr>
      </w:pPr>
    </w:p>
    <w:p w:rsidR="00BB6014" w:rsidRDefault="00BB6014" w:rsidP="00BB6014">
      <w:pPr>
        <w:pStyle w:val="a4"/>
        <w:spacing w:line="100" w:lineRule="atLeast"/>
        <w:jc w:val="center"/>
        <w:rPr>
          <w:rStyle w:val="Zag11"/>
          <w:sz w:val="24"/>
          <w:szCs w:val="24"/>
        </w:rPr>
      </w:pPr>
    </w:p>
    <w:p w:rsidR="00BB6014" w:rsidRDefault="00BB6014" w:rsidP="00BB6014">
      <w:pPr>
        <w:pStyle w:val="a4"/>
        <w:spacing w:line="100" w:lineRule="atLeast"/>
        <w:jc w:val="center"/>
        <w:rPr>
          <w:rStyle w:val="Zag11"/>
          <w:sz w:val="24"/>
          <w:szCs w:val="24"/>
        </w:rPr>
      </w:pPr>
    </w:p>
    <w:p w:rsidR="00BB6014" w:rsidRDefault="00BB6014" w:rsidP="00BB6014">
      <w:pPr>
        <w:pStyle w:val="a4"/>
        <w:spacing w:line="100" w:lineRule="atLeast"/>
        <w:jc w:val="center"/>
        <w:rPr>
          <w:rStyle w:val="Zag11"/>
          <w:sz w:val="24"/>
          <w:szCs w:val="24"/>
        </w:rPr>
      </w:pPr>
    </w:p>
    <w:p w:rsidR="00BB6014" w:rsidRDefault="00BB6014" w:rsidP="00BB6014">
      <w:pPr>
        <w:pStyle w:val="a4"/>
        <w:spacing w:line="100" w:lineRule="atLeast"/>
        <w:jc w:val="center"/>
        <w:rPr>
          <w:rStyle w:val="Zag11"/>
          <w:sz w:val="24"/>
          <w:szCs w:val="24"/>
        </w:rPr>
      </w:pPr>
    </w:p>
    <w:p w:rsidR="00BB6014" w:rsidRDefault="00BB6014" w:rsidP="00BB6014">
      <w:pPr>
        <w:pStyle w:val="a4"/>
        <w:spacing w:line="100" w:lineRule="atLeast"/>
        <w:jc w:val="center"/>
        <w:rPr>
          <w:rStyle w:val="Zag11"/>
          <w:sz w:val="24"/>
          <w:szCs w:val="24"/>
        </w:rPr>
      </w:pPr>
    </w:p>
    <w:p w:rsidR="00BB6014" w:rsidRDefault="00BB6014" w:rsidP="00BB6014">
      <w:pPr>
        <w:pStyle w:val="a4"/>
        <w:spacing w:line="100" w:lineRule="atLeast"/>
        <w:jc w:val="center"/>
        <w:rPr>
          <w:rStyle w:val="Zag11"/>
          <w:sz w:val="24"/>
          <w:szCs w:val="24"/>
        </w:rPr>
      </w:pPr>
    </w:p>
    <w:p w:rsidR="00BB6014" w:rsidRDefault="00BB6014" w:rsidP="00BB6014">
      <w:pPr>
        <w:pStyle w:val="a4"/>
        <w:spacing w:line="100" w:lineRule="atLeast"/>
        <w:jc w:val="center"/>
        <w:rPr>
          <w:rStyle w:val="Zag11"/>
          <w:sz w:val="24"/>
          <w:szCs w:val="24"/>
        </w:rPr>
      </w:pPr>
    </w:p>
    <w:p w:rsidR="00BB6014" w:rsidRDefault="00BB6014" w:rsidP="00BB6014">
      <w:pPr>
        <w:pStyle w:val="a4"/>
        <w:spacing w:line="100" w:lineRule="atLeast"/>
        <w:jc w:val="center"/>
        <w:rPr>
          <w:rStyle w:val="Zag11"/>
          <w:sz w:val="24"/>
          <w:szCs w:val="24"/>
        </w:rPr>
      </w:pPr>
    </w:p>
    <w:p w:rsidR="00BB6014" w:rsidRDefault="00BB6014" w:rsidP="00BB6014">
      <w:pPr>
        <w:pStyle w:val="a4"/>
        <w:spacing w:line="100" w:lineRule="atLeast"/>
        <w:jc w:val="center"/>
        <w:rPr>
          <w:rStyle w:val="Zag11"/>
          <w:sz w:val="24"/>
          <w:szCs w:val="24"/>
        </w:rPr>
      </w:pPr>
    </w:p>
    <w:p w:rsidR="00BB6014" w:rsidRDefault="00BB6014" w:rsidP="00BB6014">
      <w:pPr>
        <w:pStyle w:val="a4"/>
        <w:spacing w:line="100" w:lineRule="atLeast"/>
        <w:jc w:val="center"/>
        <w:rPr>
          <w:rStyle w:val="Zag11"/>
          <w:sz w:val="24"/>
          <w:szCs w:val="24"/>
        </w:rPr>
      </w:pPr>
    </w:p>
    <w:p w:rsidR="00BB6014" w:rsidRDefault="00BB6014" w:rsidP="00BB6014">
      <w:pPr>
        <w:pStyle w:val="a4"/>
        <w:spacing w:line="100" w:lineRule="atLeast"/>
        <w:jc w:val="center"/>
        <w:rPr>
          <w:rStyle w:val="Zag11"/>
          <w:sz w:val="24"/>
          <w:szCs w:val="24"/>
        </w:rPr>
      </w:pPr>
    </w:p>
    <w:p w:rsidR="00BB6014" w:rsidRDefault="00BB6014" w:rsidP="00BB6014">
      <w:pPr>
        <w:pStyle w:val="a4"/>
        <w:spacing w:line="100" w:lineRule="atLeast"/>
        <w:jc w:val="center"/>
        <w:rPr>
          <w:rStyle w:val="Zag11"/>
          <w:sz w:val="24"/>
          <w:szCs w:val="24"/>
        </w:rPr>
      </w:pPr>
    </w:p>
    <w:p w:rsidR="00BB6014" w:rsidRDefault="00BB6014" w:rsidP="00BB6014">
      <w:pPr>
        <w:pStyle w:val="a4"/>
        <w:spacing w:line="100" w:lineRule="atLeast"/>
        <w:jc w:val="center"/>
        <w:rPr>
          <w:rStyle w:val="Zag11"/>
          <w:sz w:val="24"/>
          <w:szCs w:val="24"/>
        </w:rPr>
      </w:pPr>
    </w:p>
    <w:p w:rsidR="00BB6014" w:rsidRDefault="00BB6014" w:rsidP="00BB6014">
      <w:pPr>
        <w:pStyle w:val="a4"/>
        <w:spacing w:line="100" w:lineRule="atLeast"/>
        <w:jc w:val="center"/>
        <w:rPr>
          <w:rStyle w:val="Zag11"/>
          <w:sz w:val="24"/>
          <w:szCs w:val="24"/>
        </w:rPr>
      </w:pPr>
    </w:p>
    <w:p w:rsidR="00BB6014" w:rsidRDefault="00BB6014" w:rsidP="00BB6014">
      <w:pPr>
        <w:pStyle w:val="a4"/>
        <w:spacing w:line="100" w:lineRule="atLeast"/>
        <w:jc w:val="center"/>
        <w:rPr>
          <w:rStyle w:val="Zag11"/>
          <w:sz w:val="24"/>
          <w:szCs w:val="24"/>
        </w:rPr>
      </w:pPr>
    </w:p>
    <w:p w:rsidR="00BB6014" w:rsidRDefault="00BB6014" w:rsidP="00BB6014">
      <w:pPr>
        <w:pStyle w:val="a4"/>
        <w:spacing w:line="100" w:lineRule="atLeast"/>
        <w:jc w:val="center"/>
        <w:rPr>
          <w:rStyle w:val="Zag11"/>
          <w:sz w:val="24"/>
          <w:szCs w:val="24"/>
        </w:rPr>
      </w:pPr>
    </w:p>
    <w:p w:rsidR="00BB6014" w:rsidRDefault="00BB6014" w:rsidP="00BB6014">
      <w:pPr>
        <w:pStyle w:val="a4"/>
        <w:spacing w:line="100" w:lineRule="atLeast"/>
        <w:jc w:val="center"/>
        <w:rPr>
          <w:rStyle w:val="Zag11"/>
          <w:sz w:val="24"/>
          <w:szCs w:val="24"/>
        </w:rPr>
      </w:pPr>
    </w:p>
    <w:p w:rsidR="00BB6014" w:rsidRDefault="00BB6014" w:rsidP="00BB6014">
      <w:pPr>
        <w:pStyle w:val="a4"/>
        <w:spacing w:line="100" w:lineRule="atLeast"/>
        <w:jc w:val="center"/>
        <w:rPr>
          <w:rStyle w:val="Zag11"/>
          <w:sz w:val="24"/>
          <w:szCs w:val="24"/>
        </w:rPr>
      </w:pPr>
    </w:p>
    <w:p w:rsidR="00BB6014" w:rsidRDefault="00BB6014" w:rsidP="00BB6014">
      <w:pPr>
        <w:pStyle w:val="a4"/>
        <w:spacing w:line="100" w:lineRule="atLeast"/>
        <w:jc w:val="center"/>
        <w:rPr>
          <w:rStyle w:val="Zag11"/>
          <w:sz w:val="24"/>
          <w:szCs w:val="24"/>
        </w:rPr>
      </w:pPr>
    </w:p>
    <w:p w:rsidR="00BB6014" w:rsidRDefault="00BB6014" w:rsidP="00BB6014">
      <w:pPr>
        <w:pStyle w:val="a4"/>
        <w:spacing w:line="100" w:lineRule="atLeast"/>
        <w:jc w:val="center"/>
        <w:rPr>
          <w:rStyle w:val="Zag11"/>
          <w:sz w:val="24"/>
          <w:szCs w:val="24"/>
        </w:rPr>
      </w:pPr>
    </w:p>
    <w:p w:rsidR="00BB6014" w:rsidRDefault="00BB6014" w:rsidP="00BB6014">
      <w:pPr>
        <w:pStyle w:val="a4"/>
        <w:spacing w:line="100" w:lineRule="atLeast"/>
        <w:jc w:val="center"/>
        <w:rPr>
          <w:rStyle w:val="Zag11"/>
          <w:sz w:val="24"/>
          <w:szCs w:val="24"/>
        </w:rPr>
      </w:pPr>
    </w:p>
    <w:p w:rsidR="00BB6014" w:rsidRDefault="00BB6014" w:rsidP="00BB6014">
      <w:pPr>
        <w:pStyle w:val="a4"/>
        <w:spacing w:line="100" w:lineRule="atLeast"/>
        <w:jc w:val="center"/>
        <w:rPr>
          <w:rStyle w:val="Zag11"/>
          <w:sz w:val="24"/>
          <w:szCs w:val="24"/>
        </w:rPr>
      </w:pPr>
    </w:p>
    <w:p w:rsidR="00BB6014" w:rsidRDefault="00BB6014" w:rsidP="00BB6014">
      <w:pPr>
        <w:pStyle w:val="a4"/>
        <w:spacing w:line="100" w:lineRule="atLeast"/>
        <w:jc w:val="center"/>
        <w:rPr>
          <w:rStyle w:val="Zag11"/>
          <w:sz w:val="24"/>
          <w:szCs w:val="24"/>
        </w:rPr>
      </w:pPr>
    </w:p>
    <w:p w:rsidR="00BB6014" w:rsidRDefault="00BB6014" w:rsidP="00BB6014">
      <w:pPr>
        <w:pStyle w:val="a4"/>
        <w:spacing w:line="100" w:lineRule="atLeast"/>
        <w:jc w:val="center"/>
        <w:rPr>
          <w:rStyle w:val="Zag11"/>
          <w:sz w:val="24"/>
          <w:szCs w:val="24"/>
        </w:rPr>
      </w:pPr>
    </w:p>
    <w:p w:rsidR="00BB6014" w:rsidRDefault="00BB6014" w:rsidP="00BB6014">
      <w:pPr>
        <w:pStyle w:val="a4"/>
        <w:spacing w:line="100" w:lineRule="atLeast"/>
        <w:ind w:firstLine="0"/>
        <w:rPr>
          <w:rStyle w:val="Zag11"/>
          <w:sz w:val="24"/>
          <w:szCs w:val="24"/>
        </w:rPr>
      </w:pPr>
    </w:p>
    <w:p w:rsidR="00BB6014" w:rsidRDefault="00BB6014" w:rsidP="00BB6014">
      <w:pPr>
        <w:pStyle w:val="a4"/>
        <w:spacing w:line="100" w:lineRule="atLeast"/>
        <w:ind w:firstLine="0"/>
        <w:rPr>
          <w:rStyle w:val="Zag11"/>
          <w:b/>
          <w:sz w:val="24"/>
          <w:szCs w:val="24"/>
        </w:rPr>
      </w:pPr>
    </w:p>
    <w:p w:rsidR="00BB6014" w:rsidRDefault="00BB6014" w:rsidP="00BB6014">
      <w:pPr>
        <w:pStyle w:val="a4"/>
        <w:spacing w:line="100" w:lineRule="atLeast"/>
        <w:jc w:val="center"/>
        <w:rPr>
          <w:rStyle w:val="Zag11"/>
          <w:b/>
          <w:sz w:val="24"/>
          <w:szCs w:val="24"/>
        </w:rPr>
      </w:pPr>
      <w:r>
        <w:rPr>
          <w:rStyle w:val="Zag11"/>
          <w:b/>
          <w:sz w:val="24"/>
          <w:szCs w:val="24"/>
        </w:rPr>
        <w:t>Общие положения</w:t>
      </w:r>
    </w:p>
    <w:p w:rsidR="00BB6014" w:rsidRDefault="00BB6014" w:rsidP="00BB6014">
      <w:pPr>
        <w:pStyle w:val="a4"/>
        <w:spacing w:line="100" w:lineRule="atLeast"/>
        <w:jc w:val="center"/>
      </w:pPr>
    </w:p>
    <w:p w:rsidR="00BB6014" w:rsidRDefault="00BB6014" w:rsidP="00BB6014">
      <w:pPr>
        <w:shd w:val="clear" w:color="auto" w:fill="FFFFFF"/>
        <w:ind w:firstLine="454"/>
        <w:rPr>
          <w:rFonts w:ascii="Times New Roman" w:hAnsi="Times New Roman"/>
          <w:i/>
          <w:sz w:val="24"/>
          <w:szCs w:val="24"/>
        </w:rPr>
      </w:pPr>
      <w:r>
        <w:rPr>
          <w:rStyle w:val="Zag11"/>
          <w:i/>
          <w:iCs/>
          <w:sz w:val="24"/>
          <w:szCs w:val="24"/>
        </w:rPr>
        <w:t xml:space="preserve">Основная 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(далее - Стандарт) к структуре образовательной программы, определяет цель, задачи, планируемые результаты, содержание и организацию образовательной деятельности  на уровне основного общего образования и </w:t>
      </w:r>
      <w:r>
        <w:rPr>
          <w:rStyle w:val="Zag11"/>
          <w:rFonts w:eastAsia="@Arial Unicode MS"/>
          <w:i/>
          <w:sz w:val="24"/>
          <w:szCs w:val="24"/>
        </w:rPr>
        <w:t>с учетом</w:t>
      </w:r>
      <w:r>
        <w:rPr>
          <w:rStyle w:val="Zag11"/>
          <w:i/>
          <w:iCs/>
          <w:sz w:val="24"/>
          <w:szCs w:val="24"/>
        </w:rPr>
        <w:t xml:space="preserve"> Примерной основной  образовательной программы основного общего образования (одобрена решением федерального учебно-методического объединения по общему образованию, протокол от 08 апреля 2015г. № 1/15) – </w:t>
      </w:r>
      <w:r>
        <w:rPr>
          <w:rStyle w:val="Zag11"/>
          <w:i/>
          <w:iCs/>
          <w:sz w:val="24"/>
          <w:szCs w:val="24"/>
          <w:lang w:val="en-US"/>
        </w:rPr>
        <w:t>www</w:t>
      </w:r>
      <w:r>
        <w:rPr>
          <w:rStyle w:val="Zag11"/>
          <w:i/>
          <w:iCs/>
          <w:sz w:val="24"/>
          <w:szCs w:val="24"/>
        </w:rPr>
        <w:t xml:space="preserve">. </w:t>
      </w:r>
      <w:r>
        <w:rPr>
          <w:rStyle w:val="Zag11"/>
          <w:i/>
          <w:iCs/>
          <w:sz w:val="24"/>
          <w:szCs w:val="24"/>
          <w:lang w:val="en-US"/>
        </w:rPr>
        <w:t>http</w:t>
      </w:r>
      <w:r>
        <w:rPr>
          <w:rStyle w:val="Zag11"/>
          <w:i/>
          <w:iCs/>
          <w:sz w:val="24"/>
          <w:szCs w:val="24"/>
        </w:rPr>
        <w:t>://</w:t>
      </w:r>
      <w:r>
        <w:rPr>
          <w:rStyle w:val="Zag11"/>
          <w:i/>
          <w:iCs/>
          <w:sz w:val="24"/>
          <w:szCs w:val="24"/>
          <w:lang w:val="en-US"/>
        </w:rPr>
        <w:t>fgosreestr</w:t>
      </w:r>
      <w:r>
        <w:rPr>
          <w:rStyle w:val="Zag11"/>
          <w:i/>
          <w:iCs/>
          <w:sz w:val="24"/>
          <w:szCs w:val="24"/>
        </w:rPr>
        <w:t>.</w:t>
      </w:r>
      <w:r>
        <w:rPr>
          <w:rStyle w:val="Zag11"/>
          <w:i/>
          <w:iCs/>
          <w:sz w:val="24"/>
          <w:szCs w:val="24"/>
          <w:lang w:val="en-US"/>
        </w:rPr>
        <w:t>ru</w:t>
      </w:r>
      <w:r>
        <w:rPr>
          <w:rStyle w:val="Zag11"/>
          <w:i/>
          <w:iCs/>
          <w:sz w:val="24"/>
          <w:szCs w:val="24"/>
        </w:rPr>
        <w:t xml:space="preserve"> -  2015.- 558</w:t>
      </w:r>
      <w:r>
        <w:rPr>
          <w:rStyle w:val="Zag11"/>
          <w:i/>
          <w:iCs/>
          <w:sz w:val="24"/>
          <w:szCs w:val="24"/>
          <w:lang w:val="en-US"/>
        </w:rPr>
        <w:t>c</w:t>
      </w:r>
      <w:r>
        <w:rPr>
          <w:rStyle w:val="Zag11"/>
          <w:i/>
          <w:iCs/>
          <w:sz w:val="24"/>
          <w:szCs w:val="24"/>
        </w:rPr>
        <w:t>.</w:t>
      </w:r>
    </w:p>
    <w:p w:rsidR="00BB6014" w:rsidRDefault="00BB6014" w:rsidP="00BB6014">
      <w:pPr>
        <w:pStyle w:val="aff1"/>
        <w:spacing w:line="100" w:lineRule="atLeast"/>
        <w:rPr>
          <w:i/>
          <w:sz w:val="24"/>
          <w:szCs w:val="24"/>
        </w:rPr>
      </w:pPr>
      <w:r>
        <w:rPr>
          <w:rStyle w:val="Zag11"/>
          <w:i/>
          <w:iCs/>
          <w:sz w:val="24"/>
          <w:szCs w:val="24"/>
        </w:rPr>
        <w:t xml:space="preserve">Основная образовательная программа основного общего образования </w:t>
      </w:r>
      <w:r>
        <w:rPr>
          <w:rStyle w:val="Zag11"/>
          <w:b/>
          <w:i/>
          <w:iCs/>
          <w:sz w:val="24"/>
          <w:szCs w:val="24"/>
        </w:rPr>
        <w:t>МОБУ СОШ с.Ермекеево</w:t>
      </w:r>
      <w:r>
        <w:rPr>
          <w:rStyle w:val="Zag11"/>
          <w:i/>
          <w:iCs/>
          <w:sz w:val="24"/>
          <w:szCs w:val="24"/>
        </w:rPr>
        <w:t xml:space="preserve"> разработана с учётом типа данного общеобразовательного учреждения, а также образовательных особенностей и запросов участников образовательных отношений.</w:t>
      </w:r>
    </w:p>
    <w:p w:rsidR="00BB6014" w:rsidRDefault="00BB6014" w:rsidP="00BB6014">
      <w:pPr>
        <w:pStyle w:val="aff1"/>
        <w:spacing w:line="100" w:lineRule="atLeast"/>
        <w:rPr>
          <w:sz w:val="24"/>
          <w:szCs w:val="24"/>
        </w:rPr>
      </w:pPr>
      <w:r>
        <w:rPr>
          <w:rStyle w:val="Zag11"/>
          <w:i/>
          <w:iCs/>
          <w:sz w:val="24"/>
          <w:szCs w:val="24"/>
        </w:rPr>
        <w:t>Разработка основной образовательная программы основного общего образования  МОБУ СОШс.Ермекеево осуществилась самостоятельно с привлечением Управляющего совета общеобразовательного учреждения (Протокол №8 от 17.08.2017г.) для обеспечения государственно-общественного характера управления общеобразовательным учреждением.</w:t>
      </w:r>
    </w:p>
    <w:p w:rsidR="00BB6014" w:rsidRDefault="00BB6014" w:rsidP="00BB6014">
      <w:pPr>
        <w:pStyle w:val="aff1"/>
        <w:spacing w:line="100" w:lineRule="atLeast"/>
        <w:rPr>
          <w:sz w:val="24"/>
          <w:szCs w:val="24"/>
        </w:rPr>
      </w:pPr>
      <w:r>
        <w:rPr>
          <w:rStyle w:val="Zag11"/>
          <w:i/>
          <w:iCs/>
          <w:sz w:val="24"/>
          <w:szCs w:val="24"/>
        </w:rPr>
        <w:t>Основная образовательная программа основного общего образования  МОБУ СОШ с.Ермекеево соответствии с требованиями Стандарта содержит три раздела: целевой, содержательный и организационный.</w:t>
      </w:r>
    </w:p>
    <w:p w:rsidR="00BB6014" w:rsidRDefault="00BB6014" w:rsidP="00BB6014">
      <w:pPr>
        <w:pStyle w:val="dash0410005f0431005f0437005f0430005f0446005f0020005f0441005f043f005f0438005f0441005f043a005f0430"/>
        <w:ind w:left="0" w:firstLine="539"/>
      </w:pPr>
      <w:r>
        <w:rPr>
          <w:rStyle w:val="dash0410005f0431005f0437005f0430005f0446005f0020005f0441005f043f005f0438005f0441005f043a005f0430005f005fchar1char1"/>
          <w:b/>
          <w:bCs/>
          <w:i/>
          <w:iCs/>
          <w:lang w:eastAsia="en-US"/>
        </w:rPr>
        <w:t>Целевой</w:t>
      </w:r>
      <w:r>
        <w:rPr>
          <w:rStyle w:val="dash0410005f0431005f0437005f0430005f0446005f0020005f0441005f043f005f0438005f0441005f043a005f0430005f005fchar1char1"/>
          <w:bCs/>
          <w:i/>
          <w:iCs/>
          <w:lang w:eastAsia="en-US"/>
        </w:rPr>
        <w:t xml:space="preserve"> раздел определяет общее назначение, цели, задачи, принципы, подходы и планируемые результаты реализации </w:t>
      </w:r>
      <w:r>
        <w:rPr>
          <w:rStyle w:val="Zag11"/>
          <w:i/>
          <w:iCs/>
        </w:rPr>
        <w:t xml:space="preserve">Основной </w:t>
      </w:r>
      <w:r>
        <w:rPr>
          <w:rStyle w:val="dash0410005f0431005f0437005f0430005f0446005f0020005f0441005f043f005f0438005f0441005f043a005f0430005f005fchar1char1"/>
          <w:bCs/>
          <w:i/>
          <w:iCs/>
          <w:lang w:eastAsia="en-US"/>
        </w:rPr>
        <w:t>образовательной программы основного общего образования МОБУ СОШ с.Ермекеево,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BB6014" w:rsidRDefault="00BB6014" w:rsidP="00BB6014">
      <w:pPr>
        <w:pStyle w:val="dash0410005f0431005f0437005f0430005f0446005f0020005f0441005f043f005f0438005f0441005f043a005f0430"/>
        <w:ind w:left="0" w:firstLine="539"/>
      </w:pPr>
      <w:r>
        <w:rPr>
          <w:rStyle w:val="dash0410005f0431005f0437005f0430005f0446005f0020005f0441005f043f005f0438005f0441005f043a005f0430005f005fchar1char1"/>
          <w:b/>
          <w:bCs/>
          <w:i/>
          <w:iCs/>
          <w:lang w:eastAsia="en-US"/>
        </w:rPr>
        <w:t>Целевой раздел</w:t>
      </w:r>
      <w:r>
        <w:rPr>
          <w:rStyle w:val="dash0410005f0431005f0437005f0430005f0446005f0020005f0441005f043f005f0438005f0441005f043a005f0430005f005fchar1char1"/>
          <w:bCs/>
          <w:i/>
          <w:iCs/>
          <w:lang w:eastAsia="en-US"/>
        </w:rPr>
        <w:t xml:space="preserve"> включает:</w:t>
      </w:r>
    </w:p>
    <w:p w:rsidR="00BB6014" w:rsidRDefault="00BB6014" w:rsidP="00BB6014">
      <w:pPr>
        <w:pStyle w:val="dash0410005f0431005f0437005f0430005f0446005f0020005f0441005f043f005f0438005f0441005f043a005f0430"/>
        <w:ind w:left="0" w:firstLine="539"/>
      </w:pPr>
      <w:r>
        <w:rPr>
          <w:rStyle w:val="dash0410005f0431005f0437005f0430005f0446005f0020005f0441005f043f005f0438005f0441005f043a005f0430005f005fchar1char1"/>
          <w:bCs/>
          <w:i/>
          <w:iCs/>
          <w:lang w:eastAsia="en-US"/>
        </w:rPr>
        <w:t>-</w:t>
      </w:r>
      <w:r>
        <w:rPr>
          <w:rStyle w:val="Zag11"/>
          <w:rFonts w:eastAsia="@Arial Unicode MS"/>
          <w:i/>
          <w:iCs/>
        </w:rPr>
        <w:tab/>
      </w:r>
      <w:r>
        <w:rPr>
          <w:rStyle w:val="dash0410005f0431005f0437005f0430005f0446005f0020005f0441005f043f005f0438005f0441005f043a005f0430005f005fchar1char1"/>
          <w:bCs/>
          <w:i/>
          <w:iCs/>
          <w:lang w:eastAsia="en-US"/>
        </w:rPr>
        <w:t>пояснительную записку;</w:t>
      </w:r>
    </w:p>
    <w:p w:rsidR="00BB6014" w:rsidRDefault="00BB6014" w:rsidP="00BB6014">
      <w:pPr>
        <w:pStyle w:val="Zag1"/>
        <w:spacing w:after="0" w:line="100" w:lineRule="exact"/>
        <w:ind w:firstLine="539"/>
        <w:jc w:val="both"/>
        <w:rPr>
          <w:color w:val="auto"/>
          <w:lang w:val="ru-RU"/>
        </w:rPr>
      </w:pPr>
      <w:r>
        <w:rPr>
          <w:rStyle w:val="Zag11"/>
          <w:rFonts w:eastAsia="@Arial Unicode MS"/>
          <w:b w:val="0"/>
          <w:bCs w:val="0"/>
          <w:i/>
          <w:iCs/>
          <w:color w:val="auto"/>
          <w:lang w:val="ru-RU"/>
        </w:rPr>
        <w:t>-</w:t>
      </w:r>
      <w:r>
        <w:rPr>
          <w:rStyle w:val="Zag11"/>
          <w:rFonts w:eastAsia="@Arial Unicode MS"/>
          <w:b w:val="0"/>
          <w:bCs w:val="0"/>
          <w:i/>
          <w:iCs/>
          <w:color w:val="auto"/>
          <w:lang w:val="ru-RU"/>
        </w:rPr>
        <w:tab/>
        <w:t xml:space="preserve">планируемые результаты освоения обучающимися </w:t>
      </w:r>
      <w:r>
        <w:rPr>
          <w:rStyle w:val="Zag11"/>
          <w:b w:val="0"/>
          <w:i/>
          <w:iCs/>
          <w:color w:val="auto"/>
          <w:lang w:val="ru-RU"/>
        </w:rPr>
        <w:t xml:space="preserve">Основной </w:t>
      </w:r>
      <w:r>
        <w:rPr>
          <w:rStyle w:val="Zag11"/>
          <w:rFonts w:eastAsia="@Arial Unicode MS"/>
          <w:b w:val="0"/>
          <w:bCs w:val="0"/>
          <w:i/>
          <w:iCs/>
          <w:color w:val="auto"/>
          <w:lang w:val="ru-RU"/>
        </w:rPr>
        <w:t>образовательной программы основного общего образования;</w:t>
      </w:r>
    </w:p>
    <w:p w:rsidR="00BB6014" w:rsidRDefault="00BB6014" w:rsidP="00BB6014">
      <w:pPr>
        <w:pStyle w:val="Zag1"/>
        <w:spacing w:after="0" w:line="100" w:lineRule="exact"/>
        <w:ind w:firstLine="539"/>
        <w:jc w:val="both"/>
        <w:rPr>
          <w:color w:val="auto"/>
          <w:lang w:val="ru-RU"/>
        </w:rPr>
      </w:pPr>
      <w:r>
        <w:rPr>
          <w:rStyle w:val="Zag11"/>
          <w:rFonts w:eastAsia="@Arial Unicode MS"/>
          <w:b w:val="0"/>
          <w:bCs w:val="0"/>
          <w:i/>
          <w:iCs/>
          <w:color w:val="auto"/>
          <w:lang w:val="ru-RU"/>
        </w:rPr>
        <w:t>-</w:t>
      </w:r>
      <w:r>
        <w:rPr>
          <w:rStyle w:val="Zag11"/>
          <w:rFonts w:eastAsia="@Arial Unicode MS"/>
          <w:b w:val="0"/>
          <w:bCs w:val="0"/>
          <w:i/>
          <w:iCs/>
          <w:color w:val="auto"/>
          <w:lang w:val="ru-RU"/>
        </w:rPr>
        <w:tab/>
        <w:t xml:space="preserve">систему оценки достижения планируемых результатов освоения  </w:t>
      </w:r>
      <w:r>
        <w:rPr>
          <w:rStyle w:val="Zag11"/>
          <w:b w:val="0"/>
          <w:i/>
          <w:iCs/>
          <w:color w:val="auto"/>
          <w:lang w:val="ru-RU"/>
        </w:rPr>
        <w:t xml:space="preserve">Основной </w:t>
      </w:r>
      <w:r>
        <w:rPr>
          <w:rStyle w:val="Zag11"/>
          <w:rFonts w:eastAsia="@Arial Unicode MS"/>
          <w:b w:val="0"/>
          <w:bCs w:val="0"/>
          <w:i/>
          <w:iCs/>
          <w:color w:val="auto"/>
          <w:lang w:val="ru-RU"/>
        </w:rPr>
        <w:t>образовательной программы основного общего образования.</w:t>
      </w:r>
    </w:p>
    <w:p w:rsidR="00BB6014" w:rsidRDefault="00BB6014" w:rsidP="00BB6014">
      <w:pPr>
        <w:pStyle w:val="Zag1"/>
        <w:spacing w:after="0" w:line="100" w:lineRule="exact"/>
        <w:ind w:firstLine="539"/>
        <w:jc w:val="both"/>
        <w:rPr>
          <w:color w:val="auto"/>
          <w:lang w:val="ru-RU"/>
        </w:rPr>
      </w:pPr>
      <w:r>
        <w:rPr>
          <w:rStyle w:val="Zag11"/>
          <w:rFonts w:eastAsia="@Arial Unicode MS"/>
          <w:i/>
          <w:iCs/>
          <w:color w:val="auto"/>
          <w:lang w:val="ru-RU"/>
        </w:rPr>
        <w:t xml:space="preserve">Содержательный раздел </w:t>
      </w:r>
      <w:r>
        <w:rPr>
          <w:rStyle w:val="Zag11"/>
          <w:rFonts w:eastAsia="@Arial Unicode MS"/>
          <w:b w:val="0"/>
          <w:bCs w:val="0"/>
          <w:i/>
          <w:iCs/>
          <w:color w:val="auto"/>
          <w:lang w:val="ru-RU"/>
        </w:rPr>
        <w:t>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r>
        <w:rPr>
          <w:rStyle w:val="Zag11"/>
          <w:rFonts w:eastAsia="@Arial Unicode MS"/>
          <w:i/>
          <w:iCs/>
          <w:color w:val="auto"/>
          <w:lang w:val="ru-RU"/>
        </w:rPr>
        <w:t>:</w:t>
      </w:r>
    </w:p>
    <w:p w:rsidR="00BB6014" w:rsidRDefault="00BB6014" w:rsidP="00BB6014">
      <w:pPr>
        <w:pStyle w:val="Zag1"/>
        <w:spacing w:after="0" w:line="100" w:lineRule="exact"/>
        <w:ind w:firstLine="539"/>
        <w:jc w:val="both"/>
        <w:rPr>
          <w:color w:val="auto"/>
          <w:lang w:val="ru-RU"/>
        </w:rPr>
      </w:pPr>
      <w:r>
        <w:rPr>
          <w:rStyle w:val="Zag11"/>
          <w:rFonts w:eastAsia="@Arial Unicode MS"/>
          <w:b w:val="0"/>
          <w:bCs w:val="0"/>
          <w:i/>
          <w:iCs/>
          <w:color w:val="auto"/>
          <w:lang w:val="ru-RU"/>
        </w:rPr>
        <w:t>-</w:t>
      </w:r>
      <w:r>
        <w:rPr>
          <w:rStyle w:val="Zag11"/>
          <w:rFonts w:eastAsia="@Arial Unicode MS"/>
          <w:b w:val="0"/>
          <w:bCs w:val="0"/>
          <w:i/>
          <w:iCs/>
          <w:color w:val="auto"/>
          <w:lang w:val="ru-RU"/>
        </w:rPr>
        <w:tab/>
        <w:t>программу развития универсальных учебных действий на уровне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BB6014" w:rsidRDefault="00BB6014" w:rsidP="00BB6014">
      <w:pPr>
        <w:pStyle w:val="Zag1"/>
        <w:spacing w:after="0" w:line="100" w:lineRule="exact"/>
        <w:ind w:firstLine="539"/>
        <w:jc w:val="both"/>
        <w:rPr>
          <w:color w:val="auto"/>
          <w:lang w:val="ru-RU"/>
        </w:rPr>
      </w:pPr>
      <w:r>
        <w:rPr>
          <w:rStyle w:val="Zag11"/>
          <w:rFonts w:eastAsia="@Arial Unicode MS"/>
          <w:b w:val="0"/>
          <w:bCs w:val="0"/>
          <w:i/>
          <w:iCs/>
          <w:color w:val="auto"/>
          <w:lang w:val="ru-RU"/>
        </w:rPr>
        <w:t>-</w:t>
      </w:r>
      <w:r>
        <w:rPr>
          <w:rStyle w:val="Zag11"/>
          <w:rFonts w:eastAsia="@Arial Unicode MS"/>
          <w:b w:val="0"/>
          <w:bCs w:val="0"/>
          <w:i/>
          <w:iCs/>
          <w:color w:val="auto"/>
          <w:lang w:val="ru-RU"/>
        </w:rPr>
        <w:tab/>
        <w:t>рабочие программы учебных предметов, курсов и курсов внеурочной деятельности;</w:t>
      </w:r>
    </w:p>
    <w:p w:rsidR="00BB6014" w:rsidRDefault="00BB6014" w:rsidP="00BB6014">
      <w:pPr>
        <w:pStyle w:val="Zag1"/>
        <w:spacing w:after="0" w:line="100" w:lineRule="exact"/>
        <w:ind w:firstLine="539"/>
        <w:jc w:val="both"/>
        <w:rPr>
          <w:color w:val="auto"/>
          <w:lang w:val="ru-RU"/>
        </w:rPr>
      </w:pPr>
      <w:r>
        <w:rPr>
          <w:rStyle w:val="Zag11"/>
          <w:rFonts w:eastAsia="@Arial Unicode MS"/>
          <w:b w:val="0"/>
          <w:bCs w:val="0"/>
          <w:i/>
          <w:iCs/>
          <w:color w:val="auto"/>
          <w:lang w:val="ru-RU"/>
        </w:rPr>
        <w:t>-</w:t>
      </w:r>
      <w:r>
        <w:rPr>
          <w:rStyle w:val="Zag11"/>
          <w:rFonts w:eastAsia="@Arial Unicode MS"/>
          <w:b w:val="0"/>
          <w:bCs w:val="0"/>
          <w:i/>
          <w:iCs/>
          <w:color w:val="auto"/>
          <w:lang w:val="ru-RU"/>
        </w:rPr>
        <w:tab/>
        <w:t>программу воспитания и социализации обучающихся на уровне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BB6014" w:rsidRDefault="00BB6014" w:rsidP="00BB6014">
      <w:pPr>
        <w:pStyle w:val="Zag1"/>
        <w:spacing w:after="0" w:line="100" w:lineRule="exact"/>
        <w:ind w:firstLine="539"/>
        <w:jc w:val="both"/>
        <w:rPr>
          <w:color w:val="auto"/>
          <w:lang w:val="ru-RU"/>
        </w:rPr>
      </w:pPr>
      <w:r>
        <w:rPr>
          <w:rStyle w:val="Zag11"/>
          <w:rFonts w:eastAsia="@Arial Unicode MS"/>
          <w:b w:val="0"/>
          <w:bCs w:val="0"/>
          <w:i/>
          <w:iCs/>
          <w:color w:val="auto"/>
          <w:lang w:val="ru-RU"/>
        </w:rPr>
        <w:t>-</w:t>
      </w:r>
      <w:r>
        <w:rPr>
          <w:rStyle w:val="Zag11"/>
          <w:rFonts w:eastAsia="@Arial Unicode MS"/>
          <w:b w:val="0"/>
          <w:bCs w:val="0"/>
          <w:i/>
          <w:iCs/>
          <w:color w:val="auto"/>
          <w:lang w:val="ru-RU"/>
        </w:rPr>
        <w:tab/>
        <w:t>программу коррекционной работы.</w:t>
      </w:r>
    </w:p>
    <w:p w:rsidR="00BB6014" w:rsidRDefault="00BB6014" w:rsidP="00BB6014">
      <w:pPr>
        <w:pStyle w:val="Zag1"/>
        <w:spacing w:after="0" w:line="100" w:lineRule="exact"/>
        <w:ind w:firstLine="539"/>
        <w:jc w:val="both"/>
        <w:rPr>
          <w:color w:val="auto"/>
          <w:lang w:val="ru-RU"/>
        </w:rPr>
      </w:pPr>
      <w:r>
        <w:rPr>
          <w:rStyle w:val="Zag11"/>
          <w:rFonts w:eastAsia="@Arial Unicode MS"/>
          <w:i/>
          <w:iCs/>
          <w:color w:val="auto"/>
          <w:lang w:val="ru-RU"/>
        </w:rPr>
        <w:t xml:space="preserve">Организационный раздел </w:t>
      </w:r>
      <w:r>
        <w:rPr>
          <w:rStyle w:val="Zag11"/>
          <w:rFonts w:eastAsia="@Arial Unicode MS"/>
          <w:b w:val="0"/>
          <w:bCs w:val="0"/>
          <w:i/>
          <w:iCs/>
          <w:color w:val="auto"/>
          <w:lang w:val="ru-RU"/>
        </w:rPr>
        <w:t>устанавливает общие рамки организации образовательной деятельности, а также механизм реализации компонентов образовательной программы.</w:t>
      </w:r>
    </w:p>
    <w:p w:rsidR="00BB6014" w:rsidRDefault="00BB6014" w:rsidP="00BB6014">
      <w:pPr>
        <w:pStyle w:val="Zag1"/>
        <w:spacing w:after="0" w:line="100" w:lineRule="exact"/>
        <w:ind w:firstLine="539"/>
        <w:jc w:val="both"/>
        <w:rPr>
          <w:color w:val="auto"/>
        </w:rPr>
      </w:pPr>
      <w:r>
        <w:rPr>
          <w:rStyle w:val="Zag11"/>
          <w:rFonts w:eastAsia="@Arial Unicode MS"/>
          <w:b w:val="0"/>
          <w:bCs w:val="0"/>
          <w:i/>
          <w:iCs/>
          <w:color w:val="auto"/>
          <w:lang w:val="ru-RU"/>
        </w:rPr>
        <w:t>Организационный раздел включает:</w:t>
      </w:r>
    </w:p>
    <w:p w:rsidR="00BB6014" w:rsidRDefault="00BB6014" w:rsidP="00BB6014">
      <w:pPr>
        <w:pStyle w:val="Zag1"/>
        <w:numPr>
          <w:ilvl w:val="0"/>
          <w:numId w:val="1"/>
        </w:numPr>
        <w:spacing w:after="0" w:line="100" w:lineRule="exact"/>
        <w:ind w:left="0" w:firstLine="539"/>
        <w:jc w:val="both"/>
        <w:rPr>
          <w:color w:val="auto"/>
          <w:lang w:val="ru-RU"/>
        </w:rPr>
      </w:pPr>
      <w:r>
        <w:rPr>
          <w:rStyle w:val="Zag11"/>
          <w:rFonts w:eastAsia="@Arial Unicode MS"/>
          <w:b w:val="0"/>
          <w:bCs w:val="0"/>
          <w:i/>
          <w:iCs/>
          <w:color w:val="auto"/>
          <w:lang w:val="ru-RU"/>
        </w:rPr>
        <w:t>учебный план основного общего образования как один из основных механизмов реализации  образовательной программы;</w:t>
      </w:r>
    </w:p>
    <w:p w:rsidR="00BB6014" w:rsidRDefault="00BB6014" w:rsidP="00BB6014">
      <w:pPr>
        <w:pStyle w:val="ConsPlusNormal"/>
        <w:numPr>
          <w:ilvl w:val="0"/>
          <w:numId w:val="1"/>
        </w:numPr>
        <w:spacing w:line="360" w:lineRule="atLeast"/>
        <w:jc w:val="both"/>
        <w:rPr>
          <w:rFonts w:ascii="Times New Roman" w:hAnsi="Times New Roman" w:cs="Times New Roman"/>
          <w:sz w:val="24"/>
          <w:szCs w:val="24"/>
        </w:rPr>
      </w:pPr>
      <w:r>
        <w:rPr>
          <w:rFonts w:ascii="Times New Roman" w:hAnsi="Times New Roman" w:cs="Times New Roman"/>
          <w:i/>
          <w:iCs/>
          <w:sz w:val="24"/>
          <w:szCs w:val="24"/>
        </w:rPr>
        <w:t xml:space="preserve">календарный учебный график; </w:t>
      </w:r>
    </w:p>
    <w:p w:rsidR="00BB6014" w:rsidRDefault="00BB6014" w:rsidP="00BB6014">
      <w:pPr>
        <w:pStyle w:val="ConsPlusNormal"/>
        <w:numPr>
          <w:ilvl w:val="0"/>
          <w:numId w:val="1"/>
        </w:numPr>
        <w:spacing w:line="360" w:lineRule="atLeast"/>
        <w:jc w:val="both"/>
        <w:rPr>
          <w:rFonts w:ascii="Times New Roman" w:hAnsi="Times New Roman" w:cs="Times New Roman"/>
          <w:sz w:val="24"/>
          <w:szCs w:val="24"/>
        </w:rPr>
      </w:pPr>
      <w:r>
        <w:rPr>
          <w:rStyle w:val="Zag11"/>
          <w:rFonts w:eastAsia="@Arial Unicode MS"/>
          <w:i/>
          <w:iCs/>
          <w:sz w:val="24"/>
          <w:szCs w:val="24"/>
        </w:rPr>
        <w:t>план внеурочной деятельности;</w:t>
      </w:r>
    </w:p>
    <w:p w:rsidR="00BB6014" w:rsidRDefault="00BB6014" w:rsidP="00BB6014">
      <w:pPr>
        <w:pStyle w:val="ConsPlusNormal"/>
        <w:numPr>
          <w:ilvl w:val="0"/>
          <w:numId w:val="1"/>
        </w:numPr>
        <w:spacing w:line="360" w:lineRule="atLeast"/>
        <w:jc w:val="both"/>
        <w:rPr>
          <w:rFonts w:ascii="Times New Roman" w:hAnsi="Times New Roman" w:cs="Times New Roman"/>
          <w:sz w:val="24"/>
          <w:szCs w:val="24"/>
        </w:rPr>
      </w:pPr>
      <w:r>
        <w:rPr>
          <w:rStyle w:val="Zag11"/>
          <w:rFonts w:eastAsia="@Arial Unicode MS"/>
          <w:i/>
          <w:iCs/>
          <w:sz w:val="24"/>
          <w:szCs w:val="24"/>
        </w:rPr>
        <w:t>систему условий реализации образовательной программы основного общего образования МОБУ СОШ (далее — ООП ООО МОБУ СОШ с.Ермекеево)  в соответствии с требованиями Стандарта.</w:t>
      </w:r>
    </w:p>
    <w:p w:rsidR="00BB6014" w:rsidRDefault="00BB6014" w:rsidP="00BB6014">
      <w:pPr>
        <w:pStyle w:val="Zag1"/>
        <w:spacing w:after="0" w:line="100" w:lineRule="exact"/>
        <w:ind w:firstLine="539"/>
        <w:jc w:val="both"/>
        <w:rPr>
          <w:color w:val="auto"/>
          <w:lang w:val="ru-RU"/>
        </w:rPr>
      </w:pPr>
      <w:r>
        <w:rPr>
          <w:rStyle w:val="Zag11"/>
          <w:rFonts w:eastAsia="@Arial Unicode MS"/>
          <w:b w:val="0"/>
          <w:bCs w:val="0"/>
          <w:i/>
          <w:iCs/>
          <w:color w:val="auto"/>
          <w:lang w:val="ru-RU"/>
        </w:rPr>
        <w:t>МОБУ СОШ с.Ермекеево, реализующее основную образовательную программу основного общего образования,  обеспечивает ознакомление обучающихся и их родителей (законных представителей) как участников образовательных отношений:</w:t>
      </w:r>
    </w:p>
    <w:p w:rsidR="00BB6014" w:rsidRDefault="00BB6014" w:rsidP="00BB6014">
      <w:pPr>
        <w:pStyle w:val="Zag1"/>
        <w:spacing w:after="0" w:line="100" w:lineRule="exact"/>
        <w:ind w:firstLine="539"/>
        <w:jc w:val="both"/>
        <w:rPr>
          <w:color w:val="auto"/>
          <w:lang w:val="ru-RU"/>
        </w:rPr>
      </w:pPr>
      <w:r>
        <w:rPr>
          <w:rStyle w:val="Zag11"/>
          <w:rFonts w:eastAsia="@Arial Unicode MS"/>
          <w:b w:val="0"/>
          <w:bCs w:val="0"/>
          <w:i/>
          <w:iCs/>
          <w:color w:val="auto"/>
          <w:lang w:val="ru-RU"/>
        </w:rPr>
        <w:t>-</w:t>
      </w:r>
      <w:r>
        <w:rPr>
          <w:rStyle w:val="Zag11"/>
          <w:rFonts w:eastAsia="@Arial Unicode MS"/>
          <w:b w:val="0"/>
          <w:bCs w:val="0"/>
          <w:i/>
          <w:iCs/>
          <w:color w:val="auto"/>
          <w:lang w:val="ru-RU"/>
        </w:rPr>
        <w:tab/>
        <w:t>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и уставом общеобразовательного учреждения;</w:t>
      </w:r>
    </w:p>
    <w:p w:rsidR="00BB6014" w:rsidRDefault="00BB6014" w:rsidP="00BB6014">
      <w:pPr>
        <w:pStyle w:val="Zag1"/>
        <w:spacing w:after="0" w:line="100" w:lineRule="exact"/>
        <w:ind w:firstLine="539"/>
        <w:jc w:val="both"/>
        <w:rPr>
          <w:color w:val="auto"/>
          <w:lang w:val="ru-RU"/>
        </w:rPr>
      </w:pPr>
      <w:r>
        <w:rPr>
          <w:rStyle w:val="Zag11"/>
          <w:rFonts w:eastAsia="@Arial Unicode MS"/>
          <w:b w:val="0"/>
          <w:bCs w:val="0"/>
          <w:i/>
          <w:iCs/>
          <w:color w:val="auto"/>
          <w:lang w:val="ru-RU"/>
        </w:rPr>
        <w:t>-</w:t>
      </w:r>
      <w:r>
        <w:rPr>
          <w:rStyle w:val="Zag11"/>
          <w:rFonts w:eastAsia="@Arial Unicode MS"/>
          <w:b w:val="0"/>
          <w:bCs w:val="0"/>
          <w:i/>
          <w:iCs/>
          <w:color w:val="auto"/>
          <w:lang w:val="ru-RU"/>
        </w:rPr>
        <w:tab/>
        <w:t>с уставом и другими документами, регламентирующими осуществление образовательных отношений в МОБУ СОШ с. Ермекеево</w:t>
      </w:r>
    </w:p>
    <w:p w:rsidR="00BB6014" w:rsidRDefault="00BB6014" w:rsidP="00BB6014">
      <w:pPr>
        <w:pStyle w:val="Zag1"/>
        <w:spacing w:after="0" w:line="100" w:lineRule="exact"/>
        <w:ind w:firstLine="539"/>
        <w:jc w:val="both"/>
        <w:rPr>
          <w:color w:val="auto"/>
          <w:lang w:val="ru-RU"/>
        </w:rPr>
      </w:pPr>
      <w:r>
        <w:rPr>
          <w:rStyle w:val="Zag11"/>
          <w:rFonts w:eastAsia="@Arial Unicode MS"/>
          <w:b w:val="0"/>
          <w:bCs w:val="0"/>
          <w:i/>
          <w:iCs/>
          <w:color w:val="auto"/>
          <w:lang w:val="ru-RU"/>
        </w:rPr>
        <w:t xml:space="preserve">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основного общего образования,  закреплены в заключённом между   МОБУ СОШ с. Ермекеево и родителями (законными представителями) </w:t>
      </w:r>
      <w:r>
        <w:rPr>
          <w:rStyle w:val="Zag11"/>
          <w:rFonts w:eastAsia="@Arial Unicode MS"/>
          <w:b w:val="0"/>
          <w:bCs w:val="0"/>
          <w:i/>
          <w:iCs/>
          <w:color w:val="auto"/>
          <w:lang w:val="ru-RU"/>
        </w:rPr>
        <w:lastRenderedPageBreak/>
        <w:t>обучающихся  договоре (Приложение 1), отражающем ответственность участников образовательных отношений за конечные результаты освоения основной   образовательной программы.</w:t>
      </w:r>
    </w:p>
    <w:p w:rsidR="00BB6014" w:rsidRDefault="00BB6014" w:rsidP="00BB6014">
      <w:pPr>
        <w:pStyle w:val="Zag1"/>
        <w:spacing w:after="0" w:line="100" w:lineRule="exact"/>
        <w:jc w:val="both"/>
        <w:rPr>
          <w:color w:val="auto"/>
          <w:lang w:val="ru-RU"/>
        </w:rPr>
      </w:pPr>
    </w:p>
    <w:p w:rsidR="00BB6014" w:rsidRPr="00BB6014" w:rsidRDefault="00BB6014" w:rsidP="00BB6014">
      <w:pPr>
        <w:pStyle w:val="Zag1"/>
        <w:spacing w:after="0" w:line="100" w:lineRule="exact"/>
        <w:ind w:firstLine="454"/>
        <w:rPr>
          <w:rStyle w:val="Zag11"/>
          <w:rFonts w:eastAsia="@Arial Unicode MS"/>
          <w:lang w:val="ru-RU"/>
        </w:rPr>
      </w:pPr>
      <w:r>
        <w:rPr>
          <w:rStyle w:val="Zag11"/>
          <w:rFonts w:eastAsia="@Arial Unicode MS"/>
          <w:color w:val="auto"/>
          <w:lang w:val="ru-RU"/>
        </w:rPr>
        <w:t>1.Целевой раздел</w:t>
      </w:r>
    </w:p>
    <w:p w:rsidR="00BB6014" w:rsidRPr="00BB6014" w:rsidRDefault="00BB6014" w:rsidP="00BB6014">
      <w:pPr>
        <w:pStyle w:val="Zag1"/>
        <w:spacing w:after="0" w:line="100" w:lineRule="exact"/>
        <w:ind w:firstLine="454"/>
        <w:rPr>
          <w:lang w:val="ru-RU"/>
        </w:rPr>
      </w:pPr>
    </w:p>
    <w:p w:rsidR="00BB6014" w:rsidRDefault="00BB6014" w:rsidP="00BB6014">
      <w:pPr>
        <w:pStyle w:val="Zag1"/>
        <w:spacing w:after="0" w:line="100" w:lineRule="exact"/>
        <w:ind w:firstLine="454"/>
        <w:rPr>
          <w:color w:val="auto"/>
          <w:lang w:val="ru-RU"/>
        </w:rPr>
      </w:pPr>
      <w:r>
        <w:rPr>
          <w:rStyle w:val="Zag11"/>
          <w:rFonts w:eastAsia="@Arial Unicode MS"/>
          <w:color w:val="auto"/>
          <w:lang w:val="ru-RU"/>
        </w:rPr>
        <w:t>1.1.Пояснительная записка</w:t>
      </w:r>
    </w:p>
    <w:p w:rsidR="00BB6014" w:rsidRDefault="00BB6014" w:rsidP="00BB6014">
      <w:pPr>
        <w:shd w:val="clear" w:color="auto" w:fill="FFFFFF"/>
        <w:ind w:firstLine="454"/>
        <w:rPr>
          <w:rFonts w:ascii="Times New Roman" w:hAnsi="Times New Roman"/>
          <w:sz w:val="24"/>
          <w:szCs w:val="24"/>
        </w:rPr>
      </w:pPr>
      <w:r>
        <w:rPr>
          <w:rStyle w:val="Zag11"/>
          <w:rFonts w:eastAsia="@Arial Unicode MS"/>
          <w:sz w:val="24"/>
          <w:szCs w:val="24"/>
        </w:rPr>
        <w:t>Основная образовательная программа основного общего образования</w:t>
      </w:r>
      <w:r>
        <w:rPr>
          <w:rFonts w:ascii="Times New Roman" w:hAnsi="Times New Roman"/>
          <w:sz w:val="24"/>
          <w:szCs w:val="24"/>
        </w:rPr>
        <w:t xml:space="preserve">  муниципального общеобразовательного бюджетного учреждения средняя общеобразовательная школа с. Ермекеево (далее – ООП ООО  МОБУ СОШ с.Ермекеево )</w:t>
      </w:r>
      <w:r>
        <w:rPr>
          <w:rStyle w:val="Zag11"/>
          <w:rFonts w:eastAsia="@Arial Unicode MS"/>
          <w:sz w:val="24"/>
          <w:szCs w:val="24"/>
        </w:rPr>
        <w:t xml:space="preserve"> разработана в соответствии с требованиями Федерального государственного образовательного стандарта основного общего образования </w:t>
      </w:r>
      <w:r>
        <w:rPr>
          <w:rFonts w:ascii="Times New Roman" w:hAnsi="Times New Roman"/>
          <w:sz w:val="24"/>
          <w:szCs w:val="24"/>
        </w:rPr>
        <w:t>(Приказ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образования»,Приказ Министерства образования и науки РФ от 29 декабря 2014 г.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 Приказ Министерства образования и науки Российской Федерации от 31 декабря 2015 года № 1577 «О внесении изменений в приказ Министерства образования и науки Российской Федерации от 17декабря 2010года № 1897 «Об утверждении федерального государственного образовательного стандарта основного общего образования» (зарегистрирован Министерством юстиции Российской Федерации 02 февраля 2016 года,  регистрационный № 40937), Федерального перечня учебников, рекомендованных (допущенных) Министерством образования и науки РФ к использованию в образовательном процессе в общеобразовательных школах  (Приказ Министерства образования и науки РФ  от 31 марта 2014 года № 253),</w:t>
      </w:r>
      <w:r>
        <w:rPr>
          <w:rStyle w:val="Zag11"/>
          <w:rFonts w:eastAsia="@Arial Unicode MS"/>
          <w:sz w:val="24"/>
          <w:szCs w:val="24"/>
        </w:rPr>
        <w:t xml:space="preserve"> с учетом</w:t>
      </w:r>
      <w:r>
        <w:rPr>
          <w:rStyle w:val="Zag11"/>
          <w:iCs/>
          <w:sz w:val="24"/>
          <w:szCs w:val="24"/>
        </w:rPr>
        <w:t xml:space="preserve">Примерной основной  образовательной программы основного общего образования (одобрена решением федерального учебно-методического объединения по общему образованию, протокол от 08 апреля 2015г. № 1/15) – </w:t>
      </w:r>
      <w:r>
        <w:rPr>
          <w:rStyle w:val="Zag11"/>
          <w:iCs/>
          <w:sz w:val="24"/>
          <w:szCs w:val="24"/>
          <w:lang w:val="en-US"/>
        </w:rPr>
        <w:t>www</w:t>
      </w:r>
      <w:r>
        <w:rPr>
          <w:rStyle w:val="Zag11"/>
          <w:iCs/>
          <w:sz w:val="24"/>
          <w:szCs w:val="24"/>
        </w:rPr>
        <w:t xml:space="preserve">. </w:t>
      </w:r>
      <w:r>
        <w:rPr>
          <w:rStyle w:val="Zag11"/>
          <w:iCs/>
          <w:sz w:val="24"/>
          <w:szCs w:val="24"/>
          <w:lang w:val="en-US"/>
        </w:rPr>
        <w:t>http</w:t>
      </w:r>
      <w:r>
        <w:rPr>
          <w:rStyle w:val="Zag11"/>
          <w:iCs/>
          <w:sz w:val="24"/>
          <w:szCs w:val="24"/>
        </w:rPr>
        <w:t>://</w:t>
      </w:r>
      <w:r>
        <w:rPr>
          <w:rStyle w:val="Zag11"/>
          <w:iCs/>
          <w:sz w:val="24"/>
          <w:szCs w:val="24"/>
          <w:lang w:val="en-US"/>
        </w:rPr>
        <w:t>fgosreestr</w:t>
      </w:r>
      <w:r>
        <w:rPr>
          <w:rStyle w:val="Zag11"/>
          <w:iCs/>
          <w:sz w:val="24"/>
          <w:szCs w:val="24"/>
        </w:rPr>
        <w:t>.</w:t>
      </w:r>
      <w:r>
        <w:rPr>
          <w:rStyle w:val="Zag11"/>
          <w:iCs/>
          <w:sz w:val="24"/>
          <w:szCs w:val="24"/>
          <w:lang w:val="en-US"/>
        </w:rPr>
        <w:t>ru</w:t>
      </w:r>
      <w:r>
        <w:rPr>
          <w:rStyle w:val="Zag11"/>
          <w:iCs/>
          <w:sz w:val="24"/>
          <w:szCs w:val="24"/>
        </w:rPr>
        <w:t xml:space="preserve"> -  2015.- 558</w:t>
      </w:r>
      <w:r>
        <w:rPr>
          <w:rStyle w:val="Zag11"/>
          <w:iCs/>
          <w:sz w:val="24"/>
          <w:szCs w:val="24"/>
          <w:lang w:val="en-US"/>
        </w:rPr>
        <w:t>c</w:t>
      </w:r>
      <w:r>
        <w:rPr>
          <w:rStyle w:val="Zag11"/>
          <w:iCs/>
          <w:sz w:val="24"/>
          <w:szCs w:val="24"/>
        </w:rPr>
        <w:t>.</w:t>
      </w:r>
    </w:p>
    <w:p w:rsidR="00BB6014" w:rsidRDefault="00BB6014" w:rsidP="00BB6014">
      <w:pPr>
        <w:rPr>
          <w:rFonts w:ascii="Times New Roman" w:hAnsi="Times New Roman"/>
          <w:sz w:val="24"/>
          <w:szCs w:val="24"/>
          <w:lang w:eastAsia="ru-RU"/>
        </w:rPr>
      </w:pPr>
      <w:r>
        <w:rPr>
          <w:rFonts w:ascii="Times New Roman" w:hAnsi="Times New Roman"/>
          <w:sz w:val="24"/>
          <w:szCs w:val="24"/>
        </w:rPr>
        <w:tab/>
        <w:t>В МОБУ СОШ с.Ермекеево, дающее универсальное образование, организована целенаправленная работа по развитию личности, предоставлены возможности для решения задач, стоящих перед современным образованием, учитывает потребности детей, мотивированных на учебу и обладающих необходимыми способностями в целях реализации следующих нормативно-правовых документов:</w:t>
      </w:r>
    </w:p>
    <w:p w:rsidR="00BB6014" w:rsidRDefault="00BB6014" w:rsidP="00BB6014">
      <w:pPr>
        <w:pStyle w:val="1"/>
        <w:rPr>
          <w:rFonts w:ascii="Times New Roman" w:hAnsi="Times New Roman" w:cs="Times New Roman"/>
          <w:b w:val="0"/>
          <w:sz w:val="24"/>
          <w:szCs w:val="24"/>
          <w:lang w:val="ru-RU"/>
        </w:rPr>
      </w:pPr>
      <w:r>
        <w:rPr>
          <w:rFonts w:ascii="Times New Roman" w:hAnsi="Times New Roman" w:cs="Times New Roman"/>
          <w:sz w:val="24"/>
          <w:szCs w:val="24"/>
        </w:rPr>
        <w:tab/>
      </w:r>
      <w:r>
        <w:rPr>
          <w:rFonts w:ascii="Times New Roman" w:hAnsi="Times New Roman" w:cs="Times New Roman"/>
          <w:b w:val="0"/>
          <w:sz w:val="24"/>
          <w:szCs w:val="24"/>
          <w:lang w:val="ru-RU"/>
        </w:rPr>
        <w:t>- Государственная программа Российской Федерации «Развитие образования» на 2013-2020 годы, утвержденная распоряжением Правительства Российской Федерации от 22 ноября 2012 г. № 2148-р;</w:t>
      </w:r>
    </w:p>
    <w:p w:rsidR="00BB6014" w:rsidRDefault="00BB6014" w:rsidP="00BB6014">
      <w:pPr>
        <w:autoSpaceDE w:val="0"/>
        <w:autoSpaceDN w:val="0"/>
        <w:adjustRightInd w:val="0"/>
        <w:ind w:firstLine="540"/>
        <w:rPr>
          <w:rFonts w:ascii="Times New Roman" w:hAnsi="Times New Roman"/>
          <w:sz w:val="24"/>
          <w:szCs w:val="24"/>
        </w:rPr>
      </w:pPr>
      <w:r>
        <w:rPr>
          <w:rFonts w:ascii="Times New Roman" w:hAnsi="Times New Roman"/>
          <w:sz w:val="24"/>
          <w:szCs w:val="24"/>
        </w:rPr>
        <w:t>- Федеральный закон от 29.12.2012 № 273-ФЗ «Об образовании   в Российской Федерации»;</w:t>
      </w:r>
    </w:p>
    <w:p w:rsidR="00BB6014" w:rsidRDefault="00BB6014" w:rsidP="00BB6014">
      <w:pPr>
        <w:autoSpaceDE w:val="0"/>
        <w:autoSpaceDN w:val="0"/>
        <w:adjustRightInd w:val="0"/>
        <w:ind w:firstLine="567"/>
        <w:rPr>
          <w:rFonts w:ascii="Times New Roman" w:hAnsi="Times New Roman"/>
          <w:sz w:val="24"/>
          <w:szCs w:val="24"/>
        </w:rPr>
      </w:pPr>
      <w:r>
        <w:rPr>
          <w:rFonts w:ascii="Times New Roman" w:hAnsi="Times New Roman"/>
          <w:sz w:val="24"/>
          <w:szCs w:val="24"/>
        </w:rPr>
        <w:sym w:font="Symbol" w:char="002D"/>
      </w:r>
      <w:r>
        <w:rPr>
          <w:rFonts w:ascii="Times New Roman" w:hAnsi="Times New Roman"/>
          <w:sz w:val="24"/>
          <w:szCs w:val="24"/>
        </w:rPr>
        <w:t xml:space="preserve"> Национальная доктрина образования Российской Федерации до 2021 года;</w:t>
      </w:r>
    </w:p>
    <w:p w:rsidR="00BB6014" w:rsidRDefault="00BB6014" w:rsidP="00BB6014">
      <w:pPr>
        <w:autoSpaceDE w:val="0"/>
        <w:autoSpaceDN w:val="0"/>
        <w:adjustRightInd w:val="0"/>
        <w:ind w:firstLine="567"/>
        <w:rPr>
          <w:rFonts w:ascii="Times New Roman" w:hAnsi="Times New Roman"/>
          <w:sz w:val="24"/>
          <w:szCs w:val="24"/>
        </w:rPr>
      </w:pPr>
      <w:r>
        <w:rPr>
          <w:rFonts w:ascii="Times New Roman" w:hAnsi="Times New Roman"/>
          <w:sz w:val="24"/>
          <w:szCs w:val="24"/>
        </w:rPr>
        <w:sym w:font="Symbol" w:char="002D"/>
      </w:r>
      <w:r>
        <w:rPr>
          <w:rFonts w:ascii="Times New Roman" w:hAnsi="Times New Roman"/>
          <w:sz w:val="24"/>
          <w:szCs w:val="24"/>
        </w:rPr>
        <w:t xml:space="preserve"> Концепция долгосрочного социально-экономического развития Российской Федерации на период до 2020 года, утвержденная постановлением Правительства Российской Федерации от 17 ноября 2008г. № 1662-р;</w:t>
      </w:r>
    </w:p>
    <w:p w:rsidR="00BB6014" w:rsidRDefault="00BB6014" w:rsidP="00BB6014">
      <w:pPr>
        <w:autoSpaceDE w:val="0"/>
        <w:autoSpaceDN w:val="0"/>
        <w:adjustRightInd w:val="0"/>
        <w:ind w:firstLine="54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Постановление Правительства РФ от 05.08.2013 № 661 «Об утверждении Правил разработки, утверждения федеральных государственных образовательных стандартов и внесения в них изменений»;</w:t>
      </w:r>
    </w:p>
    <w:p w:rsidR="00BB6014" w:rsidRDefault="00BB6014" w:rsidP="00BB6014">
      <w:pPr>
        <w:rPr>
          <w:rFonts w:ascii="Times New Roman" w:hAnsi="Times New Roman"/>
          <w:sz w:val="24"/>
          <w:szCs w:val="24"/>
        </w:rPr>
      </w:pPr>
      <w:r>
        <w:rPr>
          <w:rFonts w:ascii="Times New Roman" w:hAnsi="Times New Roman"/>
          <w:sz w:val="24"/>
          <w:szCs w:val="24"/>
        </w:rPr>
        <w:lastRenderedPageBreak/>
        <w:t xml:space="preserve">       - Приказ Министерства образования и науки Российской Федерации от 10 апреля 2009 г. № 123 «Об утверждении положения о совете министерства образования и науки Российской Федерации по Федеральным государственным образовательным стандартам»;</w:t>
      </w:r>
    </w:p>
    <w:p w:rsidR="00BB6014" w:rsidRDefault="00BB6014" w:rsidP="00BB6014">
      <w:pPr>
        <w:tabs>
          <w:tab w:val="left" w:pos="1134"/>
        </w:tabs>
        <w:ind w:firstLine="709"/>
        <w:rPr>
          <w:rStyle w:val="Zag11"/>
          <w:rFonts w:eastAsia="@Arial Unicode MS"/>
        </w:rPr>
      </w:pPr>
      <w:r>
        <w:rPr>
          <w:rFonts w:ascii="Times New Roman" w:hAnsi="Times New Roman"/>
          <w:sz w:val="24"/>
          <w:szCs w:val="24"/>
        </w:rPr>
        <w:t>-</w:t>
      </w:r>
      <w:r>
        <w:rPr>
          <w:rFonts w:ascii="Times New Roman" w:hAnsi="Times New Roman"/>
          <w:sz w:val="24"/>
          <w:szCs w:val="24"/>
        </w:rPr>
        <w:tab/>
        <w:t>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w:t>
      </w:r>
      <w:r>
        <w:rPr>
          <w:rStyle w:val="Zag11"/>
          <w:rFonts w:eastAsia="@Arial Unicode MS"/>
          <w:sz w:val="24"/>
          <w:szCs w:val="24"/>
        </w:rPr>
        <w:t>;</w:t>
      </w:r>
    </w:p>
    <w:p w:rsidR="00BB6014" w:rsidRDefault="00BB6014" w:rsidP="00BB6014">
      <w:pPr>
        <w:ind w:firstLine="567"/>
      </w:pPr>
      <w:r>
        <w:rPr>
          <w:rFonts w:ascii="Times New Roman" w:hAnsi="Times New Roman"/>
          <w:sz w:val="24"/>
          <w:szCs w:val="24"/>
        </w:rPr>
        <w:t>- Приказ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BB6014" w:rsidRDefault="00BB6014" w:rsidP="00BB6014">
      <w:pPr>
        <w:tabs>
          <w:tab w:val="left" w:pos="1134"/>
        </w:tabs>
        <w:ind w:firstLine="709"/>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Санитарно-эпидемиологические требования к условиям                                    и организации обучения в общеобразовательных организациях (СанПиН 2.4.2.2821-10, утвержденные постановлением Главного государственного санитарного врачаот 29 декабря 2010 года № 189);</w:t>
      </w:r>
    </w:p>
    <w:p w:rsidR="00BB6014" w:rsidRDefault="00BB6014" w:rsidP="00BB6014">
      <w:pPr>
        <w:tabs>
          <w:tab w:val="left" w:pos="1134"/>
        </w:tabs>
        <w:ind w:firstLine="709"/>
        <w:rPr>
          <w:rFonts w:ascii="Times New Roman" w:hAnsi="Times New Roman"/>
          <w:sz w:val="24"/>
          <w:szCs w:val="24"/>
        </w:rPr>
      </w:pPr>
      <w:r>
        <w:rPr>
          <w:rFonts w:ascii="Times New Roman" w:hAnsi="Times New Roman"/>
          <w:sz w:val="24"/>
          <w:szCs w:val="24"/>
        </w:rPr>
        <w:t>- Приказ Министерства здравоохранения и социального развития Российской Федерации от 26.08.2010 г.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BB6014" w:rsidRDefault="00BB6014" w:rsidP="00BB6014">
      <w:pPr>
        <w:tabs>
          <w:tab w:val="left" w:pos="1134"/>
        </w:tabs>
        <w:ind w:firstLine="709"/>
        <w:rPr>
          <w:rFonts w:ascii="Times New Roman" w:hAnsi="Times New Roman"/>
          <w:sz w:val="24"/>
          <w:szCs w:val="24"/>
        </w:rPr>
      </w:pPr>
      <w:r>
        <w:rPr>
          <w:rFonts w:ascii="Times New Roman" w:hAnsi="Times New Roman"/>
          <w:sz w:val="24"/>
          <w:szCs w:val="24"/>
        </w:rPr>
        <w:t>- Приказ Минобрнауки РФ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B6014" w:rsidRDefault="00BB6014" w:rsidP="00BB6014">
      <w:pPr>
        <w:pStyle w:val="1"/>
        <w:ind w:firstLine="708"/>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 Постановление Правительства Российской Федерации от 15 августа 2013 г. № 706 </w:t>
      </w:r>
      <w:r>
        <w:rPr>
          <w:rFonts w:ascii="Times New Roman" w:hAnsi="Times New Roman" w:cs="Times New Roman"/>
          <w:i/>
          <w:sz w:val="24"/>
          <w:szCs w:val="24"/>
          <w:lang w:val="ru-RU"/>
        </w:rPr>
        <w:t>«</w:t>
      </w:r>
      <w:r>
        <w:rPr>
          <w:rFonts w:ascii="Times New Roman" w:hAnsi="Times New Roman" w:cs="Times New Roman"/>
          <w:b w:val="0"/>
          <w:sz w:val="24"/>
          <w:szCs w:val="24"/>
          <w:lang w:val="ru-RU"/>
        </w:rPr>
        <w:t>Об утверждении Правил оказания платных образовательных услуг</w:t>
      </w:r>
      <w:r>
        <w:rPr>
          <w:rFonts w:ascii="Times New Roman" w:hAnsi="Times New Roman" w:cs="Times New Roman"/>
          <w:i/>
          <w:sz w:val="24"/>
          <w:szCs w:val="24"/>
          <w:lang w:val="ru-RU"/>
        </w:rPr>
        <w:t>»</w:t>
      </w:r>
      <w:r>
        <w:rPr>
          <w:rFonts w:ascii="Times New Roman" w:hAnsi="Times New Roman" w:cs="Times New Roman"/>
          <w:b w:val="0"/>
          <w:sz w:val="24"/>
          <w:szCs w:val="24"/>
          <w:lang w:val="ru-RU"/>
        </w:rPr>
        <w:t>;</w:t>
      </w:r>
    </w:p>
    <w:p w:rsidR="00BB6014" w:rsidRDefault="00BB6014" w:rsidP="00BB6014">
      <w:pPr>
        <w:shd w:val="clear" w:color="auto" w:fill="FFFFFF"/>
        <w:ind w:firstLine="708"/>
        <w:outlineLvl w:val="1"/>
        <w:rPr>
          <w:rFonts w:ascii="Times New Roman" w:hAnsi="Times New Roman"/>
          <w:i/>
          <w:kern w:val="36"/>
          <w:sz w:val="24"/>
          <w:szCs w:val="24"/>
        </w:rPr>
      </w:pPr>
      <w:r>
        <w:rPr>
          <w:rFonts w:ascii="Times New Roman" w:hAnsi="Times New Roman"/>
          <w:sz w:val="24"/>
          <w:szCs w:val="24"/>
        </w:rPr>
        <w:t xml:space="preserve">-  </w:t>
      </w:r>
      <w:r>
        <w:rPr>
          <w:rFonts w:ascii="Times New Roman" w:hAnsi="Times New Roman"/>
          <w:i/>
          <w:kern w:val="36"/>
          <w:sz w:val="24"/>
          <w:szCs w:val="24"/>
        </w:rPr>
        <w:t xml:space="preserve">Закон Республики Башкортостан от 1 июля 2013 года № 696-з </w:t>
      </w:r>
      <w:r>
        <w:rPr>
          <w:rFonts w:ascii="Times New Roman" w:hAnsi="Times New Roman"/>
          <w:i/>
          <w:sz w:val="24"/>
          <w:szCs w:val="24"/>
        </w:rPr>
        <w:t>«Об образовании в Республике Башкортостан»;</w:t>
      </w:r>
    </w:p>
    <w:p w:rsidR="00BB6014" w:rsidRDefault="00BB6014" w:rsidP="00BB6014">
      <w:pPr>
        <w:rPr>
          <w:rStyle w:val="FontStyle117"/>
          <w:bCs/>
        </w:rPr>
      </w:pPr>
      <w:r>
        <w:rPr>
          <w:rStyle w:val="FontStyle117"/>
          <w:bCs/>
          <w:i/>
          <w:sz w:val="24"/>
          <w:szCs w:val="24"/>
        </w:rPr>
        <w:tab/>
        <w:t>- Концепция развития национального образования в Республике Башкортостан от 31.12.2009 г. № УП-730;</w:t>
      </w:r>
    </w:p>
    <w:p w:rsidR="00BB6014" w:rsidRDefault="00BB6014" w:rsidP="00BB6014">
      <w:pPr>
        <w:ind w:firstLine="708"/>
        <w:rPr>
          <w:rStyle w:val="FontStyle117"/>
          <w:bCs/>
          <w:i/>
          <w:sz w:val="24"/>
          <w:szCs w:val="24"/>
        </w:rPr>
      </w:pPr>
      <w:r>
        <w:rPr>
          <w:rStyle w:val="FontStyle117"/>
          <w:bCs/>
          <w:i/>
          <w:sz w:val="24"/>
          <w:szCs w:val="24"/>
        </w:rPr>
        <w:t>- Республиканская целевая программа развития образования на 2012-2017 гг.;</w:t>
      </w:r>
    </w:p>
    <w:p w:rsidR="00BB6014" w:rsidRDefault="00BB6014" w:rsidP="00BB6014">
      <w:pPr>
        <w:pStyle w:val="1"/>
        <w:ind w:firstLine="708"/>
        <w:jc w:val="both"/>
        <w:rPr>
          <w:b w:val="0"/>
          <w:lang w:val="ru-RU"/>
        </w:rPr>
      </w:pPr>
      <w:r>
        <w:rPr>
          <w:rStyle w:val="FontStyle117"/>
          <w:b w:val="0"/>
          <w:bCs w:val="0"/>
          <w:i/>
          <w:sz w:val="24"/>
          <w:szCs w:val="24"/>
          <w:lang w:val="ru-RU"/>
        </w:rPr>
        <w:t xml:space="preserve">- </w:t>
      </w:r>
      <w:r>
        <w:rPr>
          <w:rFonts w:ascii="Times New Roman" w:hAnsi="Times New Roman" w:cs="Times New Roman"/>
          <w:b w:val="0"/>
          <w:i/>
          <w:sz w:val="24"/>
          <w:szCs w:val="24"/>
          <w:lang w:val="ru-RU"/>
        </w:rPr>
        <w:t>Закон Республики Башкортостан «О языках народов Республики Башкортостан» № 216-З от 15 февраля 1999 года.</w:t>
      </w:r>
    </w:p>
    <w:p w:rsidR="00BB6014" w:rsidRDefault="00BB6014" w:rsidP="00BB6014">
      <w:pPr>
        <w:pStyle w:val="1d"/>
        <w:tabs>
          <w:tab w:val="clear" w:pos="708"/>
          <w:tab w:val="left" w:pos="1260"/>
        </w:tabs>
        <w:ind w:firstLine="851"/>
        <w:jc w:val="both"/>
        <w:rPr>
          <w:rFonts w:ascii="Times New Roman" w:hAnsi="Times New Roman" w:cs="Times New Roman"/>
          <w:i/>
          <w:sz w:val="24"/>
          <w:szCs w:val="24"/>
        </w:rPr>
      </w:pPr>
    </w:p>
    <w:p w:rsidR="00BB6014" w:rsidRDefault="00BB6014" w:rsidP="00BB6014">
      <w:pPr>
        <w:pStyle w:val="1d"/>
        <w:tabs>
          <w:tab w:val="clear" w:pos="708"/>
          <w:tab w:val="left" w:pos="1260"/>
        </w:tabs>
        <w:ind w:firstLine="851"/>
        <w:jc w:val="both"/>
        <w:rPr>
          <w:rFonts w:ascii="Times New Roman" w:hAnsi="Times New Roman" w:cs="Times New Roman"/>
          <w:sz w:val="24"/>
          <w:szCs w:val="24"/>
        </w:rPr>
      </w:pPr>
      <w:r>
        <w:rPr>
          <w:rFonts w:ascii="Times New Roman" w:hAnsi="Times New Roman" w:cs="Times New Roman"/>
          <w:sz w:val="24"/>
          <w:szCs w:val="24"/>
        </w:rPr>
        <w:t>Нормативно-правовое обеспечение деятельности общеобразовательной организации в части введения Федерального государственного образовательного стандарта основного общего образования</w:t>
      </w:r>
    </w:p>
    <w:p w:rsidR="00BB6014" w:rsidRDefault="00BB6014" w:rsidP="00BB6014">
      <w:pPr>
        <w:pStyle w:val="1d"/>
        <w:ind w:firstLine="851"/>
        <w:jc w:val="both"/>
        <w:rPr>
          <w:rFonts w:ascii="Times New Roman" w:hAnsi="Times New Roman" w:cs="Times New Roman"/>
          <w:i/>
          <w:sz w:val="24"/>
          <w:szCs w:val="24"/>
        </w:rPr>
      </w:pPr>
    </w:p>
    <w:p w:rsidR="00BB6014" w:rsidRDefault="00BB6014" w:rsidP="00BB6014">
      <w:pPr>
        <w:pStyle w:val="1d"/>
        <w:ind w:firstLine="851"/>
        <w:jc w:val="both"/>
        <w:rPr>
          <w:rFonts w:ascii="Times New Roman" w:hAnsi="Times New Roman" w:cs="Times New Roman"/>
          <w:i/>
          <w:sz w:val="24"/>
          <w:szCs w:val="24"/>
        </w:rPr>
      </w:pPr>
      <w:r>
        <w:rPr>
          <w:rFonts w:ascii="Times New Roman" w:hAnsi="Times New Roman" w:cs="Times New Roman"/>
          <w:i/>
          <w:sz w:val="24"/>
          <w:szCs w:val="24"/>
        </w:rPr>
        <w:t>Нормативно-правовая база школы обеспечивает четыре группы условий введения и реализации ФГОС основного общего образования. Первая группа условий, это те условия, реализация которых требует или принятия локального акта, или изменения действующего нормативного акта, принятого ОО ранее. К ним относятся следующие требования введения ФГОС основного общего образования:</w:t>
      </w:r>
    </w:p>
    <w:p w:rsidR="00BB6014" w:rsidRDefault="00BB6014" w:rsidP="00BB6014">
      <w:pPr>
        <w:pStyle w:val="1d"/>
        <w:numPr>
          <w:ilvl w:val="0"/>
          <w:numId w:val="2"/>
        </w:numPr>
        <w:tabs>
          <w:tab w:val="clear" w:pos="708"/>
          <w:tab w:val="left" w:pos="993"/>
        </w:tabs>
        <w:ind w:left="0" w:firstLine="851"/>
        <w:jc w:val="both"/>
        <w:rPr>
          <w:rFonts w:ascii="Times New Roman" w:hAnsi="Times New Roman" w:cs="Times New Roman"/>
          <w:i/>
          <w:sz w:val="24"/>
          <w:szCs w:val="24"/>
        </w:rPr>
      </w:pPr>
      <w:r>
        <w:rPr>
          <w:rFonts w:ascii="Times New Roman" w:hAnsi="Times New Roman" w:cs="Times New Roman"/>
          <w:i/>
          <w:sz w:val="24"/>
          <w:szCs w:val="24"/>
        </w:rPr>
        <w:lastRenderedPageBreak/>
        <w:t>эффективное управление ОО с использованием информационно-коммуникационных технологий;</w:t>
      </w:r>
    </w:p>
    <w:p w:rsidR="00BB6014" w:rsidRDefault="00BB6014" w:rsidP="00BB6014">
      <w:pPr>
        <w:pStyle w:val="1d"/>
        <w:numPr>
          <w:ilvl w:val="0"/>
          <w:numId w:val="2"/>
        </w:numPr>
        <w:tabs>
          <w:tab w:val="clear" w:pos="708"/>
          <w:tab w:val="left" w:pos="993"/>
        </w:tabs>
        <w:ind w:left="0" w:firstLine="851"/>
        <w:jc w:val="both"/>
        <w:rPr>
          <w:rFonts w:ascii="Times New Roman" w:hAnsi="Times New Roman" w:cs="Times New Roman"/>
          <w:i/>
          <w:sz w:val="24"/>
          <w:szCs w:val="24"/>
        </w:rPr>
      </w:pPr>
      <w:r>
        <w:rPr>
          <w:rFonts w:ascii="Times New Roman" w:hAnsi="Times New Roman" w:cs="Times New Roman"/>
          <w:i/>
          <w:sz w:val="24"/>
          <w:szCs w:val="24"/>
        </w:rPr>
        <w:t>внедрение новых финансово-экономических  механизмов;</w:t>
      </w:r>
    </w:p>
    <w:p w:rsidR="00BB6014" w:rsidRDefault="00BB6014" w:rsidP="00BB6014">
      <w:pPr>
        <w:pStyle w:val="1d"/>
        <w:numPr>
          <w:ilvl w:val="0"/>
          <w:numId w:val="2"/>
        </w:numPr>
        <w:tabs>
          <w:tab w:val="clear" w:pos="708"/>
          <w:tab w:val="left" w:pos="993"/>
        </w:tabs>
        <w:ind w:left="0" w:firstLine="851"/>
        <w:jc w:val="both"/>
        <w:rPr>
          <w:rFonts w:ascii="Times New Roman" w:hAnsi="Times New Roman" w:cs="Times New Roman"/>
          <w:i/>
          <w:sz w:val="24"/>
          <w:szCs w:val="24"/>
        </w:rPr>
      </w:pPr>
      <w:r>
        <w:rPr>
          <w:rFonts w:ascii="Times New Roman" w:hAnsi="Times New Roman" w:cs="Times New Roman"/>
          <w:i/>
          <w:sz w:val="24"/>
          <w:szCs w:val="24"/>
        </w:rPr>
        <w:t>обязательность участия обучающихся и их родителей, в т.ч. заинтересованной общественности (при наличии органа ГОУ в ОО) в разработке Основной образовательной программы (далее – ООП), проектировании образовательной среды школы, формировании и реализации персональных образовательных маршрутов;</w:t>
      </w:r>
    </w:p>
    <w:p w:rsidR="00BB6014" w:rsidRDefault="00BB6014" w:rsidP="00BB6014">
      <w:pPr>
        <w:pStyle w:val="1d"/>
        <w:numPr>
          <w:ilvl w:val="0"/>
          <w:numId w:val="2"/>
        </w:numPr>
        <w:tabs>
          <w:tab w:val="clear" w:pos="708"/>
          <w:tab w:val="left" w:pos="993"/>
        </w:tabs>
        <w:ind w:left="0" w:firstLine="851"/>
        <w:jc w:val="both"/>
        <w:rPr>
          <w:rFonts w:ascii="Times New Roman" w:hAnsi="Times New Roman" w:cs="Times New Roman"/>
          <w:i/>
          <w:sz w:val="24"/>
          <w:szCs w:val="24"/>
        </w:rPr>
      </w:pPr>
      <w:r>
        <w:rPr>
          <w:rFonts w:ascii="Times New Roman" w:hAnsi="Times New Roman" w:cs="Times New Roman"/>
          <w:i/>
          <w:sz w:val="24"/>
          <w:szCs w:val="24"/>
        </w:rPr>
        <w:t>обновление содержания ООП, технологий реализации.</w:t>
      </w:r>
    </w:p>
    <w:p w:rsidR="00BB6014" w:rsidRDefault="00BB6014" w:rsidP="00BB6014">
      <w:pPr>
        <w:pStyle w:val="1d"/>
        <w:ind w:firstLine="851"/>
        <w:jc w:val="both"/>
        <w:rPr>
          <w:rFonts w:ascii="Times New Roman" w:hAnsi="Times New Roman" w:cs="Times New Roman"/>
          <w:i/>
          <w:sz w:val="24"/>
          <w:szCs w:val="24"/>
        </w:rPr>
      </w:pPr>
      <w:r>
        <w:rPr>
          <w:rFonts w:ascii="Times New Roman" w:hAnsi="Times New Roman" w:cs="Times New Roman"/>
          <w:i/>
          <w:sz w:val="24"/>
          <w:szCs w:val="24"/>
        </w:rPr>
        <w:t>Вторая группа условий – это условия, которые требуют принятия локального акта или изменения существующих, по решению школы (о взаимодействии ОО с другими субъектами). К этой группе относятся следующие требования введения ФГОС основного общего образования:</w:t>
      </w:r>
    </w:p>
    <w:p w:rsidR="00BB6014" w:rsidRDefault="00BB6014" w:rsidP="00BB6014">
      <w:pPr>
        <w:pStyle w:val="1d"/>
        <w:numPr>
          <w:ilvl w:val="0"/>
          <w:numId w:val="3"/>
        </w:numPr>
        <w:tabs>
          <w:tab w:val="clear" w:pos="708"/>
          <w:tab w:val="left" w:pos="993"/>
        </w:tabs>
        <w:ind w:left="0" w:firstLine="851"/>
        <w:jc w:val="both"/>
        <w:rPr>
          <w:rFonts w:ascii="Times New Roman" w:hAnsi="Times New Roman" w:cs="Times New Roman"/>
          <w:i/>
          <w:sz w:val="24"/>
          <w:szCs w:val="24"/>
        </w:rPr>
      </w:pPr>
      <w:r>
        <w:rPr>
          <w:rFonts w:ascii="Times New Roman" w:hAnsi="Times New Roman" w:cs="Times New Roman"/>
          <w:i/>
          <w:sz w:val="24"/>
          <w:szCs w:val="24"/>
        </w:rPr>
        <w:t>выявление и развитие способностей обучающихся через систему клубов, секций, кружков, организацию ОПД, используя возможности организаций дополнительного образования;</w:t>
      </w:r>
    </w:p>
    <w:p w:rsidR="00BB6014" w:rsidRDefault="00BB6014" w:rsidP="00BB6014">
      <w:pPr>
        <w:pStyle w:val="1d"/>
        <w:numPr>
          <w:ilvl w:val="0"/>
          <w:numId w:val="3"/>
        </w:numPr>
        <w:tabs>
          <w:tab w:val="clear" w:pos="708"/>
          <w:tab w:val="left" w:pos="993"/>
        </w:tabs>
        <w:ind w:left="0" w:firstLine="851"/>
        <w:jc w:val="both"/>
        <w:rPr>
          <w:rFonts w:ascii="Times New Roman" w:hAnsi="Times New Roman" w:cs="Times New Roman"/>
          <w:i/>
          <w:sz w:val="24"/>
          <w:szCs w:val="24"/>
        </w:rPr>
      </w:pPr>
      <w:r>
        <w:rPr>
          <w:rFonts w:ascii="Times New Roman" w:hAnsi="Times New Roman" w:cs="Times New Roman"/>
          <w:i/>
          <w:sz w:val="24"/>
          <w:szCs w:val="24"/>
        </w:rPr>
        <w:t>включение обучающихся в процессы понимания и преобразования внешкольной социальной среды (района).</w:t>
      </w:r>
    </w:p>
    <w:p w:rsidR="00BB6014" w:rsidRDefault="00BB6014" w:rsidP="00BB6014">
      <w:pPr>
        <w:pStyle w:val="1d"/>
        <w:ind w:firstLine="851"/>
        <w:jc w:val="both"/>
        <w:rPr>
          <w:rFonts w:ascii="Times New Roman" w:hAnsi="Times New Roman" w:cs="Times New Roman"/>
          <w:i/>
          <w:sz w:val="24"/>
          <w:szCs w:val="24"/>
        </w:rPr>
      </w:pPr>
      <w:r>
        <w:rPr>
          <w:rFonts w:ascii="Times New Roman" w:hAnsi="Times New Roman" w:cs="Times New Roman"/>
          <w:i/>
          <w:sz w:val="24"/>
          <w:szCs w:val="24"/>
        </w:rPr>
        <w:t>Третья группа условий не требует принятия специального локального акта, но, тем не менее, требует действий по созданию документов и (или) пакета документов (планов, графиков и.т.д.) Документы необходимы для реализации таких требований введения ФГОС как:</w:t>
      </w:r>
    </w:p>
    <w:p w:rsidR="00BB6014" w:rsidRDefault="00BB6014" w:rsidP="00BB6014">
      <w:pPr>
        <w:pStyle w:val="1d"/>
        <w:numPr>
          <w:ilvl w:val="0"/>
          <w:numId w:val="4"/>
        </w:numPr>
        <w:tabs>
          <w:tab w:val="clear" w:pos="708"/>
          <w:tab w:val="left" w:pos="993"/>
        </w:tabs>
        <w:ind w:left="0" w:firstLine="851"/>
        <w:jc w:val="both"/>
        <w:rPr>
          <w:rFonts w:ascii="Times New Roman" w:hAnsi="Times New Roman" w:cs="Times New Roman"/>
          <w:i/>
          <w:sz w:val="24"/>
          <w:szCs w:val="24"/>
        </w:rPr>
      </w:pPr>
      <w:r>
        <w:rPr>
          <w:rFonts w:ascii="Times New Roman" w:hAnsi="Times New Roman" w:cs="Times New Roman"/>
          <w:i/>
          <w:sz w:val="24"/>
          <w:szCs w:val="24"/>
        </w:rPr>
        <w:t>применение в УВП современных образовательных технологий деятельностного типа;</w:t>
      </w:r>
    </w:p>
    <w:p w:rsidR="00BB6014" w:rsidRDefault="00BB6014" w:rsidP="00BB6014">
      <w:pPr>
        <w:pStyle w:val="1d"/>
        <w:numPr>
          <w:ilvl w:val="0"/>
          <w:numId w:val="4"/>
        </w:numPr>
        <w:tabs>
          <w:tab w:val="clear" w:pos="708"/>
          <w:tab w:val="left" w:pos="993"/>
        </w:tabs>
        <w:ind w:left="0" w:firstLine="851"/>
        <w:jc w:val="both"/>
        <w:rPr>
          <w:rFonts w:ascii="Times New Roman" w:hAnsi="Times New Roman" w:cs="Times New Roman"/>
          <w:i/>
          <w:sz w:val="24"/>
          <w:szCs w:val="24"/>
        </w:rPr>
      </w:pPr>
      <w:r>
        <w:rPr>
          <w:rFonts w:ascii="Times New Roman" w:hAnsi="Times New Roman" w:cs="Times New Roman"/>
          <w:i/>
          <w:sz w:val="24"/>
          <w:szCs w:val="24"/>
        </w:rPr>
        <w:t>использование эффективной самостоятельной работы обучающихся при поддержке педагогических работников;</w:t>
      </w:r>
    </w:p>
    <w:p w:rsidR="00BB6014" w:rsidRDefault="00BB6014" w:rsidP="00BB6014">
      <w:pPr>
        <w:pStyle w:val="1d"/>
        <w:numPr>
          <w:ilvl w:val="0"/>
          <w:numId w:val="4"/>
        </w:numPr>
        <w:tabs>
          <w:tab w:val="clear" w:pos="708"/>
          <w:tab w:val="left" w:pos="993"/>
        </w:tabs>
        <w:ind w:left="0" w:firstLine="851"/>
        <w:jc w:val="both"/>
        <w:rPr>
          <w:rFonts w:ascii="Times New Roman" w:hAnsi="Times New Roman" w:cs="Times New Roman"/>
          <w:i/>
          <w:sz w:val="24"/>
          <w:szCs w:val="24"/>
        </w:rPr>
      </w:pPr>
      <w:r>
        <w:rPr>
          <w:rFonts w:ascii="Times New Roman" w:hAnsi="Times New Roman" w:cs="Times New Roman"/>
          <w:i/>
          <w:sz w:val="24"/>
          <w:szCs w:val="24"/>
        </w:rPr>
        <w:t>достижение планируемых результатов освоения ООП и др.</w:t>
      </w:r>
    </w:p>
    <w:p w:rsidR="00BB6014" w:rsidRDefault="00BB6014" w:rsidP="00BB6014">
      <w:pPr>
        <w:pStyle w:val="1d"/>
        <w:ind w:firstLine="851"/>
        <w:jc w:val="both"/>
        <w:rPr>
          <w:rFonts w:ascii="Times New Roman" w:hAnsi="Times New Roman" w:cs="Times New Roman"/>
          <w:i/>
          <w:sz w:val="24"/>
          <w:szCs w:val="24"/>
        </w:rPr>
      </w:pPr>
      <w:r>
        <w:rPr>
          <w:rFonts w:ascii="Times New Roman" w:hAnsi="Times New Roman" w:cs="Times New Roman"/>
          <w:i/>
          <w:sz w:val="24"/>
          <w:szCs w:val="24"/>
        </w:rPr>
        <w:t>Четвертая группа условий не требует создания или изменения локальных актов ОО. К ним следует отнести аспекты, связанные с кадровым обеспечением образовательной деятельности, за исключением вопросов по НСОТ (например, непрерывность профессионального развития педагогических работников общеобразовательной организации).</w:t>
      </w:r>
    </w:p>
    <w:p w:rsidR="00BB6014" w:rsidRDefault="00BB6014" w:rsidP="00BB6014">
      <w:pPr>
        <w:pStyle w:val="1d"/>
        <w:tabs>
          <w:tab w:val="left" w:pos="-7655"/>
        </w:tabs>
        <w:ind w:firstLine="709"/>
        <w:jc w:val="both"/>
        <w:rPr>
          <w:rFonts w:ascii="Times New Roman" w:hAnsi="Times New Roman" w:cs="Times New Roman"/>
          <w:i/>
          <w:sz w:val="24"/>
          <w:szCs w:val="24"/>
        </w:rPr>
      </w:pPr>
      <w:r>
        <w:rPr>
          <w:rFonts w:ascii="Times New Roman" w:hAnsi="Times New Roman" w:cs="Times New Roman"/>
          <w:i/>
          <w:sz w:val="24"/>
          <w:szCs w:val="24"/>
        </w:rPr>
        <w:t>Перечень локальных актов общеобразовательной организации в части введения федерального государственного образовательного стандарта основного общего образования:</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hyperlink r:id="rId9" w:history="1">
        <w:r>
          <w:rPr>
            <w:rStyle w:val="a5"/>
            <w:i/>
            <w:sz w:val="24"/>
            <w:szCs w:val="24"/>
          </w:rPr>
          <w:t xml:space="preserve">Приказ </w:t>
        </w:r>
      </w:hyperlink>
      <w:r>
        <w:rPr>
          <w:rFonts w:ascii="Times New Roman" w:hAnsi="Times New Roman" w:cs="Times New Roman"/>
          <w:i/>
          <w:sz w:val="24"/>
          <w:szCs w:val="24"/>
        </w:rPr>
        <w:t>«О создании и полномочиях рабочей группы</w:t>
      </w:r>
      <w:r>
        <w:rPr>
          <w:rFonts w:ascii="Times New Roman" w:hAnsi="Times New Roman" w:cs="Times New Roman"/>
          <w:i/>
          <w:iCs/>
          <w:sz w:val="24"/>
          <w:szCs w:val="24"/>
        </w:rPr>
        <w:t xml:space="preserve"> по введению ФГОС ООО»</w:t>
      </w:r>
      <w:r>
        <w:rPr>
          <w:rFonts w:ascii="Times New Roman" w:hAnsi="Times New Roman" w:cs="Times New Roman"/>
          <w:i/>
          <w:sz w:val="24"/>
          <w:szCs w:val="24"/>
        </w:rPr>
        <w:t>.</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hyperlink r:id="rId10" w:history="1">
        <w:r>
          <w:rPr>
            <w:rStyle w:val="a5"/>
            <w:i/>
            <w:sz w:val="24"/>
            <w:szCs w:val="24"/>
          </w:rPr>
          <w:t xml:space="preserve">Приказ </w:t>
        </w:r>
      </w:hyperlink>
      <w:r>
        <w:rPr>
          <w:rFonts w:ascii="Times New Roman" w:hAnsi="Times New Roman" w:cs="Times New Roman"/>
          <w:i/>
          <w:sz w:val="24"/>
          <w:szCs w:val="24"/>
        </w:rPr>
        <w:t>«О создании и полномочиях Совета по введению ФГОС ООО».</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hyperlink r:id="rId11" w:history="1">
        <w:r>
          <w:rPr>
            <w:rStyle w:val="a5"/>
            <w:i/>
            <w:sz w:val="24"/>
            <w:szCs w:val="24"/>
          </w:rPr>
          <w:t>Приказ</w:t>
        </w:r>
      </w:hyperlink>
      <w:r>
        <w:rPr>
          <w:rFonts w:ascii="Times New Roman" w:hAnsi="Times New Roman" w:cs="Times New Roman"/>
          <w:i/>
          <w:sz w:val="24"/>
          <w:szCs w:val="24"/>
        </w:rPr>
        <w:t xml:space="preserve"> «Об утверждении проекта и плана-графика введения ФГОС основного общего образования».</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r>
        <w:rPr>
          <w:rFonts w:ascii="Times New Roman" w:hAnsi="Times New Roman" w:cs="Times New Roman"/>
          <w:i/>
          <w:sz w:val="24"/>
          <w:szCs w:val="24"/>
        </w:rPr>
        <w:t>Приказ «Об утверждении ООП ООО ОО».</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r>
        <w:rPr>
          <w:rFonts w:ascii="Times New Roman" w:hAnsi="Times New Roman" w:cs="Times New Roman"/>
          <w:i/>
          <w:sz w:val="24"/>
          <w:szCs w:val="24"/>
        </w:rPr>
        <w:t>Приказ «Об утверждении календарного учебного графика».</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r>
        <w:rPr>
          <w:rFonts w:ascii="Times New Roman" w:hAnsi="Times New Roman" w:cs="Times New Roman"/>
          <w:i/>
          <w:sz w:val="24"/>
          <w:szCs w:val="24"/>
        </w:rPr>
        <w:t>Приказ «Об утверждении рабочих программ учебных предметов, курсов и курсов внеурочной деятельности.</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r>
        <w:rPr>
          <w:rFonts w:ascii="Times New Roman" w:hAnsi="Times New Roman" w:cs="Times New Roman"/>
          <w:i/>
          <w:sz w:val="24"/>
          <w:szCs w:val="24"/>
        </w:rPr>
        <w:t>Приказ «Об утверждении списка учебников и учебных пособий, допущенных к использованию в образовательной деятельности ОО».</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hyperlink r:id="rId12" w:history="1">
        <w:r>
          <w:rPr>
            <w:rStyle w:val="a5"/>
            <w:i/>
            <w:sz w:val="24"/>
            <w:szCs w:val="24"/>
          </w:rPr>
          <w:t xml:space="preserve">Проект </w:t>
        </w:r>
      </w:hyperlink>
      <w:r>
        <w:rPr>
          <w:rFonts w:ascii="Times New Roman" w:hAnsi="Times New Roman" w:cs="Times New Roman"/>
          <w:i/>
          <w:sz w:val="24"/>
          <w:szCs w:val="24"/>
        </w:rPr>
        <w:t>модернизации образовательной системы основного общего образования в соответствии с ФГОС.</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hyperlink r:id="rId13" w:history="1">
        <w:r>
          <w:rPr>
            <w:rStyle w:val="a5"/>
            <w:i/>
            <w:sz w:val="24"/>
            <w:szCs w:val="24"/>
          </w:rPr>
          <w:t xml:space="preserve">План-график </w:t>
        </w:r>
      </w:hyperlink>
      <w:r>
        <w:rPr>
          <w:rFonts w:ascii="Times New Roman" w:hAnsi="Times New Roman" w:cs="Times New Roman"/>
          <w:i/>
          <w:sz w:val="24"/>
          <w:szCs w:val="24"/>
        </w:rPr>
        <w:t>введения ФГОС основного общего образования.</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hyperlink r:id="rId14" w:history="1">
        <w:r>
          <w:rPr>
            <w:rStyle w:val="a5"/>
            <w:i/>
            <w:sz w:val="24"/>
            <w:szCs w:val="24"/>
          </w:rPr>
          <w:t xml:space="preserve">Положение о системе контроля и мониторинга </w:t>
        </w:r>
      </w:hyperlink>
      <w:r>
        <w:rPr>
          <w:rFonts w:ascii="Times New Roman" w:hAnsi="Times New Roman" w:cs="Times New Roman"/>
          <w:i/>
          <w:sz w:val="24"/>
          <w:szCs w:val="24"/>
        </w:rPr>
        <w:t>введения ФГОС ООО.</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r>
        <w:rPr>
          <w:rFonts w:ascii="Times New Roman" w:hAnsi="Times New Roman" w:cs="Times New Roman"/>
          <w:i/>
          <w:sz w:val="24"/>
          <w:szCs w:val="24"/>
        </w:rPr>
        <w:t>Положение о рабочей группе по введению ФГОС ООО.</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hyperlink r:id="rId15" w:history="1">
        <w:r>
          <w:rPr>
            <w:rStyle w:val="a5"/>
            <w:i/>
            <w:sz w:val="24"/>
            <w:szCs w:val="24"/>
          </w:rPr>
          <w:t xml:space="preserve">План </w:t>
        </w:r>
      </w:hyperlink>
      <w:r>
        <w:rPr>
          <w:rFonts w:ascii="Times New Roman" w:hAnsi="Times New Roman" w:cs="Times New Roman"/>
          <w:i/>
          <w:sz w:val="24"/>
          <w:szCs w:val="24"/>
        </w:rPr>
        <w:t xml:space="preserve">деятельности рабочей группы </w:t>
      </w:r>
      <w:r>
        <w:rPr>
          <w:rFonts w:ascii="Times New Roman" w:hAnsi="Times New Roman" w:cs="Times New Roman"/>
          <w:i/>
          <w:iCs/>
          <w:sz w:val="24"/>
          <w:szCs w:val="24"/>
        </w:rPr>
        <w:t>по разработке основной образовательной программы</w:t>
      </w:r>
      <w:r>
        <w:rPr>
          <w:rFonts w:ascii="Times New Roman" w:hAnsi="Times New Roman" w:cs="Times New Roman"/>
          <w:i/>
          <w:sz w:val="24"/>
          <w:szCs w:val="24"/>
        </w:rPr>
        <w:t>.</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hyperlink r:id="rId16" w:history="1">
        <w:r>
          <w:rPr>
            <w:rStyle w:val="a5"/>
            <w:i/>
            <w:sz w:val="24"/>
            <w:szCs w:val="24"/>
          </w:rPr>
          <w:t xml:space="preserve">Положение  </w:t>
        </w:r>
      </w:hyperlink>
      <w:r>
        <w:rPr>
          <w:rFonts w:ascii="Times New Roman" w:hAnsi="Times New Roman" w:cs="Times New Roman"/>
          <w:i/>
          <w:sz w:val="24"/>
          <w:szCs w:val="24"/>
        </w:rPr>
        <w:t>о Совете по введению ФГОС ООО.</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r>
        <w:rPr>
          <w:rFonts w:ascii="Times New Roman" w:hAnsi="Times New Roman" w:cs="Times New Roman"/>
          <w:i/>
          <w:sz w:val="24"/>
          <w:szCs w:val="24"/>
        </w:rPr>
        <w:lastRenderedPageBreak/>
        <w:t>План внутришкольного контроля с определением направлений контроля по реализации ФГОС ООО общеобразовательной организации (в структуре плана учебно-воспитательной работы ОО).</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r>
        <w:rPr>
          <w:rFonts w:ascii="Times New Roman" w:hAnsi="Times New Roman" w:cs="Times New Roman"/>
          <w:i/>
          <w:sz w:val="24"/>
          <w:szCs w:val="24"/>
        </w:rPr>
        <w:t>Основная образовательная программа общеобразовательной организации, рассмотренная и принятая на заседании коллегиального органа самоуправления ОО и утвержденная директором ОО.</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r>
        <w:rPr>
          <w:rFonts w:ascii="Times New Roman" w:hAnsi="Times New Roman" w:cs="Times New Roman"/>
          <w:i/>
          <w:sz w:val="24"/>
          <w:szCs w:val="24"/>
        </w:rPr>
        <w:t xml:space="preserve">Рабочие программы учебных предметов, курсов, курсов внеурочной деятельности (приложение к ООП ООО школы). </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r>
        <w:rPr>
          <w:rFonts w:ascii="Times New Roman" w:hAnsi="Times New Roman" w:cs="Times New Roman"/>
          <w:i/>
          <w:sz w:val="24"/>
          <w:szCs w:val="24"/>
        </w:rPr>
        <w:t xml:space="preserve">Список учебников в соответствии с утвержденными федеральными перечнями учебников и учебных пособий, допущенных к использованию в образовательной деятельности образовательной организации (приложение к приказу). </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r>
        <w:rPr>
          <w:rFonts w:ascii="Times New Roman" w:hAnsi="Times New Roman" w:cs="Times New Roman"/>
          <w:i/>
          <w:sz w:val="24"/>
          <w:szCs w:val="24"/>
        </w:rPr>
        <w:t>Договоры с организациями дополнительного образования и (или) физическими лицами по реализации направлений внеурочной деятельности.</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r>
        <w:rPr>
          <w:rFonts w:ascii="Times New Roman" w:hAnsi="Times New Roman" w:cs="Times New Roman"/>
          <w:i/>
          <w:sz w:val="24"/>
          <w:szCs w:val="24"/>
        </w:rPr>
        <w:t>Устав ОО в новой редакции или Устав ОО с внесенными изменениями в соответствии с законодательством Российской Федерации и Республики Башкортостан в области образования, связанными с внедрением ФГОС ООО.</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r>
        <w:rPr>
          <w:rFonts w:ascii="Times New Roman" w:hAnsi="Times New Roman" w:cs="Times New Roman"/>
          <w:i/>
          <w:sz w:val="24"/>
          <w:szCs w:val="24"/>
        </w:rPr>
        <w:t>Локальные акты, регламентирующие установление заработной платы работников ОО, в том числе стимулирующие надбавки и доплаты, порядок и размеры премирования в соответствии с НСОТ.</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r>
        <w:rPr>
          <w:rFonts w:ascii="Times New Roman" w:hAnsi="Times New Roman" w:cs="Times New Roman"/>
          <w:i/>
          <w:sz w:val="24"/>
          <w:szCs w:val="24"/>
        </w:rPr>
        <w:t>Приказ «Об оплате внеурочной деятельности».</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r>
        <w:rPr>
          <w:rFonts w:ascii="Times New Roman" w:hAnsi="Times New Roman" w:cs="Times New Roman"/>
          <w:i/>
          <w:sz w:val="24"/>
          <w:szCs w:val="24"/>
        </w:rPr>
        <w:t>Приказы «Об установлении стимулирующих выплат работникам ОО» и т.д.</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r>
        <w:rPr>
          <w:rFonts w:ascii="Times New Roman" w:hAnsi="Times New Roman" w:cs="Times New Roman"/>
          <w:i/>
          <w:sz w:val="24"/>
          <w:szCs w:val="24"/>
        </w:rPr>
        <w:t>Дополнительные соглашения к трудовому договору с педагогическими работниками (с учетом требований ФГОС).</w:t>
      </w:r>
    </w:p>
    <w:p w:rsidR="00BB6014" w:rsidRDefault="00BB6014" w:rsidP="00BB6014">
      <w:pPr>
        <w:pStyle w:val="1d"/>
        <w:tabs>
          <w:tab w:val="clear" w:pos="708"/>
          <w:tab w:val="left" w:pos="1260"/>
        </w:tabs>
        <w:ind w:left="851"/>
        <w:jc w:val="both"/>
        <w:rPr>
          <w:rFonts w:ascii="Times New Roman" w:hAnsi="Times New Roman" w:cs="Times New Roman"/>
          <w:i/>
          <w:sz w:val="24"/>
          <w:szCs w:val="24"/>
        </w:rPr>
      </w:pP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r>
        <w:rPr>
          <w:rFonts w:ascii="Times New Roman" w:hAnsi="Times New Roman" w:cs="Times New Roman"/>
          <w:i/>
          <w:sz w:val="24"/>
          <w:szCs w:val="24"/>
        </w:rPr>
        <w:t>Модель организации образовательной деятельности школы, обеспечивающая реализацию внеурочной деятельности обучающихся.</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r>
        <w:rPr>
          <w:rFonts w:ascii="Times New Roman" w:hAnsi="Times New Roman" w:cs="Times New Roman"/>
          <w:i/>
          <w:sz w:val="24"/>
          <w:szCs w:val="24"/>
        </w:rPr>
        <w:t>План методической работы ОО по введению ФГОС ООО с учетом мероприятий по повышению квалификации учителей с ориентацией на проблемы реализации ФГОС ООО.</w:t>
      </w:r>
    </w:p>
    <w:p w:rsidR="00BB6014" w:rsidRDefault="00BB6014" w:rsidP="00BB6014">
      <w:pPr>
        <w:pStyle w:val="1d"/>
        <w:tabs>
          <w:tab w:val="clear" w:pos="708"/>
          <w:tab w:val="left" w:pos="1260"/>
        </w:tabs>
        <w:ind w:left="851"/>
        <w:jc w:val="both"/>
        <w:rPr>
          <w:rFonts w:ascii="Times New Roman" w:hAnsi="Times New Roman" w:cs="Times New Roman"/>
          <w:i/>
          <w:sz w:val="24"/>
          <w:szCs w:val="24"/>
        </w:rPr>
      </w:pP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r>
        <w:rPr>
          <w:rFonts w:ascii="Times New Roman" w:hAnsi="Times New Roman" w:cs="Times New Roman"/>
          <w:i/>
          <w:sz w:val="24"/>
          <w:szCs w:val="24"/>
        </w:rPr>
        <w:t>Приказ «Об утверждении должностных инструкций педагогических и руководящих работников ОО» (учителя, разрабатывающие и реализующие рабочие программы по предметам, курирующий основное общее образование школы заместитель директора по УВР).</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r>
        <w:rPr>
          <w:rFonts w:ascii="Times New Roman" w:hAnsi="Times New Roman" w:cs="Times New Roman"/>
          <w:i/>
          <w:sz w:val="24"/>
          <w:szCs w:val="24"/>
        </w:rPr>
        <w:t>Должностные инструкции работников ОО (в соответствии с требованиями ФГОС ООО и новыми квалификационными характеристиками).</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r>
        <w:rPr>
          <w:rFonts w:ascii="Times New Roman" w:hAnsi="Times New Roman" w:cs="Times New Roman"/>
          <w:i/>
          <w:sz w:val="24"/>
          <w:szCs w:val="24"/>
        </w:rPr>
        <w:t>План-график повышения квалификации педагогических и руководящих работников ОО в связи с реализацией ФГОС ООО.</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r>
        <w:rPr>
          <w:rFonts w:ascii="Times New Roman" w:hAnsi="Times New Roman" w:cs="Times New Roman"/>
          <w:i/>
          <w:sz w:val="24"/>
          <w:szCs w:val="24"/>
        </w:rPr>
        <w:t>Информационно-аналитическая справка об укомплектованности ОО педагогическими кадрами с указанием образовательного ценза, квалификации, квалификационной категории, сведений о повышении квалификации учителей основной школы.</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r>
        <w:rPr>
          <w:rFonts w:ascii="Times New Roman" w:hAnsi="Times New Roman" w:cs="Times New Roman"/>
          <w:i/>
          <w:sz w:val="24"/>
          <w:szCs w:val="24"/>
        </w:rPr>
        <w:t>Материалы для организованного изучения общественного мнения родителей (законных представителей) обучающихся по вопросам введения ФГОС ООО. Документы, отражающие анализ результатов изучения общественного мнения (анкеты, опросники и др.).</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r>
        <w:rPr>
          <w:rFonts w:ascii="Times New Roman" w:hAnsi="Times New Roman" w:cs="Times New Roman"/>
          <w:i/>
          <w:sz w:val="24"/>
          <w:szCs w:val="24"/>
        </w:rPr>
        <w:t>Информация о созданных в ОО условиях реализации ООП в соответствии с ФГОС ООО, размещенная на официальном сайте.</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r>
        <w:rPr>
          <w:rFonts w:ascii="Times New Roman" w:hAnsi="Times New Roman" w:cs="Times New Roman"/>
          <w:i/>
          <w:iCs/>
          <w:sz w:val="24"/>
          <w:szCs w:val="24"/>
        </w:rPr>
        <w:t>Инструкция по организации делопроизводства (электронного документооборота) в образовательной организации.</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r>
        <w:rPr>
          <w:rFonts w:ascii="Times New Roman" w:hAnsi="Times New Roman" w:cs="Times New Roman"/>
          <w:i/>
          <w:sz w:val="24"/>
          <w:szCs w:val="24"/>
        </w:rPr>
        <w:t>Соглашения с родителями (законными представителями) обучающихся об обработке персональных данных для ведения электронных дневников и журналов.</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r>
        <w:rPr>
          <w:rFonts w:ascii="Times New Roman" w:hAnsi="Times New Roman" w:cs="Times New Roman"/>
          <w:i/>
          <w:sz w:val="24"/>
          <w:szCs w:val="24"/>
        </w:rPr>
        <w:lastRenderedPageBreak/>
        <w:t>Информационно-аналитическая справка о материально-техническом обеспечении ОО в соответствии с требованиями ФГОС ООО, санитарными и противопожарными нормами, нормами охраны труда работников ОО, нормами охраны здоровья обучающихся.</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r>
        <w:rPr>
          <w:rFonts w:ascii="Times New Roman" w:hAnsi="Times New Roman" w:cs="Times New Roman"/>
          <w:i/>
          <w:sz w:val="24"/>
          <w:szCs w:val="24"/>
        </w:rPr>
        <w:t>Информационно-аналитическая справка о создании в ОО информационно-образовательной среды в соответствии с требованиями ФГОС ООО.</w:t>
      </w:r>
    </w:p>
    <w:p w:rsidR="00BB6014" w:rsidRDefault="00BB6014" w:rsidP="00BB6014">
      <w:pPr>
        <w:pStyle w:val="1d"/>
        <w:numPr>
          <w:ilvl w:val="0"/>
          <w:numId w:val="5"/>
        </w:numPr>
        <w:tabs>
          <w:tab w:val="clear" w:pos="708"/>
          <w:tab w:val="left" w:pos="1260"/>
        </w:tabs>
        <w:ind w:left="0" w:firstLine="851"/>
        <w:jc w:val="both"/>
        <w:rPr>
          <w:rFonts w:ascii="Times New Roman" w:hAnsi="Times New Roman" w:cs="Times New Roman"/>
          <w:i/>
          <w:sz w:val="24"/>
          <w:szCs w:val="24"/>
        </w:rPr>
      </w:pPr>
      <w:r>
        <w:rPr>
          <w:rFonts w:ascii="Times New Roman" w:hAnsi="Times New Roman" w:cs="Times New Roman"/>
          <w:i/>
          <w:sz w:val="24"/>
          <w:szCs w:val="24"/>
        </w:rPr>
        <w:t>Локальные акты, устанавливающие требования к различным объектам инфраструктуры ОО с учетом требований к минимальной оснащенности учебной деятельности (положение о культурно-досуговом центре, информационно-библиотечном центре, физкультурно-оздоровительном центре, учебном или учебно-методическом кабинете и др.).</w:t>
      </w:r>
    </w:p>
    <w:p w:rsidR="00BB6014" w:rsidRDefault="00BB6014" w:rsidP="00BB6014">
      <w:pPr>
        <w:jc w:val="center"/>
        <w:rPr>
          <w:rStyle w:val="Zag11"/>
        </w:rPr>
      </w:pPr>
      <w:r>
        <w:rPr>
          <w:rStyle w:val="Zag11"/>
          <w:sz w:val="24"/>
          <w:szCs w:val="24"/>
        </w:rPr>
        <w:tab/>
      </w:r>
    </w:p>
    <w:p w:rsidR="00BB6014" w:rsidRDefault="00BB6014" w:rsidP="00BB6014">
      <w:pPr>
        <w:jc w:val="center"/>
        <w:rPr>
          <w:bCs/>
          <w:i/>
          <w:smallCaps/>
        </w:rPr>
      </w:pPr>
    </w:p>
    <w:p w:rsidR="00BB6014" w:rsidRDefault="00BB6014" w:rsidP="00BB6014">
      <w:pPr>
        <w:jc w:val="center"/>
        <w:rPr>
          <w:rFonts w:ascii="Times New Roman" w:hAnsi="Times New Roman"/>
          <w:bCs/>
          <w:i/>
          <w:smallCaps/>
          <w:sz w:val="24"/>
          <w:szCs w:val="24"/>
        </w:rPr>
      </w:pPr>
    </w:p>
    <w:p w:rsidR="00BB6014" w:rsidRDefault="00BB6014" w:rsidP="00BB6014">
      <w:pPr>
        <w:jc w:val="center"/>
        <w:rPr>
          <w:rFonts w:ascii="Times New Roman" w:hAnsi="Times New Roman"/>
          <w:bCs/>
          <w:i/>
          <w:smallCaps/>
          <w:sz w:val="24"/>
          <w:szCs w:val="24"/>
        </w:rPr>
      </w:pPr>
    </w:p>
    <w:p w:rsidR="00BB6014" w:rsidRDefault="00BB6014" w:rsidP="00BB6014">
      <w:pPr>
        <w:jc w:val="center"/>
        <w:rPr>
          <w:rFonts w:ascii="Times New Roman" w:hAnsi="Times New Roman"/>
          <w:bCs/>
          <w:i/>
          <w:smallCaps/>
          <w:sz w:val="24"/>
          <w:szCs w:val="24"/>
        </w:rPr>
      </w:pPr>
    </w:p>
    <w:p w:rsidR="00BB6014" w:rsidRDefault="00BB6014" w:rsidP="00BB6014">
      <w:pPr>
        <w:jc w:val="center"/>
        <w:rPr>
          <w:rFonts w:ascii="Times New Roman" w:hAnsi="Times New Roman"/>
          <w:bCs/>
          <w:i/>
          <w:smallCaps/>
          <w:sz w:val="24"/>
          <w:szCs w:val="24"/>
        </w:rPr>
      </w:pPr>
    </w:p>
    <w:p w:rsidR="00BB6014" w:rsidRDefault="00BB6014" w:rsidP="00BB6014">
      <w:pPr>
        <w:jc w:val="center"/>
        <w:rPr>
          <w:rFonts w:ascii="Times New Roman" w:hAnsi="Times New Roman"/>
          <w:i/>
          <w:sz w:val="24"/>
          <w:szCs w:val="24"/>
        </w:rPr>
      </w:pPr>
      <w:r>
        <w:rPr>
          <w:rFonts w:ascii="Times New Roman" w:hAnsi="Times New Roman"/>
          <w:bCs/>
          <w:i/>
          <w:smallCaps/>
          <w:sz w:val="24"/>
          <w:szCs w:val="24"/>
        </w:rPr>
        <w:t xml:space="preserve">НОРМАТИВНО-ПРАВОВОЕ сопровождение организации образовательной деятельности для </w:t>
      </w:r>
      <w:r>
        <w:rPr>
          <w:rFonts w:ascii="Times New Roman" w:hAnsi="Times New Roman"/>
          <w:i/>
          <w:sz w:val="24"/>
          <w:szCs w:val="24"/>
        </w:rPr>
        <w:t xml:space="preserve"> ОБУЧАЮЩИХСЯ С ОВЗ</w:t>
      </w:r>
    </w:p>
    <w:p w:rsidR="00BB6014" w:rsidRDefault="00BB6014" w:rsidP="00BB6014">
      <w:pPr>
        <w:rPr>
          <w:rFonts w:ascii="Times New Roman" w:hAnsi="Times New Roman"/>
          <w:b/>
          <w:bCs/>
          <w:iCs/>
          <w:sz w:val="24"/>
          <w:szCs w:val="24"/>
        </w:rPr>
      </w:pPr>
      <w:r>
        <w:rPr>
          <w:rFonts w:ascii="Times New Roman" w:hAnsi="Times New Roman"/>
          <w:sz w:val="24"/>
          <w:szCs w:val="24"/>
        </w:rPr>
        <w:tab/>
        <w:t>В образовательной организации сформирован пакет документов, устанавливающих требования к созданию условий для обучения детей с ОВЗ</w:t>
      </w:r>
      <w:r>
        <w:rPr>
          <w:rFonts w:ascii="Times New Roman" w:hAnsi="Times New Roman"/>
          <w:iCs/>
          <w:sz w:val="24"/>
          <w:szCs w:val="24"/>
        </w:rPr>
        <w:t>. Нормативно-правовые акты федерального и регионального уровней:</w:t>
      </w:r>
    </w:p>
    <w:p w:rsidR="00BB6014" w:rsidRDefault="00BB6014" w:rsidP="00BB6014">
      <w:pPr>
        <w:autoSpaceDE w:val="0"/>
        <w:autoSpaceDN w:val="0"/>
        <w:adjustRightInd w:val="0"/>
        <w:ind w:firstLine="567"/>
        <w:rPr>
          <w:rFonts w:ascii="Times New Roman" w:hAnsi="Times New Roman"/>
          <w:sz w:val="24"/>
          <w:szCs w:val="24"/>
        </w:rPr>
      </w:pPr>
      <w:r>
        <w:rPr>
          <w:rFonts w:ascii="Times New Roman" w:hAnsi="Times New Roman"/>
          <w:sz w:val="24"/>
          <w:szCs w:val="24"/>
        </w:rPr>
        <w:t>- Федеральный закон РФ от 29.12.2012 г. № 273-ФЗ «Об образовании в Российской Федерации»;</w:t>
      </w:r>
    </w:p>
    <w:p w:rsidR="00BB6014" w:rsidRDefault="00BB6014" w:rsidP="00BB6014">
      <w:pPr>
        <w:tabs>
          <w:tab w:val="left" w:pos="1134"/>
        </w:tabs>
        <w:ind w:firstLine="567"/>
        <w:rPr>
          <w:rFonts w:ascii="Times New Roman" w:hAnsi="Times New Roman"/>
          <w:sz w:val="24"/>
          <w:szCs w:val="24"/>
        </w:rPr>
      </w:pPr>
      <w:r>
        <w:rPr>
          <w:rFonts w:ascii="Times New Roman" w:hAnsi="Times New Roman"/>
          <w:sz w:val="24"/>
          <w:szCs w:val="24"/>
        </w:rPr>
        <w:t>- Приказ Министерства здравоохранения и социального развития Российской Федерации от 26.08.2010 г.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BB6014" w:rsidRDefault="00BB6014" w:rsidP="00BB6014">
      <w:pPr>
        <w:tabs>
          <w:tab w:val="left" w:pos="1134"/>
        </w:tabs>
        <w:ind w:firstLine="567"/>
        <w:rPr>
          <w:rFonts w:ascii="Times New Roman" w:hAnsi="Times New Roman"/>
          <w:sz w:val="24"/>
          <w:szCs w:val="24"/>
        </w:rPr>
      </w:pPr>
      <w:r>
        <w:rPr>
          <w:rFonts w:ascii="Times New Roman" w:hAnsi="Times New Roman"/>
          <w:sz w:val="24"/>
          <w:szCs w:val="24"/>
        </w:rPr>
        <w:t>- Приказ Минобрнауки РФ от 31.03.2014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B6014" w:rsidRDefault="00BB6014" w:rsidP="00BB6014">
      <w:pPr>
        <w:tabs>
          <w:tab w:val="left" w:pos="1134"/>
        </w:tabs>
        <w:ind w:firstLine="567"/>
        <w:rPr>
          <w:rFonts w:ascii="Times New Roman" w:hAnsi="Times New Roman"/>
          <w:sz w:val="24"/>
          <w:szCs w:val="24"/>
        </w:rPr>
      </w:pPr>
      <w:r>
        <w:rPr>
          <w:rFonts w:ascii="Times New Roman" w:hAnsi="Times New Roman"/>
          <w:sz w:val="24"/>
          <w:szCs w:val="24"/>
        </w:rPr>
        <w:t xml:space="preserve">- </w:t>
      </w:r>
      <w:hyperlink r:id="rId17" w:tgtFrame="_blank" w:history="1">
        <w:r>
          <w:rPr>
            <w:rStyle w:val="a5"/>
            <w:sz w:val="24"/>
            <w:szCs w:val="24"/>
          </w:rPr>
          <w:t>Межведомственный комплексный план мероприятий по вопросу развития системы профессиональной ориентации детей-инвалидов и лиц с ОВЗ на 2016-2020 г.от 1.02.2016</w:t>
        </w:r>
      </w:hyperlink>
      <w:r>
        <w:rPr>
          <w:rFonts w:ascii="Times New Roman" w:hAnsi="Times New Roman"/>
          <w:sz w:val="24"/>
          <w:szCs w:val="24"/>
        </w:rPr>
        <w:t>.</w:t>
      </w:r>
    </w:p>
    <w:p w:rsidR="00BB6014" w:rsidRDefault="00BB6014" w:rsidP="00BB6014">
      <w:pPr>
        <w:tabs>
          <w:tab w:val="left" w:pos="1134"/>
        </w:tabs>
        <w:ind w:firstLine="567"/>
        <w:rPr>
          <w:rFonts w:ascii="Times New Roman" w:hAnsi="Times New Roman"/>
          <w:sz w:val="24"/>
          <w:szCs w:val="24"/>
        </w:rPr>
      </w:pPr>
      <w:r>
        <w:rPr>
          <w:rFonts w:ascii="Times New Roman" w:hAnsi="Times New Roman"/>
          <w:sz w:val="24"/>
          <w:szCs w:val="24"/>
        </w:rPr>
        <w:t xml:space="preserve">- </w:t>
      </w:r>
      <w:hyperlink r:id="rId18" w:tgtFrame="_blank" w:history="1">
        <w:r>
          <w:rPr>
            <w:rStyle w:val="a5"/>
            <w:sz w:val="24"/>
            <w:szCs w:val="24"/>
          </w:rPr>
          <w:t>Письмо № 07-3735 от 13.11.2015 Выявление и распространение наиболее эффективных практик образования детей с ОВЗ</w:t>
        </w:r>
      </w:hyperlink>
      <w:r>
        <w:rPr>
          <w:rFonts w:ascii="Times New Roman" w:hAnsi="Times New Roman"/>
          <w:sz w:val="24"/>
          <w:szCs w:val="24"/>
        </w:rPr>
        <w:t>.</w:t>
      </w:r>
    </w:p>
    <w:p w:rsidR="00BB6014" w:rsidRDefault="00BB6014" w:rsidP="00BB6014">
      <w:pPr>
        <w:tabs>
          <w:tab w:val="left" w:pos="1134"/>
        </w:tabs>
        <w:ind w:firstLine="567"/>
        <w:rPr>
          <w:rFonts w:ascii="Times New Roman" w:hAnsi="Times New Roman"/>
          <w:sz w:val="24"/>
          <w:szCs w:val="24"/>
        </w:rPr>
      </w:pPr>
      <w:r>
        <w:rPr>
          <w:rFonts w:ascii="Times New Roman" w:hAnsi="Times New Roman"/>
          <w:sz w:val="24"/>
          <w:szCs w:val="24"/>
        </w:rPr>
        <w:t xml:space="preserve">- </w:t>
      </w:r>
      <w:hyperlink r:id="rId19" w:tgtFrame="_blank" w:history="1">
        <w:r>
          <w:rPr>
            <w:rStyle w:val="a5"/>
            <w:sz w:val="24"/>
            <w:szCs w:val="24"/>
          </w:rPr>
          <w:t>Письмо № ВК-3041.07 от 11.12 2015 О показателях динамики обеспечения образованиям детей с ОВЗ</w:t>
        </w:r>
      </w:hyperlink>
      <w:r>
        <w:rPr>
          <w:rFonts w:ascii="Times New Roman" w:hAnsi="Times New Roman"/>
          <w:sz w:val="24"/>
          <w:szCs w:val="24"/>
        </w:rPr>
        <w:t>.</w:t>
      </w:r>
    </w:p>
    <w:p w:rsidR="00BB6014" w:rsidRDefault="00BB6014" w:rsidP="00BB6014">
      <w:pPr>
        <w:tabs>
          <w:tab w:val="left" w:pos="1134"/>
        </w:tabs>
        <w:ind w:firstLine="567"/>
        <w:rPr>
          <w:rFonts w:ascii="Times New Roman" w:hAnsi="Times New Roman"/>
          <w:sz w:val="24"/>
          <w:szCs w:val="24"/>
        </w:rPr>
      </w:pPr>
      <w:r>
        <w:rPr>
          <w:rFonts w:ascii="Times New Roman" w:hAnsi="Times New Roman"/>
          <w:sz w:val="24"/>
          <w:szCs w:val="24"/>
        </w:rPr>
        <w:lastRenderedPageBreak/>
        <w:t xml:space="preserve">- </w:t>
      </w:r>
      <w:hyperlink r:id="rId20" w:tgtFrame="_blank" w:history="1">
        <w:r>
          <w:rPr>
            <w:rStyle w:val="a5"/>
            <w:sz w:val="24"/>
            <w:szCs w:val="24"/>
          </w:rPr>
          <w:t>Письмо № ИТ-1139.08 от 15.11.2013 Об организации получения образования в семейной форме</w:t>
        </w:r>
      </w:hyperlink>
      <w:r>
        <w:rPr>
          <w:rFonts w:ascii="Times New Roman" w:hAnsi="Times New Roman"/>
          <w:sz w:val="24"/>
          <w:szCs w:val="24"/>
        </w:rPr>
        <w:t>.</w:t>
      </w:r>
    </w:p>
    <w:p w:rsidR="00BB6014" w:rsidRDefault="00BB6014" w:rsidP="00BB6014">
      <w:pPr>
        <w:tabs>
          <w:tab w:val="left" w:pos="1134"/>
        </w:tabs>
        <w:ind w:firstLine="567"/>
        <w:rPr>
          <w:rFonts w:ascii="Times New Roman" w:hAnsi="Times New Roman"/>
          <w:sz w:val="24"/>
          <w:szCs w:val="24"/>
        </w:rPr>
      </w:pPr>
      <w:r>
        <w:rPr>
          <w:rFonts w:ascii="Times New Roman" w:hAnsi="Times New Roman"/>
          <w:sz w:val="24"/>
          <w:szCs w:val="24"/>
        </w:rPr>
        <w:t xml:space="preserve">- </w:t>
      </w:r>
      <w:hyperlink r:id="rId21" w:tgtFrame="_blank" w:history="1">
        <w:r>
          <w:rPr>
            <w:rStyle w:val="a5"/>
            <w:sz w:val="24"/>
            <w:szCs w:val="24"/>
          </w:rPr>
          <w:t>Письмо №07-719 от 19.02.2016 Методические рекомендации по реализации ФГОС НОО слепых и слабовидящих обучающихся</w:t>
        </w:r>
      </w:hyperlink>
      <w:r>
        <w:rPr>
          <w:rFonts w:ascii="Times New Roman" w:hAnsi="Times New Roman"/>
          <w:sz w:val="24"/>
          <w:szCs w:val="24"/>
        </w:rPr>
        <w:t>.</w:t>
      </w:r>
    </w:p>
    <w:p w:rsidR="00BB6014" w:rsidRDefault="00BB6014" w:rsidP="00BB6014">
      <w:pPr>
        <w:tabs>
          <w:tab w:val="left" w:pos="1134"/>
        </w:tabs>
        <w:ind w:firstLine="567"/>
        <w:rPr>
          <w:rFonts w:ascii="Times New Roman" w:hAnsi="Times New Roman"/>
          <w:sz w:val="24"/>
          <w:szCs w:val="24"/>
        </w:rPr>
      </w:pPr>
      <w:r>
        <w:rPr>
          <w:rFonts w:ascii="Times New Roman" w:hAnsi="Times New Roman"/>
          <w:sz w:val="24"/>
          <w:szCs w:val="24"/>
        </w:rPr>
        <w:t xml:space="preserve">- </w:t>
      </w:r>
      <w:hyperlink r:id="rId22" w:tgtFrame="_blank" w:history="1">
        <w:r>
          <w:rPr>
            <w:rStyle w:val="a5"/>
            <w:sz w:val="24"/>
            <w:szCs w:val="24"/>
          </w:rPr>
          <w:t>Приказ № 536 от 27.05.2015 Об организации в Министерстве образования и науки РФ работы по разработке и применению профессиональных стандартов в сфере образования и науки на 2015-2018 годы</w:t>
        </w:r>
      </w:hyperlink>
      <w:r>
        <w:rPr>
          <w:rFonts w:ascii="Times New Roman" w:hAnsi="Times New Roman"/>
          <w:sz w:val="24"/>
          <w:szCs w:val="24"/>
        </w:rPr>
        <w:t>.</w:t>
      </w:r>
    </w:p>
    <w:p w:rsidR="00BB6014" w:rsidRDefault="00BB6014" w:rsidP="00BB6014">
      <w:pPr>
        <w:tabs>
          <w:tab w:val="left" w:pos="1134"/>
        </w:tabs>
        <w:ind w:firstLine="567"/>
        <w:rPr>
          <w:rFonts w:ascii="Times New Roman" w:hAnsi="Times New Roman"/>
          <w:sz w:val="24"/>
          <w:szCs w:val="24"/>
        </w:rPr>
      </w:pPr>
      <w:r>
        <w:rPr>
          <w:rFonts w:ascii="Times New Roman" w:hAnsi="Times New Roman"/>
          <w:sz w:val="24"/>
          <w:szCs w:val="24"/>
        </w:rPr>
        <w:t xml:space="preserve">- </w:t>
      </w:r>
      <w:hyperlink r:id="rId23" w:tgtFrame="_blank" w:history="1">
        <w:r>
          <w:rPr>
            <w:rStyle w:val="a5"/>
            <w:sz w:val="24"/>
            <w:szCs w:val="24"/>
          </w:rPr>
          <w:t>Приказ № 1309 от 09.11.2015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hyperlink>
      <w:r>
        <w:rPr>
          <w:rFonts w:ascii="Times New Roman" w:hAnsi="Times New Roman"/>
          <w:sz w:val="24"/>
          <w:szCs w:val="24"/>
        </w:rPr>
        <w:t>.</w:t>
      </w:r>
    </w:p>
    <w:p w:rsidR="00BB6014" w:rsidRDefault="00BB6014" w:rsidP="00BB6014">
      <w:pPr>
        <w:tabs>
          <w:tab w:val="left" w:pos="1134"/>
        </w:tabs>
        <w:ind w:firstLine="567"/>
        <w:rPr>
          <w:rFonts w:ascii="Times New Roman" w:hAnsi="Times New Roman"/>
          <w:sz w:val="24"/>
          <w:szCs w:val="24"/>
        </w:rPr>
      </w:pPr>
      <w:r>
        <w:rPr>
          <w:rFonts w:ascii="Times New Roman" w:hAnsi="Times New Roman"/>
          <w:sz w:val="24"/>
          <w:szCs w:val="24"/>
        </w:rPr>
        <w:t xml:space="preserve">- </w:t>
      </w:r>
      <w:hyperlink r:id="rId24" w:tgtFrame="_blank" w:history="1">
        <w:r>
          <w:rPr>
            <w:rStyle w:val="a5"/>
            <w:sz w:val="24"/>
            <w:szCs w:val="24"/>
          </w:rPr>
          <w:t>Приказ № 1399 от 02.12.2015 Об утверждении Плана мероприятий (дорожной карты) Министерства образования и науки РФ по повышению значений показателей доступности для инвалидов объектов…</w:t>
        </w:r>
      </w:hyperlink>
    </w:p>
    <w:p w:rsidR="00BB6014" w:rsidRDefault="00BB6014" w:rsidP="00BB6014">
      <w:pPr>
        <w:tabs>
          <w:tab w:val="left" w:pos="1134"/>
        </w:tabs>
        <w:ind w:firstLine="567"/>
        <w:rPr>
          <w:rFonts w:ascii="Times New Roman" w:hAnsi="Times New Roman"/>
          <w:sz w:val="24"/>
          <w:szCs w:val="24"/>
        </w:rPr>
      </w:pPr>
      <w:r>
        <w:rPr>
          <w:rFonts w:ascii="Times New Roman" w:hAnsi="Times New Roman"/>
          <w:sz w:val="24"/>
          <w:szCs w:val="24"/>
        </w:rPr>
        <w:t xml:space="preserve">- </w:t>
      </w:r>
      <w:hyperlink r:id="rId25" w:tgtFrame="_blank" w:history="1">
        <w:r>
          <w:rPr>
            <w:rStyle w:val="a5"/>
            <w:sz w:val="24"/>
            <w:szCs w:val="24"/>
          </w:rPr>
          <w:t>Приказ №514н от 24.07.2015 Об утверждении профессионального стандарта -педагог-психолог (психолог в сфере образования)</w:t>
        </w:r>
      </w:hyperlink>
      <w:r>
        <w:rPr>
          <w:rFonts w:ascii="Times New Roman" w:hAnsi="Times New Roman"/>
          <w:sz w:val="24"/>
          <w:szCs w:val="24"/>
        </w:rPr>
        <w:t>.</w:t>
      </w:r>
    </w:p>
    <w:p w:rsidR="00BB6014" w:rsidRDefault="00BB6014" w:rsidP="00BB6014">
      <w:pPr>
        <w:tabs>
          <w:tab w:val="left" w:pos="1134"/>
        </w:tabs>
        <w:ind w:firstLine="567"/>
        <w:rPr>
          <w:rFonts w:ascii="Times New Roman" w:hAnsi="Times New Roman"/>
          <w:sz w:val="24"/>
          <w:szCs w:val="24"/>
        </w:rPr>
      </w:pPr>
      <w:r>
        <w:rPr>
          <w:rFonts w:ascii="Times New Roman" w:hAnsi="Times New Roman"/>
          <w:sz w:val="24"/>
          <w:szCs w:val="24"/>
        </w:rPr>
        <w:t xml:space="preserve">- </w:t>
      </w:r>
      <w:hyperlink r:id="rId26" w:tgtFrame="_blank" w:history="1">
        <w:r>
          <w:rPr>
            <w:rStyle w:val="a5"/>
            <w:sz w:val="24"/>
            <w:szCs w:val="24"/>
          </w:rPr>
          <w:t>Приказ №544н от 18.12.2013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w:t>
        </w:r>
      </w:hyperlink>
      <w:r>
        <w:rPr>
          <w:rFonts w:ascii="Times New Roman" w:hAnsi="Times New Roman"/>
          <w:sz w:val="24"/>
          <w:szCs w:val="24"/>
        </w:rPr>
        <w:t>.</w:t>
      </w:r>
    </w:p>
    <w:p w:rsidR="00BB6014" w:rsidRDefault="00BB6014" w:rsidP="00BB6014">
      <w:pPr>
        <w:tabs>
          <w:tab w:val="left" w:pos="1134"/>
        </w:tabs>
        <w:ind w:firstLine="567"/>
        <w:rPr>
          <w:rFonts w:ascii="Times New Roman" w:hAnsi="Times New Roman"/>
          <w:sz w:val="24"/>
          <w:szCs w:val="24"/>
        </w:rPr>
      </w:pPr>
      <w:r>
        <w:rPr>
          <w:rFonts w:ascii="Times New Roman" w:hAnsi="Times New Roman"/>
          <w:sz w:val="24"/>
          <w:szCs w:val="24"/>
        </w:rPr>
        <w:t>-  </w:t>
      </w:r>
      <w:hyperlink r:id="rId27" w:tgtFrame="_blank" w:history="1">
        <w:r>
          <w:rPr>
            <w:rStyle w:val="a5"/>
            <w:sz w:val="24"/>
            <w:szCs w:val="24"/>
          </w:rPr>
          <w:t>Предложения и рекомендации по внедрению специальных федеральных образовательных стандартов</w:t>
        </w:r>
      </w:hyperlink>
      <w:r>
        <w:rPr>
          <w:rFonts w:ascii="Times New Roman" w:hAnsi="Times New Roman"/>
          <w:sz w:val="24"/>
          <w:szCs w:val="24"/>
        </w:rPr>
        <w:t>.</w:t>
      </w:r>
    </w:p>
    <w:p w:rsidR="00BB6014" w:rsidRDefault="00BB6014" w:rsidP="00BB6014">
      <w:pPr>
        <w:tabs>
          <w:tab w:val="left" w:pos="1134"/>
        </w:tabs>
        <w:ind w:firstLine="567"/>
        <w:rPr>
          <w:rFonts w:ascii="Times New Roman" w:hAnsi="Times New Roman"/>
          <w:sz w:val="24"/>
          <w:szCs w:val="24"/>
        </w:rPr>
      </w:pPr>
      <w:r>
        <w:rPr>
          <w:rFonts w:ascii="Times New Roman" w:hAnsi="Times New Roman"/>
          <w:sz w:val="24"/>
          <w:szCs w:val="24"/>
        </w:rPr>
        <w:t>-  </w:t>
      </w:r>
      <w:hyperlink r:id="rId28" w:tgtFrame="_blank" w:history="1">
        <w:r>
          <w:rPr>
            <w:rStyle w:val="a5"/>
            <w:sz w:val="24"/>
            <w:szCs w:val="24"/>
          </w:rPr>
          <w:t>Приказ Об утверждении ФГОС образования обучающихся с УО (интеллектуальными нарушениями)</w:t>
        </w:r>
      </w:hyperlink>
      <w:r>
        <w:rPr>
          <w:rFonts w:ascii="Times New Roman" w:hAnsi="Times New Roman"/>
          <w:sz w:val="24"/>
          <w:szCs w:val="24"/>
        </w:rPr>
        <w:t>.</w:t>
      </w:r>
    </w:p>
    <w:p w:rsidR="00BB6014" w:rsidRDefault="00BB6014" w:rsidP="00BB6014">
      <w:pPr>
        <w:tabs>
          <w:tab w:val="left" w:pos="1134"/>
        </w:tabs>
        <w:ind w:firstLine="567"/>
        <w:rPr>
          <w:rFonts w:ascii="Times New Roman" w:hAnsi="Times New Roman"/>
          <w:sz w:val="24"/>
          <w:szCs w:val="24"/>
        </w:rPr>
      </w:pPr>
      <w:r>
        <w:rPr>
          <w:rFonts w:ascii="Times New Roman" w:hAnsi="Times New Roman"/>
          <w:sz w:val="24"/>
          <w:szCs w:val="24"/>
        </w:rPr>
        <w:t>-  </w:t>
      </w:r>
      <w:hyperlink r:id="rId29" w:tgtFrame="_blank" w:history="1">
        <w:r>
          <w:rPr>
            <w:rStyle w:val="a5"/>
            <w:sz w:val="24"/>
            <w:szCs w:val="24"/>
          </w:rPr>
          <w:t>СанПиН 2.4.2. 3286-15</w:t>
        </w:r>
      </w:hyperlink>
      <w:r>
        <w:rPr>
          <w:rFonts w:ascii="Times New Roman" w:hAnsi="Times New Roman"/>
          <w:sz w:val="24"/>
          <w:szCs w:val="24"/>
        </w:rPr>
        <w:t>.</w:t>
      </w:r>
    </w:p>
    <w:p w:rsidR="00BB6014" w:rsidRDefault="00BB6014" w:rsidP="00BB6014">
      <w:pPr>
        <w:tabs>
          <w:tab w:val="left" w:pos="1134"/>
        </w:tabs>
        <w:ind w:firstLine="567"/>
        <w:rPr>
          <w:rFonts w:ascii="Times New Roman" w:hAnsi="Times New Roman"/>
          <w:sz w:val="24"/>
          <w:szCs w:val="24"/>
        </w:rPr>
      </w:pPr>
      <w:r>
        <w:rPr>
          <w:rFonts w:ascii="Times New Roman" w:hAnsi="Times New Roman"/>
          <w:sz w:val="24"/>
          <w:szCs w:val="24"/>
        </w:rPr>
        <w:t>-  </w:t>
      </w:r>
      <w:hyperlink r:id="rId30" w:tgtFrame="_blank" w:history="1">
        <w:r>
          <w:rPr>
            <w:rStyle w:val="a5"/>
            <w:sz w:val="24"/>
            <w:szCs w:val="24"/>
          </w:rPr>
          <w:t>Государственная программа РФ-Доступная среда-на 2011-2020 годы</w:t>
        </w:r>
      </w:hyperlink>
      <w:r>
        <w:rPr>
          <w:rFonts w:ascii="Times New Roman" w:hAnsi="Times New Roman"/>
          <w:sz w:val="24"/>
          <w:szCs w:val="24"/>
        </w:rPr>
        <w:t>.</w:t>
      </w:r>
    </w:p>
    <w:p w:rsidR="00BB6014" w:rsidRDefault="00BB6014" w:rsidP="00BB6014">
      <w:pPr>
        <w:tabs>
          <w:tab w:val="left" w:pos="1134"/>
        </w:tabs>
        <w:ind w:firstLine="567"/>
        <w:rPr>
          <w:rFonts w:ascii="Times New Roman" w:hAnsi="Times New Roman"/>
          <w:sz w:val="24"/>
          <w:szCs w:val="24"/>
        </w:rPr>
      </w:pPr>
      <w:r>
        <w:rPr>
          <w:rFonts w:ascii="Times New Roman" w:hAnsi="Times New Roman"/>
          <w:sz w:val="24"/>
          <w:szCs w:val="24"/>
        </w:rPr>
        <w:t>-  </w:t>
      </w:r>
      <w:hyperlink r:id="rId31" w:tgtFrame="_blank" w:history="1">
        <w:r>
          <w:rPr>
            <w:rStyle w:val="a5"/>
            <w:sz w:val="24"/>
            <w:szCs w:val="24"/>
          </w:rPr>
          <w:t>Национальная стратегия действий в интересах детей на 2012-2017 годы</w:t>
        </w:r>
      </w:hyperlink>
      <w:r>
        <w:rPr>
          <w:rFonts w:ascii="Times New Roman" w:hAnsi="Times New Roman"/>
          <w:sz w:val="24"/>
          <w:szCs w:val="24"/>
        </w:rPr>
        <w:t>.</w:t>
      </w:r>
    </w:p>
    <w:p w:rsidR="00BB6014" w:rsidRDefault="00BB6014" w:rsidP="00BB6014">
      <w:pPr>
        <w:pStyle w:val="afffffe"/>
        <w:spacing w:before="0" w:after="0"/>
        <w:jc w:val="both"/>
      </w:pPr>
      <w:hyperlink r:id="rId32" w:history="1">
        <w:r>
          <w:rPr>
            <w:rStyle w:val="a5"/>
          </w:rPr>
          <w:t>Концепция Федерального государственного образовательного стандарта для обучающихся с ограниченными возможностями здоровья</w:t>
        </w:r>
      </w:hyperlink>
      <w:r>
        <w:t>.</w:t>
      </w:r>
    </w:p>
    <w:p w:rsidR="00BB6014" w:rsidRDefault="00BB6014" w:rsidP="00BB6014">
      <w:pPr>
        <w:pStyle w:val="afffffe"/>
        <w:spacing w:before="0" w:after="0"/>
        <w:jc w:val="both"/>
      </w:pPr>
      <w:hyperlink r:id="rId33" w:history="1">
        <w:r>
          <w:rPr>
            <w:rStyle w:val="a5"/>
          </w:rPr>
          <w:t>Приказ Министерства образования и науки Российской Федерации от 19.12.2014 № 1599 «Об утверждении федерального государтвеннного образовательного стандарта образования обучающихся с умственной отсталостью (интеллектуальными нарушениями)»</w:t>
        </w:r>
      </w:hyperlink>
      <w:r>
        <w:t>.</w:t>
      </w:r>
    </w:p>
    <w:p w:rsidR="00BB6014" w:rsidRDefault="00BB6014" w:rsidP="00BB6014">
      <w:pPr>
        <w:pStyle w:val="afffffe"/>
        <w:spacing w:before="0" w:after="0"/>
        <w:jc w:val="both"/>
      </w:pPr>
      <w:hyperlink r:id="rId34" w:history="1">
        <w:r>
          <w:rPr>
            <w:rStyle w:val="a5"/>
          </w:rPr>
          <w:t>Приказ Министерства образования и науки Российской Федерации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hyperlink>
      <w:r>
        <w:t>.</w:t>
      </w:r>
    </w:p>
    <w:p w:rsidR="00BB6014" w:rsidRDefault="00BB6014" w:rsidP="00BB6014">
      <w:pPr>
        <w:pStyle w:val="1"/>
        <w:jc w:val="both"/>
        <w:rPr>
          <w:rFonts w:ascii="Times New Roman" w:hAnsi="Times New Roman" w:cs="Times New Roman"/>
          <w:b w:val="0"/>
          <w:sz w:val="24"/>
          <w:szCs w:val="24"/>
        </w:rPr>
      </w:pPr>
      <w:r>
        <w:rPr>
          <w:rFonts w:ascii="Times New Roman" w:hAnsi="Times New Roman" w:cs="Times New Roman"/>
          <w:b w:val="0"/>
          <w:sz w:val="24"/>
          <w:szCs w:val="24"/>
        </w:rPr>
        <w:t>Письмо Минобрнауки России от 28.10.2014 г. №. № ВК-2270/07 «О сохранении системы специализированного коррекционного образования».</w:t>
      </w:r>
      <w:r>
        <w:rPr>
          <w:rFonts w:ascii="Times New Roman" w:hAnsi="Times New Roman" w:cs="Times New Roman"/>
          <w:b w:val="0"/>
          <w:sz w:val="24"/>
          <w:szCs w:val="24"/>
        </w:rPr>
        <w:br/>
        <w:t xml:space="preserve">Письмо Минобрнауки России от 10.02.2015 N ВК-268/07 «О совершенствовании деятельности центров психолого-педагогической, медицинской и социальной помощи» (вместе с «Рекомендациями Министерства образования и науки РФ органам </w:t>
      </w:r>
      <w:r>
        <w:rPr>
          <w:rFonts w:ascii="Times New Roman" w:hAnsi="Times New Roman" w:cs="Times New Roman"/>
          <w:b w:val="0"/>
          <w:sz w:val="24"/>
          <w:szCs w:val="24"/>
        </w:rPr>
        <w:lastRenderedPageBreak/>
        <w:t>государственной власти субъектов Российской Федерации в сфере образования по совершенствованию деятельности центров психолого-педагогической, медицинской и социальной помощи»).</w:t>
      </w:r>
      <w:r>
        <w:rPr>
          <w:rFonts w:ascii="Times New Roman" w:hAnsi="Times New Roman" w:cs="Times New Roman"/>
          <w:b w:val="0"/>
          <w:sz w:val="24"/>
          <w:szCs w:val="24"/>
        </w:rPr>
        <w:br/>
        <w:t xml:space="preserve">Письмо Министерства образования и науки РФ от 11 марта 2016 г. N ВК-452/07 "О введении ФГОС ОВЗ." </w:t>
      </w:r>
    </w:p>
    <w:p w:rsidR="00BB6014" w:rsidRDefault="00BB6014" w:rsidP="00BB6014">
      <w:pPr>
        <w:pStyle w:val="2b"/>
        <w:ind w:firstLine="567"/>
        <w:jc w:val="both"/>
        <w:rPr>
          <w:rFonts w:ascii="Times New Roman" w:hAnsi="Times New Roman" w:cs="Times New Roman"/>
          <w:sz w:val="24"/>
          <w:szCs w:val="24"/>
        </w:rPr>
      </w:pPr>
      <w:r>
        <w:rPr>
          <w:rFonts w:ascii="Times New Roman" w:hAnsi="Times New Roman" w:cs="Times New Roman"/>
          <w:sz w:val="24"/>
          <w:szCs w:val="24"/>
        </w:rPr>
        <w:t>Примерный перечень локальных актов образовательной организации в обучении детей с ОВЗ:</w:t>
      </w:r>
    </w:p>
    <w:p w:rsidR="00BB6014" w:rsidRDefault="00BB6014" w:rsidP="00BB6014">
      <w:pPr>
        <w:pStyle w:val="2b"/>
        <w:tabs>
          <w:tab w:val="clear" w:pos="708"/>
          <w:tab w:val="left" w:pos="851"/>
          <w:tab w:val="left" w:pos="1260"/>
        </w:tabs>
        <w:ind w:left="568"/>
        <w:jc w:val="both"/>
        <w:rPr>
          <w:rFonts w:ascii="Times New Roman" w:hAnsi="Times New Roman" w:cs="Times New Roman"/>
          <w:sz w:val="24"/>
          <w:szCs w:val="24"/>
        </w:rPr>
      </w:pPr>
      <w:hyperlink r:id="rId35" w:history="1">
        <w:r>
          <w:rPr>
            <w:rStyle w:val="a5"/>
            <w:sz w:val="24"/>
            <w:szCs w:val="24"/>
          </w:rPr>
          <w:t xml:space="preserve">Приказ </w:t>
        </w:r>
      </w:hyperlink>
      <w:r>
        <w:rPr>
          <w:rFonts w:ascii="Times New Roman" w:hAnsi="Times New Roman" w:cs="Times New Roman"/>
          <w:sz w:val="24"/>
          <w:szCs w:val="24"/>
        </w:rPr>
        <w:t>«О создании и полномочиях рабочей группы</w:t>
      </w:r>
      <w:r>
        <w:rPr>
          <w:rFonts w:ascii="Times New Roman" w:hAnsi="Times New Roman" w:cs="Times New Roman"/>
          <w:iCs/>
          <w:sz w:val="24"/>
          <w:szCs w:val="24"/>
        </w:rPr>
        <w:t xml:space="preserve"> по </w:t>
      </w:r>
      <w:r>
        <w:rPr>
          <w:rFonts w:ascii="Times New Roman" w:hAnsi="Times New Roman" w:cs="Times New Roman"/>
          <w:sz w:val="24"/>
          <w:szCs w:val="24"/>
        </w:rPr>
        <w:t>введению и реализации ФГОС НОО обучающихся с ОВЗ</w:t>
      </w:r>
      <w:r>
        <w:rPr>
          <w:rFonts w:ascii="Times New Roman" w:hAnsi="Times New Roman" w:cs="Times New Roman"/>
          <w:iCs/>
          <w:sz w:val="24"/>
          <w:szCs w:val="24"/>
        </w:rPr>
        <w:t>»</w:t>
      </w:r>
      <w:r>
        <w:rPr>
          <w:rFonts w:ascii="Times New Roman" w:hAnsi="Times New Roman" w:cs="Times New Roman"/>
          <w:sz w:val="24"/>
          <w:szCs w:val="24"/>
        </w:rPr>
        <w:t>.</w:t>
      </w:r>
    </w:p>
    <w:p w:rsidR="00BB6014" w:rsidRDefault="00BB6014" w:rsidP="00BB6014">
      <w:pPr>
        <w:pStyle w:val="2b"/>
        <w:tabs>
          <w:tab w:val="clear" w:pos="708"/>
          <w:tab w:val="left" w:pos="851"/>
          <w:tab w:val="left" w:pos="1260"/>
        </w:tabs>
        <w:ind w:left="568"/>
        <w:jc w:val="both"/>
        <w:rPr>
          <w:rFonts w:ascii="Times New Roman" w:hAnsi="Times New Roman" w:cs="Times New Roman"/>
          <w:sz w:val="24"/>
          <w:szCs w:val="24"/>
        </w:rPr>
      </w:pPr>
      <w:hyperlink r:id="rId36" w:history="1">
        <w:r>
          <w:rPr>
            <w:rStyle w:val="a5"/>
            <w:sz w:val="24"/>
            <w:szCs w:val="24"/>
          </w:rPr>
          <w:t xml:space="preserve">Приказ </w:t>
        </w:r>
      </w:hyperlink>
      <w:r>
        <w:rPr>
          <w:rFonts w:ascii="Times New Roman" w:hAnsi="Times New Roman" w:cs="Times New Roman"/>
          <w:sz w:val="24"/>
          <w:szCs w:val="24"/>
        </w:rPr>
        <w:t>«О создании и полномочиях Совета по введению и реализации ФГОС НОО обучающихся с ОВЗ».</w:t>
      </w:r>
    </w:p>
    <w:p w:rsidR="00BB6014" w:rsidRDefault="00BB6014" w:rsidP="00BB6014">
      <w:pPr>
        <w:pStyle w:val="2b"/>
        <w:tabs>
          <w:tab w:val="clear" w:pos="708"/>
          <w:tab w:val="left" w:pos="851"/>
          <w:tab w:val="left" w:pos="1260"/>
        </w:tabs>
        <w:ind w:left="568"/>
        <w:jc w:val="both"/>
        <w:rPr>
          <w:rFonts w:ascii="Times New Roman" w:hAnsi="Times New Roman" w:cs="Times New Roman"/>
          <w:sz w:val="24"/>
          <w:szCs w:val="24"/>
        </w:rPr>
      </w:pPr>
      <w:hyperlink r:id="rId37" w:history="1">
        <w:r>
          <w:rPr>
            <w:rStyle w:val="a5"/>
            <w:sz w:val="24"/>
            <w:szCs w:val="24"/>
          </w:rPr>
          <w:t>Приказ</w:t>
        </w:r>
      </w:hyperlink>
      <w:r>
        <w:rPr>
          <w:rFonts w:ascii="Times New Roman" w:hAnsi="Times New Roman" w:cs="Times New Roman"/>
          <w:sz w:val="24"/>
          <w:szCs w:val="24"/>
        </w:rPr>
        <w:t xml:space="preserve"> «Об утверждении проекта и плана-графика введения и реализации ФГОС НОО обучающихся с ОВЗ».</w:t>
      </w:r>
    </w:p>
    <w:p w:rsidR="00BB6014" w:rsidRDefault="00BB6014" w:rsidP="00BB6014">
      <w:pPr>
        <w:pStyle w:val="2b"/>
        <w:tabs>
          <w:tab w:val="clear" w:pos="708"/>
          <w:tab w:val="left" w:pos="851"/>
          <w:tab w:val="left" w:pos="1260"/>
        </w:tabs>
        <w:ind w:left="567"/>
        <w:jc w:val="both"/>
        <w:rPr>
          <w:rFonts w:ascii="Times New Roman" w:hAnsi="Times New Roman" w:cs="Times New Roman"/>
          <w:sz w:val="24"/>
          <w:szCs w:val="24"/>
        </w:rPr>
      </w:pPr>
      <w:r>
        <w:rPr>
          <w:rFonts w:ascii="Times New Roman" w:hAnsi="Times New Roman" w:cs="Times New Roman"/>
          <w:sz w:val="24"/>
          <w:szCs w:val="24"/>
        </w:rPr>
        <w:t>Приказ «Об утверждении АОП ООО обучающихся с ОВЗ».</w:t>
      </w:r>
    </w:p>
    <w:p w:rsidR="00BB6014" w:rsidRDefault="00BB6014" w:rsidP="00BB6014">
      <w:pPr>
        <w:pStyle w:val="2b"/>
        <w:tabs>
          <w:tab w:val="clear" w:pos="708"/>
          <w:tab w:val="left" w:pos="851"/>
          <w:tab w:val="left" w:pos="1260"/>
        </w:tabs>
        <w:ind w:left="567"/>
        <w:jc w:val="both"/>
        <w:rPr>
          <w:rFonts w:ascii="Times New Roman" w:hAnsi="Times New Roman" w:cs="Times New Roman"/>
          <w:sz w:val="24"/>
          <w:szCs w:val="24"/>
        </w:rPr>
      </w:pPr>
      <w:r>
        <w:rPr>
          <w:rFonts w:ascii="Times New Roman" w:hAnsi="Times New Roman" w:cs="Times New Roman"/>
          <w:sz w:val="24"/>
          <w:szCs w:val="24"/>
        </w:rPr>
        <w:t>Приказ «Об утверждении рабочих программ учебных предметов, курсов и курсов внеурочной деятельности».</w:t>
      </w:r>
    </w:p>
    <w:p w:rsidR="00BB6014" w:rsidRDefault="00BB6014" w:rsidP="00BB6014">
      <w:pPr>
        <w:pStyle w:val="2b"/>
        <w:tabs>
          <w:tab w:val="clear" w:pos="708"/>
          <w:tab w:val="left" w:pos="851"/>
          <w:tab w:val="left" w:pos="1260"/>
        </w:tabs>
        <w:ind w:left="567"/>
        <w:jc w:val="both"/>
        <w:rPr>
          <w:rFonts w:ascii="Times New Roman" w:hAnsi="Times New Roman" w:cs="Times New Roman"/>
          <w:sz w:val="24"/>
          <w:szCs w:val="24"/>
        </w:rPr>
      </w:pPr>
      <w:r>
        <w:rPr>
          <w:rFonts w:ascii="Times New Roman" w:hAnsi="Times New Roman" w:cs="Times New Roman"/>
          <w:sz w:val="24"/>
          <w:szCs w:val="24"/>
        </w:rPr>
        <w:t>Приказ «Об утверждении списка учебников и учебных пособий, допущенных к использованию в образовательной деятельности ОО</w:t>
      </w:r>
      <w:r>
        <w:rPr>
          <w:rFonts w:ascii="Times New Roman" w:hAnsi="Times New Roman" w:cs="Times New Roman"/>
          <w:iCs/>
          <w:sz w:val="24"/>
          <w:szCs w:val="24"/>
        </w:rPr>
        <w:t xml:space="preserve"> в условиях</w:t>
      </w:r>
      <w:r>
        <w:rPr>
          <w:rFonts w:ascii="Times New Roman" w:hAnsi="Times New Roman" w:cs="Times New Roman"/>
          <w:sz w:val="24"/>
          <w:szCs w:val="24"/>
        </w:rPr>
        <w:t xml:space="preserve"> ФГОС ООО обучающихся с ОВЗ».</w:t>
      </w:r>
    </w:p>
    <w:p w:rsidR="00BB6014" w:rsidRDefault="00BB6014" w:rsidP="00BB6014">
      <w:pPr>
        <w:pStyle w:val="2b"/>
        <w:tabs>
          <w:tab w:val="clear" w:pos="708"/>
          <w:tab w:val="left" w:pos="851"/>
        </w:tabs>
        <w:ind w:left="567"/>
        <w:jc w:val="both"/>
        <w:rPr>
          <w:rFonts w:ascii="Times New Roman" w:hAnsi="Times New Roman" w:cs="Times New Roman"/>
          <w:sz w:val="24"/>
          <w:szCs w:val="24"/>
        </w:rPr>
      </w:pPr>
      <w:hyperlink r:id="rId38" w:history="1">
        <w:r>
          <w:rPr>
            <w:rStyle w:val="a5"/>
            <w:sz w:val="24"/>
            <w:szCs w:val="24"/>
          </w:rPr>
          <w:t xml:space="preserve">Положение о системе контроля и мониторинга </w:t>
        </w:r>
      </w:hyperlink>
      <w:r>
        <w:rPr>
          <w:rFonts w:ascii="Times New Roman" w:hAnsi="Times New Roman" w:cs="Times New Roman"/>
          <w:sz w:val="24"/>
          <w:szCs w:val="24"/>
        </w:rPr>
        <w:t>обучающихся с ОВЗ.</w:t>
      </w:r>
    </w:p>
    <w:p w:rsidR="00BB6014" w:rsidRDefault="00BB6014" w:rsidP="00BB6014">
      <w:pPr>
        <w:pStyle w:val="2b"/>
        <w:tabs>
          <w:tab w:val="clear" w:pos="708"/>
          <w:tab w:val="left" w:pos="851"/>
        </w:tabs>
        <w:ind w:left="567"/>
        <w:jc w:val="both"/>
        <w:rPr>
          <w:rFonts w:ascii="Times New Roman" w:hAnsi="Times New Roman" w:cs="Times New Roman"/>
          <w:sz w:val="24"/>
          <w:szCs w:val="24"/>
        </w:rPr>
      </w:pPr>
      <w:hyperlink r:id="rId39" w:history="1">
        <w:r>
          <w:rPr>
            <w:rStyle w:val="a5"/>
            <w:sz w:val="24"/>
            <w:szCs w:val="24"/>
          </w:rPr>
          <w:t xml:space="preserve">План </w:t>
        </w:r>
      </w:hyperlink>
      <w:r>
        <w:rPr>
          <w:rFonts w:ascii="Times New Roman" w:hAnsi="Times New Roman" w:cs="Times New Roman"/>
          <w:sz w:val="24"/>
          <w:szCs w:val="24"/>
        </w:rPr>
        <w:t xml:space="preserve">деятельности рабочей группы </w:t>
      </w:r>
      <w:r>
        <w:rPr>
          <w:rFonts w:ascii="Times New Roman" w:hAnsi="Times New Roman" w:cs="Times New Roman"/>
          <w:iCs/>
          <w:sz w:val="24"/>
          <w:szCs w:val="24"/>
        </w:rPr>
        <w:t>по разработке адаптированной образовательной программы</w:t>
      </w:r>
      <w:r>
        <w:rPr>
          <w:rFonts w:ascii="Times New Roman" w:hAnsi="Times New Roman" w:cs="Times New Roman"/>
          <w:sz w:val="24"/>
          <w:szCs w:val="24"/>
        </w:rPr>
        <w:t xml:space="preserve"> обучающихся с ОВЗ.</w:t>
      </w:r>
    </w:p>
    <w:p w:rsidR="00BB6014" w:rsidRDefault="00BB6014" w:rsidP="00BB6014">
      <w:pPr>
        <w:pStyle w:val="2b"/>
        <w:tabs>
          <w:tab w:val="clear" w:pos="708"/>
          <w:tab w:val="left" w:pos="851"/>
        </w:tabs>
        <w:jc w:val="both"/>
        <w:rPr>
          <w:rFonts w:ascii="Times New Roman" w:hAnsi="Times New Roman" w:cs="Times New Roman"/>
          <w:sz w:val="24"/>
          <w:szCs w:val="24"/>
        </w:rPr>
      </w:pPr>
    </w:p>
    <w:p w:rsidR="00BB6014" w:rsidRDefault="00BB6014" w:rsidP="00BB6014">
      <w:pPr>
        <w:pStyle w:val="2b"/>
        <w:tabs>
          <w:tab w:val="clear" w:pos="708"/>
          <w:tab w:val="left" w:pos="851"/>
        </w:tabs>
        <w:ind w:left="567"/>
        <w:jc w:val="both"/>
        <w:rPr>
          <w:rFonts w:ascii="Times New Roman" w:hAnsi="Times New Roman" w:cs="Times New Roman"/>
          <w:sz w:val="24"/>
          <w:szCs w:val="24"/>
        </w:rPr>
      </w:pPr>
      <w:r>
        <w:rPr>
          <w:rFonts w:ascii="Times New Roman" w:hAnsi="Times New Roman" w:cs="Times New Roman"/>
          <w:sz w:val="24"/>
          <w:szCs w:val="24"/>
        </w:rPr>
        <w:t>План внутришкольного контроля .</w:t>
      </w:r>
    </w:p>
    <w:p w:rsidR="00BB6014" w:rsidRDefault="00BB6014" w:rsidP="00BB6014">
      <w:pPr>
        <w:pStyle w:val="2b"/>
        <w:tabs>
          <w:tab w:val="clear" w:pos="708"/>
          <w:tab w:val="left" w:pos="851"/>
        </w:tabs>
        <w:ind w:left="567"/>
        <w:jc w:val="both"/>
        <w:rPr>
          <w:rFonts w:ascii="Times New Roman" w:hAnsi="Times New Roman" w:cs="Times New Roman"/>
          <w:sz w:val="24"/>
          <w:szCs w:val="24"/>
        </w:rPr>
      </w:pPr>
      <w:r>
        <w:rPr>
          <w:rFonts w:ascii="Times New Roman" w:hAnsi="Times New Roman" w:cs="Times New Roman"/>
          <w:sz w:val="24"/>
          <w:szCs w:val="24"/>
        </w:rPr>
        <w:t>Адаптированная образовательная программа образовательной организации, рассмотренная и принятая на заседании коллегиального органа самоуправления ОО и утвержденная директором ОО.</w:t>
      </w:r>
    </w:p>
    <w:p w:rsidR="00BB6014" w:rsidRDefault="00BB6014" w:rsidP="00BB6014">
      <w:pPr>
        <w:pStyle w:val="2b"/>
        <w:tabs>
          <w:tab w:val="clear" w:pos="708"/>
          <w:tab w:val="left" w:pos="851"/>
        </w:tabs>
        <w:ind w:left="567"/>
        <w:jc w:val="both"/>
        <w:rPr>
          <w:rFonts w:ascii="Times New Roman" w:hAnsi="Times New Roman" w:cs="Times New Roman"/>
          <w:sz w:val="24"/>
          <w:szCs w:val="24"/>
        </w:rPr>
      </w:pPr>
      <w:r>
        <w:rPr>
          <w:rFonts w:ascii="Times New Roman" w:hAnsi="Times New Roman" w:cs="Times New Roman"/>
          <w:sz w:val="24"/>
          <w:szCs w:val="24"/>
        </w:rPr>
        <w:t xml:space="preserve">Рабочие программы учебных предметов, курсов, курсов внеурочной деятельности (приложение к АОП обучающихся с ОВЗ). </w:t>
      </w:r>
    </w:p>
    <w:p w:rsidR="00BB6014" w:rsidRDefault="00BB6014" w:rsidP="00BB6014">
      <w:pPr>
        <w:pStyle w:val="2b"/>
        <w:tabs>
          <w:tab w:val="clear" w:pos="708"/>
          <w:tab w:val="left" w:pos="851"/>
        </w:tabs>
        <w:ind w:left="567"/>
        <w:jc w:val="both"/>
        <w:rPr>
          <w:rFonts w:ascii="Times New Roman" w:hAnsi="Times New Roman" w:cs="Times New Roman"/>
          <w:sz w:val="24"/>
          <w:szCs w:val="24"/>
        </w:rPr>
      </w:pPr>
      <w:r>
        <w:rPr>
          <w:rFonts w:ascii="Times New Roman" w:hAnsi="Times New Roman" w:cs="Times New Roman"/>
          <w:sz w:val="24"/>
          <w:szCs w:val="24"/>
        </w:rPr>
        <w:t>Договоры с организациями дополнительного образования и (или) физическими лицами по реализации направлений внеурочной деятельности.</w:t>
      </w:r>
    </w:p>
    <w:p w:rsidR="00BB6014" w:rsidRDefault="00BB6014" w:rsidP="00BB6014">
      <w:pPr>
        <w:pStyle w:val="2b"/>
        <w:tabs>
          <w:tab w:val="clear" w:pos="708"/>
          <w:tab w:val="left" w:pos="851"/>
        </w:tabs>
        <w:ind w:left="567"/>
        <w:jc w:val="both"/>
        <w:rPr>
          <w:rFonts w:ascii="Times New Roman" w:hAnsi="Times New Roman" w:cs="Times New Roman"/>
          <w:sz w:val="24"/>
          <w:szCs w:val="24"/>
        </w:rPr>
      </w:pPr>
      <w:r>
        <w:rPr>
          <w:rFonts w:ascii="Times New Roman" w:hAnsi="Times New Roman" w:cs="Times New Roman"/>
          <w:sz w:val="24"/>
          <w:szCs w:val="24"/>
        </w:rPr>
        <w:t>Устав ОО в новой редакции или Устав ОО с внесенными изменениями в соответствии с законодательством Российской Федерации и Республики Башкортостан в области образования.</w:t>
      </w:r>
    </w:p>
    <w:p w:rsidR="00BB6014" w:rsidRDefault="00BB6014" w:rsidP="00BB6014">
      <w:pPr>
        <w:pStyle w:val="2b"/>
        <w:tabs>
          <w:tab w:val="clear" w:pos="708"/>
          <w:tab w:val="left" w:pos="851"/>
        </w:tabs>
        <w:ind w:left="567"/>
        <w:jc w:val="both"/>
        <w:rPr>
          <w:rFonts w:ascii="Times New Roman" w:hAnsi="Times New Roman" w:cs="Times New Roman"/>
          <w:sz w:val="24"/>
          <w:szCs w:val="24"/>
        </w:rPr>
      </w:pPr>
      <w:r>
        <w:rPr>
          <w:rFonts w:ascii="Times New Roman" w:hAnsi="Times New Roman" w:cs="Times New Roman"/>
          <w:sz w:val="24"/>
          <w:szCs w:val="24"/>
        </w:rPr>
        <w:t xml:space="preserve">План методической работы с учетом мероприятий по повышению квалификации учителей. </w:t>
      </w:r>
    </w:p>
    <w:p w:rsidR="00BB6014" w:rsidRDefault="00BB6014" w:rsidP="00BB6014">
      <w:pPr>
        <w:pStyle w:val="2b"/>
        <w:tabs>
          <w:tab w:val="clear" w:pos="708"/>
          <w:tab w:val="left" w:pos="851"/>
        </w:tabs>
        <w:ind w:left="567"/>
        <w:jc w:val="both"/>
        <w:rPr>
          <w:rFonts w:ascii="Times New Roman" w:hAnsi="Times New Roman" w:cs="Times New Roman"/>
          <w:sz w:val="24"/>
          <w:szCs w:val="24"/>
        </w:rPr>
      </w:pPr>
      <w:r>
        <w:rPr>
          <w:rFonts w:ascii="Times New Roman" w:hAnsi="Times New Roman" w:cs="Times New Roman"/>
          <w:sz w:val="24"/>
          <w:szCs w:val="24"/>
        </w:rPr>
        <w:t>Материалы для организованного изучения общественного мнения родителей (законных представителей) обучающихся по вопросам обучающихся с ОВЗ. Документы, отражающие анализ результатов изучения общественного мнения (анкеты, опросники и др.).</w:t>
      </w:r>
    </w:p>
    <w:p w:rsidR="00BB6014" w:rsidRDefault="00BB6014" w:rsidP="00BB6014">
      <w:pPr>
        <w:pStyle w:val="2b"/>
        <w:tabs>
          <w:tab w:val="clear" w:pos="708"/>
          <w:tab w:val="left" w:pos="851"/>
        </w:tabs>
        <w:ind w:left="567"/>
        <w:jc w:val="both"/>
        <w:rPr>
          <w:rFonts w:ascii="Times New Roman" w:hAnsi="Times New Roman" w:cs="Times New Roman"/>
          <w:sz w:val="24"/>
          <w:szCs w:val="24"/>
        </w:rPr>
      </w:pPr>
      <w:r>
        <w:rPr>
          <w:rFonts w:ascii="Times New Roman" w:hAnsi="Times New Roman" w:cs="Times New Roman"/>
          <w:sz w:val="24"/>
          <w:szCs w:val="24"/>
        </w:rPr>
        <w:t>Информация о созданных в ОО условиях реализации АОП..</w:t>
      </w:r>
    </w:p>
    <w:p w:rsidR="00BB6014" w:rsidRDefault="00BB6014" w:rsidP="00BB6014">
      <w:pPr>
        <w:pStyle w:val="2b"/>
        <w:tabs>
          <w:tab w:val="clear" w:pos="708"/>
          <w:tab w:val="left" w:pos="851"/>
        </w:tabs>
        <w:ind w:left="567"/>
        <w:jc w:val="both"/>
        <w:rPr>
          <w:rFonts w:ascii="Times New Roman" w:hAnsi="Times New Roman" w:cs="Times New Roman"/>
          <w:sz w:val="24"/>
          <w:szCs w:val="24"/>
        </w:rPr>
      </w:pPr>
      <w:r>
        <w:rPr>
          <w:rFonts w:ascii="Times New Roman" w:hAnsi="Times New Roman" w:cs="Times New Roman"/>
          <w:iCs/>
          <w:sz w:val="24"/>
          <w:szCs w:val="24"/>
        </w:rPr>
        <w:t>Инструкция по организации делопроизводства (электронного документооборота) в образовательной организации.</w:t>
      </w:r>
    </w:p>
    <w:p w:rsidR="00BB6014" w:rsidRDefault="00BB6014" w:rsidP="00BB6014">
      <w:pPr>
        <w:pStyle w:val="2b"/>
        <w:tabs>
          <w:tab w:val="clear" w:pos="708"/>
          <w:tab w:val="left" w:pos="851"/>
        </w:tabs>
        <w:ind w:left="567"/>
        <w:jc w:val="both"/>
        <w:rPr>
          <w:rFonts w:ascii="Times New Roman" w:hAnsi="Times New Roman" w:cs="Times New Roman"/>
          <w:sz w:val="24"/>
          <w:szCs w:val="24"/>
        </w:rPr>
      </w:pPr>
      <w:r>
        <w:rPr>
          <w:rFonts w:ascii="Times New Roman" w:hAnsi="Times New Roman" w:cs="Times New Roman"/>
          <w:sz w:val="24"/>
          <w:szCs w:val="24"/>
        </w:rPr>
        <w:t>Соглашение с родителями (законными представителями) обучающихся об обработке персональных данных для ведения электронных дневников и журналов.</w:t>
      </w:r>
    </w:p>
    <w:p w:rsidR="00BB6014" w:rsidRDefault="00BB6014" w:rsidP="00BB6014">
      <w:pPr>
        <w:pStyle w:val="2b"/>
        <w:tabs>
          <w:tab w:val="clear" w:pos="708"/>
          <w:tab w:val="left" w:pos="851"/>
        </w:tabs>
        <w:ind w:left="567"/>
        <w:jc w:val="both"/>
        <w:rPr>
          <w:rFonts w:ascii="Times New Roman" w:hAnsi="Times New Roman" w:cs="Times New Roman"/>
          <w:sz w:val="24"/>
          <w:szCs w:val="24"/>
        </w:rPr>
      </w:pPr>
      <w:r>
        <w:rPr>
          <w:rFonts w:ascii="Times New Roman" w:hAnsi="Times New Roman" w:cs="Times New Roman"/>
          <w:sz w:val="24"/>
          <w:szCs w:val="24"/>
        </w:rPr>
        <w:t>Информационно-аналитическая справка о материально- техническом обеспечении ОО в соответствии с требованиями ФГОС, санитарными и противопожарными нормами, нормами охраны труда работников ОО, нормами охраны здоровья обучающихся с ОВЗ.</w:t>
      </w:r>
    </w:p>
    <w:p w:rsidR="00BB6014" w:rsidRDefault="00BB6014" w:rsidP="00BB6014">
      <w:pPr>
        <w:pStyle w:val="2b"/>
        <w:tabs>
          <w:tab w:val="clear" w:pos="708"/>
          <w:tab w:val="left" w:pos="851"/>
        </w:tabs>
        <w:ind w:left="567"/>
        <w:jc w:val="both"/>
        <w:rPr>
          <w:rFonts w:ascii="Times New Roman" w:hAnsi="Times New Roman" w:cs="Times New Roman"/>
          <w:sz w:val="24"/>
          <w:szCs w:val="24"/>
        </w:rPr>
      </w:pPr>
      <w:r>
        <w:rPr>
          <w:rFonts w:ascii="Times New Roman" w:hAnsi="Times New Roman" w:cs="Times New Roman"/>
          <w:sz w:val="24"/>
          <w:szCs w:val="24"/>
        </w:rPr>
        <w:t>Локальные акты, устанавливающие требования к различным объектам инфраструктуры ОО с учетом требований к минимальной оснащенности учебной деятельности (положение о культурно-досуговом центре, информационно-</w:t>
      </w:r>
      <w:r>
        <w:rPr>
          <w:rFonts w:ascii="Times New Roman" w:hAnsi="Times New Roman" w:cs="Times New Roman"/>
          <w:sz w:val="24"/>
          <w:szCs w:val="24"/>
        </w:rPr>
        <w:lastRenderedPageBreak/>
        <w:t>библиотечном центре, физкультурно-оздоровительном центре, учебном или учебно-методическом кабинете и др.).</w:t>
      </w:r>
    </w:p>
    <w:p w:rsidR="00BB6014" w:rsidRDefault="00BB6014" w:rsidP="00BB6014">
      <w:pPr>
        <w:pStyle w:val="2b"/>
        <w:tabs>
          <w:tab w:val="clear" w:pos="708"/>
          <w:tab w:val="left" w:pos="1260"/>
        </w:tabs>
        <w:ind w:firstLine="567"/>
        <w:jc w:val="both"/>
        <w:rPr>
          <w:rFonts w:ascii="Times New Roman" w:hAnsi="Times New Roman" w:cs="Times New Roman"/>
          <w:sz w:val="24"/>
          <w:szCs w:val="24"/>
        </w:rPr>
      </w:pPr>
      <w:r>
        <w:rPr>
          <w:rFonts w:ascii="Times New Roman" w:hAnsi="Times New Roman" w:cs="Times New Roman"/>
          <w:sz w:val="24"/>
          <w:szCs w:val="24"/>
        </w:rPr>
        <w:t>При формировании и обновлении перечня локальных актов, регламентирующих обучение детей с ОВЗ в образовательных  организациях, особое внимание руководителям следует обратить на внесение изменений и дополнений в соответствующие разделы Устава образовательной организации:  цели образовательной деятельности; компетенция органов управления ОО; открытость и доступность информации об ОО; четкая регламентация образовательной деятельности в условиях введения и реализации ФГОС НОО обучающихся с ОВЗ.</w:t>
      </w:r>
    </w:p>
    <w:p w:rsidR="00BB6014" w:rsidRDefault="00BB6014" w:rsidP="00BB6014">
      <w:pPr>
        <w:pStyle w:val="2b"/>
        <w:ind w:firstLine="567"/>
        <w:jc w:val="both"/>
        <w:rPr>
          <w:rFonts w:ascii="Times New Roman" w:hAnsi="Times New Roman" w:cs="Times New Roman"/>
          <w:sz w:val="24"/>
          <w:szCs w:val="24"/>
        </w:rPr>
      </w:pPr>
      <w:r>
        <w:rPr>
          <w:rFonts w:ascii="Times New Roman" w:hAnsi="Times New Roman" w:cs="Times New Roman"/>
          <w:sz w:val="24"/>
          <w:szCs w:val="24"/>
        </w:rPr>
        <w:t>Образовательная организация имеет право пополнять пакет документов новыми локальными актами, отражающими специфику обучения детей с ОВЗ в образовательной организации.</w:t>
      </w:r>
    </w:p>
    <w:p w:rsidR="00BB6014" w:rsidRDefault="00BB6014" w:rsidP="00BB6014">
      <w:pPr>
        <w:pStyle w:val="afffffe"/>
        <w:spacing w:before="0" w:after="0"/>
        <w:ind w:firstLine="567"/>
        <w:jc w:val="both"/>
      </w:pPr>
      <w:r>
        <w:t>Все изменения и дополнения в документах не противоречат </w:t>
      </w:r>
      <w:hyperlink r:id="rId40" w:tgtFrame="_blank" w:history="1">
        <w:r>
          <w:rPr>
            <w:rStyle w:val="a5"/>
          </w:rPr>
          <w:t>СанПиН 2.4.2. 3286-15</w:t>
        </w:r>
      </w:hyperlink>
      <w:r>
        <w:t>.</w:t>
      </w:r>
    </w:p>
    <w:p w:rsidR="00BB6014" w:rsidRDefault="00BB6014" w:rsidP="00BB6014">
      <w:pPr>
        <w:pStyle w:val="afffffe"/>
        <w:spacing w:before="0" w:after="0"/>
        <w:ind w:firstLine="567"/>
        <w:jc w:val="both"/>
      </w:pPr>
    </w:p>
    <w:p w:rsidR="00BB6014" w:rsidRDefault="00BB6014" w:rsidP="00BB6014">
      <w:pPr>
        <w:pStyle w:val="a4"/>
        <w:ind w:firstLine="0"/>
        <w:rPr>
          <w:rStyle w:val="Zag11"/>
          <w:sz w:val="24"/>
          <w:szCs w:val="24"/>
        </w:rPr>
      </w:pPr>
      <w:r>
        <w:rPr>
          <w:rStyle w:val="Zag11"/>
          <w:sz w:val="24"/>
          <w:szCs w:val="24"/>
        </w:rPr>
        <w:t>Основная образовательная программа основного общего образования МОБУ СОШ с.Ермекеево является нормативно-управленческим документом, характеризует специфику содержания образования и особенности организации образовательной деятельности при получении образования на уровне основной школы:</w:t>
      </w:r>
    </w:p>
    <w:p w:rsidR="00BB6014" w:rsidRDefault="00BB6014" w:rsidP="00BB6014">
      <w:pPr>
        <w:shd w:val="clear" w:color="auto" w:fill="FFFFFF"/>
        <w:spacing w:before="7"/>
        <w:ind w:right="19" w:firstLine="426"/>
        <w:rPr>
          <w:rFonts w:ascii="Times New Roman" w:hAnsi="Times New Roman"/>
        </w:rPr>
      </w:pPr>
      <w:r>
        <w:rPr>
          <w:rFonts w:ascii="Times New Roman" w:hAnsi="Times New Roman"/>
          <w:sz w:val="24"/>
          <w:szCs w:val="24"/>
        </w:rPr>
        <w:t>- на получение качественного образования в соответствии с требованиями ФГОС;</w:t>
      </w:r>
    </w:p>
    <w:p w:rsidR="00BB6014" w:rsidRDefault="00BB6014" w:rsidP="00BB6014">
      <w:pPr>
        <w:shd w:val="clear" w:color="auto" w:fill="FFFFFF"/>
        <w:spacing w:before="7"/>
        <w:ind w:right="19" w:firstLine="426"/>
        <w:rPr>
          <w:rFonts w:ascii="Times New Roman" w:hAnsi="Times New Roman"/>
          <w:sz w:val="24"/>
          <w:szCs w:val="24"/>
        </w:rPr>
      </w:pPr>
      <w:r>
        <w:rPr>
          <w:rFonts w:ascii="Times New Roman" w:hAnsi="Times New Roman"/>
          <w:sz w:val="24"/>
          <w:szCs w:val="24"/>
        </w:rPr>
        <w:t>- организацию мониторинга мотивации обучения в школе;</w:t>
      </w:r>
    </w:p>
    <w:p w:rsidR="00BB6014" w:rsidRDefault="00BB6014" w:rsidP="00BB6014">
      <w:pPr>
        <w:shd w:val="clear" w:color="auto" w:fill="FFFFFF"/>
        <w:spacing w:before="7"/>
        <w:ind w:right="19" w:firstLine="426"/>
        <w:rPr>
          <w:rFonts w:ascii="Times New Roman" w:hAnsi="Times New Roman"/>
          <w:sz w:val="24"/>
          <w:szCs w:val="24"/>
        </w:rPr>
      </w:pPr>
      <w:r>
        <w:rPr>
          <w:rFonts w:ascii="Times New Roman" w:hAnsi="Times New Roman"/>
          <w:sz w:val="24"/>
          <w:szCs w:val="24"/>
        </w:rPr>
        <w:t xml:space="preserve">- совершенствование форм и методов обучения; </w:t>
      </w:r>
    </w:p>
    <w:p w:rsidR="00BB6014" w:rsidRDefault="00BB6014" w:rsidP="00BB6014">
      <w:pPr>
        <w:shd w:val="clear" w:color="auto" w:fill="FFFFFF"/>
        <w:spacing w:before="7"/>
        <w:ind w:right="19" w:firstLine="426"/>
        <w:rPr>
          <w:rFonts w:ascii="Times New Roman" w:hAnsi="Times New Roman"/>
          <w:sz w:val="24"/>
          <w:szCs w:val="24"/>
        </w:rPr>
      </w:pPr>
      <w:r>
        <w:rPr>
          <w:rFonts w:ascii="Times New Roman" w:hAnsi="Times New Roman"/>
          <w:sz w:val="24"/>
          <w:szCs w:val="24"/>
        </w:rPr>
        <w:t>-введение для наиболее способных детей индивидуально-ориентированных учебных планов  и   программ;</w:t>
      </w:r>
    </w:p>
    <w:p w:rsidR="00BB6014" w:rsidRDefault="00BB6014" w:rsidP="00BB6014">
      <w:pPr>
        <w:shd w:val="clear" w:color="auto" w:fill="FFFFFF"/>
        <w:spacing w:before="7"/>
        <w:ind w:right="19" w:firstLine="426"/>
        <w:rPr>
          <w:rFonts w:ascii="Times New Roman" w:hAnsi="Times New Roman"/>
          <w:sz w:val="24"/>
          <w:szCs w:val="24"/>
        </w:rPr>
      </w:pPr>
      <w:r>
        <w:rPr>
          <w:rFonts w:ascii="Times New Roman" w:hAnsi="Times New Roman"/>
          <w:sz w:val="24"/>
          <w:szCs w:val="24"/>
        </w:rPr>
        <w:t>- использование в учебной деятельности современных информационных технологий;</w:t>
      </w:r>
    </w:p>
    <w:p w:rsidR="00BB6014" w:rsidRDefault="00BB6014" w:rsidP="00BB6014">
      <w:pPr>
        <w:shd w:val="clear" w:color="auto" w:fill="FFFFFF"/>
        <w:spacing w:before="7"/>
        <w:ind w:right="19" w:firstLine="426"/>
        <w:rPr>
          <w:rFonts w:ascii="Times New Roman" w:hAnsi="Times New Roman"/>
          <w:sz w:val="24"/>
          <w:szCs w:val="24"/>
        </w:rPr>
      </w:pPr>
      <w:r>
        <w:rPr>
          <w:rFonts w:ascii="Times New Roman" w:hAnsi="Times New Roman"/>
          <w:sz w:val="24"/>
          <w:szCs w:val="24"/>
        </w:rPr>
        <w:t>- развитие системы дополнительного образования;</w:t>
      </w:r>
    </w:p>
    <w:p w:rsidR="00BB6014" w:rsidRDefault="00BB6014" w:rsidP="00BB6014">
      <w:pPr>
        <w:shd w:val="clear" w:color="auto" w:fill="FFFFFF"/>
        <w:spacing w:before="7"/>
        <w:ind w:right="19" w:firstLine="426"/>
        <w:rPr>
          <w:rFonts w:ascii="Times New Roman" w:hAnsi="Times New Roman"/>
          <w:sz w:val="24"/>
          <w:szCs w:val="24"/>
        </w:rPr>
      </w:pPr>
      <w:r>
        <w:rPr>
          <w:rFonts w:ascii="Times New Roman" w:hAnsi="Times New Roman"/>
          <w:sz w:val="24"/>
          <w:szCs w:val="24"/>
        </w:rPr>
        <w:t>- вовлечение учащихся в исследовательскую и научно-экспериментальную деятельность.</w:t>
      </w:r>
    </w:p>
    <w:p w:rsidR="00BB6014" w:rsidRDefault="00BB6014" w:rsidP="00BB6014">
      <w:pPr>
        <w:shd w:val="clear" w:color="auto" w:fill="FFFFFF"/>
        <w:ind w:firstLine="426"/>
        <w:rPr>
          <w:rFonts w:ascii="Times New Roman" w:hAnsi="Times New Roman"/>
          <w:sz w:val="24"/>
          <w:szCs w:val="24"/>
        </w:rPr>
      </w:pPr>
      <w:r>
        <w:rPr>
          <w:rFonts w:ascii="Times New Roman" w:hAnsi="Times New Roman"/>
          <w:sz w:val="24"/>
          <w:szCs w:val="24"/>
        </w:rPr>
        <w:t>Основная образовательная программа основного общего образования МОБУ СОШ с.Ермекеево создана с учётом особенностей и традиций общеобразовательной организации, предоставляющих большие возможности обучающимся в раскрытии интеллектуальных и творческих возможностей личности различной направленности.</w:t>
      </w:r>
    </w:p>
    <w:p w:rsidR="00BB6014" w:rsidRDefault="00BB6014" w:rsidP="00BB6014">
      <w:pPr>
        <w:rPr>
          <w:rFonts w:ascii="Times New Roman" w:hAnsi="Times New Roman"/>
          <w:sz w:val="24"/>
          <w:szCs w:val="24"/>
        </w:rPr>
      </w:pPr>
      <w:r>
        <w:rPr>
          <w:rFonts w:ascii="Times New Roman" w:hAnsi="Times New Roman"/>
          <w:snapToGrid w:val="0"/>
          <w:sz w:val="24"/>
          <w:szCs w:val="24"/>
        </w:rPr>
        <w:t xml:space="preserve"> Лицензия № 1468  от 8 октября 2012 года (бессрочная) на образовательную деятельность по образовательным программам.</w:t>
      </w:r>
    </w:p>
    <w:p w:rsidR="00BB6014" w:rsidRDefault="00BB6014" w:rsidP="00BB6014">
      <w:pPr>
        <w:rPr>
          <w:rStyle w:val="Zag11"/>
          <w:snapToGrid w:val="0"/>
        </w:rPr>
      </w:pPr>
      <w:r>
        <w:rPr>
          <w:rFonts w:ascii="Times New Roman" w:hAnsi="Times New Roman"/>
          <w:snapToGrid w:val="0"/>
          <w:sz w:val="24"/>
          <w:szCs w:val="24"/>
        </w:rPr>
        <w:t>Регистрационное свидетельство 1020201581927 от 4 августа 2010г.</w:t>
      </w:r>
    </w:p>
    <w:p w:rsidR="00BB6014" w:rsidRDefault="00BB6014" w:rsidP="00BB6014">
      <w:pPr>
        <w:autoSpaceDN w:val="0"/>
        <w:spacing w:before="100" w:beforeAutospacing="1" w:after="100" w:afterAutospacing="1"/>
        <w:ind w:firstLine="454"/>
        <w:rPr>
          <w:b/>
          <w:lang w:eastAsia="ru-RU"/>
        </w:rPr>
      </w:pPr>
      <w:r>
        <w:rPr>
          <w:rFonts w:ascii="Times New Roman" w:hAnsi="Times New Roman"/>
          <w:sz w:val="24"/>
          <w:szCs w:val="24"/>
        </w:rPr>
        <w:t xml:space="preserve">МОБУ СОШ с. Ермекеево активно взаимодействует с муниципальными культурными и спортивно-оздоровительными учреждениями района, с учреждениями дополнительного образования </w:t>
      </w:r>
      <w:r>
        <w:rPr>
          <w:rFonts w:ascii="Times New Roman" w:hAnsi="Times New Roman"/>
          <w:b/>
          <w:sz w:val="24"/>
          <w:szCs w:val="24"/>
        </w:rPr>
        <w:t>.</w:t>
      </w:r>
    </w:p>
    <w:p w:rsidR="00BB6014" w:rsidRDefault="00BB6014" w:rsidP="00BB6014">
      <w:pPr>
        <w:pStyle w:val="a0"/>
        <w:ind w:firstLine="454"/>
        <w:jc w:val="both"/>
        <w:rPr>
          <w:lang w:val="ru-RU"/>
        </w:rPr>
      </w:pPr>
      <w:r>
        <w:rPr>
          <w:rStyle w:val="Zag11"/>
          <w:rFonts w:eastAsia="@Arial Unicode MS"/>
          <w:b/>
          <w:lang w:val="ru-RU"/>
        </w:rPr>
        <w:t>Цель реализации</w:t>
      </w:r>
      <w:r>
        <w:rPr>
          <w:rStyle w:val="Zag11"/>
          <w:rFonts w:eastAsia="@Arial Unicode MS"/>
          <w:lang w:val="ru-RU"/>
        </w:rPr>
        <w:t xml:space="preserve"> основной образовательной программы основного общего образования  МОБУ СОШ с.Ермекеево- обеспечение выполнения требований Федерального государственного образовательного стандарта основного общего </w:t>
      </w:r>
      <w:r>
        <w:rPr>
          <w:rStyle w:val="Zag11"/>
          <w:rFonts w:eastAsia="@Arial Unicode MS"/>
          <w:lang w:val="ru-RU"/>
        </w:rPr>
        <w:lastRenderedPageBreak/>
        <w:t>образования.</w:t>
      </w:r>
    </w:p>
    <w:p w:rsidR="00BB6014" w:rsidRDefault="00BB6014" w:rsidP="00BB6014">
      <w:pPr>
        <w:pStyle w:val="a0"/>
        <w:ind w:firstLine="454"/>
        <w:jc w:val="both"/>
        <w:rPr>
          <w:lang w:val="ru-RU"/>
        </w:rPr>
      </w:pPr>
      <w:r>
        <w:rPr>
          <w:rStyle w:val="Zag11"/>
          <w:rFonts w:eastAsia="@Arial Unicode MS"/>
          <w:lang w:val="ru-RU"/>
        </w:rPr>
        <w:t xml:space="preserve">-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B6014" w:rsidRDefault="00BB6014" w:rsidP="00BB6014">
      <w:pPr>
        <w:pStyle w:val="a0"/>
        <w:numPr>
          <w:ilvl w:val="0"/>
          <w:numId w:val="6"/>
        </w:numPr>
        <w:ind w:left="0" w:firstLine="454"/>
        <w:jc w:val="both"/>
        <w:rPr>
          <w:lang w:val="ru-RU"/>
        </w:rPr>
      </w:pPr>
      <w:r>
        <w:rPr>
          <w:rStyle w:val="Zag11"/>
          <w:rFonts w:eastAsia="@Arial Unicode MS"/>
          <w:lang w:val="ru-RU"/>
        </w:rPr>
        <w:t>становление и развитие личности обучающегося в ее индивидуальности, самобытности, уникальности, неповторимости</w:t>
      </w:r>
    </w:p>
    <w:p w:rsidR="00BB6014" w:rsidRDefault="00BB6014" w:rsidP="00BB6014">
      <w:pPr>
        <w:pStyle w:val="a8"/>
        <w:numPr>
          <w:ilvl w:val="0"/>
          <w:numId w:val="6"/>
        </w:numPr>
        <w:ind w:left="0" w:firstLine="454"/>
        <w:jc w:val="both"/>
        <w:rPr>
          <w:rStyle w:val="Zag11"/>
        </w:rPr>
      </w:pPr>
      <w:r>
        <w:rPr>
          <w:rStyle w:val="Zag11"/>
          <w:rFonts w:eastAsia="@Arial Unicode MS"/>
          <w:i/>
          <w:iCs/>
        </w:rPr>
        <w:t xml:space="preserve">создание благоприятных условий для  развития личности в её индивидуальности, самобытности, уникальности, неповторимости путем эффективного использования ресурсов общеобразовательной организации и общества в социально-экономических реалиях </w:t>
      </w:r>
      <w:r>
        <w:rPr>
          <w:rStyle w:val="Zag11"/>
          <w:rFonts w:eastAsia="@Arial Unicode MS"/>
          <w:b/>
          <w:i/>
          <w:iCs/>
        </w:rPr>
        <w:t>села</w:t>
      </w:r>
      <w:r>
        <w:rPr>
          <w:rStyle w:val="Zag11"/>
          <w:rFonts w:eastAsia="@Arial Unicode MS"/>
          <w:i/>
          <w:iCs/>
        </w:rPr>
        <w:t xml:space="preserve"> и в соответствии с программой развития МОБУ СОШ с.Ермекеево;</w:t>
      </w:r>
    </w:p>
    <w:p w:rsidR="00BB6014" w:rsidRDefault="00BB6014" w:rsidP="00BB6014">
      <w:pPr>
        <w:pStyle w:val="a8"/>
        <w:numPr>
          <w:ilvl w:val="0"/>
          <w:numId w:val="6"/>
        </w:numPr>
        <w:ind w:left="0" w:firstLine="454"/>
        <w:jc w:val="both"/>
        <w:rPr>
          <w:lang w:eastAsia="ru-RU"/>
        </w:rPr>
      </w:pPr>
      <w:r>
        <w:rPr>
          <w:i/>
        </w:rPr>
        <w:t>становление и развитие личности на традициях народной педагогики;</w:t>
      </w:r>
    </w:p>
    <w:p w:rsidR="00BB6014" w:rsidRDefault="00BB6014" w:rsidP="00BB6014">
      <w:pPr>
        <w:pStyle w:val="a8"/>
        <w:numPr>
          <w:ilvl w:val="0"/>
          <w:numId w:val="6"/>
        </w:numPr>
        <w:ind w:left="0" w:firstLine="454"/>
        <w:jc w:val="both"/>
        <w:rPr>
          <w:rStyle w:val="Zag11"/>
          <w:i/>
        </w:rPr>
      </w:pPr>
      <w:r>
        <w:rPr>
          <w:rStyle w:val="Zag11"/>
          <w:i/>
        </w:rPr>
        <w:t>обеспечивание социальной успешности обучающихся, развитие творческих способностей, сохранение и укрепление здоровья;</w:t>
      </w:r>
    </w:p>
    <w:p w:rsidR="00BB6014" w:rsidRDefault="00BB6014" w:rsidP="00BB6014">
      <w:pPr>
        <w:pStyle w:val="a8"/>
        <w:numPr>
          <w:ilvl w:val="0"/>
          <w:numId w:val="6"/>
        </w:numPr>
        <w:ind w:left="0" w:firstLine="454"/>
        <w:jc w:val="both"/>
        <w:rPr>
          <w:rStyle w:val="Zag11"/>
          <w:i/>
          <w:lang w:eastAsia="ru-RU"/>
        </w:rPr>
      </w:pPr>
      <w:r>
        <w:rPr>
          <w:rStyle w:val="Zag11"/>
          <w:i/>
        </w:rPr>
        <w:t>создание условий в общеобразовательной организации для получения качественного образования.</w:t>
      </w:r>
    </w:p>
    <w:p w:rsidR="00BB6014" w:rsidRDefault="00BB6014" w:rsidP="00BB6014">
      <w:pPr>
        <w:pStyle w:val="a0"/>
        <w:ind w:firstLine="454"/>
        <w:jc w:val="both"/>
        <w:rPr>
          <w:lang w:val="ru-RU"/>
        </w:rPr>
      </w:pPr>
      <w:r>
        <w:rPr>
          <w:rStyle w:val="Zag11"/>
          <w:rFonts w:eastAsia="@Arial Unicode MS"/>
          <w:b/>
          <w:lang w:val="ru-RU"/>
        </w:rPr>
        <w:t>Достижение поставленной цели</w:t>
      </w:r>
      <w:r>
        <w:rPr>
          <w:rStyle w:val="Zag11"/>
          <w:rFonts w:eastAsia="@Arial Unicode MS"/>
          <w:lang w:val="ru-RU"/>
        </w:rPr>
        <w:t xml:space="preserve"> при разработке и реализации общеобразовательной организацией основной образовательной программы основного общего образования предусматривает решение следующих основных </w:t>
      </w:r>
      <w:r>
        <w:rPr>
          <w:rStyle w:val="Zag11"/>
          <w:rFonts w:eastAsia="@Arial Unicode MS"/>
          <w:b/>
          <w:lang w:val="ru-RU"/>
        </w:rPr>
        <w:t>задач</w:t>
      </w:r>
      <w:r>
        <w:rPr>
          <w:rStyle w:val="Zag11"/>
          <w:rFonts w:eastAsia="@Arial Unicode MS"/>
          <w:lang w:val="ru-RU"/>
        </w:rPr>
        <w:t>:</w:t>
      </w:r>
    </w:p>
    <w:p w:rsidR="00BB6014" w:rsidRDefault="00BB6014" w:rsidP="00BB6014">
      <w:pPr>
        <w:pStyle w:val="a0"/>
        <w:ind w:firstLine="454"/>
        <w:jc w:val="both"/>
        <w:rPr>
          <w:lang w:val="ru-RU"/>
        </w:rPr>
      </w:pPr>
      <w:r>
        <w:rPr>
          <w:rStyle w:val="Zag11"/>
          <w:rFonts w:eastAsia="@Arial Unicode MS"/>
          <w:lang w:val="ru-RU"/>
        </w:rPr>
        <w:t>-</w:t>
      </w:r>
      <w:r>
        <w:rPr>
          <w:rStyle w:val="Zag11"/>
          <w:rFonts w:eastAsia="@Arial Unicode MS"/>
          <w:lang w:val="ru-RU"/>
        </w:rPr>
        <w:tab/>
        <w:t>формирование общей культуры, духовно-нравственное, гражданское, социальное, личностное и интеллектуальное развитие,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BB6014" w:rsidRDefault="00BB6014" w:rsidP="00BB6014">
      <w:pPr>
        <w:pStyle w:val="a0"/>
        <w:ind w:firstLine="454"/>
        <w:jc w:val="both"/>
        <w:rPr>
          <w:lang w:val="ru-RU"/>
        </w:rPr>
      </w:pPr>
      <w:r>
        <w:rPr>
          <w:rStyle w:val="Zag11"/>
          <w:rFonts w:eastAsia="@Arial Unicode MS"/>
          <w:lang w:val="ru-RU"/>
        </w:rPr>
        <w:t>-</w:t>
      </w:r>
      <w:r>
        <w:rPr>
          <w:rStyle w:val="Zag11"/>
          <w:rFonts w:eastAsia="@Arial Unicode MS"/>
          <w:lang w:val="ru-RU"/>
        </w:rPr>
        <w:tab/>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BB6014" w:rsidRDefault="00BB6014" w:rsidP="00BB6014">
      <w:pPr>
        <w:pStyle w:val="a0"/>
        <w:ind w:firstLine="454"/>
        <w:jc w:val="both"/>
        <w:rPr>
          <w:lang w:val="ru-RU"/>
        </w:rPr>
      </w:pPr>
      <w:r>
        <w:rPr>
          <w:rStyle w:val="Zag11"/>
          <w:rFonts w:eastAsia="@Arial Unicode MS"/>
          <w:lang w:val="ru-RU"/>
        </w:rPr>
        <w:t>-</w:t>
      </w:r>
      <w:r>
        <w:rPr>
          <w:rStyle w:val="Zag11"/>
          <w:rFonts w:eastAsia="@Arial Unicode MS"/>
          <w:lang w:val="ru-RU"/>
        </w:rPr>
        <w:tab/>
        <w:t>становление и развитие личности в её индивидуальности, самобытности, уникальности и неповторимости;</w:t>
      </w:r>
    </w:p>
    <w:p w:rsidR="00BB6014" w:rsidRDefault="00BB6014" w:rsidP="00BB6014">
      <w:pPr>
        <w:pStyle w:val="a0"/>
        <w:ind w:firstLine="454"/>
        <w:jc w:val="both"/>
        <w:rPr>
          <w:lang w:val="ru-RU"/>
        </w:rPr>
      </w:pPr>
      <w:r>
        <w:rPr>
          <w:rStyle w:val="Zag11"/>
          <w:rFonts w:eastAsia="@Arial Unicode MS"/>
          <w:lang w:val="ru-RU"/>
        </w:rPr>
        <w:t>-</w:t>
      </w:r>
      <w:r>
        <w:rPr>
          <w:rStyle w:val="Zag11"/>
          <w:rFonts w:eastAsia="@Arial Unicode MS"/>
          <w:lang w:val="ru-RU"/>
        </w:rPr>
        <w:tab/>
        <w:t>обеспечение преемственности начального общего, основного общего, среднего общего образования;</w:t>
      </w:r>
    </w:p>
    <w:p w:rsidR="00BB6014" w:rsidRDefault="00BB6014" w:rsidP="00BB6014">
      <w:pPr>
        <w:pStyle w:val="a0"/>
        <w:ind w:firstLine="454"/>
        <w:jc w:val="both"/>
        <w:rPr>
          <w:lang w:val="ru-RU"/>
        </w:rPr>
      </w:pPr>
      <w:r>
        <w:rPr>
          <w:rStyle w:val="Zag11"/>
          <w:rFonts w:eastAsia="@Arial Unicode MS"/>
          <w:lang w:val="ru-RU"/>
        </w:rPr>
        <w:t>-</w:t>
      </w:r>
      <w:r>
        <w:rPr>
          <w:rStyle w:val="Zag11"/>
          <w:rFonts w:eastAsia="@Arial Unicode MS"/>
          <w:lang w:val="ru-RU"/>
        </w:rPr>
        <w:tab/>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BB6014" w:rsidRDefault="00BB6014" w:rsidP="00BB6014">
      <w:pPr>
        <w:pStyle w:val="a0"/>
        <w:ind w:firstLine="454"/>
        <w:jc w:val="both"/>
        <w:rPr>
          <w:lang w:val="ru-RU"/>
        </w:rPr>
      </w:pPr>
      <w:r>
        <w:rPr>
          <w:rStyle w:val="Zag11"/>
          <w:rFonts w:eastAsia="@Arial Unicode MS"/>
          <w:lang w:val="ru-RU"/>
        </w:rPr>
        <w:t>-</w:t>
      </w:r>
      <w:r>
        <w:rPr>
          <w:rStyle w:val="Zag11"/>
          <w:rFonts w:eastAsia="@Arial Unicode MS"/>
          <w:lang w:val="ru-RU"/>
        </w:rPr>
        <w:tab/>
        <w:t>установление требований к воспитанию и социализации обучающихся как части основной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BB6014" w:rsidRDefault="00BB6014" w:rsidP="00BB6014">
      <w:pPr>
        <w:pStyle w:val="a0"/>
        <w:ind w:firstLine="454"/>
        <w:jc w:val="both"/>
        <w:rPr>
          <w:lang w:val="ru-RU"/>
        </w:rPr>
      </w:pPr>
      <w:r>
        <w:rPr>
          <w:rStyle w:val="Zag11"/>
          <w:rFonts w:eastAsia="@Arial Unicode MS"/>
          <w:lang w:val="ru-RU"/>
        </w:rPr>
        <w:t>-</w:t>
      </w:r>
      <w:r>
        <w:rPr>
          <w:rStyle w:val="Zag11"/>
          <w:rFonts w:eastAsia="@Arial Unicode MS"/>
          <w:lang w:val="ru-RU"/>
        </w:rPr>
        <w:tab/>
        <w:t>обеспечение эффективного сочетания урочных и внеурочных форм организации образовательной деятельности, взаимодействия всех его участников;</w:t>
      </w:r>
    </w:p>
    <w:p w:rsidR="00BB6014" w:rsidRDefault="00BB6014" w:rsidP="00BB6014">
      <w:pPr>
        <w:pStyle w:val="a0"/>
        <w:ind w:firstLine="454"/>
        <w:jc w:val="both"/>
        <w:rPr>
          <w:lang w:val="ru-RU"/>
        </w:rPr>
      </w:pPr>
      <w:r>
        <w:rPr>
          <w:rStyle w:val="Zag11"/>
          <w:rFonts w:eastAsia="@Arial Unicode MS"/>
          <w:lang w:val="ru-RU"/>
        </w:rPr>
        <w:t>-</w:t>
      </w:r>
      <w:r>
        <w:rPr>
          <w:rStyle w:val="Zag11"/>
          <w:rFonts w:eastAsia="@Arial Unicode MS"/>
          <w:lang w:val="ru-RU"/>
        </w:rPr>
        <w:tab/>
        <w:t>взаимодействие общеобразовательной организации при реализации основной образовательной программы с социальными партнёрами;</w:t>
      </w:r>
    </w:p>
    <w:p w:rsidR="00BB6014" w:rsidRDefault="00BB6014" w:rsidP="00BB6014">
      <w:pPr>
        <w:pStyle w:val="a0"/>
        <w:ind w:firstLine="454"/>
        <w:jc w:val="both"/>
        <w:rPr>
          <w:lang w:val="ru-RU"/>
        </w:rPr>
      </w:pPr>
      <w:r>
        <w:rPr>
          <w:rStyle w:val="Zag11"/>
          <w:rFonts w:eastAsia="@Arial Unicode MS"/>
          <w:lang w:val="ru-RU"/>
        </w:rPr>
        <w:t>-</w:t>
      </w:r>
      <w:r>
        <w:rPr>
          <w:rStyle w:val="Zag11"/>
          <w:rFonts w:eastAsia="@Arial Unicode MS"/>
          <w:lang w:val="ru-RU"/>
        </w:rPr>
        <w:tab/>
        <w:t xml:space="preserve">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w:t>
      </w:r>
      <w:r>
        <w:rPr>
          <w:rStyle w:val="Zag11"/>
          <w:rFonts w:eastAsia="@Arial Unicode MS"/>
          <w:lang w:val="ru-RU"/>
        </w:rPr>
        <w:lastRenderedPageBreak/>
        <w:t>полезной деятельности, в том числе социальной практики, с использованием возможностей организаций дополнительного образования детей;</w:t>
      </w:r>
    </w:p>
    <w:p w:rsidR="00BB6014" w:rsidRDefault="00BB6014" w:rsidP="00BB6014">
      <w:pPr>
        <w:pStyle w:val="a0"/>
        <w:ind w:firstLine="454"/>
        <w:jc w:val="both"/>
        <w:rPr>
          <w:lang w:val="ru-RU"/>
        </w:rPr>
      </w:pPr>
      <w:r>
        <w:rPr>
          <w:rStyle w:val="Zag11"/>
          <w:rFonts w:eastAsia="@Arial Unicode MS"/>
          <w:lang w:val="ru-RU"/>
        </w:rPr>
        <w:t>-</w:t>
      </w:r>
      <w:r>
        <w:rPr>
          <w:rStyle w:val="Zag11"/>
          <w:rFonts w:eastAsia="@Arial Unicode MS"/>
          <w:lang w:val="ru-RU"/>
        </w:rPr>
        <w:tab/>
        <w:t>организация интеллектуальных и творческих соревнований, научно-технического творчества, проектной и учебно-исследовательской деятельности;</w:t>
      </w:r>
    </w:p>
    <w:p w:rsidR="00BB6014" w:rsidRDefault="00BB6014" w:rsidP="00BB6014">
      <w:pPr>
        <w:pStyle w:val="a0"/>
        <w:ind w:firstLine="454"/>
        <w:jc w:val="both"/>
        <w:rPr>
          <w:lang w:val="ru-RU"/>
        </w:rPr>
      </w:pPr>
      <w:r>
        <w:rPr>
          <w:rStyle w:val="Zag11"/>
          <w:rFonts w:eastAsia="@Arial Unicode MS"/>
          <w:lang w:val="ru-RU"/>
        </w:rPr>
        <w:t>-</w:t>
      </w:r>
      <w:r>
        <w:rPr>
          <w:rStyle w:val="Zag11"/>
          <w:rFonts w:eastAsia="@Arial Unicode MS"/>
          <w:lang w:val="ru-RU"/>
        </w:rPr>
        <w:tab/>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B6014" w:rsidRDefault="00BB6014" w:rsidP="00BB6014">
      <w:pPr>
        <w:pStyle w:val="a0"/>
        <w:ind w:firstLine="454"/>
        <w:jc w:val="both"/>
        <w:rPr>
          <w:lang w:val="ru-RU"/>
        </w:rPr>
      </w:pPr>
      <w:r>
        <w:rPr>
          <w:rStyle w:val="Zag11"/>
          <w:rFonts w:eastAsia="@Arial Unicode MS"/>
          <w:lang w:val="ru-RU"/>
        </w:rPr>
        <w:t>-</w:t>
      </w:r>
      <w:r>
        <w:rPr>
          <w:rStyle w:val="Zag11"/>
          <w:rFonts w:eastAsia="@Arial Unicode MS"/>
          <w:lang w:val="ru-RU"/>
        </w:rPr>
        <w:tab/>
        <w:t>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BB6014" w:rsidRDefault="00BB6014" w:rsidP="00BB6014">
      <w:pPr>
        <w:pStyle w:val="a0"/>
        <w:ind w:firstLine="454"/>
        <w:jc w:val="both"/>
        <w:rPr>
          <w:lang w:val="ru-RU"/>
        </w:rPr>
      </w:pPr>
      <w:r>
        <w:rPr>
          <w:rStyle w:val="Zag11"/>
          <w:rFonts w:eastAsia="@Arial Unicode MS"/>
          <w:lang w:val="ru-RU"/>
        </w:rPr>
        <w:t>-</w:t>
      </w:r>
      <w:r>
        <w:rPr>
          <w:rStyle w:val="Zag11"/>
          <w:rFonts w:eastAsia="@Arial Unicode MS"/>
          <w:lang w:val="ru-RU"/>
        </w:rPr>
        <w:tab/>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организациями профессионального образования, центрами профессиональной работы;</w:t>
      </w:r>
    </w:p>
    <w:p w:rsidR="00BB6014" w:rsidRDefault="00BB6014" w:rsidP="00BB6014">
      <w:pPr>
        <w:pStyle w:val="a0"/>
        <w:ind w:firstLine="454"/>
        <w:jc w:val="both"/>
        <w:rPr>
          <w:lang w:val="ru-RU"/>
        </w:rPr>
      </w:pPr>
      <w:r>
        <w:rPr>
          <w:rStyle w:val="Zag11"/>
          <w:rFonts w:eastAsia="@Arial Unicode MS"/>
          <w:lang w:val="ru-RU"/>
        </w:rPr>
        <w:t>-</w:t>
      </w:r>
      <w:r>
        <w:rPr>
          <w:rStyle w:val="Zag11"/>
          <w:rFonts w:eastAsia="@Arial Unicode MS"/>
          <w:lang w:val="ru-RU"/>
        </w:rPr>
        <w:tab/>
        <w:t>сохранение и укрепление физического, психологического и социального здоровья обучающихся, обеспечение их безопасности.</w:t>
      </w:r>
    </w:p>
    <w:p w:rsidR="00BB6014" w:rsidRPr="00BB6014" w:rsidRDefault="00BB6014" w:rsidP="00BB6014">
      <w:pPr>
        <w:pStyle w:val="a0"/>
        <w:numPr>
          <w:ilvl w:val="0"/>
          <w:numId w:val="7"/>
        </w:numPr>
        <w:ind w:left="0" w:firstLine="454"/>
        <w:jc w:val="both"/>
        <w:rPr>
          <w:rStyle w:val="Zag11"/>
          <w:lang w:val="ru-RU"/>
        </w:rPr>
      </w:pPr>
      <w:r>
        <w:rPr>
          <w:rStyle w:val="Zag11"/>
          <w:rFonts w:eastAsia="@Arial Unicode MS"/>
          <w:i/>
          <w:iCs/>
          <w:lang w:val="ru-RU"/>
        </w:rPr>
        <w:t>организация образовательной деятельности с учетом специфики общеобразовательной организации, национально-региональных особенностей Республики Башкортостан.</w:t>
      </w:r>
    </w:p>
    <w:p w:rsidR="00BB6014" w:rsidRPr="00BB6014" w:rsidRDefault="00BB6014" w:rsidP="00BB6014">
      <w:pPr>
        <w:pStyle w:val="a0"/>
        <w:ind w:left="454"/>
        <w:jc w:val="both"/>
        <w:rPr>
          <w:lang w:val="ru-RU"/>
        </w:rPr>
      </w:pPr>
    </w:p>
    <w:p w:rsidR="00BB6014" w:rsidRDefault="00BB6014" w:rsidP="00BB6014">
      <w:pPr>
        <w:pStyle w:val="a0"/>
        <w:ind w:left="454"/>
        <w:jc w:val="both"/>
        <w:rPr>
          <w:lang w:val="ru-RU"/>
        </w:rPr>
      </w:pPr>
    </w:p>
    <w:p w:rsidR="00BB6014" w:rsidRDefault="00BB6014" w:rsidP="00BB6014">
      <w:pPr>
        <w:rPr>
          <w:rFonts w:ascii="Times New Roman" w:hAnsi="Times New Roman"/>
          <w:b/>
          <w:sz w:val="24"/>
          <w:szCs w:val="24"/>
        </w:rPr>
      </w:pPr>
      <w:r>
        <w:rPr>
          <w:rFonts w:ascii="Times New Roman" w:hAnsi="Times New Roman"/>
          <w:b/>
          <w:sz w:val="24"/>
          <w:szCs w:val="24"/>
        </w:rPr>
        <w:t>Принципы:</w:t>
      </w:r>
    </w:p>
    <w:p w:rsidR="00BB6014" w:rsidRDefault="00BB6014" w:rsidP="00BB6014">
      <w:pP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преемственность во всех аспектах образовательной деятельности;</w:t>
      </w:r>
    </w:p>
    <w:p w:rsidR="00BB6014" w:rsidRDefault="00BB6014" w:rsidP="00BB6014">
      <w:pPr>
        <w:rPr>
          <w:rFonts w:ascii="Times New Roman" w:hAnsi="Times New Roman"/>
          <w:sz w:val="24"/>
          <w:szCs w:val="24"/>
        </w:rPr>
      </w:pPr>
      <w:r>
        <w:rPr>
          <w:rFonts w:ascii="Times New Roman" w:hAnsi="Times New Roman"/>
          <w:sz w:val="24"/>
          <w:szCs w:val="24"/>
        </w:rPr>
        <w:t>- открытость образовательного пространства;</w:t>
      </w:r>
    </w:p>
    <w:p w:rsidR="00BB6014" w:rsidRDefault="00BB6014" w:rsidP="00BB6014">
      <w:pPr>
        <w:rPr>
          <w:rFonts w:ascii="Times New Roman" w:hAnsi="Times New Roman"/>
          <w:sz w:val="24"/>
          <w:szCs w:val="24"/>
        </w:rPr>
      </w:pPr>
      <w:r>
        <w:rPr>
          <w:rFonts w:ascii="Times New Roman" w:hAnsi="Times New Roman"/>
          <w:sz w:val="24"/>
          <w:szCs w:val="24"/>
        </w:rPr>
        <w:t>- системность;</w:t>
      </w:r>
    </w:p>
    <w:p w:rsidR="00BB6014" w:rsidRDefault="00BB6014" w:rsidP="00BB6014">
      <w:pPr>
        <w:rPr>
          <w:rFonts w:ascii="Times New Roman" w:hAnsi="Times New Roman"/>
          <w:sz w:val="24"/>
          <w:szCs w:val="24"/>
        </w:rPr>
      </w:pPr>
      <w:r>
        <w:rPr>
          <w:rFonts w:ascii="Times New Roman" w:hAnsi="Times New Roman"/>
          <w:sz w:val="24"/>
          <w:szCs w:val="24"/>
        </w:rPr>
        <w:t>- доступность образовательных услуг;</w:t>
      </w:r>
    </w:p>
    <w:p w:rsidR="00BB6014" w:rsidRDefault="00BB6014" w:rsidP="00BB6014">
      <w:pPr>
        <w:rPr>
          <w:rFonts w:ascii="Times New Roman" w:hAnsi="Times New Roman"/>
          <w:sz w:val="24"/>
          <w:szCs w:val="24"/>
        </w:rPr>
      </w:pPr>
      <w:r>
        <w:rPr>
          <w:rFonts w:ascii="Times New Roman" w:hAnsi="Times New Roman"/>
          <w:sz w:val="24"/>
          <w:szCs w:val="24"/>
        </w:rPr>
        <w:t>- вариативность содержания образования.</w:t>
      </w:r>
    </w:p>
    <w:p w:rsidR="00BB6014" w:rsidRDefault="00BB6014" w:rsidP="00BB6014">
      <w:pPr>
        <w:rPr>
          <w:rFonts w:ascii="Times New Roman" w:hAnsi="Times New Roman"/>
          <w:sz w:val="24"/>
          <w:szCs w:val="24"/>
        </w:rPr>
      </w:pPr>
      <w:r>
        <w:rPr>
          <w:rFonts w:ascii="Times New Roman" w:hAnsi="Times New Roman"/>
          <w:b/>
          <w:sz w:val="24"/>
          <w:szCs w:val="24"/>
        </w:rPr>
        <w:t xml:space="preserve">Подходы: </w:t>
      </w:r>
      <w:r>
        <w:rPr>
          <w:rFonts w:ascii="Times New Roman" w:hAnsi="Times New Roman"/>
          <w:sz w:val="24"/>
          <w:szCs w:val="24"/>
        </w:rPr>
        <w:t>компетентностный,личностно-ориентированный, дифференцированный,  системно-деятельностный.</w:t>
      </w:r>
    </w:p>
    <w:p w:rsidR="00BB6014" w:rsidRDefault="00BB6014" w:rsidP="00BB6014">
      <w:pPr>
        <w:pStyle w:val="a0"/>
        <w:ind w:firstLine="454"/>
        <w:jc w:val="both"/>
        <w:rPr>
          <w:rStyle w:val="Zag11"/>
          <w:rFonts w:eastAsia="@Arial Unicode MS"/>
          <w:lang w:val="ru-RU"/>
        </w:rPr>
      </w:pPr>
      <w:r>
        <w:rPr>
          <w:rStyle w:val="Zag11"/>
          <w:rFonts w:eastAsia="@Arial Unicode MS"/>
          <w:b/>
          <w:lang w:val="ru-RU"/>
        </w:rPr>
        <w:t>В основе реализации основной образовательной программы лежит системно-деятельностный подход</w:t>
      </w:r>
      <w:r>
        <w:rPr>
          <w:rStyle w:val="Zag11"/>
          <w:rFonts w:eastAsia="@Arial Unicode MS"/>
          <w:lang w:val="ru-RU"/>
        </w:rPr>
        <w:t>, который предполагает:</w:t>
      </w:r>
    </w:p>
    <w:p w:rsidR="00BB6014" w:rsidRPr="00BB6014" w:rsidRDefault="00BB6014" w:rsidP="00BB6014">
      <w:pPr>
        <w:pStyle w:val="a0"/>
        <w:ind w:firstLine="454"/>
        <w:jc w:val="both"/>
        <w:rPr>
          <w:lang w:val="ru-RU"/>
        </w:rPr>
      </w:pPr>
    </w:p>
    <w:p w:rsidR="00BB6014" w:rsidRDefault="00BB6014" w:rsidP="00BB6014">
      <w:pPr>
        <w:pStyle w:val="a0"/>
        <w:ind w:firstLine="454"/>
        <w:jc w:val="both"/>
        <w:rPr>
          <w:lang w:val="ru-RU"/>
        </w:rPr>
      </w:pPr>
      <w:r>
        <w:rPr>
          <w:rStyle w:val="Zag11"/>
          <w:rFonts w:eastAsia="@Arial Unicode MS"/>
          <w:lang w:val="ru-RU"/>
        </w:rPr>
        <w:t>-</w:t>
      </w:r>
      <w:r>
        <w:rPr>
          <w:rStyle w:val="Zag11"/>
          <w:rFonts w:eastAsia="@Arial Unicode MS"/>
          <w:lang w:val="ru-RU"/>
        </w:rPr>
        <w:tab/>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BB6014" w:rsidRDefault="00BB6014" w:rsidP="00BB6014">
      <w:pPr>
        <w:pStyle w:val="a0"/>
        <w:ind w:firstLine="454"/>
        <w:jc w:val="both"/>
        <w:rPr>
          <w:lang w:val="ru-RU"/>
        </w:rPr>
      </w:pPr>
      <w:r>
        <w:rPr>
          <w:rStyle w:val="Zag11"/>
          <w:rFonts w:eastAsia="@Arial Unicode MS"/>
          <w:lang w:val="ru-RU"/>
        </w:rPr>
        <w:t>-</w:t>
      </w:r>
      <w:r>
        <w:rPr>
          <w:rStyle w:val="Zag11"/>
          <w:rFonts w:eastAsia="@Arial Unicode MS"/>
          <w:lang w:val="ru-RU"/>
        </w:rPr>
        <w:tab/>
        <w:t xml:space="preserve">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w:t>
      </w:r>
      <w:r>
        <w:rPr>
          <w:rStyle w:val="Zag11"/>
          <w:rFonts w:eastAsia="@Arial Unicode MS"/>
          <w:lang w:val="ru-RU"/>
        </w:rPr>
        <w:lastRenderedPageBreak/>
        <w:t>образования, определяющих пути и способы достижения желаемого результата личностного и познавательного развития обучающихся;</w:t>
      </w:r>
    </w:p>
    <w:p w:rsidR="00BB6014" w:rsidRDefault="00BB6014" w:rsidP="00BB6014">
      <w:pPr>
        <w:pStyle w:val="a0"/>
        <w:ind w:firstLine="454"/>
        <w:jc w:val="both"/>
        <w:rPr>
          <w:lang w:val="ru-RU"/>
        </w:rPr>
      </w:pPr>
      <w:r>
        <w:rPr>
          <w:rStyle w:val="Zag11"/>
          <w:rFonts w:eastAsia="@Arial Unicode MS"/>
          <w:lang w:val="ru-RU"/>
        </w:rPr>
        <w:t>-</w:t>
      </w:r>
      <w:r>
        <w:rPr>
          <w:rStyle w:val="Zag11"/>
          <w:rFonts w:eastAsia="@Arial Unicode MS"/>
          <w:lang w:val="ru-RU"/>
        </w:rPr>
        <w:tab/>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B6014" w:rsidRDefault="00BB6014" w:rsidP="00BB6014">
      <w:pPr>
        <w:pStyle w:val="a0"/>
        <w:ind w:firstLine="454"/>
        <w:jc w:val="both"/>
        <w:rPr>
          <w:lang w:val="ru-RU"/>
        </w:rPr>
      </w:pPr>
      <w:r>
        <w:rPr>
          <w:rStyle w:val="Zag11"/>
          <w:rFonts w:eastAsia="@Arial Unicode MS"/>
          <w:lang w:val="ru-RU"/>
        </w:rPr>
        <w:t>-</w:t>
      </w:r>
      <w:r>
        <w:rPr>
          <w:rStyle w:val="Zag11"/>
          <w:rFonts w:eastAsia="@Arial Unicode MS"/>
          <w:lang w:val="ru-RU"/>
        </w:rPr>
        <w:tab/>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B6014" w:rsidRDefault="00BB6014" w:rsidP="00BB6014">
      <w:pPr>
        <w:pStyle w:val="a0"/>
        <w:ind w:firstLine="454"/>
        <w:jc w:val="both"/>
        <w:rPr>
          <w:lang w:val="ru-RU"/>
        </w:rPr>
      </w:pPr>
      <w:r>
        <w:rPr>
          <w:rStyle w:val="Zag11"/>
          <w:rFonts w:eastAsia="@Arial Unicode MS"/>
          <w:lang w:val="ru-RU"/>
        </w:rPr>
        <w:t>-</w:t>
      </w:r>
      <w:r>
        <w:rPr>
          <w:rStyle w:val="Zag11"/>
          <w:rFonts w:eastAsia="@Arial Unicode MS"/>
          <w:lang w:val="ru-RU"/>
        </w:rPr>
        <w:tab/>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образовательных отношений и определении образовательно-воспитательных целей и путей их достижения;</w:t>
      </w:r>
    </w:p>
    <w:p w:rsidR="00BB6014" w:rsidRDefault="00BB6014" w:rsidP="00BB6014">
      <w:pPr>
        <w:pStyle w:val="a0"/>
        <w:ind w:firstLine="454"/>
        <w:jc w:val="both"/>
        <w:rPr>
          <w:lang w:val="ru-RU"/>
        </w:rPr>
      </w:pPr>
      <w:r>
        <w:rPr>
          <w:rStyle w:val="Zag11"/>
          <w:rFonts w:eastAsia="@Arial Unicode MS"/>
          <w:lang w:val="ru-RU"/>
        </w:rPr>
        <w:t>-</w:t>
      </w:r>
      <w:r>
        <w:rPr>
          <w:rStyle w:val="Zag11"/>
          <w:rFonts w:eastAsia="@Arial Unicode MS"/>
          <w:lang w:val="ru-RU"/>
        </w:rPr>
        <w:tab/>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BB6014" w:rsidRDefault="00BB6014" w:rsidP="00BB6014">
      <w:pPr>
        <w:pStyle w:val="a0"/>
        <w:ind w:firstLine="454"/>
        <w:jc w:val="both"/>
        <w:rPr>
          <w:lang w:val="ru-RU"/>
        </w:rPr>
      </w:pPr>
      <w:r>
        <w:rPr>
          <w:rStyle w:val="Zag11"/>
          <w:rFonts w:eastAsia="@Arial Unicode MS"/>
          <w:b/>
          <w:lang w:val="ru-RU"/>
        </w:rPr>
        <w:t>Образовательная программа формируется с учётом психолого-педагогических особенностей развития детей 11-15 лет, связанных:</w:t>
      </w:r>
    </w:p>
    <w:p w:rsidR="00BB6014" w:rsidRDefault="00BB6014" w:rsidP="00BB6014">
      <w:pPr>
        <w:pStyle w:val="a0"/>
        <w:ind w:firstLine="454"/>
        <w:jc w:val="both"/>
        <w:rPr>
          <w:lang w:val="ru-RU"/>
        </w:rPr>
      </w:pPr>
      <w:r>
        <w:rPr>
          <w:rStyle w:val="Zag11"/>
          <w:rFonts w:eastAsia="@Arial Unicode MS"/>
          <w:lang w:val="ru-RU"/>
        </w:rPr>
        <w:t>-</w:t>
      </w:r>
      <w:r>
        <w:rPr>
          <w:rStyle w:val="Zag11"/>
          <w:rFonts w:eastAsia="@Arial Unicode MS"/>
          <w:lang w:val="ru-RU"/>
        </w:rPr>
        <w:tab/>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при получении основного общего образования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B6014" w:rsidRDefault="00BB6014" w:rsidP="00BB6014">
      <w:pPr>
        <w:pStyle w:val="a0"/>
        <w:ind w:firstLine="454"/>
        <w:jc w:val="both"/>
        <w:rPr>
          <w:lang w:val="ru-RU"/>
        </w:rPr>
      </w:pPr>
      <w:r>
        <w:rPr>
          <w:rStyle w:val="Zag11"/>
          <w:rFonts w:eastAsia="@Arial Unicode MS"/>
          <w:lang w:val="ru-RU"/>
        </w:rPr>
        <w:t>-</w:t>
      </w:r>
      <w:r>
        <w:rPr>
          <w:rStyle w:val="Zag11"/>
          <w:rFonts w:eastAsia="@Arial Unicode MS"/>
          <w:lang w:val="ru-RU"/>
        </w:rPr>
        <w:tab/>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p>
    <w:p w:rsidR="00BB6014" w:rsidRDefault="00BB6014" w:rsidP="00BB6014">
      <w:pPr>
        <w:pStyle w:val="a0"/>
        <w:ind w:firstLine="454"/>
        <w:jc w:val="both"/>
        <w:rPr>
          <w:lang w:val="ru-RU"/>
        </w:rPr>
      </w:pPr>
      <w:r>
        <w:rPr>
          <w:rStyle w:val="Zag11"/>
          <w:rFonts w:eastAsia="@Arial Unicode MS"/>
          <w:lang w:val="ru-RU"/>
        </w:rPr>
        <w:t>-</w:t>
      </w:r>
      <w:r>
        <w:rPr>
          <w:rStyle w:val="Zag11"/>
          <w:rFonts w:eastAsia="@Arial Unicode MS"/>
          <w:lang w:val="ru-RU"/>
        </w:rPr>
        <w:tab/>
        <w:t>с формированием у обучающегося научного типа мышления,  ориентирующего  на  общекультурные  образцы,  нормы, эталоны и закономерности взаимодействия с окружающим миром;</w:t>
      </w:r>
    </w:p>
    <w:p w:rsidR="00BB6014" w:rsidRDefault="00BB6014" w:rsidP="00BB6014">
      <w:pPr>
        <w:pStyle w:val="a0"/>
        <w:ind w:firstLine="454"/>
        <w:jc w:val="both"/>
        <w:rPr>
          <w:lang w:val="ru-RU"/>
        </w:rPr>
      </w:pPr>
      <w:r>
        <w:rPr>
          <w:rStyle w:val="Zag11"/>
          <w:rFonts w:eastAsia="@Arial Unicode MS"/>
          <w:lang w:val="ru-RU"/>
        </w:rPr>
        <w:t>-</w:t>
      </w:r>
      <w:r>
        <w:rPr>
          <w:rStyle w:val="Zag11"/>
          <w:rFonts w:eastAsia="@Arial Unicode MS"/>
          <w:lang w:val="ru-RU"/>
        </w:rPr>
        <w:tab/>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BB6014" w:rsidRDefault="00BB6014" w:rsidP="00BB6014">
      <w:pPr>
        <w:pStyle w:val="a0"/>
        <w:ind w:firstLine="454"/>
        <w:jc w:val="both"/>
        <w:rPr>
          <w:lang w:val="ru-RU"/>
        </w:rPr>
      </w:pPr>
      <w:r>
        <w:rPr>
          <w:rStyle w:val="Zag11"/>
          <w:rFonts w:eastAsia="@Arial Unicode MS"/>
          <w:lang w:val="ru-RU"/>
        </w:rPr>
        <w:t>-</w:t>
      </w:r>
      <w:r>
        <w:rPr>
          <w:rStyle w:val="Zag11"/>
          <w:rFonts w:eastAsia="@Arial Unicode MS"/>
          <w:lang w:val="ru-RU"/>
        </w:rPr>
        <w:tab/>
        <w:t>с изменением формы организации учебной деятельности и учебного сотрудничества от классно-урочной к лабораторно-семинарской, лекционно-лабораторной, исследовательской.</w:t>
      </w:r>
    </w:p>
    <w:p w:rsidR="00BB6014" w:rsidRDefault="00BB6014" w:rsidP="00BB6014">
      <w:pPr>
        <w:pStyle w:val="a0"/>
        <w:ind w:firstLine="454"/>
        <w:jc w:val="both"/>
        <w:rPr>
          <w:lang w:val="ru-RU"/>
        </w:rPr>
      </w:pPr>
      <w:r>
        <w:rPr>
          <w:rStyle w:val="Zag11"/>
          <w:rFonts w:eastAsia="@Arial Unicode MS"/>
          <w:b/>
          <w:lang w:val="ru-RU"/>
        </w:rPr>
        <w:t>Переход обучающегося в основную школу совпадает с предкритической фазой развития ребёнка</w:t>
      </w:r>
      <w:r>
        <w:rPr>
          <w:rStyle w:val="Zag11"/>
          <w:rFonts w:eastAsia="@Arial Unicode MS"/>
          <w:lang w:val="ru-RU"/>
        </w:rPr>
        <w:t xml:space="preserve"> - переходом к кризису младшего подросткового возраста (11-13 лет, 5- 7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ребёнок, т.е.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B6014" w:rsidRDefault="00BB6014" w:rsidP="00BB6014">
      <w:pPr>
        <w:pStyle w:val="a0"/>
        <w:ind w:firstLine="454"/>
        <w:jc w:val="both"/>
        <w:rPr>
          <w:lang w:val="ru-RU"/>
        </w:rPr>
      </w:pPr>
      <w:r>
        <w:rPr>
          <w:rStyle w:val="Zag11"/>
          <w:rFonts w:eastAsia="@Arial Unicode MS"/>
          <w:b/>
          <w:lang w:val="ru-RU"/>
        </w:rPr>
        <w:t>Второй этап подросткового развития</w:t>
      </w:r>
      <w:r>
        <w:rPr>
          <w:rStyle w:val="Zag11"/>
          <w:rFonts w:eastAsia="@Arial Unicode MS"/>
          <w:lang w:val="ru-RU"/>
        </w:rPr>
        <w:t xml:space="preserve"> (14-15 лет, 8-9 классы) характеризуется:</w:t>
      </w:r>
    </w:p>
    <w:p w:rsidR="00BB6014" w:rsidRDefault="00BB6014" w:rsidP="00BB6014">
      <w:pPr>
        <w:pStyle w:val="a0"/>
        <w:ind w:firstLine="454"/>
        <w:jc w:val="both"/>
        <w:rPr>
          <w:lang w:val="ru-RU"/>
        </w:rPr>
      </w:pPr>
      <w:r>
        <w:rPr>
          <w:rStyle w:val="Zag11"/>
          <w:rFonts w:eastAsia="@Arial Unicode MS"/>
          <w:lang w:val="ru-RU"/>
        </w:rPr>
        <w:lastRenderedPageBreak/>
        <w:t>-</w:t>
      </w:r>
      <w:r>
        <w:rPr>
          <w:rStyle w:val="Zag11"/>
          <w:rFonts w:eastAsia="@Arial Unicode MS"/>
          <w:lang w:val="ru-RU"/>
        </w:rPr>
        <w:tab/>
        <w:t>бурным, скачкообразным характером развития, т.е.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BB6014" w:rsidRDefault="00BB6014" w:rsidP="00BB6014">
      <w:pPr>
        <w:pStyle w:val="a0"/>
        <w:ind w:firstLine="454"/>
        <w:jc w:val="both"/>
        <w:rPr>
          <w:lang w:val="ru-RU"/>
        </w:rPr>
      </w:pPr>
      <w:r>
        <w:rPr>
          <w:rStyle w:val="Zag11"/>
          <w:rFonts w:eastAsia="@Arial Unicode MS"/>
          <w:lang w:val="ru-RU"/>
        </w:rPr>
        <w:t>-</w:t>
      </w:r>
      <w:r>
        <w:rPr>
          <w:rStyle w:val="Zag11"/>
          <w:rFonts w:eastAsia="@Arial Unicode MS"/>
          <w:lang w:val="ru-RU"/>
        </w:rPr>
        <w:tab/>
        <w:t>стремлением подростка к общению и совместной деятельности со сверстниками;</w:t>
      </w:r>
    </w:p>
    <w:p w:rsidR="00BB6014" w:rsidRDefault="00BB6014" w:rsidP="00BB6014">
      <w:pPr>
        <w:pStyle w:val="a0"/>
        <w:ind w:firstLine="454"/>
        <w:jc w:val="both"/>
        <w:rPr>
          <w:lang w:val="ru-RU"/>
        </w:rPr>
      </w:pPr>
      <w:r>
        <w:rPr>
          <w:rStyle w:val="Zag11"/>
          <w:rFonts w:eastAsia="@Arial Unicode MS"/>
          <w:lang w:val="ru-RU"/>
        </w:rPr>
        <w:t>-</w:t>
      </w:r>
      <w:r>
        <w:rPr>
          <w:rStyle w:val="Zag11"/>
          <w:rFonts w:eastAsia="@Arial Unicode MS"/>
          <w:lang w:val="ru-RU"/>
        </w:rPr>
        <w:tab/>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B6014" w:rsidRDefault="00BB6014" w:rsidP="00BB6014">
      <w:pPr>
        <w:pStyle w:val="a0"/>
        <w:ind w:firstLine="454"/>
        <w:jc w:val="both"/>
        <w:rPr>
          <w:lang w:val="ru-RU"/>
        </w:rPr>
      </w:pPr>
      <w:r>
        <w:rPr>
          <w:rStyle w:val="Zag11"/>
          <w:rFonts w:eastAsia="@Arial Unicode MS"/>
          <w:lang w:val="ru-RU"/>
        </w:rPr>
        <w:t>-</w:t>
      </w:r>
      <w:r>
        <w:rPr>
          <w:rStyle w:val="Zag11"/>
          <w:rFonts w:eastAsia="@Arial Unicode MS"/>
          <w:lang w:val="ru-RU"/>
        </w:rPr>
        <w:tab/>
        <w:t>процессом перехода от детства к взрослости, отражающимся в его характеристике как «переходного», «трудного» или «критического»;</w:t>
      </w:r>
    </w:p>
    <w:p w:rsidR="00BB6014" w:rsidRDefault="00BB6014" w:rsidP="00BB6014">
      <w:pPr>
        <w:pStyle w:val="a0"/>
        <w:ind w:firstLine="454"/>
        <w:jc w:val="both"/>
        <w:rPr>
          <w:lang w:val="ru-RU"/>
        </w:rPr>
      </w:pPr>
      <w:r>
        <w:rPr>
          <w:rStyle w:val="Zag11"/>
          <w:rFonts w:eastAsia="@Arial Unicode MS"/>
          <w:lang w:val="ru-RU"/>
        </w:rPr>
        <w:t>-</w:t>
      </w:r>
      <w:r>
        <w:rPr>
          <w:rStyle w:val="Zag11"/>
          <w:rFonts w:eastAsia="@Arial Unicode MS"/>
          <w:lang w:val="ru-RU"/>
        </w:rPr>
        <w:tab/>
        <w:t>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BB6014" w:rsidRDefault="00BB6014" w:rsidP="00BB6014">
      <w:pPr>
        <w:pStyle w:val="a0"/>
        <w:ind w:firstLine="454"/>
        <w:jc w:val="both"/>
        <w:rPr>
          <w:lang w:val="ru-RU"/>
        </w:rPr>
      </w:pPr>
      <w:r>
        <w:rPr>
          <w:rStyle w:val="Zag11"/>
          <w:rFonts w:eastAsia="@Arial Unicode MS"/>
          <w:lang w:val="ru-RU"/>
        </w:rPr>
        <w:t>-</w:t>
      </w:r>
      <w:r>
        <w:rPr>
          <w:rStyle w:val="Zag11"/>
          <w:rFonts w:eastAsia="@Arial Unicode MS"/>
          <w:lang w:val="ru-RU"/>
        </w:rPr>
        <w:tab/>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BB6014" w:rsidRDefault="00BB6014" w:rsidP="00BB6014">
      <w:pPr>
        <w:pStyle w:val="a0"/>
        <w:ind w:firstLine="454"/>
        <w:jc w:val="both"/>
        <w:rPr>
          <w:lang w:val="ru-RU"/>
        </w:rPr>
      </w:pPr>
      <w:r>
        <w:rPr>
          <w:rStyle w:val="Zag11"/>
          <w:rFonts w:eastAsia="@Arial Unicode MS"/>
          <w:lang w:val="ru-RU"/>
        </w:rPr>
        <w:t>-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BB6014" w:rsidRDefault="00BB6014" w:rsidP="00BB6014">
      <w:pPr>
        <w:pStyle w:val="a0"/>
        <w:ind w:firstLine="454"/>
        <w:jc w:val="both"/>
        <w:rPr>
          <w:lang w:val="ru-RU"/>
        </w:rPr>
      </w:pPr>
      <w:r>
        <w:rPr>
          <w:rStyle w:val="Zag11"/>
          <w:rFonts w:eastAsia="@Arial Unicode MS"/>
          <w:lang w:val="ru-RU"/>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образовательной деятельности и выбора условий и методик обучения.</w:t>
      </w:r>
    </w:p>
    <w:p w:rsidR="00BB6014" w:rsidRPr="00BB6014" w:rsidRDefault="00BB6014" w:rsidP="00BB6014">
      <w:pPr>
        <w:pStyle w:val="a0"/>
        <w:ind w:firstLine="454"/>
        <w:jc w:val="both"/>
        <w:rPr>
          <w:rStyle w:val="Zag11"/>
          <w:rFonts w:eastAsia="@Arial Unicode MS"/>
          <w:lang w:val="ru-RU"/>
        </w:rPr>
      </w:pPr>
      <w:r>
        <w:rPr>
          <w:rStyle w:val="Zag11"/>
          <w:rFonts w:eastAsia="@Arial Unicode MS"/>
          <w:lang w:val="ru-RU"/>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B6014" w:rsidRPr="00BB6014" w:rsidRDefault="00BB6014" w:rsidP="00BB6014">
      <w:pPr>
        <w:pStyle w:val="a0"/>
        <w:ind w:firstLine="454"/>
        <w:jc w:val="both"/>
        <w:rPr>
          <w:lang w:val="ru-RU"/>
        </w:rPr>
      </w:pPr>
    </w:p>
    <w:p w:rsidR="00BB6014" w:rsidRDefault="00BB6014" w:rsidP="00BB6014">
      <w:pPr>
        <w:rPr>
          <w:rFonts w:ascii="Times New Roman" w:hAnsi="Times New Roman"/>
          <w:i/>
          <w:sz w:val="24"/>
          <w:szCs w:val="24"/>
        </w:rPr>
      </w:pPr>
      <w:r>
        <w:rPr>
          <w:rFonts w:ascii="Times New Roman" w:hAnsi="Times New Roman"/>
          <w:i/>
          <w:sz w:val="24"/>
          <w:szCs w:val="24"/>
        </w:rPr>
        <w:t>Программа адресована:</w:t>
      </w:r>
    </w:p>
    <w:p w:rsidR="00BB6014" w:rsidRDefault="00BB6014" w:rsidP="00BB6014">
      <w:pPr>
        <w:rPr>
          <w:rFonts w:ascii="Times New Roman" w:hAnsi="Times New Roman"/>
          <w:i/>
          <w:sz w:val="24"/>
          <w:szCs w:val="24"/>
        </w:rPr>
      </w:pPr>
      <w:r>
        <w:rPr>
          <w:rFonts w:ascii="Times New Roman" w:hAnsi="Times New Roman"/>
          <w:i/>
          <w:sz w:val="24"/>
          <w:szCs w:val="24"/>
        </w:rPr>
        <w:t>Учащимся и родителям</w:t>
      </w:r>
    </w:p>
    <w:p w:rsidR="00BB6014" w:rsidRDefault="00BB6014" w:rsidP="00BB6014">
      <w:pPr>
        <w:pStyle w:val="15"/>
        <w:numPr>
          <w:ilvl w:val="0"/>
          <w:numId w:val="8"/>
        </w:numPr>
        <w:tabs>
          <w:tab w:val="clear" w:pos="454"/>
          <w:tab w:val="left" w:pos="708"/>
        </w:tabs>
        <w:suppressAutoHyphens w:val="0"/>
        <w:autoSpaceDN w:val="0"/>
        <w:jc w:val="both"/>
        <w:rPr>
          <w:i/>
        </w:rPr>
      </w:pPr>
      <w:r>
        <w:rPr>
          <w:i/>
        </w:rPr>
        <w:t>для информирования о целях, содержании, организации и предполагаемых результатах деятельности гимназии по достижению каждым обучающимся образовательных результатов;</w:t>
      </w:r>
    </w:p>
    <w:p w:rsidR="00BB6014" w:rsidRDefault="00BB6014" w:rsidP="00BB6014">
      <w:pPr>
        <w:numPr>
          <w:ilvl w:val="0"/>
          <w:numId w:val="8"/>
        </w:numPr>
        <w:tabs>
          <w:tab w:val="left" w:pos="708"/>
        </w:tabs>
        <w:autoSpaceDN w:val="0"/>
        <w:spacing w:before="100" w:beforeAutospacing="1" w:after="100" w:afterAutospacing="1" w:line="240" w:lineRule="auto"/>
        <w:jc w:val="both"/>
        <w:rPr>
          <w:rFonts w:ascii="Times New Roman" w:hAnsi="Times New Roman"/>
          <w:i/>
          <w:sz w:val="24"/>
          <w:szCs w:val="24"/>
          <w:lang w:eastAsia="ru-RU"/>
        </w:rPr>
      </w:pPr>
      <w:r>
        <w:rPr>
          <w:rFonts w:ascii="Times New Roman" w:hAnsi="Times New Roman"/>
          <w:i/>
          <w:sz w:val="24"/>
          <w:szCs w:val="24"/>
          <w:lang w:eastAsia="ru-RU"/>
        </w:rPr>
        <w:t>для определения сферы ответственности за достижение результатов образовательной деятельности гимназии, родителей и обучающихся и возможностей для взаимодействия.</w:t>
      </w:r>
    </w:p>
    <w:p w:rsidR="00BB6014" w:rsidRDefault="00BB6014" w:rsidP="00BB6014">
      <w:pPr>
        <w:rPr>
          <w:rFonts w:ascii="Times New Roman" w:hAnsi="Times New Roman"/>
          <w:i/>
          <w:sz w:val="24"/>
          <w:szCs w:val="24"/>
        </w:rPr>
      </w:pPr>
      <w:r>
        <w:rPr>
          <w:rFonts w:ascii="Times New Roman" w:hAnsi="Times New Roman"/>
          <w:i/>
          <w:sz w:val="24"/>
          <w:szCs w:val="24"/>
        </w:rPr>
        <w:t>Учителям</w:t>
      </w:r>
    </w:p>
    <w:p w:rsidR="00BB6014" w:rsidRDefault="00BB6014" w:rsidP="00BB6014">
      <w:pPr>
        <w:pStyle w:val="15"/>
        <w:numPr>
          <w:ilvl w:val="0"/>
          <w:numId w:val="9"/>
        </w:numPr>
        <w:tabs>
          <w:tab w:val="clear" w:pos="454"/>
          <w:tab w:val="left" w:pos="708"/>
        </w:tabs>
        <w:suppressAutoHyphens w:val="0"/>
        <w:autoSpaceDN w:val="0"/>
        <w:jc w:val="both"/>
        <w:rPr>
          <w:i/>
        </w:rPr>
      </w:pPr>
      <w:r>
        <w:rPr>
          <w:i/>
        </w:rPr>
        <w:t>для углубления понимания смыслов образования и в качестве ориентира в практической образовательной деятельности.</w:t>
      </w:r>
    </w:p>
    <w:p w:rsidR="00BB6014" w:rsidRDefault="00BB6014" w:rsidP="00BB6014">
      <w:pPr>
        <w:rPr>
          <w:rFonts w:ascii="Times New Roman" w:hAnsi="Times New Roman"/>
          <w:i/>
          <w:sz w:val="24"/>
          <w:szCs w:val="24"/>
        </w:rPr>
      </w:pPr>
      <w:r>
        <w:rPr>
          <w:rFonts w:ascii="Times New Roman" w:hAnsi="Times New Roman"/>
          <w:i/>
          <w:sz w:val="24"/>
          <w:szCs w:val="24"/>
        </w:rPr>
        <w:t>Администрации</w:t>
      </w:r>
    </w:p>
    <w:p w:rsidR="00BB6014" w:rsidRDefault="00BB6014" w:rsidP="00BB6014">
      <w:pPr>
        <w:pStyle w:val="15"/>
        <w:numPr>
          <w:ilvl w:val="0"/>
          <w:numId w:val="9"/>
        </w:numPr>
        <w:tabs>
          <w:tab w:val="clear" w:pos="454"/>
          <w:tab w:val="left" w:pos="708"/>
        </w:tabs>
        <w:suppressAutoHyphens w:val="0"/>
        <w:autoSpaceDN w:val="0"/>
        <w:jc w:val="both"/>
        <w:rPr>
          <w:i/>
        </w:rPr>
      </w:pPr>
      <w:r>
        <w:rPr>
          <w:i/>
        </w:rPr>
        <w:t>для координации деятельности педагогического коллектива по выполнению требований к результатам и условиям освоения учащимися ООП ООО;</w:t>
      </w:r>
    </w:p>
    <w:p w:rsidR="00BB6014" w:rsidRDefault="00BB6014" w:rsidP="00BB6014">
      <w:pPr>
        <w:numPr>
          <w:ilvl w:val="0"/>
          <w:numId w:val="9"/>
        </w:numPr>
        <w:tabs>
          <w:tab w:val="left" w:pos="708"/>
        </w:tabs>
        <w:autoSpaceDN w:val="0"/>
        <w:spacing w:before="100" w:beforeAutospacing="1" w:after="100" w:afterAutospacing="1" w:line="240" w:lineRule="auto"/>
        <w:jc w:val="both"/>
        <w:rPr>
          <w:rFonts w:ascii="Times New Roman" w:hAnsi="Times New Roman"/>
          <w:i/>
          <w:sz w:val="24"/>
          <w:szCs w:val="24"/>
          <w:lang w:eastAsia="ru-RU"/>
        </w:rPr>
      </w:pPr>
      <w:r>
        <w:rPr>
          <w:rFonts w:ascii="Times New Roman" w:hAnsi="Times New Roman"/>
          <w:i/>
          <w:sz w:val="24"/>
          <w:szCs w:val="24"/>
          <w:lang w:eastAsia="ru-RU"/>
        </w:rPr>
        <w:lastRenderedPageBreak/>
        <w:t>для регулирования образовательных отношений их субъектов, для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BB6014" w:rsidRDefault="00BB6014" w:rsidP="00BB6014">
      <w:pPr>
        <w:rPr>
          <w:rFonts w:ascii="Times New Roman" w:hAnsi="Times New Roman"/>
          <w:b/>
          <w:i/>
          <w:sz w:val="24"/>
          <w:szCs w:val="24"/>
        </w:rPr>
      </w:pPr>
      <w:r>
        <w:rPr>
          <w:rFonts w:ascii="Times New Roman" w:hAnsi="Times New Roman"/>
          <w:i/>
          <w:sz w:val="24"/>
          <w:szCs w:val="24"/>
        </w:rPr>
        <w:t>Содержание основной образовательной программы основного общего образования формируется с учётом:</w:t>
      </w:r>
    </w:p>
    <w:p w:rsidR="00BB6014" w:rsidRDefault="00BB6014" w:rsidP="00BB6014">
      <w:pPr>
        <w:rPr>
          <w:rFonts w:ascii="Times New Roman" w:hAnsi="Times New Roman"/>
          <w:i/>
          <w:sz w:val="24"/>
          <w:szCs w:val="24"/>
        </w:rPr>
      </w:pPr>
      <w:r>
        <w:rPr>
          <w:rFonts w:ascii="Times New Roman" w:hAnsi="Times New Roman"/>
          <w:i/>
          <w:sz w:val="24"/>
          <w:szCs w:val="24"/>
        </w:rPr>
        <w:t>государственного заказа:</w:t>
      </w:r>
    </w:p>
    <w:p w:rsidR="00BB6014" w:rsidRDefault="00BB6014" w:rsidP="00BB6014">
      <w:pPr>
        <w:numPr>
          <w:ilvl w:val="0"/>
          <w:numId w:val="10"/>
        </w:numPr>
        <w:tabs>
          <w:tab w:val="left" w:pos="708"/>
        </w:tabs>
        <w:autoSpaceDN w:val="0"/>
        <w:spacing w:after="0" w:line="240" w:lineRule="auto"/>
        <w:jc w:val="both"/>
        <w:rPr>
          <w:rFonts w:ascii="Times New Roman" w:hAnsi="Times New Roman"/>
          <w:i/>
          <w:sz w:val="24"/>
          <w:szCs w:val="24"/>
        </w:rPr>
      </w:pPr>
      <w:r>
        <w:rPr>
          <w:rFonts w:ascii="Times New Roman" w:hAnsi="Times New Roman"/>
          <w:i/>
          <w:sz w:val="24"/>
          <w:szCs w:val="24"/>
        </w:rPr>
        <w:t>создание условий для получения обучающимися качественного образования в соответствии с ФГОС; развитие творческой, конкурентоспособной, общественно-активной, функционально-грамотной, устойчиво развитой личности.</w:t>
      </w:r>
    </w:p>
    <w:p w:rsidR="00BB6014" w:rsidRDefault="00BB6014" w:rsidP="00BB6014">
      <w:pPr>
        <w:rPr>
          <w:rFonts w:ascii="Times New Roman" w:hAnsi="Times New Roman"/>
          <w:i/>
          <w:sz w:val="24"/>
          <w:szCs w:val="24"/>
        </w:rPr>
      </w:pPr>
      <w:r>
        <w:rPr>
          <w:rFonts w:ascii="Times New Roman" w:hAnsi="Times New Roman"/>
          <w:i/>
          <w:sz w:val="24"/>
          <w:szCs w:val="24"/>
        </w:rPr>
        <w:t>Социального заказа:</w:t>
      </w:r>
    </w:p>
    <w:p w:rsidR="00BB6014" w:rsidRDefault="00BB6014" w:rsidP="00BB6014">
      <w:pPr>
        <w:numPr>
          <w:ilvl w:val="0"/>
          <w:numId w:val="10"/>
        </w:numPr>
        <w:tabs>
          <w:tab w:val="left" w:pos="708"/>
        </w:tabs>
        <w:autoSpaceDN w:val="0"/>
        <w:spacing w:after="0" w:line="240" w:lineRule="auto"/>
        <w:jc w:val="both"/>
        <w:rPr>
          <w:rFonts w:ascii="Times New Roman" w:hAnsi="Times New Roman"/>
          <w:i/>
          <w:sz w:val="24"/>
          <w:szCs w:val="24"/>
        </w:rPr>
      </w:pPr>
      <w:r>
        <w:rPr>
          <w:rFonts w:ascii="Times New Roman" w:hAnsi="Times New Roman"/>
          <w:i/>
          <w:sz w:val="24"/>
          <w:szCs w:val="24"/>
        </w:rPr>
        <w:t xml:space="preserve">организация учебной  деятельности  в безопасных и комфортных условиях; </w:t>
      </w:r>
    </w:p>
    <w:p w:rsidR="00BB6014" w:rsidRDefault="00BB6014" w:rsidP="00BB6014">
      <w:pPr>
        <w:numPr>
          <w:ilvl w:val="0"/>
          <w:numId w:val="10"/>
        </w:numPr>
        <w:tabs>
          <w:tab w:val="left" w:pos="708"/>
        </w:tabs>
        <w:autoSpaceDN w:val="0"/>
        <w:spacing w:after="0" w:line="240" w:lineRule="auto"/>
        <w:jc w:val="both"/>
        <w:rPr>
          <w:rFonts w:ascii="Times New Roman" w:hAnsi="Times New Roman"/>
          <w:i/>
          <w:sz w:val="24"/>
          <w:szCs w:val="24"/>
        </w:rPr>
      </w:pPr>
      <w:r>
        <w:rPr>
          <w:rFonts w:ascii="Times New Roman" w:hAnsi="Times New Roman"/>
          <w:i/>
          <w:sz w:val="24"/>
          <w:szCs w:val="24"/>
        </w:rPr>
        <w:t xml:space="preserve">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 </w:t>
      </w:r>
    </w:p>
    <w:p w:rsidR="00BB6014" w:rsidRDefault="00BB6014" w:rsidP="00BB6014">
      <w:pPr>
        <w:numPr>
          <w:ilvl w:val="0"/>
          <w:numId w:val="10"/>
        </w:numPr>
        <w:tabs>
          <w:tab w:val="left" w:pos="708"/>
        </w:tabs>
        <w:autoSpaceDN w:val="0"/>
        <w:spacing w:after="0" w:line="240" w:lineRule="auto"/>
        <w:jc w:val="both"/>
        <w:rPr>
          <w:rFonts w:ascii="Times New Roman" w:hAnsi="Times New Roman"/>
          <w:i/>
          <w:sz w:val="24"/>
          <w:szCs w:val="24"/>
        </w:rPr>
      </w:pPr>
      <w:r>
        <w:rPr>
          <w:rFonts w:ascii="Times New Roman" w:hAnsi="Times New Roman"/>
          <w:i/>
          <w:sz w:val="24"/>
          <w:szCs w:val="24"/>
        </w:rPr>
        <w:t xml:space="preserve">воспитание личности ученика, его нравственных и духовных качеств; </w:t>
      </w:r>
    </w:p>
    <w:p w:rsidR="00BB6014" w:rsidRDefault="00BB6014" w:rsidP="00BB6014">
      <w:pPr>
        <w:numPr>
          <w:ilvl w:val="0"/>
          <w:numId w:val="10"/>
        </w:numPr>
        <w:tabs>
          <w:tab w:val="left" w:pos="708"/>
        </w:tabs>
        <w:autoSpaceDN w:val="0"/>
        <w:spacing w:after="0" w:line="240" w:lineRule="auto"/>
        <w:jc w:val="both"/>
        <w:rPr>
          <w:rFonts w:ascii="Times New Roman" w:hAnsi="Times New Roman"/>
          <w:i/>
          <w:sz w:val="24"/>
          <w:szCs w:val="24"/>
        </w:rPr>
      </w:pPr>
      <w:r>
        <w:rPr>
          <w:rFonts w:ascii="Times New Roman" w:hAnsi="Times New Roman"/>
          <w:i/>
          <w:sz w:val="24"/>
          <w:szCs w:val="24"/>
        </w:rPr>
        <w:t xml:space="preserve">обеспечение досуговой занятости и создание условий для удовлетворения интересов и развития разнообразных способностей детей; </w:t>
      </w:r>
    </w:p>
    <w:p w:rsidR="00BB6014" w:rsidRDefault="00BB6014" w:rsidP="00BB6014">
      <w:pPr>
        <w:numPr>
          <w:ilvl w:val="0"/>
          <w:numId w:val="10"/>
        </w:numPr>
        <w:tabs>
          <w:tab w:val="left" w:pos="708"/>
        </w:tabs>
        <w:autoSpaceDN w:val="0"/>
        <w:spacing w:after="0" w:line="240" w:lineRule="auto"/>
        <w:jc w:val="both"/>
        <w:rPr>
          <w:rFonts w:ascii="Times New Roman" w:hAnsi="Times New Roman"/>
          <w:i/>
          <w:sz w:val="24"/>
          <w:szCs w:val="24"/>
        </w:rPr>
      </w:pPr>
      <w:r>
        <w:rPr>
          <w:rFonts w:ascii="Times New Roman" w:hAnsi="Times New Roman"/>
          <w:i/>
          <w:sz w:val="24"/>
          <w:szCs w:val="24"/>
        </w:rPr>
        <w:t xml:space="preserve">воспитание ответственного отношения учащихся к своему здоровью и формирование навыков здорового образа жизни. </w:t>
      </w:r>
    </w:p>
    <w:p w:rsidR="00BB6014" w:rsidRDefault="00BB6014" w:rsidP="00BB6014">
      <w:pPr>
        <w:rPr>
          <w:rFonts w:ascii="Times New Roman" w:hAnsi="Times New Roman"/>
          <w:i/>
          <w:sz w:val="24"/>
          <w:szCs w:val="24"/>
        </w:rPr>
      </w:pPr>
      <w:r>
        <w:rPr>
          <w:rFonts w:ascii="Times New Roman" w:hAnsi="Times New Roman"/>
          <w:i/>
          <w:sz w:val="24"/>
          <w:szCs w:val="24"/>
        </w:rPr>
        <w:t> Заказа родителей:</w:t>
      </w:r>
    </w:p>
    <w:p w:rsidR="00BB6014" w:rsidRDefault="00BB6014" w:rsidP="00BB6014">
      <w:pPr>
        <w:numPr>
          <w:ilvl w:val="0"/>
          <w:numId w:val="10"/>
        </w:numPr>
        <w:tabs>
          <w:tab w:val="left" w:pos="708"/>
        </w:tabs>
        <w:autoSpaceDN w:val="0"/>
        <w:spacing w:after="0" w:line="240" w:lineRule="auto"/>
        <w:jc w:val="both"/>
        <w:rPr>
          <w:rFonts w:ascii="Times New Roman" w:hAnsi="Times New Roman"/>
          <w:i/>
          <w:sz w:val="24"/>
          <w:szCs w:val="24"/>
        </w:rPr>
      </w:pPr>
      <w:r>
        <w:rPr>
          <w:rFonts w:ascii="Times New Roman" w:hAnsi="Times New Roman"/>
          <w:i/>
          <w:sz w:val="24"/>
          <w:szCs w:val="24"/>
        </w:rPr>
        <w:t xml:space="preserve">возможность получения качественного образования; </w:t>
      </w:r>
    </w:p>
    <w:p w:rsidR="00BB6014" w:rsidRDefault="00BB6014" w:rsidP="00BB6014">
      <w:pPr>
        <w:numPr>
          <w:ilvl w:val="0"/>
          <w:numId w:val="10"/>
        </w:numPr>
        <w:tabs>
          <w:tab w:val="left" w:pos="708"/>
        </w:tabs>
        <w:autoSpaceDN w:val="0"/>
        <w:spacing w:after="0" w:line="240" w:lineRule="auto"/>
        <w:jc w:val="both"/>
        <w:rPr>
          <w:rFonts w:ascii="Times New Roman" w:hAnsi="Times New Roman"/>
          <w:i/>
          <w:sz w:val="24"/>
          <w:szCs w:val="24"/>
        </w:rPr>
      </w:pPr>
      <w:r>
        <w:rPr>
          <w:rFonts w:ascii="Times New Roman" w:hAnsi="Times New Roman"/>
          <w:i/>
          <w:sz w:val="24"/>
          <w:szCs w:val="24"/>
        </w:rPr>
        <w:t>создание условий для развития интеллектуальных и творческих способностей учащихся;</w:t>
      </w:r>
    </w:p>
    <w:p w:rsidR="00BB6014" w:rsidRDefault="00BB6014" w:rsidP="00BB6014">
      <w:pPr>
        <w:numPr>
          <w:ilvl w:val="0"/>
          <w:numId w:val="10"/>
        </w:numPr>
        <w:tabs>
          <w:tab w:val="left" w:pos="708"/>
        </w:tabs>
        <w:autoSpaceDN w:val="0"/>
        <w:spacing w:after="0" w:line="240" w:lineRule="auto"/>
        <w:jc w:val="both"/>
        <w:rPr>
          <w:rFonts w:ascii="Times New Roman" w:hAnsi="Times New Roman"/>
          <w:i/>
          <w:sz w:val="24"/>
          <w:szCs w:val="24"/>
        </w:rPr>
      </w:pPr>
      <w:r>
        <w:rPr>
          <w:rFonts w:ascii="Times New Roman" w:hAnsi="Times New Roman"/>
          <w:i/>
          <w:sz w:val="24"/>
          <w:szCs w:val="24"/>
        </w:rPr>
        <w:t>сохранение здоровья.</w:t>
      </w:r>
    </w:p>
    <w:p w:rsidR="00BB6014" w:rsidRDefault="00BB6014" w:rsidP="00BB6014">
      <w:pPr>
        <w:pStyle w:val="a0"/>
        <w:ind w:firstLine="454"/>
        <w:jc w:val="both"/>
        <w:rPr>
          <w:lang w:val="ru-RU"/>
        </w:rPr>
      </w:pPr>
    </w:p>
    <w:p w:rsidR="00BB6014" w:rsidRDefault="00BB6014" w:rsidP="00BB6014">
      <w:pPr>
        <w:pStyle w:val="Osnova"/>
        <w:tabs>
          <w:tab w:val="left" w:leader="dot" w:pos="624"/>
        </w:tabs>
        <w:spacing w:line="100" w:lineRule="exact"/>
        <w:ind w:firstLine="454"/>
        <w:rPr>
          <w:rStyle w:val="Zag11"/>
          <w:rFonts w:ascii="Times New Roman" w:eastAsia="@Arial Unicode MS" w:hAnsi="Times New Roman" w:cs="Times New Roman"/>
          <w:b/>
          <w:color w:val="auto"/>
          <w:sz w:val="24"/>
          <w:szCs w:val="24"/>
        </w:rPr>
      </w:pPr>
    </w:p>
    <w:p w:rsidR="00BB6014" w:rsidRPr="00BB6014" w:rsidRDefault="00BB6014" w:rsidP="00BB6014">
      <w:pPr>
        <w:pStyle w:val="Osnova"/>
        <w:tabs>
          <w:tab w:val="left" w:leader="dot" w:pos="624"/>
        </w:tabs>
        <w:spacing w:line="100" w:lineRule="exact"/>
        <w:ind w:firstLine="454"/>
        <w:rPr>
          <w:lang w:val="ru-RU"/>
        </w:rPr>
      </w:pPr>
      <w:r>
        <w:rPr>
          <w:rStyle w:val="Zag11"/>
          <w:rFonts w:eastAsia="@Arial Unicode MS"/>
          <w:b/>
          <w:color w:val="auto"/>
          <w:sz w:val="24"/>
          <w:szCs w:val="24"/>
          <w:lang w:val="ru-RU"/>
        </w:rPr>
        <w:t>1.2. Планируемые результаты освоения обучающимися основной образовательной программы основного общего образования</w:t>
      </w:r>
    </w:p>
    <w:p w:rsidR="00BB6014" w:rsidRDefault="00BB6014" w:rsidP="00BB6014">
      <w:pPr>
        <w:pStyle w:val="a0"/>
        <w:ind w:firstLine="454"/>
        <w:jc w:val="both"/>
        <w:rPr>
          <w:lang w:val="ru-RU"/>
        </w:rPr>
      </w:pPr>
      <w:r>
        <w:rPr>
          <w:b/>
          <w:lang w:val="ru-RU"/>
        </w:rPr>
        <w:t>1.2.1. Общие положения</w:t>
      </w:r>
    </w:p>
    <w:p w:rsidR="00BB6014" w:rsidRDefault="00BB6014" w:rsidP="00BB6014">
      <w:pPr>
        <w:pStyle w:val="a0"/>
        <w:ind w:firstLine="454"/>
        <w:jc w:val="both"/>
        <w:rPr>
          <w:lang w:val="ru-RU"/>
        </w:rPr>
      </w:pPr>
      <w:r>
        <w:rPr>
          <w:lang w:val="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Pr>
          <w:b/>
          <w:i/>
          <w:lang w:val="ru-RU"/>
        </w:rPr>
        <w:t>ведущих целевых установок и ожидаемых результатов освоения всех компонентов, составляющих содержательную основу основной образовательной программы.</w:t>
      </w:r>
      <w:r>
        <w:rPr>
          <w:lang w:val="ru-RU"/>
        </w:rPr>
        <w:t xml:space="preserve"> Они обеспечивают связь между требованиями Стандарта, образовательной деятельностью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рабочих программ учебных предметов, курсов, учебно-методической литературы, с одной стороны, и системы оценки - с другой. </w:t>
      </w:r>
    </w:p>
    <w:p w:rsidR="00BB6014" w:rsidRDefault="00BB6014" w:rsidP="00BB6014">
      <w:pPr>
        <w:pStyle w:val="a0"/>
        <w:tabs>
          <w:tab w:val="left" w:pos="1920"/>
        </w:tabs>
        <w:ind w:firstLine="454"/>
        <w:jc w:val="both"/>
        <w:rPr>
          <w:lang w:val="ru-RU"/>
        </w:rPr>
      </w:pPr>
      <w:r>
        <w:rPr>
          <w:lang w:val="ru-RU"/>
        </w:rPr>
        <w:t>В 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BB6014" w:rsidRDefault="00BB6014" w:rsidP="00BB6014">
      <w:pPr>
        <w:pStyle w:val="a0"/>
        <w:tabs>
          <w:tab w:val="left" w:pos="1920"/>
        </w:tabs>
        <w:ind w:firstLine="454"/>
        <w:jc w:val="both"/>
        <w:rPr>
          <w:lang w:val="ru-RU"/>
        </w:rPr>
      </w:pPr>
      <w:r>
        <w:rPr>
          <w:lang w:val="ru-RU"/>
        </w:rPr>
        <w:t xml:space="preserve">Фактически личностные, метапредметные и предметные планируемые результаты </w:t>
      </w:r>
      <w:r>
        <w:rPr>
          <w:lang w:val="ru-RU"/>
        </w:rPr>
        <w:lastRenderedPageBreak/>
        <w:t>устанавливают и описывают следующие обобщённые классы учебно-познавательных и учебно-практических задач, предъявляемых учащимся:</w:t>
      </w:r>
    </w:p>
    <w:p w:rsidR="00BB6014" w:rsidRDefault="00BB6014" w:rsidP="00BB6014">
      <w:pPr>
        <w:pStyle w:val="affffb"/>
        <w:widowControl/>
        <w:overflowPunct w:val="0"/>
        <w:ind w:firstLine="454"/>
        <w:jc w:val="both"/>
        <w:textAlignment w:val="baseline"/>
        <w:rPr>
          <w:lang w:val="ru-RU"/>
        </w:rPr>
      </w:pPr>
      <w:r>
        <w:rPr>
          <w:lang w:val="ru-RU"/>
        </w:rPr>
        <w:t xml:space="preserve">1) учебно-познавательные задачи, направленные на формирование и оценку умений и навыков, способствующих </w:t>
      </w:r>
      <w:r>
        <w:rPr>
          <w:b/>
          <w:lang w:val="ru-RU"/>
        </w:rPr>
        <w:t>освоению систематических знаний</w:t>
      </w:r>
      <w:r>
        <w:rPr>
          <w:lang w:val="ru-RU"/>
        </w:rPr>
        <w:t>, в том числе:</w:t>
      </w:r>
    </w:p>
    <w:p w:rsidR="00BB6014" w:rsidRDefault="00BB6014" w:rsidP="00BB6014">
      <w:pPr>
        <w:pStyle w:val="affffb"/>
        <w:widowControl/>
        <w:overflowPunct w:val="0"/>
        <w:ind w:firstLine="454"/>
        <w:jc w:val="both"/>
        <w:textAlignment w:val="baseline"/>
        <w:rPr>
          <w:lang w:val="ru-RU"/>
        </w:rPr>
      </w:pPr>
      <w:r>
        <w:rPr>
          <w:lang w:val="ru-RU"/>
        </w:rPr>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BB6014" w:rsidRDefault="00BB6014" w:rsidP="00BB6014">
      <w:pPr>
        <w:pStyle w:val="affffb"/>
        <w:widowControl/>
        <w:overflowPunct w:val="0"/>
        <w:ind w:firstLine="454"/>
        <w:jc w:val="both"/>
        <w:textAlignment w:val="baseline"/>
        <w:rPr>
          <w:lang w:val="ru-RU"/>
        </w:rPr>
      </w:pPr>
      <w:r>
        <w:rPr>
          <w:lang w:val="ru-RU"/>
        </w:rPr>
        <w:t xml:space="preserve">-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w:t>
      </w:r>
      <w:r>
        <w:rPr>
          <w:bCs/>
          <w:lang w:val="ru-RU"/>
        </w:rPr>
        <w:t>схем</w:t>
      </w:r>
      <w:r>
        <w:rPr>
          <w:lang w:val="ru-RU"/>
        </w:rPr>
        <w:t>;</w:t>
      </w:r>
    </w:p>
    <w:p w:rsidR="00BB6014" w:rsidRDefault="00BB6014" w:rsidP="00BB6014">
      <w:pPr>
        <w:pStyle w:val="affffb"/>
        <w:widowControl/>
        <w:overflowPunct w:val="0"/>
        <w:ind w:firstLine="454"/>
        <w:jc w:val="both"/>
        <w:textAlignment w:val="baseline"/>
        <w:rPr>
          <w:lang w:val="ru-RU"/>
        </w:rPr>
      </w:pPr>
      <w:r>
        <w:rPr>
          <w:lang w:val="ru-RU"/>
        </w:rPr>
        <w:t>- выявлению и анализу существенных и устойчивых связей и отношений между объектами и процессами;</w:t>
      </w:r>
    </w:p>
    <w:p w:rsidR="00BB6014" w:rsidRDefault="00BB6014" w:rsidP="00BB6014">
      <w:pPr>
        <w:pStyle w:val="affffb"/>
        <w:widowControl/>
        <w:overflowPunct w:val="0"/>
        <w:ind w:firstLine="454"/>
        <w:jc w:val="both"/>
        <w:textAlignment w:val="baseline"/>
        <w:rPr>
          <w:lang w:val="ru-RU"/>
        </w:rPr>
      </w:pPr>
      <w:r>
        <w:rPr>
          <w:lang w:val="ru-RU"/>
        </w:rPr>
        <w:t>2) учебно-познавательные задачи, направленные на формирование и оценку навыка</w:t>
      </w:r>
      <w:r>
        <w:rPr>
          <w:b/>
          <w:lang w:val="ru-RU"/>
        </w:rPr>
        <w:t xml:space="preserve"> самостоятельного приобретения, переноса и интеграции знаний</w:t>
      </w:r>
      <w:r>
        <w:rPr>
          <w:lang w:val="ru-RU"/>
        </w:rPr>
        <w:t xml:space="preserve"> как результата использования знако-символических средств 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 выдвижения новых для них идей, иной точки зрения, создания новой информации, преобразования известной информации, представления её в новой форме, переноса в иной контекст и т.</w:t>
      </w:r>
      <w:r>
        <w:t> </w:t>
      </w:r>
      <w:r>
        <w:rPr>
          <w:lang w:val="ru-RU"/>
        </w:rPr>
        <w:t>п.;</w:t>
      </w:r>
    </w:p>
    <w:p w:rsidR="00BB6014" w:rsidRDefault="00BB6014" w:rsidP="00BB6014">
      <w:pPr>
        <w:pStyle w:val="affffb"/>
        <w:widowControl/>
        <w:overflowPunct w:val="0"/>
        <w:ind w:firstLine="454"/>
        <w:jc w:val="both"/>
        <w:textAlignment w:val="baseline"/>
        <w:rPr>
          <w:lang w:val="ru-RU"/>
        </w:rPr>
      </w:pPr>
      <w:r>
        <w:rPr>
          <w:lang w:val="ru-RU"/>
        </w:rPr>
        <w:t>3) учебно-практические задачи, направленные на формирование и оценкунавыкапроблемных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BB6014" w:rsidRDefault="00BB6014" w:rsidP="00BB6014">
      <w:pPr>
        <w:pStyle w:val="affffb"/>
        <w:widowControl/>
        <w:overflowPunct w:val="0"/>
        <w:ind w:firstLine="454"/>
        <w:jc w:val="both"/>
        <w:textAlignment w:val="baseline"/>
        <w:rPr>
          <w:lang w:val="ru-RU"/>
        </w:rPr>
      </w:pPr>
      <w:r>
        <w:rPr>
          <w:lang w:val="ru-RU"/>
        </w:rPr>
        <w:t>4) учебно-практические задачи, направленные на формирование и оценкунавыка сотрудничества, требующие совместной работы в парах или группах с распределением ролей и разделением ответственности за конечный результат;</w:t>
      </w:r>
    </w:p>
    <w:p w:rsidR="00BB6014" w:rsidRDefault="00BB6014" w:rsidP="00BB6014">
      <w:pPr>
        <w:pStyle w:val="affffb"/>
        <w:widowControl/>
        <w:overflowPunct w:val="0"/>
        <w:ind w:firstLine="454"/>
        <w:jc w:val="both"/>
        <w:textAlignment w:val="baseline"/>
        <w:rPr>
          <w:lang w:val="ru-RU"/>
        </w:rPr>
      </w:pPr>
      <w:r>
        <w:rPr>
          <w:lang w:val="ru-RU"/>
        </w:rPr>
        <w:t>5) учебно-практические задачи, направленные на формирование и оценкунавыка</w:t>
      </w:r>
      <w:r>
        <w:rPr>
          <w:b/>
          <w:lang w:val="ru-RU"/>
        </w:rPr>
        <w:t xml:space="preserve"> коммуникации</w:t>
      </w:r>
      <w:r>
        <w:rPr>
          <w:lang w:val="ru-RU"/>
        </w:rPr>
        <w:t>, требующие создания письменного или устного текста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BB6014" w:rsidRDefault="00BB6014" w:rsidP="00BB6014">
      <w:pPr>
        <w:pStyle w:val="affffb"/>
        <w:widowControl/>
        <w:overflowPunct w:val="0"/>
        <w:ind w:firstLine="454"/>
        <w:jc w:val="both"/>
        <w:textAlignment w:val="baseline"/>
        <w:rPr>
          <w:lang w:val="ru-RU"/>
        </w:rPr>
      </w:pPr>
      <w:r>
        <w:rPr>
          <w:lang w:val="ru-RU"/>
        </w:rPr>
        <w:t xml:space="preserve">6) учебно-практические и учебно-познавательные задачи, направленные на формирование и оценкунавыка </w:t>
      </w:r>
      <w:r>
        <w:rPr>
          <w:b/>
          <w:lang w:val="ru-RU"/>
        </w:rPr>
        <w:t>самоорганизации и саморегуляции</w:t>
      </w:r>
      <w:r>
        <w:rPr>
          <w:lang w:val="ru-RU"/>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r>
        <w:rPr>
          <w:rStyle w:val="affff6"/>
          <w:lang w:val="ru-RU"/>
        </w:rPr>
        <w:endnoteReference w:id="1"/>
      </w:r>
      <w:r>
        <w:rPr>
          <w:lang w:val="ru-RU"/>
        </w:rPr>
        <w:t>;</w:t>
      </w:r>
    </w:p>
    <w:p w:rsidR="00BB6014" w:rsidRDefault="00BB6014" w:rsidP="00BB6014">
      <w:pPr>
        <w:pStyle w:val="affffb"/>
        <w:widowControl/>
        <w:overflowPunct w:val="0"/>
        <w:ind w:firstLine="454"/>
        <w:jc w:val="both"/>
        <w:textAlignment w:val="baseline"/>
        <w:rPr>
          <w:lang w:val="ru-RU"/>
        </w:rPr>
      </w:pPr>
      <w:r>
        <w:rPr>
          <w:lang w:val="ru-RU"/>
        </w:rPr>
        <w:t>7) учебно-практические и учебно-познавательные задачи, направленные на формирование и оценку навыка</w:t>
      </w:r>
      <w:r>
        <w:rPr>
          <w:b/>
          <w:lang w:val="ru-RU"/>
        </w:rPr>
        <w:t xml:space="preserve"> рефлексии</w:t>
      </w:r>
      <w:r>
        <w:rPr>
          <w:lang w:val="ru-RU"/>
        </w:rPr>
        <w:t>,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 самостоятельной постановки учебных задач (например, что надо изменить, выполнить по-другому, дополнительно узнать и т. п.);</w:t>
      </w:r>
    </w:p>
    <w:p w:rsidR="00BB6014" w:rsidRDefault="00BB6014" w:rsidP="00BB6014">
      <w:pPr>
        <w:pStyle w:val="affffb"/>
        <w:widowControl/>
        <w:overflowPunct w:val="0"/>
        <w:ind w:firstLine="454"/>
        <w:jc w:val="both"/>
        <w:textAlignment w:val="baseline"/>
        <w:rPr>
          <w:lang w:val="ru-RU"/>
        </w:rPr>
      </w:pPr>
      <w:r>
        <w:rPr>
          <w:lang w:val="ru-RU"/>
        </w:rPr>
        <w:t xml:space="preserve">8) учебно-практические и учебно-познавательные задачи, направленные на формирование </w:t>
      </w:r>
      <w:r>
        <w:rPr>
          <w:b/>
          <w:lang w:val="ru-RU"/>
        </w:rPr>
        <w:t>ценностно-смысловых установок</w:t>
      </w:r>
      <w:r>
        <w:rPr>
          <w:lang w:val="ru-RU"/>
        </w:rPr>
        <w:t xml:space="preserve">, что требует от обучающихся выражения ценностных суждений и/или своей позиции по обсуждаемой проблеме на </w:t>
      </w:r>
      <w:r>
        <w:rPr>
          <w:lang w:val="ru-RU"/>
        </w:rPr>
        <w:lastRenderedPageBreak/>
        <w:t>основе имеющихся представлений о социальных 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BB6014" w:rsidRDefault="00BB6014" w:rsidP="00BB6014">
      <w:pPr>
        <w:pStyle w:val="affffb"/>
        <w:widowControl/>
        <w:overflowPunct w:val="0"/>
        <w:ind w:firstLine="454"/>
        <w:jc w:val="both"/>
        <w:textAlignment w:val="baseline"/>
        <w:rPr>
          <w:lang w:val="ru-RU"/>
        </w:rPr>
      </w:pPr>
      <w:r>
        <w:rPr>
          <w:lang w:val="ru-RU"/>
        </w:rPr>
        <w:t>9) учебно-практические и учебно-познавательные задачи, направленные на формирование и оценку</w:t>
      </w:r>
      <w:r>
        <w:rPr>
          <w:b/>
          <w:lang w:val="ru-RU"/>
        </w:rPr>
        <w:t xml:space="preserve"> ИКТ-компетентности обучающихся</w:t>
      </w:r>
      <w:r>
        <w:rPr>
          <w:lang w:val="ru-RU"/>
        </w:rPr>
        <w:t>,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BB6014" w:rsidRDefault="00BB6014" w:rsidP="00BB6014">
      <w:pPr>
        <w:pStyle w:val="affffb"/>
        <w:widowControl/>
        <w:overflowPunct w:val="0"/>
        <w:ind w:firstLine="454"/>
        <w:jc w:val="both"/>
        <w:textAlignment w:val="baseline"/>
        <w:rPr>
          <w:lang w:val="ru-RU"/>
        </w:rPr>
      </w:pPr>
      <w:r>
        <w:rPr>
          <w:lang w:val="ru-RU"/>
        </w:rPr>
        <w:t xml:space="preserve">В соответствии с реализуемой ФГОС ООО деятельностной парадигмой образования система планируемых результатов строится на основе </w:t>
      </w:r>
      <w:r>
        <w:rPr>
          <w:b/>
          <w:i/>
          <w:lang w:val="ru-RU"/>
        </w:rPr>
        <w:t>уровневого подхода:</w:t>
      </w:r>
      <w:r>
        <w:rPr>
          <w:lang w:val="ru-RU"/>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Pr>
          <w:bCs/>
          <w:lang w:val="ru-RU"/>
        </w:rPr>
        <w:t>поощрять продвижения обучающихся, выстраивать индивидуальные траектории движения с учётом зоны ближайшего развития ребёнка.</w:t>
      </w:r>
    </w:p>
    <w:p w:rsidR="00BB6014" w:rsidRDefault="00BB6014" w:rsidP="00BB6014">
      <w:pPr>
        <w:pStyle w:val="affffb"/>
        <w:widowControl/>
        <w:overflowPunct w:val="0"/>
        <w:ind w:firstLine="454"/>
        <w:jc w:val="both"/>
        <w:textAlignment w:val="baseline"/>
        <w:rPr>
          <w:lang w:val="ru-RU"/>
        </w:rPr>
      </w:pPr>
      <w:r>
        <w:rPr>
          <w:b/>
          <w:bCs/>
          <w:lang w:val="ru-RU"/>
        </w:rPr>
        <w:t>В стру</w:t>
      </w:r>
      <w:r>
        <w:rPr>
          <w:b/>
          <w:lang w:val="ru-RU"/>
        </w:rPr>
        <w:t>ктуре планируемых результатов</w:t>
      </w:r>
      <w:r>
        <w:rPr>
          <w:lang w:val="ru-RU"/>
        </w:rPr>
        <w:t xml:space="preserve"> выделяются:</w:t>
      </w:r>
    </w:p>
    <w:p w:rsidR="00BB6014" w:rsidRDefault="00BB6014" w:rsidP="00BB6014">
      <w:pPr>
        <w:pStyle w:val="a0"/>
        <w:ind w:firstLine="454"/>
        <w:jc w:val="both"/>
        <w:rPr>
          <w:lang w:val="ru-RU"/>
        </w:rPr>
      </w:pPr>
      <w:r>
        <w:rPr>
          <w:b/>
          <w:lang w:val="ru-RU"/>
        </w:rPr>
        <w:t>1)</w:t>
      </w:r>
      <w:r>
        <w:rPr>
          <w:b/>
        </w:rPr>
        <w:t> </w:t>
      </w:r>
      <w:r>
        <w:rPr>
          <w:b/>
          <w:lang w:val="ru-RU"/>
        </w:rPr>
        <w:t>Ведущие целевые установки и основные ожидаемые результаты основного общего образования</w:t>
      </w:r>
      <w:r>
        <w:rPr>
          <w:lang w:val="ru-RU"/>
        </w:rPr>
        <w:t xml:space="preserve">,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w:t>
      </w:r>
      <w:r>
        <w:rPr>
          <w:b/>
          <w:i/>
          <w:lang w:val="ru-RU"/>
        </w:rPr>
        <w:t>исключительно неперсонифицированной</w:t>
      </w:r>
      <w:r>
        <w:rPr>
          <w:lang w:val="ru-RU"/>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
    <w:p w:rsidR="00BB6014" w:rsidRDefault="00BB6014" w:rsidP="00BB6014">
      <w:pPr>
        <w:pStyle w:val="a0"/>
        <w:ind w:firstLine="454"/>
        <w:jc w:val="both"/>
        <w:rPr>
          <w:lang w:val="ru-RU"/>
        </w:rPr>
      </w:pPr>
      <w:r>
        <w:rPr>
          <w:b/>
          <w:lang w:val="ru-RU"/>
        </w:rPr>
        <w:t>2)</w:t>
      </w:r>
      <w:r>
        <w:rPr>
          <w:b/>
        </w:rPr>
        <w:t> </w:t>
      </w:r>
      <w:r>
        <w:rPr>
          <w:b/>
          <w:lang w:val="ru-RU"/>
        </w:rPr>
        <w:t xml:space="preserve">Планируемые результаты освоения учебных и междисциплинарных программ. </w:t>
      </w:r>
      <w:r>
        <w:rPr>
          <w:lang w:val="ru-RU"/>
        </w:rPr>
        <w:t>Эти результаты приводятся в блоках«Выпускник научится» и «Выпускник получит возможность научиться»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BB6014" w:rsidRDefault="00BB6014" w:rsidP="00BB6014">
      <w:pPr>
        <w:pStyle w:val="a0"/>
        <w:ind w:firstLine="454"/>
        <w:jc w:val="both"/>
        <w:rPr>
          <w:lang w:val="ru-RU"/>
        </w:rPr>
      </w:pPr>
      <w:r>
        <w:rPr>
          <w:lang w:val="ru-RU"/>
        </w:rPr>
        <w:t>Планируемые результаты, отнесённые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BB6014" w:rsidRDefault="00BB6014" w:rsidP="00BB6014">
      <w:pPr>
        <w:pStyle w:val="a0"/>
        <w:ind w:firstLine="454"/>
        <w:jc w:val="both"/>
        <w:rPr>
          <w:lang w:val="ru-RU"/>
        </w:rPr>
      </w:pPr>
      <w:r>
        <w:rPr>
          <w:lang w:val="ru-RU"/>
        </w:rPr>
        <w:t xml:space="preserve">Достижение планируемых результатов, отнесённых к блоку «Выпускник научится», </w:t>
      </w:r>
      <w:r>
        <w:rPr>
          <w:b/>
          <w:lang w:val="ru-RU"/>
        </w:rPr>
        <w:t>выносится на итоговую оценку</w:t>
      </w:r>
      <w:r>
        <w:rPr>
          <w:lang w:val="ru-RU"/>
        </w:rPr>
        <w:t xml:space="preserve">,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w:t>
      </w:r>
      <w:r>
        <w:rPr>
          <w:b/>
          <w:lang w:val="ru-RU"/>
        </w:rPr>
        <w:t xml:space="preserve">Успешное выполнение обучающимися заданий базового </w:t>
      </w:r>
      <w:r>
        <w:rPr>
          <w:b/>
          <w:lang w:val="ru-RU"/>
        </w:rPr>
        <w:lastRenderedPageBreak/>
        <w:t>уровня служит единственным основанием для положительного решения вопроса о возможности получения образования на следующем уровне обучения.</w:t>
      </w:r>
    </w:p>
    <w:p w:rsidR="00BB6014" w:rsidRDefault="00BB6014" w:rsidP="00BB6014">
      <w:pPr>
        <w:pStyle w:val="a0"/>
        <w:ind w:firstLine="454"/>
        <w:jc w:val="both"/>
        <w:rPr>
          <w:lang w:val="ru-RU"/>
        </w:rPr>
      </w:pPr>
      <w:r>
        <w:rPr>
          <w:lang w:val="ru-RU"/>
        </w:rPr>
        <w:t xml:space="preserve">В блоках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 его пропедевтического характера на данном уровне обучения. Оценка достижения этих целей ведётся преимущественно в ходе процедур, допускающих предоставление и использование исключительно </w:t>
      </w:r>
      <w:r>
        <w:rPr>
          <w:b/>
          <w:i/>
          <w:lang w:val="ru-RU"/>
        </w:rPr>
        <w:t>неперсонифицированной информации</w:t>
      </w:r>
      <w:r>
        <w:rPr>
          <w:lang w:val="ru-RU"/>
        </w:rPr>
        <w:t>.</w:t>
      </w:r>
    </w:p>
    <w:p w:rsidR="00BB6014" w:rsidRDefault="00BB6014" w:rsidP="00BB6014">
      <w:pPr>
        <w:pStyle w:val="a0"/>
        <w:ind w:firstLine="454"/>
        <w:jc w:val="both"/>
        <w:rPr>
          <w:lang w:val="ru-RU"/>
        </w:rPr>
      </w:pPr>
      <w:r>
        <w:rPr>
          <w:lang w:val="ru-RU"/>
        </w:rPr>
        <w:t>Частично задания, ориентированные на оценку достижения планируемых результатов из блока «Выпускник получит возможность научиться</w:t>
      </w:r>
      <w:r>
        <w:rPr>
          <w:i/>
          <w:lang w:val="ru-RU"/>
        </w:rPr>
        <w:t>»</w:t>
      </w:r>
      <w:r>
        <w:rPr>
          <w:lang w:val="ru-RU"/>
        </w:rPr>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Pr>
          <w:b/>
          <w:lang w:val="ru-RU"/>
        </w:rPr>
        <w:t>невыполнение обучающимися заданий, с помощью которых ведётся оценка достижения планируемых результатов данного блока, не является препятствием для продолжения обучения на следующем уровне обучения.</w:t>
      </w:r>
      <w:r>
        <w:rPr>
          <w:lang w:val="ru-RU"/>
        </w:rPr>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B6014" w:rsidRDefault="00BB6014" w:rsidP="00BB6014">
      <w:pPr>
        <w:pStyle w:val="a0"/>
        <w:ind w:firstLine="454"/>
        <w:jc w:val="both"/>
        <w:rPr>
          <w:lang w:val="ru-RU"/>
        </w:rPr>
      </w:pPr>
      <w:r>
        <w:rPr>
          <w:lang w:val="ru-RU"/>
        </w:rPr>
        <w:t xml:space="preserve">Подобная структура представления планируемых результатов подчёркивает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 использование таких педагогических технологий, которые основаны на </w:t>
      </w:r>
      <w:r>
        <w:rPr>
          <w:b/>
          <w:bCs/>
          <w:i/>
          <w:iCs/>
          <w:lang w:val="ru-RU"/>
        </w:rPr>
        <w:t>дифференциации требований</w:t>
      </w:r>
      <w:r>
        <w:rPr>
          <w:lang w:val="ru-RU"/>
        </w:rPr>
        <w:t xml:space="preserve"> к подготовке обучающихся.</w:t>
      </w:r>
    </w:p>
    <w:p w:rsidR="00BB6014" w:rsidRDefault="00BB6014" w:rsidP="00BB6014">
      <w:pPr>
        <w:pStyle w:val="a0"/>
        <w:ind w:firstLine="454"/>
        <w:jc w:val="both"/>
        <w:rPr>
          <w:lang w:val="ru-RU"/>
        </w:rPr>
      </w:pPr>
      <w:r>
        <w:rPr>
          <w:lang w:val="ru-RU"/>
        </w:rPr>
        <w:t>При получении основного общего образования устанавливаются планируемые результаты освоения:</w:t>
      </w:r>
    </w:p>
    <w:p w:rsidR="00BB6014" w:rsidRDefault="00BB6014" w:rsidP="00BB6014">
      <w:pPr>
        <w:pStyle w:val="a0"/>
        <w:ind w:firstLine="454"/>
        <w:jc w:val="both"/>
        <w:rPr>
          <w:lang w:val="ru-RU"/>
        </w:rPr>
      </w:pPr>
      <w:r>
        <w:rPr>
          <w:lang w:val="ru-RU"/>
        </w:rPr>
        <w:t>•</w:t>
      </w:r>
      <w:r>
        <w:t> </w:t>
      </w:r>
      <w:r>
        <w:rPr>
          <w:lang w:val="ru-RU"/>
        </w:rPr>
        <w:t xml:space="preserve">четырёх </w:t>
      </w:r>
      <w:r>
        <w:rPr>
          <w:b/>
          <w:i/>
          <w:lang w:val="ru-RU"/>
        </w:rPr>
        <w:t>междисциплинарных учебных программ</w:t>
      </w:r>
      <w:r>
        <w:rPr>
          <w:lang w:val="ru-RU"/>
        </w:rPr>
        <w:t xml:space="preserve">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BB6014" w:rsidRDefault="00BB6014" w:rsidP="00BB6014">
      <w:pPr>
        <w:pStyle w:val="a0"/>
        <w:ind w:firstLine="454"/>
        <w:jc w:val="both"/>
        <w:rPr>
          <w:lang w:val="ru-RU"/>
        </w:rPr>
      </w:pPr>
      <w:r>
        <w:rPr>
          <w:lang w:val="ru-RU"/>
        </w:rPr>
        <w:t>•</w:t>
      </w:r>
      <w:r>
        <w:t> </w:t>
      </w:r>
      <w:r>
        <w:rPr>
          <w:b/>
          <w:i/>
          <w:lang w:val="ru-RU"/>
        </w:rPr>
        <w:t>учебных программ по всем предметам</w:t>
      </w:r>
      <w:r>
        <w:rPr>
          <w:lang w:val="ru-RU"/>
        </w:rPr>
        <w:t xml:space="preserve"> - «Русский язык. Родной язык», «Литература. Родная литература», «Иностранный язык. Второй 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B6014" w:rsidRDefault="00BB6014" w:rsidP="00BB6014">
      <w:pPr>
        <w:pStyle w:val="a0"/>
        <w:ind w:firstLine="454"/>
        <w:jc w:val="both"/>
        <w:rPr>
          <w:lang w:val="ru-RU"/>
        </w:rPr>
      </w:pPr>
      <w:r>
        <w:rPr>
          <w:lang w:val="ru-RU"/>
        </w:rPr>
        <w:t xml:space="preserve">В данном разделе основной образовательной программы приводятся планируемые результаты освоения всех обязательных учебных предметов при получении основного общего образования. </w:t>
      </w:r>
    </w:p>
    <w:p w:rsidR="00BB6014" w:rsidRDefault="00BB6014" w:rsidP="00BB6014">
      <w:pPr>
        <w:pStyle w:val="a0"/>
        <w:ind w:firstLine="454"/>
        <w:jc w:val="both"/>
        <w:rPr>
          <w:lang w:val="ru-RU"/>
        </w:rPr>
      </w:pPr>
      <w:r>
        <w:rPr>
          <w:lang w:val="ru-RU"/>
        </w:rPr>
        <w:t xml:space="preserve">(На основе итоговых планируемых результатов, разработанных на федеральном уровне, общеобразовательная организация самостоятельно разрабатывает: </w:t>
      </w:r>
      <w:r>
        <w:rPr>
          <w:b/>
          <w:lang w:val="ru-RU"/>
        </w:rPr>
        <w:t>1) систему тематических планируемых результатов освоения учебных программ; 2) программу формирования планируемых результатов освоения междисциплинарных программ.</w:t>
      </w:r>
      <w:r>
        <w:rPr>
          <w:lang w:val="ru-RU"/>
        </w:rPr>
        <w:t xml:space="preserve"> Оба эти документа включаются в основную образовательную программу общеобразовательной организации </w:t>
      </w:r>
      <w:r>
        <w:rPr>
          <w:b/>
          <w:lang w:val="ru-RU"/>
        </w:rPr>
        <w:t>в виде приложений.</w:t>
      </w:r>
      <w:r>
        <w:rPr>
          <w:lang w:val="ru-RU"/>
        </w:rPr>
        <w:t xml:space="preserve"> Программа формирования </w:t>
      </w:r>
      <w:r>
        <w:rPr>
          <w:lang w:val="ru-RU"/>
        </w:rPr>
        <w:lastRenderedPageBreak/>
        <w:t>планируемых результатов освоения междисциплинарных программ является составной частью разработанных общеобразовательной организацией общей программы воспитания и развития школьников или отдельных программ формирования универсальных учебных действий, ИКТ-компетентности школьников, основ учебно-исследовательской и проектной деятельности, стратегий смыслового чтения и работы с текстом/работы с информацией.</w:t>
      </w:r>
    </w:p>
    <w:p w:rsidR="00BB6014" w:rsidRDefault="00BB6014" w:rsidP="00BB6014">
      <w:pPr>
        <w:pStyle w:val="a0"/>
        <w:ind w:firstLine="454"/>
        <w:jc w:val="both"/>
        <w:rPr>
          <w:lang w:val="ru-RU"/>
        </w:rPr>
      </w:pPr>
      <w:r>
        <w:rPr>
          <w:lang w:val="ru-RU"/>
        </w:rPr>
        <w:t>(Процедуры разработки, согласования и утверждения названных документов регламентируются локальными нормативными актами, разработанными и утверждёнными на уровне региона)</w:t>
      </w:r>
    </w:p>
    <w:p w:rsidR="00BB6014" w:rsidRDefault="00BB6014" w:rsidP="00BB6014">
      <w:pPr>
        <w:pStyle w:val="a0"/>
        <w:ind w:firstLine="454"/>
        <w:jc w:val="both"/>
        <w:rPr>
          <w:b/>
          <w:lang w:val="ru-RU"/>
        </w:rPr>
      </w:pPr>
      <w:r>
        <w:rPr>
          <w:b/>
          <w:u w:val="single"/>
          <w:lang w:val="ru-RU"/>
        </w:rPr>
        <w:t>Рекомендации по разработке</w:t>
      </w:r>
      <w:r>
        <w:rPr>
          <w:b/>
          <w:lang w:val="ru-RU"/>
        </w:rPr>
        <w:t>:</w:t>
      </w:r>
    </w:p>
    <w:p w:rsidR="00BB6014" w:rsidRDefault="00BB6014" w:rsidP="00BB6014">
      <w:pPr>
        <w:pStyle w:val="a0"/>
        <w:ind w:firstLine="454"/>
        <w:jc w:val="both"/>
        <w:rPr>
          <w:lang w:val="ru-RU"/>
        </w:rPr>
      </w:pPr>
      <w:r>
        <w:rPr>
          <w:lang w:val="ru-RU"/>
        </w:rPr>
        <w:t>1) Система тематических планируемых результатов освоения учебных программ содержит перечни планируемых результатов по всем изучаемым курсам, предметам, учебным модулям с учётом логики развёртывания учебной деятельности во временнóй перспективе. Разработка предполагает адаптацию итоговых планируемых результатов освоения учебных программ применительно к выделенным в учебных программах или учебно-методических пособиях этапам учебной деятельности. Общеобразовательная организация использует учебно-методические комплекты, в которых данная работа выполнена авторами пособий, в образовательной программе даётся ссылка на соответствующие материалы, при условии что общеобразовательным учреждением выполнен анализ и при необходимости коррекция предложенной системы тематических планируемых результатов с учётом специфики целевых установок образовательной программы, особенностей запросов обучающихся и их семей.</w:t>
      </w:r>
    </w:p>
    <w:p w:rsidR="00BB6014" w:rsidRDefault="00BB6014" w:rsidP="00BB6014">
      <w:pPr>
        <w:pStyle w:val="a0"/>
        <w:ind w:firstLine="454"/>
        <w:jc w:val="both"/>
        <w:rPr>
          <w:lang w:val="ru-RU"/>
        </w:rPr>
      </w:pPr>
      <w:r>
        <w:rPr>
          <w:lang w:val="ru-RU"/>
        </w:rPr>
        <w:t>2) </w:t>
      </w:r>
      <w:r>
        <w:rPr>
          <w:b/>
          <w:lang w:val="ru-RU"/>
        </w:rPr>
        <w:t>Программа формирования планируемых результатов освоения междисциплинарных программ</w:t>
      </w:r>
      <w:r>
        <w:rPr>
          <w:lang w:val="ru-RU"/>
        </w:rPr>
        <w:t xml:space="preserve"> включает описание содержания и организации работы по формированию: универсальных учебных действий; ИКТ-компетентности учащихся; основ учебно-исследовательской и проектной деятельности; стратегий смыслового чтения и работы с информацией. Содержание документа строится с учётом оснащённости общеобразовательной организации, возможного вклада каждого педагога, работающего в данной параллели, и отражает логику развёртывания образовательных отношений во временнóй перспективе.</w:t>
      </w:r>
    </w:p>
    <w:p w:rsidR="00BB6014" w:rsidRDefault="00BB6014" w:rsidP="00BB6014">
      <w:pPr>
        <w:pStyle w:val="a0"/>
        <w:ind w:firstLine="454"/>
        <w:jc w:val="both"/>
        <w:rPr>
          <w:lang w:val="ru-RU"/>
        </w:rPr>
      </w:pPr>
      <w:r>
        <w:rPr>
          <w:lang w:val="ru-RU"/>
        </w:rPr>
        <w:t>Разработка документа предполагает адаптацию итоговых планируемых результатов освоения междисциплинарных программ применительно к:</w:t>
      </w:r>
    </w:p>
    <w:p w:rsidR="00BB6014" w:rsidRDefault="00BB6014" w:rsidP="00BB6014">
      <w:pPr>
        <w:pStyle w:val="a0"/>
        <w:ind w:firstLine="454"/>
        <w:jc w:val="both"/>
        <w:rPr>
          <w:lang w:val="ru-RU"/>
        </w:rPr>
      </w:pPr>
      <w:r>
        <w:rPr>
          <w:lang w:val="ru-RU"/>
        </w:rPr>
        <w:t>1) этапам образовательной деятельности, выделенным общеобразовательным учреждением (например, на конец 6 и 9 классов, или на конец 6, 8 и 9 классов, или ежегодно);</w:t>
      </w:r>
    </w:p>
    <w:p w:rsidR="00BB6014" w:rsidRDefault="00BB6014" w:rsidP="00BB6014">
      <w:pPr>
        <w:pStyle w:val="a0"/>
        <w:ind w:firstLine="454"/>
        <w:jc w:val="both"/>
        <w:rPr>
          <w:lang w:val="ru-RU"/>
        </w:rPr>
      </w:pPr>
      <w:r>
        <w:rPr>
          <w:lang w:val="ru-RU"/>
        </w:rPr>
        <w:t>2) возможностям различных видов образовательной деятельности и каждого педагога с отражением вклада в формирование этой группы планируемых результатов: рабочих программ (включая факультативы и предметы, вводимые школой); внеурочной деятельности; системы воспитательной работы; системы психолого-педагогической поддержки; системы дополнительного образования.</w:t>
      </w:r>
    </w:p>
    <w:p w:rsidR="00BB6014" w:rsidRDefault="00BB6014" w:rsidP="00BB6014">
      <w:pPr>
        <w:pStyle w:val="a0"/>
        <w:ind w:firstLine="454"/>
        <w:jc w:val="center"/>
        <w:rPr>
          <w:lang w:val="ru-RU"/>
        </w:rPr>
      </w:pPr>
      <w:r>
        <w:rPr>
          <w:b/>
          <w:lang w:val="ru-RU"/>
        </w:rPr>
        <w:t>1.2.2. Ведущие целевые установки и основные ожидаемые результаты</w:t>
      </w:r>
    </w:p>
    <w:p w:rsidR="00BB6014" w:rsidRDefault="00BB6014" w:rsidP="00BB6014">
      <w:pPr>
        <w:pStyle w:val="a0"/>
        <w:ind w:firstLine="454"/>
        <w:jc w:val="both"/>
        <w:rPr>
          <w:lang w:val="ru-RU"/>
        </w:rPr>
      </w:pPr>
      <w:r>
        <w:rPr>
          <w:lang w:val="ru-RU"/>
        </w:rPr>
        <w:t xml:space="preserve">В результате изучения </w:t>
      </w:r>
      <w:r>
        <w:rPr>
          <w:b/>
          <w:lang w:val="ru-RU"/>
        </w:rPr>
        <w:t>всех без исключения предметов</w:t>
      </w:r>
      <w:r>
        <w:rPr>
          <w:lang w:val="ru-RU"/>
        </w:rPr>
        <w:t xml:space="preserve"> основной школы получат дальнейшее развитие </w:t>
      </w:r>
      <w:r>
        <w:rPr>
          <w:b/>
          <w:i/>
          <w:lang w:val="ru-RU"/>
        </w:rPr>
        <w:t>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w:t>
      </w:r>
      <w:r>
        <w:rPr>
          <w:lang w:val="ru-RU"/>
        </w:rPr>
        <w:t>,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BB6014" w:rsidRDefault="00BB6014" w:rsidP="00BB6014">
      <w:pPr>
        <w:pStyle w:val="a0"/>
        <w:ind w:firstLine="454"/>
        <w:jc w:val="both"/>
        <w:rPr>
          <w:lang w:val="ru-RU"/>
        </w:rPr>
      </w:pPr>
      <w:r>
        <w:rPr>
          <w:lang w:val="ru-RU"/>
        </w:rPr>
        <w:t xml:space="preserve">В ходе изучения средствами всех предметов у выпускников будут заложены </w:t>
      </w:r>
      <w:r>
        <w:rPr>
          <w:b/>
          <w:i/>
          <w:lang w:val="ru-RU"/>
        </w:rPr>
        <w:t xml:space="preserve">основы формально-логического </w:t>
      </w:r>
      <w:r>
        <w:rPr>
          <w:b/>
          <w:bCs/>
          <w:i/>
          <w:lang w:val="ru-RU"/>
        </w:rPr>
        <w:t>мышления, рефлексии</w:t>
      </w:r>
      <w:r>
        <w:rPr>
          <w:bCs/>
          <w:lang w:val="ru-RU"/>
        </w:rPr>
        <w:t>, что будет способствовать:</w:t>
      </w:r>
    </w:p>
    <w:p w:rsidR="00BB6014" w:rsidRDefault="00BB6014" w:rsidP="00BB6014">
      <w:pPr>
        <w:pStyle w:val="a0"/>
        <w:widowControl/>
        <w:ind w:firstLine="454"/>
        <w:jc w:val="both"/>
        <w:rPr>
          <w:lang w:val="ru-RU"/>
        </w:rPr>
      </w:pPr>
      <w:r>
        <w:rPr>
          <w:lang w:val="ru-RU"/>
        </w:rPr>
        <w:lastRenderedPageBreak/>
        <w:t>•</w:t>
      </w:r>
      <w:r>
        <w:t> </w:t>
      </w:r>
      <w:r>
        <w:rPr>
          <w:bCs/>
          <w:lang w:val="ru-RU"/>
        </w:rPr>
        <w:t>порождению</w:t>
      </w:r>
      <w:r>
        <w:rPr>
          <w:lang w:val="ru-RU"/>
        </w:rPr>
        <w:t xml:space="preserve"> нового типа познавательных интересов (интереса не только к фактам, но и к закономерностям);</w:t>
      </w:r>
    </w:p>
    <w:p w:rsidR="00BB6014" w:rsidRDefault="00BB6014" w:rsidP="00BB6014">
      <w:pPr>
        <w:pStyle w:val="a0"/>
        <w:widowControl/>
        <w:ind w:firstLine="454"/>
        <w:jc w:val="both"/>
        <w:rPr>
          <w:lang w:val="ru-RU"/>
        </w:rPr>
      </w:pPr>
      <w:r>
        <w:rPr>
          <w:lang w:val="ru-RU"/>
        </w:rPr>
        <w:t>•</w:t>
      </w:r>
      <w:r>
        <w:t> </w:t>
      </w:r>
      <w:r>
        <w:rPr>
          <w:lang w:val="ru-RU"/>
        </w:rPr>
        <w:t>расширению и переориентации рефлексивной оценки собственных возможностей - за пределы учебной деятельностив сферу самосознания;</w:t>
      </w:r>
    </w:p>
    <w:p w:rsidR="00BB6014" w:rsidRDefault="00BB6014" w:rsidP="00BB6014">
      <w:pPr>
        <w:pStyle w:val="a0"/>
        <w:widowControl/>
        <w:ind w:firstLine="454"/>
        <w:jc w:val="both"/>
        <w:rPr>
          <w:lang w:val="ru-RU"/>
        </w:rPr>
      </w:pPr>
      <w:r>
        <w:rPr>
          <w:lang w:val="ru-RU"/>
        </w:rPr>
        <w:t>•</w:t>
      </w:r>
      <w:r>
        <w:t> </w:t>
      </w:r>
      <w:r>
        <w:rPr>
          <w:lang w:val="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BB6014" w:rsidRDefault="00BB6014" w:rsidP="00BB6014">
      <w:pPr>
        <w:pStyle w:val="a0"/>
        <w:ind w:firstLine="454"/>
        <w:jc w:val="both"/>
        <w:rPr>
          <w:lang w:val="ru-RU"/>
        </w:rPr>
      </w:pPr>
      <w:r>
        <w:rPr>
          <w:lang w:val="ru-RU"/>
        </w:rPr>
        <w:t xml:space="preserve">В ходе изучения всех учебных предметов обучающиеся </w:t>
      </w:r>
      <w:r>
        <w:rPr>
          <w:b/>
          <w:i/>
          <w:lang w:val="ru-RU"/>
        </w:rPr>
        <w:t>приобретут опыт проектной деятельности</w:t>
      </w:r>
      <w:r>
        <w:rPr>
          <w:lang w:val="ru-RU"/>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BB6014" w:rsidRDefault="00BB6014" w:rsidP="00BB6014">
      <w:pPr>
        <w:pStyle w:val="a0"/>
        <w:ind w:firstLine="454"/>
        <w:jc w:val="both"/>
        <w:rPr>
          <w:lang w:val="ru-RU"/>
        </w:rPr>
      </w:pPr>
      <w:r>
        <w:rPr>
          <w:lang w:val="ru-RU"/>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BB6014" w:rsidRDefault="00BB6014" w:rsidP="00BB6014">
      <w:pPr>
        <w:pStyle w:val="a0"/>
        <w:ind w:firstLine="454"/>
        <w:jc w:val="both"/>
        <w:rPr>
          <w:lang w:val="ru-RU"/>
        </w:rPr>
      </w:pPr>
      <w:r>
        <w:rPr>
          <w:lang w:val="ru-RU"/>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BB6014" w:rsidRDefault="00BB6014" w:rsidP="00BB6014">
      <w:pPr>
        <w:pStyle w:val="a0"/>
        <w:widowControl/>
        <w:ind w:firstLine="454"/>
        <w:jc w:val="both"/>
        <w:rPr>
          <w:lang w:val="ru-RU"/>
        </w:rPr>
      </w:pPr>
      <w:r>
        <w:rPr>
          <w:lang w:val="ru-RU"/>
        </w:rPr>
        <w:t>•</w:t>
      </w:r>
      <w:r>
        <w:t> </w:t>
      </w:r>
      <w:r>
        <w:rPr>
          <w:lang w:val="ru-RU"/>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BB6014" w:rsidRDefault="00BB6014" w:rsidP="00BB6014">
      <w:pPr>
        <w:pStyle w:val="a0"/>
        <w:widowControl/>
        <w:ind w:firstLine="454"/>
        <w:jc w:val="both"/>
        <w:rPr>
          <w:lang w:val="ru-RU"/>
        </w:rPr>
      </w:pPr>
      <w:r>
        <w:rPr>
          <w:lang w:val="ru-RU"/>
        </w:rPr>
        <w:t>•</w:t>
      </w:r>
      <w:r>
        <w:t> </w:t>
      </w:r>
      <w:r>
        <w:rPr>
          <w:lang w:val="ru-RU"/>
        </w:rPr>
        <w:t>основы критического отношения к знанию, жизненному опыту;</w:t>
      </w:r>
    </w:p>
    <w:p w:rsidR="00BB6014" w:rsidRDefault="00BB6014" w:rsidP="00BB6014">
      <w:pPr>
        <w:pStyle w:val="a0"/>
        <w:widowControl/>
        <w:ind w:firstLine="454"/>
        <w:jc w:val="both"/>
        <w:rPr>
          <w:lang w:val="ru-RU"/>
        </w:rPr>
      </w:pPr>
      <w:r>
        <w:rPr>
          <w:lang w:val="ru-RU"/>
        </w:rPr>
        <w:t>•</w:t>
      </w:r>
      <w:r>
        <w:t> </w:t>
      </w:r>
      <w:r>
        <w:rPr>
          <w:lang w:val="ru-RU"/>
        </w:rPr>
        <w:t>основы ценностных суждений и оценок;</w:t>
      </w:r>
    </w:p>
    <w:p w:rsidR="00BB6014" w:rsidRDefault="00BB6014" w:rsidP="00BB6014">
      <w:pPr>
        <w:pStyle w:val="a0"/>
        <w:widowControl/>
        <w:ind w:firstLine="454"/>
        <w:jc w:val="both"/>
        <w:rPr>
          <w:lang w:val="ru-RU"/>
        </w:rPr>
      </w:pPr>
      <w:r>
        <w:rPr>
          <w:lang w:val="ru-RU"/>
        </w:rPr>
        <w:t>•</w:t>
      </w:r>
      <w:r>
        <w:t> </w:t>
      </w:r>
      <w:r>
        <w:rPr>
          <w:lang w:val="ru-RU"/>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BB6014" w:rsidRDefault="00BB6014" w:rsidP="00BB6014">
      <w:pPr>
        <w:pStyle w:val="a0"/>
        <w:widowControl/>
        <w:ind w:firstLine="454"/>
        <w:jc w:val="both"/>
        <w:rPr>
          <w:lang w:val="ru-RU"/>
        </w:rPr>
      </w:pPr>
      <w:r>
        <w:rPr>
          <w:lang w:val="ru-RU"/>
        </w:rPr>
        <w:t>•</w:t>
      </w:r>
      <w:r>
        <w:t> </w:t>
      </w:r>
      <w:r>
        <w:rPr>
          <w:lang w:val="ru-RU"/>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BB6014" w:rsidRDefault="00BB6014" w:rsidP="00BB6014">
      <w:pPr>
        <w:pStyle w:val="a0"/>
        <w:ind w:firstLine="454"/>
        <w:jc w:val="both"/>
        <w:rPr>
          <w:lang w:val="ru-RU"/>
        </w:rPr>
      </w:pPr>
      <w:r>
        <w:rPr>
          <w:lang w:val="ru-RU"/>
        </w:rPr>
        <w:t xml:space="preserve">В основной школе на всех предметах будет продолжена работа по формированию и развитию </w:t>
      </w:r>
      <w:r>
        <w:rPr>
          <w:b/>
          <w:i/>
          <w:lang w:val="ru-RU"/>
        </w:rPr>
        <w:t>основ читательской компетенции</w:t>
      </w:r>
      <w:r>
        <w:rPr>
          <w:lang w:val="ru-RU"/>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BB6014" w:rsidRDefault="00BB6014" w:rsidP="00BB6014">
      <w:pPr>
        <w:pStyle w:val="a0"/>
        <w:ind w:firstLine="454"/>
        <w:jc w:val="both"/>
        <w:rPr>
          <w:lang w:val="ru-RU"/>
        </w:rPr>
      </w:pPr>
      <w:r>
        <w:rPr>
          <w:lang w:val="ru-RU"/>
        </w:rPr>
        <w:t xml:space="preserve">Учащиеся усовершенствуют </w:t>
      </w:r>
      <w:r>
        <w:rPr>
          <w:i/>
          <w:lang w:val="ru-RU"/>
        </w:rPr>
        <w:t>технику чтения</w:t>
      </w:r>
      <w:r>
        <w:rPr>
          <w:lang w:val="ru-RU"/>
        </w:rPr>
        <w:t xml:space="preserve"> и приобретут устойчивый навык осмысленного чтения, </w:t>
      </w:r>
      <w:r>
        <w:rPr>
          <w:iCs/>
          <w:lang w:val="ru-RU"/>
        </w:rPr>
        <w:t xml:space="preserve">получат возможность приобрести навык рефлексивного чтения. </w:t>
      </w:r>
      <w:r>
        <w:rPr>
          <w:lang w:val="ru-RU"/>
        </w:rPr>
        <w:t xml:space="preserve">Учащиеся овладеют различными видами </w:t>
      </w:r>
      <w:r>
        <w:rPr>
          <w:rStyle w:val="a7"/>
          <w:i w:val="0"/>
          <w:lang w:val="ru-RU"/>
        </w:rPr>
        <w:t>и типами</w:t>
      </w:r>
      <w:r>
        <w:rPr>
          <w:lang w:val="ru-RU"/>
        </w:rPr>
        <w:t xml:space="preserve">чтения: </w:t>
      </w:r>
      <w:r>
        <w:rPr>
          <w:rStyle w:val="a7"/>
          <w:i w:val="0"/>
          <w:lang w:val="ru-RU"/>
        </w:rPr>
        <w:t xml:space="preserve">ознакомительным, изучающим, просмотровым, поисковым и выборочным; выразительным чтением; </w:t>
      </w:r>
      <w:r>
        <w:rPr>
          <w:lang w:val="ru-RU"/>
        </w:rPr>
        <w:t>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BB6014" w:rsidRDefault="00BB6014" w:rsidP="00BB6014">
      <w:pPr>
        <w:pStyle w:val="a0"/>
        <w:ind w:firstLine="454"/>
        <w:jc w:val="both"/>
        <w:rPr>
          <w:lang w:val="ru-RU"/>
        </w:rPr>
      </w:pPr>
      <w:r>
        <w:rPr>
          <w:lang w:val="ru-RU"/>
        </w:rPr>
        <w:t xml:space="preserve">В сфере развития </w:t>
      </w:r>
      <w:r>
        <w:rPr>
          <w:b/>
          <w:lang w:val="ru-RU"/>
        </w:rPr>
        <w:t>личностных универсальных учебных действий</w:t>
      </w:r>
      <w:r>
        <w:rPr>
          <w:lang w:val="ru-RU"/>
        </w:rPr>
        <w:t xml:space="preserve"> приоритетное внимание уделяется формированию:</w:t>
      </w:r>
    </w:p>
    <w:p w:rsidR="00BB6014" w:rsidRDefault="00BB6014" w:rsidP="00BB6014">
      <w:pPr>
        <w:pStyle w:val="a0"/>
        <w:ind w:firstLine="454"/>
        <w:jc w:val="both"/>
        <w:rPr>
          <w:lang w:val="ru-RU"/>
        </w:rPr>
      </w:pPr>
      <w:r>
        <w:rPr>
          <w:lang w:val="ru-RU"/>
        </w:rPr>
        <w:t>•</w:t>
      </w:r>
      <w:r>
        <w:t> </w:t>
      </w:r>
      <w:r>
        <w:rPr>
          <w:lang w:val="ru-RU"/>
        </w:rPr>
        <w:t>основ гражданской идентичности личности (включая когнитивный, эмоционально-ценностный и поведенческий компоненты);</w:t>
      </w:r>
    </w:p>
    <w:p w:rsidR="00BB6014" w:rsidRDefault="00BB6014" w:rsidP="00BB6014">
      <w:pPr>
        <w:pStyle w:val="a0"/>
        <w:ind w:firstLine="454"/>
        <w:jc w:val="both"/>
        <w:rPr>
          <w:lang w:val="ru-RU"/>
        </w:rPr>
      </w:pPr>
      <w:r>
        <w:rPr>
          <w:lang w:val="ru-RU"/>
        </w:rPr>
        <w:t>•</w:t>
      </w:r>
      <w:r>
        <w:t> </w:t>
      </w:r>
      <w:r>
        <w:rPr>
          <w:rStyle w:val="dash041e005f0431005f044b005f0447005f043d005f044b005f0439005f005fchar1char1"/>
          <w:lang w:val="ru-RU"/>
        </w:rPr>
        <w:t>основ социальных компетенций(включая ценностно-смысловые установки и моральные нормы, опыт социальных и межличностных отношений, правосознание);</w:t>
      </w:r>
    </w:p>
    <w:p w:rsidR="00BB6014" w:rsidRDefault="00BB6014" w:rsidP="00BB6014">
      <w:pPr>
        <w:pStyle w:val="a0"/>
        <w:ind w:firstLine="454"/>
        <w:jc w:val="both"/>
        <w:rPr>
          <w:lang w:val="ru-RU"/>
        </w:rPr>
      </w:pPr>
      <w:r>
        <w:rPr>
          <w:lang w:val="ru-RU"/>
        </w:rPr>
        <w:t>•</w:t>
      </w:r>
      <w:r>
        <w:t> </w:t>
      </w:r>
      <w:r>
        <w:rPr>
          <w:lang w:val="ru-RU"/>
        </w:rPr>
        <w:t>готовности и способности к переходу к самообразованию на основе учебно-</w:t>
      </w:r>
      <w:r>
        <w:rPr>
          <w:lang w:val="ru-RU"/>
        </w:rPr>
        <w:lastRenderedPageBreak/>
        <w:t>познавательной мотивации, в том числе готовности к выбору направления профильного образования.</w:t>
      </w:r>
    </w:p>
    <w:p w:rsidR="00BB6014" w:rsidRDefault="00BB6014" w:rsidP="00BB6014">
      <w:pPr>
        <w:pStyle w:val="a0"/>
        <w:ind w:firstLine="454"/>
        <w:jc w:val="both"/>
        <w:rPr>
          <w:lang w:val="ru-RU"/>
        </w:rPr>
      </w:pPr>
      <w:r>
        <w:rPr>
          <w:rStyle w:val="dash041e005f0431005f044b005f0447005f043d005f044b005f0439005f005fchar1char1"/>
          <w:lang w:val="ru-RU"/>
        </w:rPr>
        <w:t xml:space="preserve">В частности, формированию </w:t>
      </w:r>
      <w:r>
        <w:rPr>
          <w:b/>
          <w:i/>
          <w:lang w:val="ru-RU"/>
        </w:rPr>
        <w:t>готовности и способности к выбору направления профильного образования</w:t>
      </w:r>
      <w:r>
        <w:rPr>
          <w:lang w:val="ru-RU"/>
        </w:rPr>
        <w:t xml:space="preserve"> способствуют:</w:t>
      </w:r>
    </w:p>
    <w:p w:rsidR="00BB6014" w:rsidRDefault="00BB6014" w:rsidP="00BB6014">
      <w:pPr>
        <w:pStyle w:val="a0"/>
        <w:ind w:firstLine="454"/>
        <w:jc w:val="both"/>
        <w:rPr>
          <w:lang w:val="ru-RU"/>
        </w:rPr>
      </w:pPr>
      <w:r>
        <w:rPr>
          <w:lang w:val="ru-RU"/>
        </w:rPr>
        <w:t>•</w:t>
      </w:r>
      <w:r>
        <w:t> </w:t>
      </w:r>
      <w:r>
        <w:rPr>
          <w:lang w:val="ru-RU"/>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BB6014" w:rsidRDefault="00BB6014" w:rsidP="00BB6014">
      <w:pPr>
        <w:pStyle w:val="a0"/>
        <w:ind w:firstLine="454"/>
        <w:jc w:val="both"/>
        <w:rPr>
          <w:lang w:val="ru-RU"/>
        </w:rPr>
      </w:pPr>
      <w:r>
        <w:rPr>
          <w:lang w:val="ru-RU"/>
        </w:rPr>
        <w:t>•</w:t>
      </w:r>
      <w:r>
        <w:t> </w:t>
      </w:r>
      <w:r>
        <w:rPr>
          <w:lang w:val="ru-RU"/>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или критериев оценки достижения планируемых результатов на базовом и повышенных уровнях);</w:t>
      </w:r>
    </w:p>
    <w:p w:rsidR="00BB6014" w:rsidRDefault="00BB6014" w:rsidP="00BB6014">
      <w:pPr>
        <w:pStyle w:val="a0"/>
        <w:ind w:firstLine="454"/>
        <w:jc w:val="both"/>
        <w:rPr>
          <w:lang w:val="ru-RU"/>
        </w:rPr>
      </w:pPr>
      <w:r>
        <w:rPr>
          <w:lang w:val="ru-RU"/>
        </w:rPr>
        <w:t>•</w:t>
      </w:r>
      <w:r>
        <w:t> </w:t>
      </w:r>
      <w:r>
        <w:rPr>
          <w:lang w:val="ru-RU"/>
        </w:rPr>
        <w:t>формирование навыков взаимо- и самооценки, навыков рефлексии на основе использования критериальной системы оценки;</w:t>
      </w:r>
    </w:p>
    <w:p w:rsidR="00BB6014" w:rsidRDefault="00BB6014" w:rsidP="00BB6014">
      <w:pPr>
        <w:pStyle w:val="a0"/>
        <w:ind w:firstLine="454"/>
        <w:jc w:val="both"/>
        <w:rPr>
          <w:lang w:val="ru-RU"/>
        </w:rPr>
      </w:pPr>
      <w:r>
        <w:rPr>
          <w:lang w:val="ru-RU"/>
        </w:rPr>
        <w:t>•</w:t>
      </w:r>
      <w:r>
        <w:t> </w:t>
      </w:r>
      <w:r>
        <w:rPr>
          <w:lang w:val="ru-RU"/>
        </w:rPr>
        <w:t>организациясистемы проб подростками своих возможностей (в том числе предпрофессиональных проб) за счёт использования дополнительных возможностей образовательных отношений, в том числе: факультативов, вводимых общеобразовательной организацией;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с учетом возможностей общеобразовательной организации;</w:t>
      </w:r>
    </w:p>
    <w:p w:rsidR="00BB6014" w:rsidRDefault="00BB6014" w:rsidP="00BB6014">
      <w:pPr>
        <w:pStyle w:val="a0"/>
        <w:ind w:firstLine="454"/>
        <w:jc w:val="both"/>
        <w:rPr>
          <w:lang w:val="ru-RU"/>
        </w:rPr>
      </w:pPr>
      <w:r>
        <w:rPr>
          <w:lang w:val="ru-RU"/>
        </w:rPr>
        <w:t>•</w:t>
      </w:r>
      <w:r>
        <w:t> </w:t>
      </w:r>
      <w:r>
        <w:rPr>
          <w:lang w:val="ru-RU"/>
        </w:rPr>
        <w:t>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BB6014" w:rsidRDefault="00BB6014" w:rsidP="00BB6014">
      <w:pPr>
        <w:pStyle w:val="a0"/>
        <w:ind w:firstLine="454"/>
        <w:jc w:val="both"/>
        <w:rPr>
          <w:lang w:val="ru-RU"/>
        </w:rPr>
      </w:pPr>
      <w:r>
        <w:rPr>
          <w:lang w:val="ru-RU"/>
        </w:rPr>
        <w:t>•</w:t>
      </w:r>
      <w:r>
        <w:t> </w:t>
      </w:r>
      <w:r>
        <w:rPr>
          <w:lang w:val="ru-RU"/>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BB6014" w:rsidRDefault="00BB6014" w:rsidP="00BB6014">
      <w:pPr>
        <w:pStyle w:val="a0"/>
        <w:ind w:firstLine="454"/>
        <w:jc w:val="both"/>
        <w:rPr>
          <w:lang w:val="ru-RU"/>
        </w:rPr>
      </w:pPr>
      <w:r>
        <w:rPr>
          <w:lang w:val="ru-RU"/>
        </w:rPr>
        <w:t xml:space="preserve">В сфере развития </w:t>
      </w:r>
      <w:r>
        <w:rPr>
          <w:b/>
          <w:lang w:val="ru-RU"/>
        </w:rPr>
        <w:t>регулятивных универсальных учебных действий</w:t>
      </w:r>
      <w:r>
        <w:rPr>
          <w:lang w:val="ru-RU"/>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BB6014" w:rsidRDefault="00BB6014" w:rsidP="00BB6014">
      <w:pPr>
        <w:pStyle w:val="a0"/>
        <w:ind w:firstLine="454"/>
        <w:jc w:val="both"/>
        <w:rPr>
          <w:lang w:val="ru-RU"/>
        </w:rPr>
      </w:pPr>
      <w:r>
        <w:rPr>
          <w:lang w:val="ru-RU"/>
        </w:rPr>
        <w:t>Ведущим способом решения этой задачи является формирование способности к проектированию.</w:t>
      </w:r>
    </w:p>
    <w:p w:rsidR="00BB6014" w:rsidRDefault="00BB6014" w:rsidP="00BB6014">
      <w:pPr>
        <w:pStyle w:val="a0"/>
        <w:ind w:firstLine="454"/>
        <w:jc w:val="both"/>
        <w:rPr>
          <w:lang w:val="ru-RU"/>
        </w:rPr>
      </w:pPr>
      <w:r>
        <w:rPr>
          <w:lang w:val="ru-RU"/>
        </w:rPr>
        <w:t xml:space="preserve">В сфере развития </w:t>
      </w:r>
      <w:r>
        <w:rPr>
          <w:b/>
          <w:lang w:val="ru-RU"/>
        </w:rPr>
        <w:t>коммуникативных универсальных учебных действий</w:t>
      </w:r>
      <w:r>
        <w:rPr>
          <w:lang w:val="ru-RU"/>
        </w:rPr>
        <w:t xml:space="preserve"> приоритетное внимание уделяется:</w:t>
      </w:r>
    </w:p>
    <w:p w:rsidR="00BB6014" w:rsidRDefault="00BB6014" w:rsidP="00BB6014">
      <w:pPr>
        <w:pStyle w:val="a0"/>
        <w:ind w:firstLine="454"/>
        <w:jc w:val="both"/>
        <w:rPr>
          <w:lang w:val="ru-RU"/>
        </w:rPr>
      </w:pPr>
      <w:r>
        <w:rPr>
          <w:lang w:val="ru-RU"/>
        </w:rPr>
        <w:t>•</w:t>
      </w:r>
      <w:r>
        <w:t> </w:t>
      </w:r>
      <w:r>
        <w:rPr>
          <w:lang w:val="ru-RU"/>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BB6014" w:rsidRDefault="00BB6014" w:rsidP="00BB6014">
      <w:pPr>
        <w:pStyle w:val="a0"/>
        <w:ind w:firstLine="454"/>
        <w:jc w:val="both"/>
        <w:rPr>
          <w:lang w:val="ru-RU"/>
        </w:rPr>
      </w:pPr>
      <w:r>
        <w:rPr>
          <w:lang w:val="ru-RU"/>
        </w:rPr>
        <w:t>•</w:t>
      </w:r>
      <w:r>
        <w:t> </w:t>
      </w:r>
      <w:r>
        <w:rPr>
          <w:lang w:val="ru-RU"/>
        </w:rPr>
        <w:t xml:space="preserve">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BB6014" w:rsidRDefault="00BB6014" w:rsidP="00BB6014">
      <w:pPr>
        <w:pStyle w:val="a0"/>
        <w:ind w:firstLine="454"/>
        <w:jc w:val="both"/>
        <w:rPr>
          <w:lang w:val="ru-RU"/>
        </w:rPr>
      </w:pPr>
      <w:r>
        <w:rPr>
          <w:lang w:val="ru-RU"/>
        </w:rPr>
        <w:t>•</w:t>
      </w:r>
      <w:r>
        <w:t> </w:t>
      </w:r>
      <w:r>
        <w:rPr>
          <w:lang w:val="ru-RU"/>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BB6014" w:rsidRDefault="00BB6014" w:rsidP="00BB6014">
      <w:pPr>
        <w:pStyle w:val="a0"/>
        <w:ind w:firstLine="454"/>
        <w:jc w:val="both"/>
        <w:rPr>
          <w:lang w:val="ru-RU"/>
        </w:rPr>
      </w:pPr>
      <w:r>
        <w:rPr>
          <w:lang w:val="ru-RU"/>
        </w:rPr>
        <w:t xml:space="preserve">В сфере развития </w:t>
      </w:r>
      <w:r>
        <w:rPr>
          <w:b/>
          <w:lang w:val="ru-RU"/>
        </w:rPr>
        <w:t>познавательных универсальных учебных действий</w:t>
      </w:r>
      <w:r>
        <w:rPr>
          <w:lang w:val="ru-RU"/>
        </w:rPr>
        <w:t xml:space="preserve"> </w:t>
      </w:r>
      <w:r>
        <w:rPr>
          <w:lang w:val="ru-RU"/>
        </w:rPr>
        <w:lastRenderedPageBreak/>
        <w:t>приоритетное внимание уделяется:</w:t>
      </w:r>
    </w:p>
    <w:p w:rsidR="00BB6014" w:rsidRDefault="00BB6014" w:rsidP="00BB6014">
      <w:pPr>
        <w:pStyle w:val="a0"/>
        <w:ind w:firstLine="454"/>
        <w:jc w:val="both"/>
        <w:rPr>
          <w:lang w:val="ru-RU"/>
        </w:rPr>
      </w:pPr>
      <w:r>
        <w:rPr>
          <w:lang w:val="ru-RU"/>
        </w:rPr>
        <w:t>•</w:t>
      </w:r>
      <w:r>
        <w:t> </w:t>
      </w:r>
      <w:r>
        <w:rPr>
          <w:lang w:val="ru-RU"/>
        </w:rPr>
        <w:t>практическому освоению обучающимися основ проектно-исследовательской деятельности;</w:t>
      </w:r>
    </w:p>
    <w:p w:rsidR="00BB6014" w:rsidRDefault="00BB6014" w:rsidP="00BB6014">
      <w:pPr>
        <w:pStyle w:val="a0"/>
        <w:ind w:firstLine="454"/>
        <w:jc w:val="both"/>
        <w:rPr>
          <w:lang w:val="ru-RU"/>
        </w:rPr>
      </w:pPr>
      <w:r>
        <w:rPr>
          <w:lang w:val="ru-RU"/>
        </w:rPr>
        <w:t>•</w:t>
      </w:r>
      <w:r>
        <w:t> </w:t>
      </w:r>
      <w:r>
        <w:rPr>
          <w:lang w:val="ru-RU"/>
        </w:rPr>
        <w:t>развитию стратегий смыслового чтения и работе с информацией;</w:t>
      </w:r>
    </w:p>
    <w:p w:rsidR="00BB6014" w:rsidRDefault="00BB6014" w:rsidP="00BB6014">
      <w:pPr>
        <w:pStyle w:val="a0"/>
        <w:ind w:firstLine="454"/>
        <w:jc w:val="both"/>
        <w:rPr>
          <w:lang w:val="ru-RU"/>
        </w:rPr>
      </w:pPr>
      <w:r>
        <w:rPr>
          <w:lang w:val="ru-RU"/>
        </w:rPr>
        <w:t>•</w:t>
      </w:r>
      <w:r>
        <w:t> </w:t>
      </w:r>
      <w:r>
        <w:rPr>
          <w:lang w:val="ru-RU"/>
        </w:rPr>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учебной деятельности к использованию общеучебных умений, знаково-символических средств, широкого спектралогических действий и операций.</w:t>
      </w:r>
    </w:p>
    <w:p w:rsidR="00BB6014" w:rsidRDefault="00BB6014" w:rsidP="00BB6014">
      <w:pPr>
        <w:pStyle w:val="a0"/>
        <w:ind w:firstLine="454"/>
        <w:jc w:val="both"/>
        <w:rPr>
          <w:lang w:val="ru-RU"/>
        </w:rPr>
      </w:pPr>
      <w:r>
        <w:rPr>
          <w:lang w:val="ru-RU"/>
        </w:rPr>
        <w:t xml:space="preserve">При изучении учебных предметов обучающиеся усовершенствуют приобретённые на первом уровне </w:t>
      </w:r>
      <w:r>
        <w:rPr>
          <w:b/>
          <w:i/>
          <w:lang w:val="ru-RU"/>
        </w:rPr>
        <w:t>навыки работы с информацией</w:t>
      </w:r>
      <w:r>
        <w:rPr>
          <w:lang w:val="ru-RU"/>
        </w:rPr>
        <w:t xml:space="preserve"> и пополнят их. Они смогут работать с текстами, преобразовывать и интерпретировать содержащуюся в них информацию, в том числе:</w:t>
      </w:r>
    </w:p>
    <w:p w:rsidR="00BB6014" w:rsidRDefault="00BB6014" w:rsidP="00BB6014">
      <w:pPr>
        <w:pStyle w:val="a0"/>
        <w:widowControl/>
        <w:ind w:firstLine="454"/>
        <w:jc w:val="both"/>
        <w:rPr>
          <w:lang w:val="ru-RU"/>
        </w:rPr>
      </w:pPr>
      <w:r>
        <w:rPr>
          <w:lang w:val="ru-RU"/>
        </w:rPr>
        <w:t>•</w:t>
      </w:r>
      <w:r>
        <w:t> </w:t>
      </w:r>
      <w:r>
        <w:rPr>
          <w:lang w:val="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BB6014" w:rsidRDefault="00BB6014" w:rsidP="00BB6014">
      <w:pPr>
        <w:pStyle w:val="a0"/>
        <w:widowControl/>
        <w:ind w:firstLine="454"/>
        <w:jc w:val="both"/>
        <w:rPr>
          <w:lang w:val="ru-RU"/>
        </w:rPr>
      </w:pPr>
      <w:r>
        <w:rPr>
          <w:lang w:val="ru-RU"/>
        </w:rPr>
        <w:t>•</w:t>
      </w:r>
      <w:r>
        <w:t> </w:t>
      </w:r>
      <w:r>
        <w:rPr>
          <w:lang w:val="ru-RU"/>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BB6014" w:rsidRDefault="00BB6014" w:rsidP="00BB6014">
      <w:pPr>
        <w:pStyle w:val="a0"/>
        <w:widowControl/>
        <w:ind w:firstLine="454"/>
        <w:jc w:val="both"/>
        <w:rPr>
          <w:lang w:val="ru-RU"/>
        </w:rPr>
      </w:pPr>
      <w:r>
        <w:rPr>
          <w:lang w:val="ru-RU"/>
        </w:rPr>
        <w:t>•</w:t>
      </w:r>
      <w:r>
        <w:t> </w:t>
      </w:r>
      <w:r>
        <w:rPr>
          <w:lang w:val="ru-RU"/>
        </w:rPr>
        <w:t>заполнять и дополнять таблицы, схемы, диаграммы, тексты.</w:t>
      </w:r>
    </w:p>
    <w:p w:rsidR="00BB6014" w:rsidRDefault="00BB6014" w:rsidP="00BB6014">
      <w:pPr>
        <w:pStyle w:val="a0"/>
        <w:ind w:firstLine="454"/>
        <w:jc w:val="both"/>
        <w:rPr>
          <w:lang w:val="ru-RU"/>
        </w:rPr>
      </w:pPr>
      <w:r>
        <w:rPr>
          <w:lang w:val="ru-RU"/>
        </w:rPr>
        <w:t>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BB6014" w:rsidRDefault="00BB6014" w:rsidP="00BB6014">
      <w:pPr>
        <w:pStyle w:val="a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Pr>
          <w:lang w:val="ru-RU"/>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BB6014" w:rsidRDefault="00BB6014" w:rsidP="00BB6014">
      <w:pPr>
        <w:pStyle w:val="a0"/>
        <w:ind w:firstLine="454"/>
        <w:jc w:val="both"/>
        <w:rPr>
          <w:lang w:val="ru-RU"/>
        </w:rPr>
      </w:pPr>
      <w:r>
        <w:rPr>
          <w:lang w:val="ru-RU"/>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BB6014" w:rsidRDefault="00BB6014" w:rsidP="00BB6014">
      <w:pPr>
        <w:pStyle w:val="a0"/>
        <w:ind w:firstLine="454"/>
        <w:jc w:val="both"/>
        <w:rPr>
          <w:lang w:val="ru-RU"/>
        </w:rPr>
      </w:pPr>
      <w:r>
        <w:rPr>
          <w:lang w:val="ru-RU"/>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BB6014" w:rsidRDefault="00BB6014" w:rsidP="00BB6014">
      <w:pPr>
        <w:pStyle w:val="a0"/>
        <w:ind w:firstLine="454"/>
        <w:jc w:val="both"/>
        <w:rPr>
          <w:lang w:val="ru-RU"/>
        </w:rPr>
      </w:pPr>
      <w:r>
        <w:rPr>
          <w:lang w:val="ru-RU"/>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BB6014" w:rsidRDefault="00BB6014" w:rsidP="00BB6014">
      <w:pPr>
        <w:pStyle w:val="a0"/>
        <w:jc w:val="center"/>
        <w:rPr>
          <w:lang w:val="ru-RU"/>
        </w:rPr>
      </w:pPr>
      <w:r>
        <w:rPr>
          <w:b/>
          <w:lang w:val="ru-RU"/>
        </w:rPr>
        <w:t>1.2.3. Планируемые результаты освоения учебных и междисциплинарных программ</w:t>
      </w:r>
    </w:p>
    <w:p w:rsidR="00BB6014" w:rsidRDefault="00BB6014" w:rsidP="00BB6014">
      <w:pPr>
        <w:pStyle w:val="afa"/>
        <w:spacing w:line="100" w:lineRule="atLeast"/>
        <w:ind w:firstLine="0"/>
        <w:jc w:val="center"/>
        <w:rPr>
          <w:sz w:val="24"/>
        </w:rPr>
      </w:pPr>
      <w:r>
        <w:rPr>
          <w:b/>
          <w:sz w:val="24"/>
        </w:rPr>
        <w:t>1.2.3.1. Формирование универсальных учебных действий</w:t>
      </w:r>
    </w:p>
    <w:p w:rsidR="00BB6014" w:rsidRDefault="00BB6014" w:rsidP="00BB6014">
      <w:pPr>
        <w:pStyle w:val="afa"/>
        <w:spacing w:line="100" w:lineRule="atLeast"/>
        <w:rPr>
          <w:sz w:val="24"/>
        </w:rPr>
      </w:pPr>
      <w:r>
        <w:rPr>
          <w:b/>
          <w:bCs/>
          <w:sz w:val="24"/>
        </w:rPr>
        <w:t>Личностные универсальные учебные действия</w:t>
      </w:r>
    </w:p>
    <w:p w:rsidR="00BB6014" w:rsidRDefault="00BB6014" w:rsidP="00BB6014">
      <w:pPr>
        <w:pStyle w:val="a0"/>
        <w:ind w:firstLine="454"/>
        <w:jc w:val="both"/>
        <w:rPr>
          <w:lang w:val="ru-RU"/>
        </w:rPr>
      </w:pPr>
      <w:r>
        <w:rPr>
          <w:lang w:val="ru-RU"/>
        </w:rPr>
        <w:t xml:space="preserve">В рамках </w:t>
      </w:r>
      <w:r>
        <w:rPr>
          <w:b/>
          <w:lang w:val="ru-RU"/>
        </w:rPr>
        <w:t>когнитивного компонента</w:t>
      </w:r>
      <w:r>
        <w:rPr>
          <w:lang w:val="ru-RU"/>
        </w:rPr>
        <w:t>будут сформированы:</w:t>
      </w:r>
    </w:p>
    <w:p w:rsidR="00BB6014" w:rsidRDefault="00BB6014" w:rsidP="00BB6014">
      <w:pPr>
        <w:pStyle w:val="a0"/>
        <w:widowControl/>
        <w:autoSpaceDE/>
        <w:autoSpaceDN w:val="0"/>
        <w:ind w:firstLine="454"/>
        <w:jc w:val="both"/>
        <w:rPr>
          <w:lang w:val="ru-RU"/>
        </w:rPr>
      </w:pPr>
      <w:r>
        <w:rPr>
          <w:lang w:val="ru-RU"/>
        </w:rPr>
        <w:t>•</w:t>
      </w:r>
      <w:r>
        <w:t> </w:t>
      </w:r>
      <w:r>
        <w:rPr>
          <w:lang w:val="ru-RU"/>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BB6014" w:rsidRDefault="00BB6014" w:rsidP="00BB6014">
      <w:pPr>
        <w:pStyle w:val="a0"/>
        <w:widowControl/>
        <w:autoSpaceDE/>
        <w:autoSpaceDN w:val="0"/>
        <w:ind w:firstLine="454"/>
        <w:jc w:val="both"/>
        <w:rPr>
          <w:lang w:val="ru-RU"/>
        </w:rPr>
      </w:pPr>
      <w:r>
        <w:rPr>
          <w:lang w:val="ru-RU"/>
        </w:rPr>
        <w:lastRenderedPageBreak/>
        <w:t>•</w:t>
      </w:r>
      <w:r>
        <w:t> </w:t>
      </w:r>
      <w:r>
        <w:rPr>
          <w:lang w:val="ru-RU"/>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BB6014" w:rsidRDefault="00BB6014" w:rsidP="00BB6014">
      <w:pPr>
        <w:pStyle w:val="a0"/>
        <w:widowControl/>
        <w:autoSpaceDE/>
        <w:autoSpaceDN w:val="0"/>
        <w:ind w:firstLine="454"/>
        <w:jc w:val="both"/>
        <w:rPr>
          <w:lang w:val="ru-RU"/>
        </w:rPr>
      </w:pPr>
      <w:r>
        <w:rPr>
          <w:lang w:val="ru-RU"/>
        </w:rPr>
        <w:t>•</w:t>
      </w:r>
      <w:r>
        <w:t> </w:t>
      </w:r>
      <w:r>
        <w:rPr>
          <w:lang w:val="ru-RU"/>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BB6014" w:rsidRDefault="00BB6014" w:rsidP="00BB6014">
      <w:pPr>
        <w:pStyle w:val="a0"/>
        <w:widowControl/>
        <w:autoSpaceDE/>
        <w:autoSpaceDN w:val="0"/>
        <w:ind w:firstLine="454"/>
        <w:jc w:val="both"/>
        <w:rPr>
          <w:lang w:val="ru-RU"/>
        </w:rPr>
      </w:pPr>
      <w:r>
        <w:rPr>
          <w:lang w:val="ru-RU"/>
        </w:rPr>
        <w:t>•</w:t>
      </w:r>
      <w:r>
        <w:t> </w:t>
      </w:r>
      <w:r>
        <w:rPr>
          <w:lang w:val="ru-RU"/>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BB6014" w:rsidRDefault="00BB6014" w:rsidP="00BB6014">
      <w:pPr>
        <w:pStyle w:val="a0"/>
        <w:widowControl/>
        <w:autoSpaceDE/>
        <w:autoSpaceDN w:val="0"/>
        <w:ind w:firstLine="454"/>
        <w:jc w:val="both"/>
        <w:rPr>
          <w:lang w:val="ru-RU"/>
        </w:rPr>
      </w:pPr>
      <w:r>
        <w:rPr>
          <w:lang w:val="ru-RU"/>
        </w:rPr>
        <w:t>• освоение общекультурного наследия России и общемирового культурного наследия;</w:t>
      </w:r>
    </w:p>
    <w:p w:rsidR="00BB6014" w:rsidRDefault="00BB6014" w:rsidP="00BB6014">
      <w:pPr>
        <w:pStyle w:val="a0"/>
        <w:widowControl/>
        <w:autoSpaceDE/>
        <w:autoSpaceDN w:val="0"/>
        <w:ind w:firstLine="454"/>
        <w:jc w:val="both"/>
        <w:rPr>
          <w:lang w:val="ru-RU"/>
        </w:rPr>
      </w:pPr>
      <w:r>
        <w:rPr>
          <w:lang w:val="ru-RU"/>
        </w:rPr>
        <w:t>• ориентация в системе моральных норм и ценностей и их иерархизация, понимание конвенционального характера морали;</w:t>
      </w:r>
    </w:p>
    <w:p w:rsidR="00BB6014" w:rsidRDefault="00BB6014" w:rsidP="00BB6014">
      <w:pPr>
        <w:pStyle w:val="a0"/>
        <w:widowControl/>
        <w:autoSpaceDE/>
        <w:autoSpaceDN w:val="0"/>
        <w:ind w:firstLine="454"/>
        <w:jc w:val="both"/>
        <w:rPr>
          <w:lang w:val="ru-RU"/>
        </w:rPr>
      </w:pPr>
      <w:r>
        <w:rPr>
          <w:lang w:val="ru-RU"/>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BB6014" w:rsidRDefault="00BB6014" w:rsidP="00BB6014">
      <w:pPr>
        <w:pStyle w:val="a0"/>
        <w:widowControl/>
        <w:autoSpaceDE/>
        <w:autoSpaceDN w:val="0"/>
        <w:ind w:firstLine="454"/>
        <w:jc w:val="both"/>
        <w:rPr>
          <w:lang w:val="ru-RU"/>
        </w:rPr>
      </w:pPr>
      <w:r>
        <w:rPr>
          <w:lang w:val="ru-RU"/>
        </w:rPr>
        <w:t>•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BB6014" w:rsidRDefault="00BB6014" w:rsidP="00BB6014">
      <w:pPr>
        <w:pStyle w:val="a0"/>
        <w:ind w:firstLine="454"/>
        <w:jc w:val="both"/>
        <w:rPr>
          <w:lang w:val="ru-RU"/>
        </w:rPr>
      </w:pPr>
      <w:r>
        <w:rPr>
          <w:lang w:val="ru-RU"/>
        </w:rPr>
        <w:t xml:space="preserve">В рамках </w:t>
      </w:r>
      <w:r>
        <w:rPr>
          <w:b/>
          <w:lang w:val="ru-RU"/>
        </w:rPr>
        <w:t>ценностного и эмоционального компонентов</w:t>
      </w:r>
      <w:r>
        <w:rPr>
          <w:lang w:val="ru-RU"/>
        </w:rPr>
        <w:t xml:space="preserve"> будут сформированы:</w:t>
      </w:r>
    </w:p>
    <w:p w:rsidR="00BB6014" w:rsidRDefault="00BB6014" w:rsidP="00BB6014">
      <w:pPr>
        <w:pStyle w:val="a0"/>
        <w:widowControl/>
        <w:autoSpaceDE/>
        <w:autoSpaceDN w:val="0"/>
        <w:ind w:firstLine="454"/>
        <w:jc w:val="both"/>
        <w:rPr>
          <w:lang w:val="ru-RU"/>
        </w:rPr>
      </w:pPr>
      <w:r>
        <w:rPr>
          <w:lang w:val="ru-RU"/>
        </w:rPr>
        <w:t>• гражданский патриотизм, любовь к Родине, чувство гордости за свою страну;</w:t>
      </w:r>
    </w:p>
    <w:p w:rsidR="00BB6014" w:rsidRDefault="00BB6014" w:rsidP="00BB6014">
      <w:pPr>
        <w:pStyle w:val="a0"/>
        <w:widowControl/>
        <w:autoSpaceDE/>
        <w:autoSpaceDN w:val="0"/>
        <w:ind w:firstLine="454"/>
        <w:jc w:val="both"/>
        <w:rPr>
          <w:lang w:val="ru-RU"/>
        </w:rPr>
      </w:pPr>
      <w:r>
        <w:rPr>
          <w:lang w:val="ru-RU"/>
        </w:rPr>
        <w:t>• уважение к истории, культурным и историческим памятникам;</w:t>
      </w:r>
    </w:p>
    <w:p w:rsidR="00BB6014" w:rsidRDefault="00BB6014" w:rsidP="00BB6014">
      <w:pPr>
        <w:pStyle w:val="a0"/>
        <w:widowControl/>
        <w:autoSpaceDE/>
        <w:autoSpaceDN w:val="0"/>
        <w:ind w:firstLine="454"/>
        <w:jc w:val="both"/>
        <w:rPr>
          <w:lang w:val="ru-RU"/>
        </w:rPr>
      </w:pPr>
      <w:r>
        <w:rPr>
          <w:lang w:val="ru-RU"/>
        </w:rPr>
        <w:t>• эмоционально положительное принятие своей этнической идентичности;</w:t>
      </w:r>
    </w:p>
    <w:p w:rsidR="00BB6014" w:rsidRDefault="00BB6014" w:rsidP="00BB6014">
      <w:pPr>
        <w:pStyle w:val="a0"/>
        <w:widowControl/>
        <w:autoSpaceDE/>
        <w:autoSpaceDN w:val="0"/>
        <w:ind w:firstLine="454"/>
        <w:jc w:val="both"/>
        <w:rPr>
          <w:lang w:val="ru-RU"/>
        </w:rPr>
      </w:pPr>
      <w:r>
        <w:rPr>
          <w:lang w:val="ru-RU"/>
        </w:rPr>
        <w:t>• уважение к другим народам России и мира и принятие их, межэтническая толерантность, готовность к равноправному сотрудничеству;</w:t>
      </w:r>
    </w:p>
    <w:p w:rsidR="00BB6014" w:rsidRDefault="00BB6014" w:rsidP="00BB6014">
      <w:pPr>
        <w:pStyle w:val="a0"/>
        <w:widowControl/>
        <w:autoSpaceDE/>
        <w:autoSpaceDN w:val="0"/>
        <w:ind w:firstLine="454"/>
        <w:jc w:val="both"/>
        <w:rPr>
          <w:lang w:val="ru-RU"/>
        </w:rPr>
      </w:pPr>
      <w:r>
        <w:rPr>
          <w:lang w:val="ru-RU"/>
        </w:rPr>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BB6014" w:rsidRDefault="00BB6014" w:rsidP="00BB6014">
      <w:pPr>
        <w:pStyle w:val="a0"/>
        <w:widowControl/>
        <w:autoSpaceDE/>
        <w:autoSpaceDN w:val="0"/>
        <w:ind w:firstLine="454"/>
        <w:jc w:val="both"/>
        <w:rPr>
          <w:lang w:val="ru-RU"/>
        </w:rPr>
      </w:pPr>
      <w:r>
        <w:rPr>
          <w:lang w:val="ru-RU"/>
        </w:rPr>
        <w:t>• уважение к ценностям семьи, любовь к природе, признание ценности здоровья, своего и других людей, оптимизм в восприятии мира;</w:t>
      </w:r>
    </w:p>
    <w:p w:rsidR="00BB6014" w:rsidRDefault="00BB6014" w:rsidP="00BB6014">
      <w:pPr>
        <w:pStyle w:val="a0"/>
        <w:widowControl/>
        <w:autoSpaceDE/>
        <w:autoSpaceDN w:val="0"/>
        <w:ind w:firstLine="454"/>
        <w:jc w:val="both"/>
        <w:rPr>
          <w:lang w:val="ru-RU"/>
        </w:rPr>
      </w:pPr>
      <w:r>
        <w:rPr>
          <w:lang w:val="ru-RU"/>
        </w:rPr>
        <w:t>• потребность в самовыражении и самореализации, социальном признании;</w:t>
      </w:r>
    </w:p>
    <w:p w:rsidR="00BB6014" w:rsidRDefault="00BB6014" w:rsidP="00BB6014">
      <w:pPr>
        <w:pStyle w:val="a0"/>
        <w:widowControl/>
        <w:autoSpaceDE/>
        <w:autoSpaceDN w:val="0"/>
        <w:ind w:firstLine="454"/>
        <w:jc w:val="both"/>
        <w:rPr>
          <w:lang w:val="ru-RU"/>
        </w:rPr>
      </w:pPr>
      <w:r>
        <w:rPr>
          <w:lang w:val="ru-RU"/>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BB6014" w:rsidRDefault="00BB6014" w:rsidP="00BB6014">
      <w:pPr>
        <w:pStyle w:val="a0"/>
        <w:ind w:firstLine="454"/>
        <w:jc w:val="both"/>
        <w:rPr>
          <w:lang w:val="ru-RU"/>
        </w:rPr>
      </w:pPr>
      <w:r>
        <w:rPr>
          <w:lang w:val="ru-RU"/>
        </w:rPr>
        <w:t xml:space="preserve">В рамках </w:t>
      </w:r>
      <w:r>
        <w:rPr>
          <w:b/>
          <w:lang w:val="ru-RU"/>
        </w:rPr>
        <w:t>деятельностного (поведенческого) компонента</w:t>
      </w:r>
      <w:r>
        <w:rPr>
          <w:lang w:val="ru-RU"/>
        </w:rPr>
        <w:t xml:space="preserve"> будут сформированы:</w:t>
      </w:r>
    </w:p>
    <w:p w:rsidR="00BB6014" w:rsidRDefault="00BB6014" w:rsidP="00BB6014">
      <w:pPr>
        <w:pStyle w:val="a0"/>
        <w:widowControl/>
        <w:autoSpaceDE/>
        <w:autoSpaceDN w:val="0"/>
        <w:ind w:firstLine="454"/>
        <w:jc w:val="both"/>
        <w:rPr>
          <w:lang w:val="ru-RU"/>
        </w:rPr>
      </w:pPr>
      <w:r>
        <w:rPr>
          <w:lang w:val="ru-RU"/>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BB6014" w:rsidRDefault="00BB6014" w:rsidP="00BB6014">
      <w:pPr>
        <w:pStyle w:val="a0"/>
        <w:widowControl/>
        <w:autoSpaceDE/>
        <w:autoSpaceDN w:val="0"/>
        <w:ind w:firstLine="454"/>
        <w:jc w:val="both"/>
        <w:rPr>
          <w:lang w:val="ru-RU"/>
        </w:rPr>
      </w:pPr>
      <w:r>
        <w:rPr>
          <w:lang w:val="ru-RU"/>
        </w:rPr>
        <w:t>• готовность и способность к выполнению норм и требований школьной жизни, прав и обязанностей ученика;</w:t>
      </w:r>
    </w:p>
    <w:p w:rsidR="00BB6014" w:rsidRDefault="00BB6014" w:rsidP="00BB6014">
      <w:pPr>
        <w:pStyle w:val="a0"/>
        <w:widowControl/>
        <w:autoSpaceDE/>
        <w:autoSpaceDN w:val="0"/>
        <w:ind w:firstLine="454"/>
        <w:jc w:val="both"/>
        <w:rPr>
          <w:lang w:val="ru-RU"/>
        </w:rPr>
      </w:pPr>
      <w:r>
        <w:rPr>
          <w:lang w:val="ru-RU"/>
        </w:rPr>
        <w:t>• умение вести диалог на основе равноправных отношений и взаимного уважения и принятия; умение конструктивно разрешать конфликты;</w:t>
      </w:r>
    </w:p>
    <w:p w:rsidR="00BB6014" w:rsidRDefault="00BB6014" w:rsidP="00BB6014">
      <w:pPr>
        <w:pStyle w:val="a0"/>
        <w:widowControl/>
        <w:autoSpaceDE/>
        <w:autoSpaceDN w:val="0"/>
        <w:ind w:firstLine="454"/>
        <w:jc w:val="both"/>
        <w:rPr>
          <w:lang w:val="ru-RU"/>
        </w:rPr>
      </w:pPr>
      <w:r>
        <w:rPr>
          <w:lang w:val="ru-RU"/>
        </w:rPr>
        <w:t>• готовность и способность к выполнению моральных норм в отношении взрослых и сверстников в школе, дома, во внеучебных видах деятельности;</w:t>
      </w:r>
    </w:p>
    <w:p w:rsidR="00BB6014" w:rsidRDefault="00BB6014" w:rsidP="00BB6014">
      <w:pPr>
        <w:pStyle w:val="a0"/>
        <w:widowControl/>
        <w:autoSpaceDE/>
        <w:autoSpaceDN w:val="0"/>
        <w:ind w:firstLine="454"/>
        <w:jc w:val="both"/>
        <w:rPr>
          <w:lang w:val="ru-RU"/>
        </w:rPr>
      </w:pPr>
      <w:r>
        <w:rPr>
          <w:lang w:val="ru-RU"/>
        </w:rPr>
        <w:t>• потребность в участии в общественной жизни ближайшего социального окружения, общественно полезной деятельности;</w:t>
      </w:r>
    </w:p>
    <w:p w:rsidR="00BB6014" w:rsidRDefault="00BB6014" w:rsidP="00BB6014">
      <w:pPr>
        <w:pStyle w:val="a0"/>
        <w:widowControl/>
        <w:autoSpaceDE/>
        <w:autoSpaceDN w:val="0"/>
        <w:ind w:firstLine="454"/>
        <w:jc w:val="both"/>
        <w:rPr>
          <w:lang w:val="ru-RU"/>
        </w:rPr>
      </w:pPr>
      <w:r>
        <w:rPr>
          <w:lang w:val="ru-RU"/>
        </w:rPr>
        <w:t>• умение строить жизненные планы с учётом конкретных социально-исторических, политических и экономических условий;</w:t>
      </w:r>
    </w:p>
    <w:p w:rsidR="00BB6014" w:rsidRDefault="00BB6014" w:rsidP="00BB6014">
      <w:pPr>
        <w:pStyle w:val="a0"/>
        <w:widowControl/>
        <w:autoSpaceDE/>
        <w:autoSpaceDN w:val="0"/>
        <w:ind w:firstLine="454"/>
        <w:jc w:val="both"/>
        <w:rPr>
          <w:lang w:val="ru-RU"/>
        </w:rPr>
      </w:pPr>
      <w:r>
        <w:rPr>
          <w:lang w:val="ru-RU"/>
        </w:rPr>
        <w:t>• устойчивый познавательный интерес и становление смыслообразующей функции познавательного мотива;</w:t>
      </w:r>
    </w:p>
    <w:p w:rsidR="00BB6014" w:rsidRDefault="00BB6014" w:rsidP="00BB6014">
      <w:pPr>
        <w:pStyle w:val="a0"/>
        <w:widowControl/>
        <w:autoSpaceDE/>
        <w:autoSpaceDN w:val="0"/>
        <w:ind w:firstLine="454"/>
        <w:jc w:val="both"/>
        <w:rPr>
          <w:lang w:val="ru-RU"/>
        </w:rPr>
      </w:pPr>
      <w:r>
        <w:rPr>
          <w:lang w:val="ru-RU"/>
        </w:rPr>
        <w:t>• готовность к выбору профильного образования.</w:t>
      </w:r>
    </w:p>
    <w:p w:rsidR="00BB6014" w:rsidRDefault="00BB6014" w:rsidP="00BB6014">
      <w:pPr>
        <w:pStyle w:val="a0"/>
        <w:ind w:firstLine="454"/>
        <w:jc w:val="both"/>
        <w:rPr>
          <w:lang w:val="ru-RU"/>
        </w:rPr>
      </w:pPr>
      <w:r>
        <w:rPr>
          <w:lang w:val="ru-RU"/>
        </w:rPr>
        <w:t>Выпускник получит возможность для формирования:</w:t>
      </w:r>
    </w:p>
    <w:p w:rsidR="00BB6014" w:rsidRDefault="00BB6014" w:rsidP="00BB6014">
      <w:pPr>
        <w:pStyle w:val="a0"/>
        <w:widowControl/>
        <w:autoSpaceDE/>
        <w:autoSpaceDN w:val="0"/>
        <w:ind w:firstLine="454"/>
        <w:jc w:val="both"/>
        <w:rPr>
          <w:lang w:val="ru-RU"/>
        </w:rPr>
      </w:pPr>
      <w:r>
        <w:rPr>
          <w:lang w:val="ru-RU"/>
        </w:rPr>
        <w:t>•</w:t>
      </w:r>
      <w:r>
        <w:t> </w:t>
      </w:r>
      <w:r>
        <w:rPr>
          <w:lang w:val="ru-RU"/>
        </w:rPr>
        <w:t>выраженной устойчивой учебно-познавательной мотивации и интереса к учению;</w:t>
      </w:r>
    </w:p>
    <w:p w:rsidR="00BB6014" w:rsidRDefault="00BB6014" w:rsidP="00BB6014">
      <w:pPr>
        <w:pStyle w:val="a0"/>
        <w:widowControl/>
        <w:autoSpaceDE/>
        <w:autoSpaceDN w:val="0"/>
        <w:ind w:firstLine="454"/>
        <w:jc w:val="both"/>
        <w:rPr>
          <w:lang w:val="ru-RU"/>
        </w:rPr>
      </w:pPr>
      <w:r>
        <w:rPr>
          <w:lang w:val="ru-RU"/>
        </w:rPr>
        <w:t>•</w:t>
      </w:r>
      <w:r>
        <w:t> </w:t>
      </w:r>
      <w:r>
        <w:rPr>
          <w:lang w:val="ru-RU"/>
        </w:rPr>
        <w:t>готовности к самообразованию и самовоспитанию;</w:t>
      </w:r>
    </w:p>
    <w:p w:rsidR="00BB6014" w:rsidRDefault="00BB6014" w:rsidP="00BB6014">
      <w:pPr>
        <w:pStyle w:val="a0"/>
        <w:widowControl/>
        <w:autoSpaceDE/>
        <w:autoSpaceDN w:val="0"/>
        <w:ind w:firstLine="454"/>
        <w:jc w:val="both"/>
        <w:rPr>
          <w:lang w:val="ru-RU"/>
        </w:rPr>
      </w:pPr>
      <w:r>
        <w:rPr>
          <w:lang w:val="ru-RU"/>
        </w:rPr>
        <w:t>• адекватной позитивной самооценки и Я-концепции;</w:t>
      </w:r>
    </w:p>
    <w:p w:rsidR="00BB6014" w:rsidRDefault="00BB6014" w:rsidP="00BB6014">
      <w:pPr>
        <w:pStyle w:val="a0"/>
        <w:widowControl/>
        <w:autoSpaceDE/>
        <w:autoSpaceDN w:val="0"/>
        <w:ind w:firstLine="454"/>
        <w:jc w:val="both"/>
        <w:rPr>
          <w:lang w:val="ru-RU"/>
        </w:rPr>
      </w:pPr>
      <w:r>
        <w:rPr>
          <w:lang w:val="ru-RU"/>
        </w:rPr>
        <w:lastRenderedPageBreak/>
        <w:t>• компетентности в реализации основ гражданской идентичности в поступках и деятельности;</w:t>
      </w:r>
    </w:p>
    <w:p w:rsidR="00BB6014" w:rsidRDefault="00BB6014" w:rsidP="00BB6014">
      <w:pPr>
        <w:pStyle w:val="a0"/>
        <w:widowControl/>
        <w:tabs>
          <w:tab w:val="left" w:pos="360"/>
        </w:tabs>
        <w:autoSpaceDE/>
        <w:autoSpaceDN w:val="0"/>
        <w:ind w:firstLine="454"/>
        <w:jc w:val="both"/>
        <w:rPr>
          <w:lang w:val="ru-RU"/>
        </w:rPr>
      </w:pPr>
      <w:r>
        <w:rPr>
          <w:lang w:val="ru-RU"/>
        </w:rPr>
        <w:t>•</w:t>
      </w:r>
      <w:r>
        <w:t> </w:t>
      </w:r>
      <w:r>
        <w:rPr>
          <w:lang w:val="ru-RU"/>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BB6014" w:rsidRDefault="00BB6014" w:rsidP="00BB6014">
      <w:pPr>
        <w:pStyle w:val="a0"/>
        <w:widowControl/>
        <w:tabs>
          <w:tab w:val="left" w:pos="360"/>
        </w:tabs>
        <w:autoSpaceDE/>
        <w:autoSpaceDN w:val="0"/>
        <w:ind w:firstLine="454"/>
        <w:jc w:val="both"/>
        <w:rPr>
          <w:lang w:val="ru-RU"/>
        </w:rPr>
      </w:pPr>
      <w:r>
        <w:rPr>
          <w:lang w:val="ru-RU"/>
        </w:rPr>
        <w:t>•</w:t>
      </w:r>
      <w:r>
        <w:t> </w:t>
      </w:r>
      <w:r>
        <w:rPr>
          <w:lang w:val="ru-RU"/>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BB6014" w:rsidRDefault="00BB6014" w:rsidP="00BB6014">
      <w:pPr>
        <w:pStyle w:val="Abstract"/>
        <w:spacing w:line="100" w:lineRule="atLeast"/>
        <w:rPr>
          <w:sz w:val="24"/>
          <w:szCs w:val="24"/>
        </w:rPr>
      </w:pPr>
      <w:r>
        <w:rPr>
          <w:b/>
          <w:sz w:val="24"/>
          <w:szCs w:val="24"/>
        </w:rPr>
        <w:t>Ре</w:t>
      </w:r>
      <w:r>
        <w:rPr>
          <w:b/>
          <w:bCs/>
          <w:sz w:val="24"/>
          <w:szCs w:val="24"/>
        </w:rPr>
        <w:t>гулятивные универсальные учебные действия</w:t>
      </w:r>
    </w:p>
    <w:p w:rsidR="00BB6014" w:rsidRDefault="00BB6014" w:rsidP="00BB6014">
      <w:pPr>
        <w:pStyle w:val="Abstract"/>
        <w:spacing w:line="100" w:lineRule="atLeast"/>
        <w:rPr>
          <w:sz w:val="24"/>
          <w:szCs w:val="24"/>
        </w:rPr>
      </w:pPr>
      <w:r>
        <w:rPr>
          <w:bCs/>
          <w:sz w:val="24"/>
          <w:szCs w:val="24"/>
        </w:rPr>
        <w:t>Выпускник научится:</w:t>
      </w:r>
    </w:p>
    <w:p w:rsidR="00BB6014" w:rsidRDefault="00BB6014" w:rsidP="00BB6014">
      <w:pPr>
        <w:pStyle w:val="a0"/>
        <w:widowControl/>
        <w:autoSpaceDE/>
        <w:autoSpaceDN w:val="0"/>
        <w:ind w:firstLine="454"/>
        <w:jc w:val="both"/>
        <w:rPr>
          <w:lang w:val="ru-RU"/>
        </w:rPr>
      </w:pPr>
      <w:r>
        <w:rPr>
          <w:lang w:val="ru-RU"/>
        </w:rPr>
        <w:t>• целеполаганию, включая постановку новых целей, преобразование практической задачи в познавательную;</w:t>
      </w:r>
    </w:p>
    <w:p w:rsidR="00BB6014" w:rsidRDefault="00BB6014" w:rsidP="00BB6014">
      <w:pPr>
        <w:pStyle w:val="a0"/>
        <w:widowControl/>
        <w:autoSpaceDE/>
        <w:autoSpaceDN w:val="0"/>
        <w:ind w:firstLine="454"/>
        <w:jc w:val="both"/>
        <w:rPr>
          <w:lang w:val="ru-RU"/>
        </w:rPr>
      </w:pPr>
      <w:r>
        <w:rPr>
          <w:lang w:val="ru-RU"/>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BB6014" w:rsidRDefault="00BB6014" w:rsidP="00BB6014">
      <w:pPr>
        <w:pStyle w:val="a0"/>
        <w:widowControl/>
        <w:autoSpaceDE/>
        <w:autoSpaceDN w:val="0"/>
        <w:ind w:firstLine="454"/>
        <w:jc w:val="both"/>
        <w:rPr>
          <w:lang w:val="ru-RU"/>
        </w:rPr>
      </w:pPr>
      <w:r>
        <w:rPr>
          <w:lang w:val="ru-RU"/>
        </w:rPr>
        <w:t>• планировать пути достижения целей;</w:t>
      </w:r>
    </w:p>
    <w:p w:rsidR="00BB6014" w:rsidRDefault="00BB6014" w:rsidP="00BB6014">
      <w:pPr>
        <w:pStyle w:val="a0"/>
        <w:widowControl/>
        <w:autoSpaceDE/>
        <w:autoSpaceDN w:val="0"/>
        <w:ind w:firstLine="454"/>
        <w:jc w:val="both"/>
        <w:rPr>
          <w:lang w:val="ru-RU"/>
        </w:rPr>
      </w:pPr>
      <w:r>
        <w:rPr>
          <w:lang w:val="ru-RU"/>
        </w:rPr>
        <w:t xml:space="preserve">• устанавливать целевые приоритеты; </w:t>
      </w:r>
    </w:p>
    <w:p w:rsidR="00BB6014" w:rsidRDefault="00BB6014" w:rsidP="00BB6014">
      <w:pPr>
        <w:pStyle w:val="a0"/>
        <w:widowControl/>
        <w:autoSpaceDE/>
        <w:autoSpaceDN w:val="0"/>
        <w:ind w:firstLine="454"/>
        <w:jc w:val="both"/>
        <w:rPr>
          <w:lang w:val="ru-RU"/>
        </w:rPr>
      </w:pPr>
      <w:r>
        <w:rPr>
          <w:lang w:val="ru-RU"/>
        </w:rPr>
        <w:t>• уметь самостоятельно контролировать своё время и управлять им;</w:t>
      </w:r>
    </w:p>
    <w:p w:rsidR="00BB6014" w:rsidRDefault="00BB6014" w:rsidP="00BB6014">
      <w:pPr>
        <w:pStyle w:val="a0"/>
        <w:widowControl/>
        <w:autoSpaceDE/>
        <w:autoSpaceDN w:val="0"/>
        <w:ind w:firstLine="454"/>
        <w:jc w:val="both"/>
        <w:rPr>
          <w:lang w:val="ru-RU"/>
        </w:rPr>
      </w:pPr>
      <w:r>
        <w:rPr>
          <w:lang w:val="ru-RU"/>
        </w:rPr>
        <w:t>• принимать решения в проблемной ситуации на основе переговоров;</w:t>
      </w:r>
    </w:p>
    <w:p w:rsidR="00BB6014" w:rsidRDefault="00BB6014" w:rsidP="00BB6014">
      <w:pPr>
        <w:pStyle w:val="a0"/>
        <w:widowControl/>
        <w:autoSpaceDE/>
        <w:autoSpaceDN w:val="0"/>
        <w:ind w:firstLine="454"/>
        <w:jc w:val="both"/>
        <w:rPr>
          <w:lang w:val="ru-RU"/>
        </w:rPr>
      </w:pPr>
      <w:r>
        <w:rPr>
          <w:lang w:val="ru-RU"/>
        </w:rPr>
        <w:t>• </w:t>
      </w:r>
      <w:r>
        <w:rPr>
          <w:iCs/>
          <w:lang w:val="ru-RU"/>
        </w:rPr>
        <w:t>осуществлять констатирующий и предвосхищающий контроль по результату и по способу действия</w:t>
      </w:r>
      <w:r>
        <w:rPr>
          <w:lang w:val="ru-RU"/>
        </w:rPr>
        <w:t>; актуальный контроль на уровне произвольного внимания;</w:t>
      </w:r>
    </w:p>
    <w:p w:rsidR="00BB6014" w:rsidRDefault="00BB6014" w:rsidP="00BB6014">
      <w:pPr>
        <w:pStyle w:val="a0"/>
        <w:widowControl/>
        <w:autoSpaceDE/>
        <w:autoSpaceDN w:val="0"/>
        <w:ind w:firstLine="454"/>
        <w:jc w:val="both"/>
        <w:rPr>
          <w:lang w:val="ru-RU"/>
        </w:rPr>
      </w:pPr>
      <w:r>
        <w:rPr>
          <w:lang w:val="ru-RU"/>
        </w:rPr>
        <w:t>• </w:t>
      </w:r>
      <w:r>
        <w:rPr>
          <w:iCs/>
          <w:lang w:val="ru-RU"/>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BB6014" w:rsidRDefault="00BB6014" w:rsidP="00BB6014">
      <w:pPr>
        <w:pStyle w:val="a0"/>
        <w:widowControl/>
        <w:autoSpaceDE/>
        <w:autoSpaceDN w:val="0"/>
        <w:ind w:firstLine="454"/>
        <w:jc w:val="both"/>
        <w:rPr>
          <w:lang w:val="ru-RU"/>
        </w:rPr>
      </w:pPr>
      <w:r>
        <w:rPr>
          <w:lang w:val="ru-RU"/>
        </w:rPr>
        <w:t>• основам прогнозирования как предвидения будущих событий и развития процесса.</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ind w:firstLine="454"/>
        <w:jc w:val="both"/>
        <w:rPr>
          <w:lang w:val="ru-RU"/>
        </w:rPr>
      </w:pPr>
      <w:r>
        <w:rPr>
          <w:lang w:val="ru-RU"/>
        </w:rPr>
        <w:t>• самостоятельно ставить новые учебные цели и задачи;</w:t>
      </w:r>
    </w:p>
    <w:p w:rsidR="00BB6014" w:rsidRDefault="00BB6014" w:rsidP="00BB6014">
      <w:pPr>
        <w:pStyle w:val="a0"/>
        <w:ind w:firstLine="454"/>
        <w:jc w:val="both"/>
        <w:rPr>
          <w:lang w:val="ru-RU"/>
        </w:rPr>
      </w:pPr>
      <w:r>
        <w:rPr>
          <w:lang w:val="ru-RU"/>
        </w:rPr>
        <w:t>• построению жизненных планов во временно2й перспективе;</w:t>
      </w:r>
    </w:p>
    <w:p w:rsidR="00BB6014" w:rsidRDefault="00BB6014" w:rsidP="00BB6014">
      <w:pPr>
        <w:pStyle w:val="a8"/>
        <w:spacing w:after="0"/>
        <w:ind w:firstLine="454"/>
        <w:jc w:val="both"/>
      </w:pPr>
      <w:r>
        <w:t xml:space="preserve">• при планировании достижения целей самостоятельно, полно и адекватно учитывать условия и средства их достижения; </w:t>
      </w:r>
    </w:p>
    <w:p w:rsidR="00BB6014" w:rsidRDefault="00BB6014" w:rsidP="00BB6014">
      <w:pPr>
        <w:pStyle w:val="a8"/>
        <w:spacing w:after="0"/>
        <w:ind w:firstLine="454"/>
        <w:jc w:val="both"/>
      </w:pPr>
      <w:r>
        <w:t>• выделять альтернативные способы достижения цели и выбирать наиболее эффективный способ;</w:t>
      </w:r>
    </w:p>
    <w:p w:rsidR="00BB6014" w:rsidRDefault="00BB6014" w:rsidP="00BB6014">
      <w:pPr>
        <w:pStyle w:val="a8"/>
        <w:spacing w:after="0"/>
        <w:ind w:firstLine="454"/>
        <w:jc w:val="both"/>
      </w:pPr>
      <w:r>
        <w:t>• 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BB6014" w:rsidRDefault="00BB6014" w:rsidP="00BB6014">
      <w:pPr>
        <w:pStyle w:val="a8"/>
        <w:spacing w:after="0"/>
        <w:ind w:firstLine="454"/>
        <w:jc w:val="both"/>
      </w:pPr>
      <w:r>
        <w:t>• осуществлять познавательную рефлексию в отношении действий по решению учебных и познавательных задач;</w:t>
      </w:r>
    </w:p>
    <w:p w:rsidR="00BB6014" w:rsidRDefault="00BB6014" w:rsidP="00BB6014">
      <w:pPr>
        <w:pStyle w:val="a8"/>
        <w:spacing w:after="0"/>
        <w:ind w:firstLine="454"/>
        <w:jc w:val="both"/>
      </w:pPr>
      <w:r>
        <w:t>• адекватно оценивать объективную трудность как меру фактического или предполагаемого расхода ресурсов на решение задачи;</w:t>
      </w:r>
    </w:p>
    <w:p w:rsidR="00BB6014" w:rsidRDefault="00BB6014" w:rsidP="00BB6014">
      <w:pPr>
        <w:pStyle w:val="aff1"/>
        <w:spacing w:line="100" w:lineRule="atLeast"/>
        <w:rPr>
          <w:sz w:val="24"/>
          <w:szCs w:val="24"/>
        </w:rPr>
      </w:pPr>
      <w:r>
        <w:rPr>
          <w:sz w:val="24"/>
          <w:szCs w:val="24"/>
        </w:rPr>
        <w:t>• адекватно оценивать свои возможности достижения цели определённой сложности в различных сферах самостоятельной деятельности;</w:t>
      </w:r>
    </w:p>
    <w:p w:rsidR="00BB6014" w:rsidRDefault="00BB6014" w:rsidP="00BB6014">
      <w:pPr>
        <w:pStyle w:val="a8"/>
        <w:spacing w:after="0"/>
        <w:ind w:firstLine="454"/>
        <w:jc w:val="both"/>
      </w:pPr>
      <w:r>
        <w:t>• основам саморегуляции эмоциональных состояний;</w:t>
      </w:r>
    </w:p>
    <w:p w:rsidR="00BB6014" w:rsidRDefault="00BB6014" w:rsidP="00BB6014">
      <w:pPr>
        <w:pStyle w:val="a8"/>
        <w:spacing w:after="0"/>
        <w:ind w:firstLine="454"/>
        <w:jc w:val="both"/>
      </w:pPr>
      <w:r>
        <w:t>• прилагать волевые усилия и преодолевать трудности и препятствия на пути достижения целей.</w:t>
      </w:r>
    </w:p>
    <w:p w:rsidR="00BB6014" w:rsidRDefault="00BB6014" w:rsidP="00BB6014">
      <w:pPr>
        <w:pStyle w:val="a8"/>
        <w:spacing w:after="0"/>
        <w:ind w:firstLine="454"/>
        <w:jc w:val="both"/>
      </w:pPr>
      <w:r>
        <w:rPr>
          <w:b/>
        </w:rPr>
        <w:t>К</w:t>
      </w:r>
      <w:r>
        <w:rPr>
          <w:b/>
          <w:bCs/>
        </w:rPr>
        <w:t>оммуникативные универсальные учебные действия</w:t>
      </w:r>
    </w:p>
    <w:p w:rsidR="00BB6014" w:rsidRDefault="00BB6014" w:rsidP="00BB6014">
      <w:pPr>
        <w:pStyle w:val="a8"/>
        <w:spacing w:after="0"/>
        <w:ind w:firstLine="454"/>
        <w:jc w:val="both"/>
      </w:pPr>
      <w:r>
        <w:rPr>
          <w:bCs/>
        </w:rPr>
        <w:t>Выпускник научится:</w:t>
      </w:r>
    </w:p>
    <w:p w:rsidR="00BB6014" w:rsidRDefault="00BB6014" w:rsidP="00BB6014">
      <w:pPr>
        <w:pStyle w:val="a8"/>
        <w:spacing w:after="0"/>
        <w:ind w:firstLine="454"/>
        <w:jc w:val="both"/>
      </w:pPr>
      <w:r>
        <w:t>• учитывать разные мнения и стремиться к координации различных позиций в сотрудничестве;</w:t>
      </w:r>
    </w:p>
    <w:p w:rsidR="00BB6014" w:rsidRDefault="00BB6014" w:rsidP="00BB6014">
      <w:pPr>
        <w:pStyle w:val="a0"/>
        <w:widowControl/>
        <w:autoSpaceDE/>
        <w:autoSpaceDN w:val="0"/>
        <w:ind w:firstLine="454"/>
        <w:jc w:val="both"/>
        <w:rPr>
          <w:lang w:val="ru-RU"/>
        </w:rPr>
      </w:pPr>
      <w:r>
        <w:rPr>
          <w:lang w:val="ru-RU"/>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BB6014" w:rsidRDefault="00BB6014" w:rsidP="00BB6014">
      <w:pPr>
        <w:pStyle w:val="a0"/>
        <w:shd w:val="clear" w:color="auto" w:fill="FFFFFF"/>
        <w:tabs>
          <w:tab w:val="left" w:pos="571"/>
        </w:tabs>
        <w:ind w:firstLine="454"/>
        <w:jc w:val="both"/>
        <w:rPr>
          <w:lang w:val="ru-RU"/>
        </w:rPr>
      </w:pPr>
      <w:r>
        <w:rPr>
          <w:lang w:val="ru-RU"/>
        </w:rPr>
        <w:t>• устанавливать и сравнивать разные точки зрения, прежде чем принимать решения и делать выбор;</w:t>
      </w:r>
    </w:p>
    <w:p w:rsidR="00BB6014" w:rsidRDefault="00BB6014" w:rsidP="00BB6014">
      <w:pPr>
        <w:ind w:firstLine="454"/>
        <w:rPr>
          <w:rFonts w:ascii="Times New Roman" w:hAnsi="Times New Roman"/>
          <w:sz w:val="24"/>
          <w:szCs w:val="24"/>
        </w:rPr>
      </w:pPr>
      <w:r>
        <w:rPr>
          <w:rFonts w:ascii="Times New Roman" w:hAnsi="Times New Roman"/>
          <w:sz w:val="24"/>
          <w:szCs w:val="24"/>
        </w:rPr>
        <w:lastRenderedPageBreak/>
        <w:t>• аргументировать свою точку зрения, спорить и отстаивать свою позицию не враждебным для оппонентов образом;</w:t>
      </w:r>
    </w:p>
    <w:p w:rsidR="00BB6014" w:rsidRDefault="00BB6014" w:rsidP="00BB6014">
      <w:pPr>
        <w:pStyle w:val="a0"/>
        <w:widowControl/>
        <w:autoSpaceDE/>
        <w:autoSpaceDN w:val="0"/>
        <w:ind w:firstLine="454"/>
        <w:jc w:val="both"/>
        <w:rPr>
          <w:lang w:val="ru-RU"/>
        </w:rPr>
      </w:pPr>
      <w:r>
        <w:rPr>
          <w:lang w:val="ru-RU"/>
        </w:rPr>
        <w:t>• задавать вопросы, необходимые для организации собственной деятельности и сотрудничества с партнёром;</w:t>
      </w:r>
    </w:p>
    <w:p w:rsidR="00BB6014" w:rsidRDefault="00BB6014" w:rsidP="00BB6014">
      <w:pPr>
        <w:pStyle w:val="a0"/>
        <w:widowControl/>
        <w:autoSpaceDE/>
        <w:autoSpaceDN w:val="0"/>
        <w:ind w:firstLine="454"/>
        <w:jc w:val="both"/>
        <w:rPr>
          <w:lang w:val="ru-RU"/>
        </w:rPr>
      </w:pPr>
      <w:r>
        <w:rPr>
          <w:lang w:val="ru-RU"/>
        </w:rPr>
        <w:t>• осуществлять взаимный контроль и оказывать в сотрудничестве необходимую взаимопомощь;</w:t>
      </w:r>
    </w:p>
    <w:p w:rsidR="00BB6014" w:rsidRDefault="00BB6014" w:rsidP="00BB6014">
      <w:pPr>
        <w:pStyle w:val="a0"/>
        <w:widowControl/>
        <w:autoSpaceDE/>
        <w:autoSpaceDN w:val="0"/>
        <w:ind w:firstLine="454"/>
        <w:jc w:val="both"/>
        <w:rPr>
          <w:lang w:val="ru-RU"/>
        </w:rPr>
      </w:pPr>
      <w:r>
        <w:rPr>
          <w:lang w:val="ru-RU"/>
        </w:rPr>
        <w:t>• адекватно использовать речь для планирования и регуляции своей деятельности;</w:t>
      </w:r>
    </w:p>
    <w:p w:rsidR="00BB6014" w:rsidRDefault="00BB6014" w:rsidP="00BB6014">
      <w:pPr>
        <w:pStyle w:val="a0"/>
        <w:widowControl/>
        <w:autoSpaceDE/>
        <w:autoSpaceDN w:val="0"/>
        <w:ind w:firstLine="454"/>
        <w:jc w:val="both"/>
        <w:rPr>
          <w:lang w:val="ru-RU"/>
        </w:rPr>
      </w:pPr>
      <w:r>
        <w:rPr>
          <w:lang w:val="ru-RU"/>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BB6014" w:rsidRDefault="00BB6014" w:rsidP="00BB6014">
      <w:pPr>
        <w:pStyle w:val="a0"/>
        <w:widowControl/>
        <w:autoSpaceDE/>
        <w:autoSpaceDN w:val="0"/>
        <w:ind w:firstLine="454"/>
        <w:jc w:val="both"/>
        <w:rPr>
          <w:lang w:val="ru-RU"/>
        </w:rPr>
      </w:pPr>
      <w:r>
        <w:rPr>
          <w:lang w:val="ru-RU"/>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BB6014" w:rsidRDefault="00BB6014" w:rsidP="00BB6014">
      <w:pPr>
        <w:pStyle w:val="a0"/>
        <w:widowControl/>
        <w:autoSpaceDE/>
        <w:autoSpaceDN w:val="0"/>
        <w:ind w:firstLine="454"/>
        <w:jc w:val="both"/>
        <w:rPr>
          <w:lang w:val="ru-RU"/>
        </w:rPr>
      </w:pPr>
      <w:r>
        <w:rPr>
          <w:lang w:val="ru-RU"/>
        </w:rPr>
        <w:t>• осуществлять контроль, коррекцию, оценку действий партнёра, уметь убеждать;</w:t>
      </w:r>
    </w:p>
    <w:p w:rsidR="00BB6014" w:rsidRDefault="00BB6014" w:rsidP="00BB6014">
      <w:pPr>
        <w:pStyle w:val="a0"/>
        <w:widowControl/>
        <w:autoSpaceDE/>
        <w:autoSpaceDN w:val="0"/>
        <w:ind w:firstLine="454"/>
        <w:jc w:val="both"/>
        <w:rPr>
          <w:lang w:val="ru-RU"/>
        </w:rPr>
      </w:pPr>
      <w:r>
        <w:rPr>
          <w:lang w:val="ru-RU"/>
        </w:rPr>
        <w:t>• </w:t>
      </w:r>
      <w:r>
        <w:rPr>
          <w:rStyle w:val="afffb"/>
          <w:b w:val="0"/>
          <w:bCs w:val="0"/>
          <w:lang w:val="ru-RU"/>
        </w:rPr>
        <w:t>работать в группе -</w:t>
      </w:r>
      <w:r>
        <w:rPr>
          <w:lang w:val="ru-RU"/>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BB6014" w:rsidRDefault="00BB6014" w:rsidP="00BB6014">
      <w:pPr>
        <w:pStyle w:val="a0"/>
        <w:widowControl/>
        <w:autoSpaceDE/>
        <w:autoSpaceDN w:val="0"/>
        <w:ind w:firstLine="454"/>
        <w:jc w:val="both"/>
        <w:rPr>
          <w:lang w:val="ru-RU"/>
        </w:rPr>
      </w:pPr>
      <w:r>
        <w:rPr>
          <w:lang w:val="ru-RU"/>
        </w:rPr>
        <w:t>• основам коммуникативной рефлексии;</w:t>
      </w:r>
    </w:p>
    <w:p w:rsidR="00BB6014" w:rsidRDefault="00BB6014" w:rsidP="00BB6014">
      <w:pPr>
        <w:pStyle w:val="a0"/>
        <w:widowControl/>
        <w:autoSpaceDE/>
        <w:autoSpaceDN w:val="0"/>
        <w:ind w:firstLine="454"/>
        <w:jc w:val="both"/>
        <w:rPr>
          <w:lang w:val="ru-RU"/>
        </w:rPr>
      </w:pPr>
      <w:r>
        <w:rPr>
          <w:lang w:val="ru-RU"/>
        </w:rPr>
        <w:t>• использовать адекватные языковые средства для отображения своих чувств, мыслей, мотивов и потребностей;</w:t>
      </w:r>
    </w:p>
    <w:p w:rsidR="00BB6014" w:rsidRDefault="00BB6014" w:rsidP="00BB6014">
      <w:pPr>
        <w:pStyle w:val="a0"/>
        <w:widowControl/>
        <w:autoSpaceDE/>
        <w:autoSpaceDN w:val="0"/>
        <w:ind w:firstLine="454"/>
        <w:jc w:val="both"/>
        <w:rPr>
          <w:lang w:val="ru-RU"/>
        </w:rPr>
      </w:pPr>
      <w:r>
        <w:rPr>
          <w:lang w:val="ru-RU"/>
        </w:rPr>
        <w:t>•</w:t>
      </w:r>
      <w:r>
        <w:t> </w:t>
      </w:r>
      <w:r>
        <w:rPr>
          <w:lang w:val="ru-RU"/>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ind w:firstLine="454"/>
        <w:jc w:val="both"/>
        <w:rPr>
          <w:lang w:val="ru-RU"/>
        </w:rPr>
      </w:pPr>
      <w:r>
        <w:rPr>
          <w:lang w:val="ru-RU"/>
        </w:rPr>
        <w:t>• учитывать и координировать отличные от собственной позиции других людей в сотрудничестве;</w:t>
      </w:r>
    </w:p>
    <w:p w:rsidR="00BB6014" w:rsidRDefault="00BB6014" w:rsidP="00BB6014">
      <w:pPr>
        <w:pStyle w:val="a0"/>
        <w:widowControl/>
        <w:autoSpaceDE/>
        <w:autoSpaceDN w:val="0"/>
        <w:ind w:firstLine="454"/>
        <w:jc w:val="both"/>
        <w:rPr>
          <w:lang w:val="ru-RU"/>
        </w:rPr>
      </w:pPr>
      <w:r>
        <w:rPr>
          <w:lang w:val="ru-RU"/>
        </w:rPr>
        <w:t>• учитывать разные мнения и интересы и обосновывать собственную позицию;</w:t>
      </w:r>
    </w:p>
    <w:p w:rsidR="00BB6014" w:rsidRDefault="00BB6014" w:rsidP="00BB6014">
      <w:pPr>
        <w:pStyle w:val="a0"/>
        <w:widowControl/>
        <w:autoSpaceDE/>
        <w:autoSpaceDN w:val="0"/>
        <w:ind w:firstLine="454"/>
        <w:jc w:val="both"/>
        <w:rPr>
          <w:lang w:val="ru-RU"/>
        </w:rPr>
      </w:pPr>
      <w:r>
        <w:rPr>
          <w:lang w:val="ru-RU"/>
        </w:rPr>
        <w:t>• понимать относительность мнений и подходов к решению проблемы;</w:t>
      </w:r>
    </w:p>
    <w:p w:rsidR="00BB6014" w:rsidRDefault="00BB6014" w:rsidP="00BB6014">
      <w:pPr>
        <w:pStyle w:val="a0"/>
        <w:widowControl/>
        <w:autoSpaceDE/>
        <w:autoSpaceDN w:val="0"/>
        <w:ind w:firstLine="454"/>
        <w:jc w:val="both"/>
        <w:rPr>
          <w:lang w:val="ru-RU"/>
        </w:rPr>
      </w:pPr>
      <w:r>
        <w:rPr>
          <w:lang w:val="ru-RU"/>
        </w:rPr>
        <w:t>•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BB6014" w:rsidRDefault="00BB6014" w:rsidP="00BB6014">
      <w:pPr>
        <w:pStyle w:val="a0"/>
        <w:widowControl/>
        <w:autoSpaceDE/>
        <w:autoSpaceDN w:val="0"/>
        <w:ind w:firstLine="454"/>
        <w:jc w:val="both"/>
        <w:rPr>
          <w:lang w:val="ru-RU"/>
        </w:rPr>
      </w:pPr>
      <w:r>
        <w:rPr>
          <w:lang w:val="ru-RU"/>
        </w:rPr>
        <w:t>• брать на себя инициативу в организации совместного действия (деловое лидерство);</w:t>
      </w:r>
    </w:p>
    <w:p w:rsidR="00BB6014" w:rsidRDefault="00BB6014" w:rsidP="00BB6014">
      <w:pPr>
        <w:pStyle w:val="a0"/>
        <w:widowControl/>
        <w:shd w:val="clear" w:color="auto" w:fill="FFFFFF"/>
        <w:autoSpaceDE/>
        <w:autoSpaceDN w:val="0"/>
        <w:ind w:firstLine="454"/>
        <w:jc w:val="both"/>
        <w:rPr>
          <w:lang w:val="ru-RU"/>
        </w:rPr>
      </w:pPr>
      <w:r>
        <w:rPr>
          <w:lang w:val="ru-RU"/>
        </w:rPr>
        <w:t xml:space="preserve">• оказывать поддержку и содействие тем, от кого зависит достижение цели в совместной деятельности; </w:t>
      </w:r>
    </w:p>
    <w:p w:rsidR="00BB6014" w:rsidRDefault="00BB6014" w:rsidP="00BB6014">
      <w:pPr>
        <w:pStyle w:val="a0"/>
        <w:widowControl/>
        <w:autoSpaceDE/>
        <w:autoSpaceDN w:val="0"/>
        <w:ind w:firstLine="454"/>
        <w:jc w:val="both"/>
        <w:rPr>
          <w:lang w:val="ru-RU"/>
        </w:rPr>
      </w:pPr>
      <w:r>
        <w:rPr>
          <w:lang w:val="ru-RU"/>
        </w:rPr>
        <w:t>• осуществлять коммуникативную рефлексию как осознание оснований собственных действий и действий партнёра;</w:t>
      </w:r>
    </w:p>
    <w:p w:rsidR="00BB6014" w:rsidRDefault="00BB6014" w:rsidP="00BB6014">
      <w:pPr>
        <w:pStyle w:val="a0"/>
        <w:widowControl/>
        <w:autoSpaceDE/>
        <w:autoSpaceDN w:val="0"/>
        <w:ind w:firstLine="454"/>
        <w:jc w:val="both"/>
        <w:rPr>
          <w:lang w:val="ru-RU"/>
        </w:rPr>
      </w:pPr>
      <w:r>
        <w:rPr>
          <w:lang w:val="ru-RU"/>
        </w:rPr>
        <w:t>• 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BB6014" w:rsidRDefault="00BB6014" w:rsidP="00BB6014">
      <w:pPr>
        <w:pStyle w:val="a0"/>
        <w:widowControl/>
        <w:autoSpaceDE/>
        <w:autoSpaceDN w:val="0"/>
        <w:ind w:firstLine="454"/>
        <w:jc w:val="both"/>
        <w:rPr>
          <w:lang w:val="ru-RU"/>
        </w:rPr>
      </w:pPr>
      <w:r>
        <w:rPr>
          <w:lang w:val="ru-RU"/>
        </w:rPr>
        <w:t>•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BB6014" w:rsidRDefault="00BB6014" w:rsidP="00BB6014">
      <w:pPr>
        <w:pStyle w:val="a0"/>
        <w:widowControl/>
        <w:autoSpaceDE/>
        <w:autoSpaceDN w:val="0"/>
        <w:ind w:firstLine="454"/>
        <w:jc w:val="both"/>
        <w:rPr>
          <w:lang w:val="ru-RU"/>
        </w:rPr>
      </w:pPr>
      <w:r>
        <w:rPr>
          <w:lang w:val="ru-RU"/>
        </w:rPr>
        <w:t>• 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BB6014" w:rsidRDefault="00BB6014" w:rsidP="00BB6014">
      <w:pPr>
        <w:pStyle w:val="a0"/>
        <w:widowControl/>
        <w:shd w:val="clear" w:color="auto" w:fill="FFFFFF"/>
        <w:autoSpaceDE/>
        <w:autoSpaceDN w:val="0"/>
        <w:ind w:firstLine="454"/>
        <w:jc w:val="both"/>
        <w:rPr>
          <w:lang w:val="ru-RU"/>
        </w:rPr>
      </w:pPr>
      <w:r>
        <w:rPr>
          <w:lang w:val="ru-RU"/>
        </w:rPr>
        <w:t xml:space="preserve">•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BB6014" w:rsidRDefault="00BB6014" w:rsidP="00BB6014">
      <w:pPr>
        <w:pStyle w:val="a0"/>
        <w:widowControl/>
        <w:shd w:val="clear" w:color="auto" w:fill="FFFFFF"/>
        <w:autoSpaceDE/>
        <w:autoSpaceDN w:val="0"/>
        <w:ind w:firstLine="454"/>
        <w:jc w:val="both"/>
        <w:rPr>
          <w:lang w:val="ru-RU"/>
        </w:rPr>
      </w:pPr>
      <w:r>
        <w:rPr>
          <w:lang w:val="ru-RU"/>
        </w:rPr>
        <w:t>• 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BB6014" w:rsidRDefault="00BB6014" w:rsidP="00BB6014">
      <w:pPr>
        <w:pStyle w:val="Abstract"/>
        <w:spacing w:line="100" w:lineRule="atLeast"/>
        <w:rPr>
          <w:sz w:val="24"/>
          <w:szCs w:val="24"/>
        </w:rPr>
      </w:pPr>
      <w:r>
        <w:rPr>
          <w:b/>
          <w:sz w:val="24"/>
          <w:szCs w:val="24"/>
        </w:rPr>
        <w:lastRenderedPageBreak/>
        <w:t>Познавательные универсальные учебные действия</w:t>
      </w:r>
    </w:p>
    <w:p w:rsidR="00BB6014" w:rsidRDefault="00BB6014" w:rsidP="00BB6014">
      <w:pPr>
        <w:pStyle w:val="Abstract"/>
        <w:spacing w:line="100" w:lineRule="atLeast"/>
        <w:rPr>
          <w:sz w:val="24"/>
          <w:szCs w:val="24"/>
        </w:rPr>
      </w:pPr>
      <w:r>
        <w:rPr>
          <w:sz w:val="24"/>
          <w:szCs w:val="24"/>
        </w:rPr>
        <w:t>Выпускник научится:</w:t>
      </w:r>
    </w:p>
    <w:p w:rsidR="00BB6014" w:rsidRDefault="00BB6014" w:rsidP="00BB6014">
      <w:pPr>
        <w:pStyle w:val="a0"/>
        <w:widowControl/>
        <w:autoSpaceDE/>
        <w:autoSpaceDN w:val="0"/>
        <w:ind w:firstLine="454"/>
        <w:jc w:val="both"/>
        <w:rPr>
          <w:lang w:val="ru-RU"/>
        </w:rPr>
      </w:pPr>
      <w:r>
        <w:rPr>
          <w:lang w:val="ru-RU"/>
        </w:rPr>
        <w:t>• основам реализации проектно-исследовательской деятельности;</w:t>
      </w:r>
    </w:p>
    <w:p w:rsidR="00BB6014" w:rsidRDefault="00BB6014" w:rsidP="00BB6014">
      <w:pPr>
        <w:pStyle w:val="a0"/>
        <w:widowControl/>
        <w:autoSpaceDE/>
        <w:autoSpaceDN w:val="0"/>
        <w:ind w:firstLine="454"/>
        <w:jc w:val="both"/>
        <w:rPr>
          <w:lang w:val="ru-RU"/>
        </w:rPr>
      </w:pPr>
      <w:r>
        <w:rPr>
          <w:lang w:val="ru-RU"/>
        </w:rPr>
        <w:t>• проводить наблюдение и эксперимент под руководством учителя;</w:t>
      </w:r>
    </w:p>
    <w:p w:rsidR="00BB6014" w:rsidRDefault="00BB6014" w:rsidP="00BB6014">
      <w:pPr>
        <w:pStyle w:val="a0"/>
        <w:widowControl/>
        <w:autoSpaceDE/>
        <w:autoSpaceDN w:val="0"/>
        <w:ind w:firstLine="454"/>
        <w:jc w:val="both"/>
        <w:rPr>
          <w:lang w:val="ru-RU"/>
        </w:rPr>
      </w:pPr>
      <w:r>
        <w:rPr>
          <w:lang w:val="ru-RU"/>
        </w:rPr>
        <w:t>• осуществлять расширенный поиск информации с использованием ресурсов библиотек и Интернета;</w:t>
      </w:r>
    </w:p>
    <w:p w:rsidR="00BB6014" w:rsidRDefault="00BB6014" w:rsidP="00BB6014">
      <w:pPr>
        <w:pStyle w:val="a0"/>
        <w:widowControl/>
        <w:autoSpaceDE/>
        <w:autoSpaceDN w:val="0"/>
        <w:ind w:firstLine="454"/>
        <w:jc w:val="both"/>
        <w:rPr>
          <w:lang w:val="ru-RU"/>
        </w:rPr>
      </w:pPr>
      <w:r>
        <w:rPr>
          <w:lang w:val="ru-RU"/>
        </w:rPr>
        <w:t>• создавать и преобразовывать модели и схемы для решения задач;</w:t>
      </w:r>
    </w:p>
    <w:p w:rsidR="00BB6014" w:rsidRDefault="00BB6014" w:rsidP="00BB6014">
      <w:pPr>
        <w:pStyle w:val="a0"/>
        <w:widowControl/>
        <w:autoSpaceDE/>
        <w:autoSpaceDN w:val="0"/>
        <w:ind w:firstLine="454"/>
        <w:jc w:val="both"/>
        <w:rPr>
          <w:lang w:val="ru-RU"/>
        </w:rPr>
      </w:pPr>
      <w:r>
        <w:rPr>
          <w:lang w:val="ru-RU"/>
        </w:rPr>
        <w:t>• осуществлять выбор наиболее эффективных способов решения задач в зависимости от конкретных условий;</w:t>
      </w:r>
    </w:p>
    <w:p w:rsidR="00BB6014" w:rsidRDefault="00BB6014" w:rsidP="00BB6014">
      <w:pPr>
        <w:pStyle w:val="a0"/>
        <w:widowControl/>
        <w:autoSpaceDE/>
        <w:autoSpaceDN w:val="0"/>
        <w:ind w:firstLine="454"/>
        <w:jc w:val="both"/>
        <w:rPr>
          <w:lang w:val="ru-RU"/>
        </w:rPr>
      </w:pPr>
      <w:r>
        <w:rPr>
          <w:lang w:val="ru-RU"/>
        </w:rPr>
        <w:t>• давать определение понятиям;</w:t>
      </w:r>
    </w:p>
    <w:p w:rsidR="00BB6014" w:rsidRDefault="00BB6014" w:rsidP="00BB6014">
      <w:pPr>
        <w:pStyle w:val="a0"/>
        <w:widowControl/>
        <w:autoSpaceDE/>
        <w:autoSpaceDN w:val="0"/>
        <w:ind w:firstLine="454"/>
        <w:jc w:val="both"/>
        <w:rPr>
          <w:lang w:val="ru-RU"/>
        </w:rPr>
      </w:pPr>
      <w:r>
        <w:rPr>
          <w:lang w:val="ru-RU"/>
        </w:rPr>
        <w:t>• устанавливать причинно-следственные связи;</w:t>
      </w:r>
    </w:p>
    <w:p w:rsidR="00BB6014" w:rsidRDefault="00BB6014" w:rsidP="00BB6014">
      <w:pPr>
        <w:pStyle w:val="a0"/>
        <w:widowControl/>
        <w:autoSpaceDE/>
        <w:autoSpaceDN w:val="0"/>
        <w:ind w:firstLine="454"/>
        <w:jc w:val="both"/>
        <w:rPr>
          <w:lang w:val="ru-RU"/>
        </w:rPr>
      </w:pPr>
      <w:r>
        <w:rPr>
          <w:lang w:val="ru-RU"/>
        </w:rPr>
        <w:t>• осуществлять логическую операцию установления родовидовых отношений, ограничение понятия;</w:t>
      </w:r>
    </w:p>
    <w:p w:rsidR="00BB6014" w:rsidRDefault="00BB6014" w:rsidP="00BB6014">
      <w:pPr>
        <w:pStyle w:val="a0"/>
        <w:widowControl/>
        <w:autoSpaceDE/>
        <w:autoSpaceDN w:val="0"/>
        <w:ind w:firstLine="454"/>
        <w:jc w:val="both"/>
        <w:rPr>
          <w:lang w:val="ru-RU"/>
        </w:rPr>
      </w:pPr>
      <w:r>
        <w:rPr>
          <w:lang w:val="ru-RU"/>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BB6014" w:rsidRDefault="00BB6014" w:rsidP="00BB6014">
      <w:pPr>
        <w:pStyle w:val="a0"/>
        <w:widowControl/>
        <w:autoSpaceDE/>
        <w:autoSpaceDN w:val="0"/>
        <w:ind w:firstLine="454"/>
        <w:jc w:val="both"/>
        <w:rPr>
          <w:lang w:val="ru-RU"/>
        </w:rPr>
      </w:pPr>
      <w:r>
        <w:rPr>
          <w:lang w:val="ru-RU"/>
        </w:rPr>
        <w:t>• осуществлять сравнение, сериацию и классификацию, самостоятельно выбирая основания и критерии для указанных логических операций;</w:t>
      </w:r>
    </w:p>
    <w:p w:rsidR="00BB6014" w:rsidRDefault="00BB6014" w:rsidP="00BB6014">
      <w:pPr>
        <w:pStyle w:val="a0"/>
        <w:widowControl/>
        <w:autoSpaceDE/>
        <w:autoSpaceDN w:val="0"/>
        <w:ind w:firstLine="454"/>
        <w:jc w:val="both"/>
        <w:rPr>
          <w:lang w:val="ru-RU"/>
        </w:rPr>
      </w:pPr>
      <w:r>
        <w:rPr>
          <w:lang w:val="ru-RU"/>
        </w:rPr>
        <w:t>• строить классификацию на основе дихотомического деления (на основе отрицания);</w:t>
      </w:r>
    </w:p>
    <w:p w:rsidR="00BB6014" w:rsidRDefault="00BB6014" w:rsidP="00BB6014">
      <w:pPr>
        <w:pStyle w:val="a0"/>
        <w:widowControl/>
        <w:autoSpaceDE/>
        <w:autoSpaceDN w:val="0"/>
        <w:ind w:firstLine="454"/>
        <w:jc w:val="both"/>
        <w:rPr>
          <w:lang w:val="ru-RU"/>
        </w:rPr>
      </w:pPr>
      <w:r>
        <w:rPr>
          <w:lang w:val="ru-RU"/>
        </w:rPr>
        <w:t>• строить логическое рассуждение, включающее установление причинно-следственных связей;</w:t>
      </w:r>
    </w:p>
    <w:p w:rsidR="00BB6014" w:rsidRDefault="00BB6014" w:rsidP="00BB6014">
      <w:pPr>
        <w:pStyle w:val="a0"/>
        <w:widowControl/>
        <w:autoSpaceDE/>
        <w:autoSpaceDN w:val="0"/>
        <w:ind w:firstLine="454"/>
        <w:jc w:val="both"/>
        <w:rPr>
          <w:lang w:val="ru-RU"/>
        </w:rPr>
      </w:pPr>
      <w:r>
        <w:rPr>
          <w:lang w:val="ru-RU"/>
        </w:rPr>
        <w:t>• объяснять явления, процессы, связи и отношения, выявляемые в ходе исследования;</w:t>
      </w:r>
    </w:p>
    <w:p w:rsidR="00BB6014" w:rsidRDefault="00BB6014" w:rsidP="00BB6014">
      <w:pPr>
        <w:pStyle w:val="a0"/>
        <w:widowControl/>
        <w:autoSpaceDE/>
        <w:autoSpaceDN w:val="0"/>
        <w:ind w:firstLine="454"/>
        <w:jc w:val="both"/>
        <w:rPr>
          <w:lang w:val="ru-RU"/>
        </w:rPr>
      </w:pPr>
      <w:r>
        <w:rPr>
          <w:lang w:val="ru-RU"/>
        </w:rPr>
        <w:t>• основам ознакомительного, изучающего, усваивающего и поискового чтения;</w:t>
      </w:r>
    </w:p>
    <w:p w:rsidR="00BB6014" w:rsidRDefault="00BB6014" w:rsidP="00BB6014">
      <w:pPr>
        <w:pStyle w:val="a0"/>
        <w:widowControl/>
        <w:autoSpaceDE/>
        <w:autoSpaceDN w:val="0"/>
        <w:ind w:firstLine="454"/>
        <w:jc w:val="both"/>
        <w:rPr>
          <w:lang w:val="ru-RU"/>
        </w:rPr>
      </w:pPr>
      <w:r>
        <w:rPr>
          <w:lang w:val="ru-RU"/>
        </w:rPr>
        <w:t>• структурировать тексты,включаяумение выделять главное и второстепенное, главную идею текста, выстраивать последовательность описываемых событий;</w:t>
      </w:r>
    </w:p>
    <w:p w:rsidR="00BB6014" w:rsidRDefault="00BB6014" w:rsidP="00BB6014">
      <w:pPr>
        <w:pStyle w:val="a0"/>
        <w:widowControl/>
        <w:autoSpaceDE/>
        <w:autoSpaceDN w:val="0"/>
        <w:ind w:firstLine="454"/>
        <w:jc w:val="both"/>
        <w:rPr>
          <w:lang w:val="ru-RU"/>
        </w:rPr>
      </w:pPr>
      <w:r>
        <w:rPr>
          <w:lang w:val="ru-RU"/>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 основам рефлексивного чтения;</w:t>
      </w:r>
    </w:p>
    <w:p w:rsidR="00BB6014" w:rsidRDefault="00BB6014" w:rsidP="00BB6014">
      <w:pPr>
        <w:pStyle w:val="a0"/>
        <w:widowControl/>
        <w:autoSpaceDE/>
        <w:autoSpaceDN w:val="0"/>
        <w:ind w:firstLine="454"/>
        <w:jc w:val="both"/>
        <w:rPr>
          <w:lang w:val="ru-RU"/>
        </w:rPr>
      </w:pPr>
      <w:r>
        <w:rPr>
          <w:lang w:val="ru-RU"/>
        </w:rPr>
        <w:t>• ставить проблему, аргументировать её актуальность;</w:t>
      </w:r>
    </w:p>
    <w:p w:rsidR="00BB6014" w:rsidRDefault="00BB6014" w:rsidP="00BB6014">
      <w:pPr>
        <w:pStyle w:val="a0"/>
        <w:widowControl/>
        <w:autoSpaceDE/>
        <w:autoSpaceDN w:val="0"/>
        <w:ind w:firstLine="454"/>
        <w:jc w:val="both"/>
        <w:rPr>
          <w:lang w:val="ru-RU"/>
        </w:rPr>
      </w:pPr>
      <w:r>
        <w:rPr>
          <w:lang w:val="ru-RU"/>
        </w:rPr>
        <w:t>• самостоятельно проводить исследование на основе применения методов наблюдения и эксперимента;</w:t>
      </w:r>
    </w:p>
    <w:p w:rsidR="00BB6014" w:rsidRDefault="00BB6014" w:rsidP="00BB6014">
      <w:pPr>
        <w:pStyle w:val="a0"/>
        <w:widowControl/>
        <w:autoSpaceDE/>
        <w:autoSpaceDN w:val="0"/>
        <w:ind w:firstLine="454"/>
        <w:jc w:val="both"/>
        <w:rPr>
          <w:lang w:val="ru-RU"/>
        </w:rPr>
      </w:pPr>
      <w:r>
        <w:rPr>
          <w:lang w:val="ru-RU"/>
        </w:rPr>
        <w:t>• выдвигать гипотезы о связях и закономерностях событий, процессов, объектов;</w:t>
      </w:r>
    </w:p>
    <w:p w:rsidR="00BB6014" w:rsidRDefault="00BB6014" w:rsidP="00BB6014">
      <w:pPr>
        <w:pStyle w:val="a0"/>
        <w:widowControl/>
        <w:autoSpaceDE/>
        <w:autoSpaceDN w:val="0"/>
        <w:ind w:firstLine="454"/>
        <w:jc w:val="both"/>
        <w:rPr>
          <w:lang w:val="ru-RU"/>
        </w:rPr>
      </w:pPr>
      <w:r>
        <w:rPr>
          <w:lang w:val="ru-RU"/>
        </w:rPr>
        <w:t>• организовывать исследование с целью проверки гипотез;</w:t>
      </w:r>
    </w:p>
    <w:p w:rsidR="00BB6014" w:rsidRDefault="00BB6014" w:rsidP="00BB6014">
      <w:pPr>
        <w:pStyle w:val="a0"/>
        <w:widowControl/>
        <w:autoSpaceDE/>
        <w:autoSpaceDN w:val="0"/>
        <w:ind w:firstLine="454"/>
        <w:jc w:val="both"/>
        <w:rPr>
          <w:lang w:val="ru-RU"/>
        </w:rPr>
      </w:pPr>
      <w:r>
        <w:rPr>
          <w:lang w:val="ru-RU"/>
        </w:rPr>
        <w:t>• делать умозаключения (индуктивное и по аналогии) и выводы на основе аргументации.</w:t>
      </w:r>
    </w:p>
    <w:p w:rsidR="00BB6014" w:rsidRDefault="00BB6014" w:rsidP="00BB6014">
      <w:pPr>
        <w:pStyle w:val="a0"/>
        <w:widowControl/>
        <w:autoSpaceDE/>
        <w:autoSpaceDN w:val="0"/>
        <w:ind w:firstLine="454"/>
        <w:jc w:val="both"/>
        <w:rPr>
          <w:lang w:val="ru-RU"/>
        </w:rPr>
      </w:pPr>
      <w:r>
        <w:rPr>
          <w:b/>
          <w:lang w:val="ru-RU"/>
        </w:rPr>
        <w:t>1.2.3.2.</w:t>
      </w:r>
      <w:r>
        <w:rPr>
          <w:b/>
        </w:rPr>
        <w:t> </w:t>
      </w:r>
      <w:r>
        <w:rPr>
          <w:b/>
          <w:lang w:val="ru-RU"/>
        </w:rPr>
        <w:t>Формирование ИКТ-компетентности обучающихся</w:t>
      </w:r>
    </w:p>
    <w:p w:rsidR="00BB6014" w:rsidRDefault="00BB6014" w:rsidP="00BB6014">
      <w:pPr>
        <w:pStyle w:val="a0"/>
        <w:ind w:firstLine="454"/>
        <w:jc w:val="both"/>
        <w:rPr>
          <w:lang w:val="ru-RU"/>
        </w:rPr>
      </w:pPr>
      <w:r>
        <w:rPr>
          <w:b/>
          <w:lang w:val="ru-RU"/>
        </w:rPr>
        <w:t>Обращение с устройствами ИКТ</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подключать устройства ИКТ к электрическим и информационным сетям, использовать аккумуляторы;</w:t>
      </w:r>
    </w:p>
    <w:p w:rsidR="00BB6014" w:rsidRDefault="00BB6014" w:rsidP="00BB6014">
      <w:pPr>
        <w:pStyle w:val="a0"/>
        <w:widowControl/>
        <w:autoSpaceDE/>
        <w:autoSpaceDN w:val="0"/>
        <w:ind w:firstLine="454"/>
        <w:jc w:val="both"/>
        <w:rPr>
          <w:lang w:val="ru-RU"/>
        </w:rPr>
      </w:pPr>
      <w:r>
        <w:rPr>
          <w:lang w:val="ru-RU"/>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B6014" w:rsidRDefault="00BB6014" w:rsidP="00BB6014">
      <w:pPr>
        <w:pStyle w:val="a0"/>
        <w:widowControl/>
        <w:autoSpaceDE/>
        <w:autoSpaceDN w:val="0"/>
        <w:ind w:firstLine="454"/>
        <w:jc w:val="both"/>
        <w:rPr>
          <w:lang w:val="ru-RU"/>
        </w:rPr>
      </w:pPr>
      <w:r>
        <w:rPr>
          <w:lang w:val="ru-RU"/>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BB6014" w:rsidRDefault="00BB6014" w:rsidP="00BB6014">
      <w:pPr>
        <w:pStyle w:val="a0"/>
        <w:widowControl/>
        <w:autoSpaceDE/>
        <w:autoSpaceDN w:val="0"/>
        <w:ind w:firstLine="454"/>
        <w:jc w:val="both"/>
        <w:rPr>
          <w:lang w:val="ru-RU"/>
        </w:rPr>
      </w:pPr>
      <w:r>
        <w:rPr>
          <w:lang w:val="ru-RU"/>
        </w:rPr>
        <w:t>• осуществлять информационное подключение к локальной сети и глобальной сети Интернет;</w:t>
      </w:r>
    </w:p>
    <w:p w:rsidR="00BB6014" w:rsidRDefault="00BB6014" w:rsidP="00BB6014">
      <w:pPr>
        <w:pStyle w:val="a0"/>
        <w:widowControl/>
        <w:autoSpaceDE/>
        <w:autoSpaceDN w:val="0"/>
        <w:ind w:firstLine="454"/>
        <w:jc w:val="both"/>
        <w:rPr>
          <w:lang w:val="ru-RU"/>
        </w:rPr>
      </w:pPr>
      <w:r>
        <w:rPr>
          <w:lang w:val="ru-RU"/>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BB6014" w:rsidRDefault="00BB6014" w:rsidP="00BB6014">
      <w:pPr>
        <w:pStyle w:val="a0"/>
        <w:widowControl/>
        <w:autoSpaceDE/>
        <w:autoSpaceDN w:val="0"/>
        <w:ind w:firstLine="454"/>
        <w:jc w:val="both"/>
        <w:rPr>
          <w:lang w:val="ru-RU"/>
        </w:rPr>
      </w:pPr>
      <w:r>
        <w:rPr>
          <w:lang w:val="ru-RU"/>
        </w:rPr>
        <w:lastRenderedPageBreak/>
        <w:t>• выводить информацию на бумагу, правильно обращаться с расходными материалами;</w:t>
      </w:r>
    </w:p>
    <w:p w:rsidR="00BB6014" w:rsidRDefault="00BB6014" w:rsidP="00BB6014">
      <w:pPr>
        <w:pStyle w:val="a0"/>
        <w:widowControl/>
        <w:autoSpaceDE/>
        <w:autoSpaceDN w:val="0"/>
        <w:ind w:firstLine="454"/>
        <w:jc w:val="both"/>
        <w:rPr>
          <w:lang w:val="ru-RU"/>
        </w:rPr>
      </w:pPr>
      <w:r>
        <w:rPr>
          <w:lang w:val="ru-RU"/>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w:t>
      </w:r>
      <w:r>
        <w:t> </w:t>
      </w:r>
      <w:r>
        <w:rPr>
          <w:lang w:val="ru-RU"/>
        </w:rPr>
        <w:t>осознавать и использовать в практической деятельности основные психологические особенности восприятия информации человеком</w:t>
      </w:r>
    </w:p>
    <w:p w:rsidR="00BB6014" w:rsidRDefault="00BB6014" w:rsidP="00BB6014">
      <w:pPr>
        <w:pStyle w:val="a0"/>
        <w:widowControl/>
        <w:autoSpaceDE/>
        <w:autoSpaceDN w:val="0"/>
        <w:ind w:firstLine="454"/>
        <w:jc w:val="both"/>
        <w:rPr>
          <w:lang w:val="ru-RU"/>
        </w:rPr>
      </w:pPr>
      <w:r>
        <w:rPr>
          <w:u w:val="single"/>
          <w:lang w:val="ru-RU"/>
        </w:rPr>
        <w:t>(</w:t>
      </w:r>
      <w:r>
        <w:rPr>
          <w:lang w:val="ru-RU"/>
        </w:rPr>
        <w:t>результаты достигаются преимущественно в рамках предметов «Технология», «Информатика», а также во внеурочной и внешкольной деятельности).</w:t>
      </w:r>
    </w:p>
    <w:p w:rsidR="00BB6014" w:rsidRDefault="00BB6014" w:rsidP="00BB6014">
      <w:pPr>
        <w:pStyle w:val="a0"/>
        <w:ind w:firstLine="454"/>
        <w:jc w:val="both"/>
        <w:rPr>
          <w:lang w:val="ru-RU"/>
        </w:rPr>
      </w:pPr>
      <w:r>
        <w:rPr>
          <w:b/>
          <w:lang w:val="ru-RU"/>
        </w:rPr>
        <w:t>Фиксация изображений и звуков</w:t>
      </w:r>
    </w:p>
    <w:p w:rsidR="00BB6014" w:rsidRDefault="00BB6014" w:rsidP="00BB6014">
      <w:pPr>
        <w:pStyle w:val="a0"/>
        <w:ind w:firstLine="454"/>
        <w:jc w:val="both"/>
        <w:rPr>
          <w:lang w:val="ru-RU"/>
        </w:rPr>
      </w:pPr>
      <w:r>
        <w:rPr>
          <w:bCs/>
          <w:iCs/>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BB6014" w:rsidRDefault="00BB6014" w:rsidP="00BB6014">
      <w:pPr>
        <w:pStyle w:val="a0"/>
        <w:widowControl/>
        <w:autoSpaceDE/>
        <w:autoSpaceDN w:val="0"/>
        <w:ind w:firstLine="454"/>
        <w:jc w:val="both"/>
        <w:rPr>
          <w:lang w:val="ru-RU"/>
        </w:rPr>
      </w:pPr>
      <w:r>
        <w:rPr>
          <w:lang w:val="ru-RU"/>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BB6014" w:rsidRDefault="00BB6014" w:rsidP="00BB6014">
      <w:pPr>
        <w:pStyle w:val="a0"/>
        <w:widowControl/>
        <w:autoSpaceDE/>
        <w:autoSpaceDN w:val="0"/>
        <w:ind w:firstLine="454"/>
        <w:jc w:val="both"/>
        <w:rPr>
          <w:lang w:val="ru-RU"/>
        </w:rPr>
      </w:pPr>
      <w:r>
        <w:rPr>
          <w:lang w:val="ru-RU"/>
        </w:rPr>
        <w:t>• выбирать технические средства ИКТ для фиксации изображений и звуков в соответствии с поставленной целью;</w:t>
      </w:r>
    </w:p>
    <w:p w:rsidR="00BB6014" w:rsidRDefault="00BB6014" w:rsidP="00BB6014">
      <w:pPr>
        <w:pStyle w:val="a0"/>
        <w:widowControl/>
        <w:autoSpaceDE/>
        <w:autoSpaceDN w:val="0"/>
        <w:ind w:firstLine="454"/>
        <w:jc w:val="both"/>
        <w:rPr>
          <w:lang w:val="ru-RU"/>
        </w:rPr>
      </w:pPr>
      <w:r>
        <w:rPr>
          <w:lang w:val="ru-RU"/>
        </w:rPr>
        <w:t>•</w:t>
      </w:r>
      <w:r>
        <w:t> </w:t>
      </w:r>
      <w:r>
        <w:rPr>
          <w:lang w:val="ru-RU"/>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BB6014" w:rsidRDefault="00BB6014" w:rsidP="00BB6014">
      <w:pPr>
        <w:pStyle w:val="a0"/>
        <w:widowControl/>
        <w:autoSpaceDE/>
        <w:autoSpaceDN w:val="0"/>
        <w:ind w:firstLine="454"/>
        <w:jc w:val="both"/>
        <w:rPr>
          <w:lang w:val="ru-RU"/>
        </w:rPr>
      </w:pPr>
      <w:r>
        <w:rPr>
          <w:lang w:val="ru-RU"/>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BB6014" w:rsidRDefault="00BB6014" w:rsidP="00BB6014">
      <w:pPr>
        <w:pStyle w:val="a0"/>
        <w:widowControl/>
        <w:autoSpaceDE/>
        <w:autoSpaceDN w:val="0"/>
        <w:ind w:firstLine="454"/>
        <w:jc w:val="both"/>
        <w:rPr>
          <w:lang w:val="ru-RU"/>
        </w:rPr>
      </w:pPr>
      <w:r>
        <w:rPr>
          <w:lang w:val="ru-RU"/>
        </w:rPr>
        <w:t>• осуществлять видеосъёмку и проводить монтаж отснятого материала с использованием возможностей специальных компьютерных инструментов.</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 различать творческую и техническую фиксацию звуков и изображений;</w:t>
      </w:r>
    </w:p>
    <w:p w:rsidR="00BB6014" w:rsidRDefault="00BB6014" w:rsidP="00BB6014">
      <w:pPr>
        <w:pStyle w:val="a0"/>
        <w:widowControl/>
        <w:autoSpaceDE/>
        <w:autoSpaceDN w:val="0"/>
        <w:ind w:firstLine="454"/>
        <w:jc w:val="both"/>
        <w:rPr>
          <w:lang w:val="ru-RU"/>
        </w:rPr>
      </w:pPr>
      <w:r>
        <w:rPr>
          <w:lang w:val="ru-RU"/>
        </w:rPr>
        <w:t>• использовать возможности ИКТ в творческой деятельности, связанной с искусством;</w:t>
      </w:r>
    </w:p>
    <w:p w:rsidR="00BB6014" w:rsidRDefault="00BB6014" w:rsidP="00BB6014">
      <w:pPr>
        <w:pStyle w:val="a0"/>
        <w:widowControl/>
        <w:autoSpaceDE/>
        <w:autoSpaceDN w:val="0"/>
        <w:ind w:firstLine="454"/>
        <w:jc w:val="both"/>
        <w:rPr>
          <w:lang w:val="ru-RU"/>
        </w:rPr>
      </w:pPr>
      <w:r>
        <w:rPr>
          <w:lang w:val="ru-RU"/>
        </w:rPr>
        <w:t xml:space="preserve">• осуществлять трёхмерное сканирование </w:t>
      </w:r>
      <w:r>
        <w:rPr>
          <w:u w:val="single"/>
          <w:lang w:val="ru-RU"/>
        </w:rPr>
        <w:t>(</w:t>
      </w:r>
      <w:r>
        <w:rPr>
          <w:lang w:val="ru-RU"/>
        </w:rPr>
        <w:t>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BB6014" w:rsidRDefault="00BB6014" w:rsidP="00BB6014">
      <w:pPr>
        <w:pStyle w:val="a0"/>
        <w:ind w:firstLine="454"/>
        <w:jc w:val="both"/>
        <w:rPr>
          <w:lang w:val="ru-RU"/>
        </w:rPr>
      </w:pPr>
      <w:r>
        <w:rPr>
          <w:b/>
          <w:lang w:val="ru-RU"/>
        </w:rPr>
        <w:t>Создание письменных сообщений</w:t>
      </w:r>
    </w:p>
    <w:p w:rsidR="00BB6014" w:rsidRDefault="00BB6014" w:rsidP="00BB6014">
      <w:pPr>
        <w:pStyle w:val="a0"/>
        <w:ind w:firstLine="454"/>
        <w:jc w:val="both"/>
        <w:rPr>
          <w:lang w:val="ru-RU"/>
        </w:rPr>
      </w:pPr>
      <w:r>
        <w:rPr>
          <w:bCs/>
          <w:iCs/>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создавать текст на русском языке с использованием слепого десятипальцевого клавиатурного письма;</w:t>
      </w:r>
    </w:p>
    <w:p w:rsidR="00BB6014" w:rsidRDefault="00BB6014" w:rsidP="00BB6014">
      <w:pPr>
        <w:pStyle w:val="a0"/>
        <w:widowControl/>
        <w:autoSpaceDE/>
        <w:autoSpaceDN w:val="0"/>
        <w:ind w:firstLine="454"/>
        <w:jc w:val="both"/>
        <w:rPr>
          <w:lang w:val="ru-RU"/>
        </w:rPr>
      </w:pPr>
      <w:r>
        <w:rPr>
          <w:lang w:val="ru-RU"/>
        </w:rPr>
        <w:t>• сканировать текст и осуществлять распознавание сканированного текста;</w:t>
      </w:r>
    </w:p>
    <w:p w:rsidR="00BB6014" w:rsidRDefault="00BB6014" w:rsidP="00BB6014">
      <w:pPr>
        <w:pStyle w:val="a0"/>
        <w:widowControl/>
        <w:autoSpaceDE/>
        <w:autoSpaceDN w:val="0"/>
        <w:ind w:firstLine="454"/>
        <w:jc w:val="both"/>
        <w:rPr>
          <w:lang w:val="ru-RU"/>
        </w:rPr>
      </w:pPr>
      <w:r>
        <w:rPr>
          <w:lang w:val="ru-RU"/>
        </w:rPr>
        <w:t>• осуществлять редактирование и структурирование текста в соответствии с его смыслом средствами текстового редактора;</w:t>
      </w:r>
    </w:p>
    <w:p w:rsidR="00BB6014" w:rsidRDefault="00BB6014" w:rsidP="00BB6014">
      <w:pPr>
        <w:pStyle w:val="a0"/>
        <w:widowControl/>
        <w:autoSpaceDE/>
        <w:autoSpaceDN w:val="0"/>
        <w:ind w:firstLine="454"/>
        <w:jc w:val="both"/>
        <w:rPr>
          <w:lang w:val="ru-RU"/>
        </w:rPr>
      </w:pPr>
      <w:r>
        <w:rPr>
          <w:lang w:val="ru-RU"/>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BB6014" w:rsidRDefault="00BB6014" w:rsidP="00BB6014">
      <w:pPr>
        <w:pStyle w:val="a0"/>
        <w:widowControl/>
        <w:autoSpaceDE/>
        <w:autoSpaceDN w:val="0"/>
        <w:ind w:firstLine="454"/>
        <w:jc w:val="both"/>
        <w:rPr>
          <w:lang w:val="ru-RU"/>
        </w:rPr>
      </w:pPr>
      <w:r>
        <w:rPr>
          <w:lang w:val="ru-RU"/>
        </w:rPr>
        <w:t>• использовать средства орфографического и синтаксического контроля русского текста и текста на иностранном языке.</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 создавать текст на иностранном языке с использованием слепого десятипальцевого клавиатурного письма;</w:t>
      </w:r>
    </w:p>
    <w:p w:rsidR="00BB6014" w:rsidRDefault="00BB6014" w:rsidP="00BB6014">
      <w:pPr>
        <w:pStyle w:val="a0"/>
        <w:widowControl/>
        <w:autoSpaceDE/>
        <w:autoSpaceDN w:val="0"/>
        <w:ind w:firstLine="454"/>
        <w:jc w:val="both"/>
        <w:rPr>
          <w:lang w:val="ru-RU"/>
        </w:rPr>
      </w:pPr>
      <w:r>
        <w:rPr>
          <w:lang w:val="ru-RU"/>
        </w:rPr>
        <w:lastRenderedPageBreak/>
        <w:t xml:space="preserve">• использовать компьютерные инструменты, упрощающие расшифровку аудиозаписей </w:t>
      </w:r>
      <w:r>
        <w:rPr>
          <w:u w:val="single"/>
          <w:lang w:val="ru-RU"/>
        </w:rPr>
        <w:t>(</w:t>
      </w:r>
      <w:r>
        <w:rPr>
          <w:lang w:val="ru-RU"/>
        </w:rPr>
        <w:t>результаты достигаются преимущественно в рамках предметов «Русский язык», «Иностранный язык», «Литература», «История»).</w:t>
      </w:r>
    </w:p>
    <w:p w:rsidR="00BB6014" w:rsidRDefault="00BB6014" w:rsidP="00BB6014">
      <w:pPr>
        <w:pStyle w:val="a0"/>
        <w:ind w:firstLine="454"/>
        <w:jc w:val="both"/>
        <w:rPr>
          <w:lang w:val="ru-RU"/>
        </w:rPr>
      </w:pPr>
      <w:r>
        <w:rPr>
          <w:b/>
          <w:lang w:val="ru-RU"/>
        </w:rPr>
        <w:t>Создание графических объектов</w:t>
      </w:r>
    </w:p>
    <w:p w:rsidR="00BB6014" w:rsidRDefault="00BB6014" w:rsidP="00BB6014">
      <w:pPr>
        <w:pStyle w:val="a0"/>
        <w:ind w:firstLine="454"/>
        <w:jc w:val="both"/>
        <w:rPr>
          <w:lang w:val="ru-RU"/>
        </w:rPr>
      </w:pPr>
      <w:r>
        <w:rPr>
          <w:bCs/>
          <w:iCs/>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создавать различные геометрические объекты с использованием возможностей специальных компьютерных инструментов;</w:t>
      </w:r>
    </w:p>
    <w:p w:rsidR="00BB6014" w:rsidRDefault="00BB6014" w:rsidP="00BB6014">
      <w:pPr>
        <w:pStyle w:val="a0"/>
        <w:widowControl/>
        <w:autoSpaceDE/>
        <w:autoSpaceDN w:val="0"/>
        <w:ind w:firstLine="454"/>
        <w:jc w:val="both"/>
        <w:rPr>
          <w:lang w:val="ru-RU"/>
        </w:rPr>
      </w:pPr>
      <w:r>
        <w:rPr>
          <w:lang w:val="ru-RU"/>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B6014" w:rsidRDefault="00BB6014" w:rsidP="00BB6014">
      <w:pPr>
        <w:pStyle w:val="a0"/>
        <w:widowControl/>
        <w:autoSpaceDE/>
        <w:autoSpaceDN w:val="0"/>
        <w:ind w:firstLine="454"/>
        <w:jc w:val="both"/>
        <w:rPr>
          <w:lang w:val="ru-RU"/>
        </w:rPr>
      </w:pPr>
      <w:r>
        <w:rPr>
          <w:lang w:val="ru-RU"/>
        </w:rPr>
        <w:t>• создавать специализированные карты и диаграммы: географические, хронологические;</w:t>
      </w:r>
    </w:p>
    <w:p w:rsidR="00BB6014" w:rsidRDefault="00BB6014" w:rsidP="00BB6014">
      <w:pPr>
        <w:pStyle w:val="a0"/>
        <w:widowControl/>
        <w:autoSpaceDE/>
        <w:autoSpaceDN w:val="0"/>
        <w:ind w:firstLine="454"/>
        <w:jc w:val="both"/>
        <w:rPr>
          <w:lang w:val="ru-RU"/>
        </w:rPr>
      </w:pPr>
      <w:r>
        <w:rPr>
          <w:lang w:val="ru-RU"/>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 создавать мультипликационные фильмы;</w:t>
      </w:r>
    </w:p>
    <w:p w:rsidR="00BB6014" w:rsidRDefault="00BB6014" w:rsidP="00BB6014">
      <w:pPr>
        <w:pStyle w:val="a0"/>
        <w:widowControl/>
        <w:autoSpaceDE/>
        <w:autoSpaceDN w:val="0"/>
        <w:ind w:firstLine="454"/>
        <w:jc w:val="both"/>
        <w:rPr>
          <w:lang w:val="ru-RU"/>
        </w:rPr>
      </w:pPr>
      <w:r>
        <w:rPr>
          <w:lang w:val="ru-RU"/>
        </w:rPr>
        <w:t>• создавать виртуальные модели трёхмерных объектов (результаты достигаются преимущественно в рамках предметов «Технология», «Обществознание», «География», «История», «Математика»).</w:t>
      </w:r>
    </w:p>
    <w:p w:rsidR="00BB6014" w:rsidRDefault="00BB6014" w:rsidP="00BB6014">
      <w:pPr>
        <w:pStyle w:val="a0"/>
        <w:ind w:firstLine="454"/>
        <w:jc w:val="both"/>
        <w:rPr>
          <w:lang w:val="ru-RU"/>
        </w:rPr>
      </w:pPr>
      <w:r>
        <w:rPr>
          <w:b/>
          <w:lang w:val="ru-RU"/>
        </w:rPr>
        <w:t>Создание музыкальных и звуковых сообщений</w:t>
      </w:r>
    </w:p>
    <w:p w:rsidR="00BB6014" w:rsidRDefault="00BB6014" w:rsidP="00BB6014">
      <w:pPr>
        <w:pStyle w:val="a0"/>
        <w:ind w:firstLine="454"/>
        <w:jc w:val="both"/>
        <w:rPr>
          <w:lang w:val="ru-RU"/>
        </w:rPr>
      </w:pPr>
      <w:r>
        <w:rPr>
          <w:bCs/>
          <w:iCs/>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использовать звуковые и музыкальные редакторы;</w:t>
      </w:r>
    </w:p>
    <w:p w:rsidR="00BB6014" w:rsidRDefault="00BB6014" w:rsidP="00BB6014">
      <w:pPr>
        <w:pStyle w:val="a0"/>
        <w:widowControl/>
        <w:autoSpaceDE/>
        <w:autoSpaceDN w:val="0"/>
        <w:ind w:firstLine="454"/>
        <w:jc w:val="both"/>
        <w:rPr>
          <w:lang w:val="ru-RU"/>
        </w:rPr>
      </w:pPr>
      <w:r>
        <w:rPr>
          <w:lang w:val="ru-RU"/>
        </w:rPr>
        <w:t>• использовать клавишные и кинестетические синтезаторы;</w:t>
      </w:r>
    </w:p>
    <w:p w:rsidR="00BB6014" w:rsidRDefault="00BB6014" w:rsidP="00BB6014">
      <w:pPr>
        <w:pStyle w:val="a0"/>
        <w:widowControl/>
        <w:autoSpaceDE/>
        <w:autoSpaceDN w:val="0"/>
        <w:ind w:firstLine="454"/>
        <w:jc w:val="both"/>
        <w:rPr>
          <w:lang w:val="ru-RU"/>
        </w:rPr>
      </w:pPr>
      <w:r>
        <w:rPr>
          <w:lang w:val="ru-RU"/>
        </w:rPr>
        <w:t>• использовать программы звукозаписи и микрофоны (результаты достигаются преимущественно в рамках предмета «Искусство», а также во внеурочной деятельности).</w:t>
      </w:r>
    </w:p>
    <w:p w:rsidR="00BB6014" w:rsidRDefault="00BB6014" w:rsidP="00BB6014">
      <w:pPr>
        <w:pStyle w:val="a0"/>
        <w:ind w:firstLine="454"/>
        <w:jc w:val="both"/>
        <w:rPr>
          <w:lang w:val="ru-RU"/>
        </w:rPr>
      </w:pPr>
      <w:r>
        <w:rPr>
          <w:b/>
          <w:lang w:val="ru-RU"/>
        </w:rPr>
        <w:t>Создание, восприятие и использование гипермедиасообщений</w:t>
      </w:r>
    </w:p>
    <w:p w:rsidR="00BB6014" w:rsidRDefault="00BB6014" w:rsidP="00BB6014">
      <w:pPr>
        <w:pStyle w:val="a0"/>
        <w:ind w:firstLine="454"/>
        <w:jc w:val="both"/>
        <w:rPr>
          <w:lang w:val="ru-RU"/>
        </w:rPr>
      </w:pPr>
      <w:r>
        <w:rPr>
          <w:bCs/>
          <w:iCs/>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организовывать сообщения в виде линейного или включающего ссылки представления для самостоятельного просмотра через браузер;</w:t>
      </w:r>
    </w:p>
    <w:p w:rsidR="00BB6014" w:rsidRDefault="00BB6014" w:rsidP="00BB6014">
      <w:pPr>
        <w:pStyle w:val="a0"/>
        <w:widowControl/>
        <w:autoSpaceDE/>
        <w:autoSpaceDN w:val="0"/>
        <w:ind w:firstLine="454"/>
        <w:jc w:val="both"/>
        <w:rPr>
          <w:lang w:val="ru-RU"/>
        </w:rPr>
      </w:pPr>
      <w:r>
        <w:rPr>
          <w:lang w:val="ru-RU"/>
        </w:rPr>
        <w:t>•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B6014" w:rsidRDefault="00BB6014" w:rsidP="00BB6014">
      <w:pPr>
        <w:pStyle w:val="a0"/>
        <w:widowControl/>
        <w:autoSpaceDE/>
        <w:autoSpaceDN w:val="0"/>
        <w:ind w:firstLine="454"/>
        <w:jc w:val="both"/>
        <w:rPr>
          <w:lang w:val="ru-RU"/>
        </w:rPr>
      </w:pPr>
      <w:r>
        <w:rPr>
          <w:lang w:val="ru-RU"/>
        </w:rPr>
        <w:t xml:space="preserve">• проводить деконструкцию сообщений, выделение в них структуры, элементов и фрагментов; </w:t>
      </w:r>
    </w:p>
    <w:p w:rsidR="00BB6014" w:rsidRDefault="00BB6014" w:rsidP="00BB6014">
      <w:pPr>
        <w:pStyle w:val="a0"/>
        <w:widowControl/>
        <w:autoSpaceDE/>
        <w:autoSpaceDN w:val="0"/>
        <w:ind w:firstLine="454"/>
        <w:jc w:val="both"/>
        <w:rPr>
          <w:lang w:val="ru-RU"/>
        </w:rPr>
      </w:pPr>
      <w:r>
        <w:rPr>
          <w:lang w:val="ru-RU"/>
        </w:rPr>
        <w:t>• использовать при восприятии сообщений внутренние и внешние ссылки;</w:t>
      </w:r>
    </w:p>
    <w:p w:rsidR="00BB6014" w:rsidRDefault="00BB6014" w:rsidP="00BB6014">
      <w:pPr>
        <w:pStyle w:val="a0"/>
        <w:widowControl/>
        <w:autoSpaceDE/>
        <w:autoSpaceDN w:val="0"/>
        <w:ind w:firstLine="454"/>
        <w:jc w:val="both"/>
        <w:rPr>
          <w:lang w:val="ru-RU"/>
        </w:rPr>
      </w:pPr>
      <w:r>
        <w:rPr>
          <w:lang w:val="ru-RU"/>
        </w:rPr>
        <w:t>• формулировать вопросы к сообщению, создавать краткое описание сообщения; цитировать фрагменты сообщения;</w:t>
      </w:r>
    </w:p>
    <w:p w:rsidR="00BB6014" w:rsidRDefault="00BB6014" w:rsidP="00BB6014">
      <w:pPr>
        <w:pStyle w:val="a0"/>
        <w:widowControl/>
        <w:autoSpaceDE/>
        <w:autoSpaceDN w:val="0"/>
        <w:ind w:firstLine="454"/>
        <w:jc w:val="both"/>
        <w:rPr>
          <w:lang w:val="ru-RU"/>
        </w:rPr>
      </w:pPr>
      <w:r>
        <w:rPr>
          <w:lang w:val="ru-RU"/>
        </w:rPr>
        <w:t>• избирательно относиться к информации в окружающем информационном пространстве, отказываться от потребления ненужной информации.</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 проектировать дизайн сообщений в соответствии с задачами и средствами доставки;</w:t>
      </w:r>
    </w:p>
    <w:p w:rsidR="00BB6014" w:rsidRDefault="00BB6014" w:rsidP="00BB6014">
      <w:pPr>
        <w:pStyle w:val="a0"/>
        <w:widowControl/>
        <w:autoSpaceDE/>
        <w:autoSpaceDN w:val="0"/>
        <w:ind w:firstLine="454"/>
        <w:jc w:val="both"/>
        <w:rPr>
          <w:lang w:val="ru-RU"/>
        </w:rPr>
      </w:pPr>
      <w:r>
        <w:rPr>
          <w:lang w:val="ru-RU"/>
        </w:rPr>
        <w:t>• понимать сообщения, используя при их восприятии внутренние и внешние ссылки, различные инструменты поиска, справочные источники (результаты достигаются преимущественно в рамках предметов «Технология», «Литература», «Русский язык», «Иностранный язык», «Искусство»).</w:t>
      </w:r>
    </w:p>
    <w:p w:rsidR="00BB6014" w:rsidRDefault="00BB6014" w:rsidP="00BB6014">
      <w:pPr>
        <w:pStyle w:val="a0"/>
        <w:ind w:firstLine="454"/>
        <w:jc w:val="both"/>
        <w:rPr>
          <w:lang w:val="ru-RU"/>
        </w:rPr>
      </w:pPr>
      <w:r>
        <w:rPr>
          <w:b/>
          <w:lang w:val="ru-RU"/>
        </w:rPr>
        <w:t>Коммуникация и социальное взаимодействие</w:t>
      </w:r>
    </w:p>
    <w:p w:rsidR="00BB6014" w:rsidRDefault="00BB6014" w:rsidP="00BB6014">
      <w:pPr>
        <w:pStyle w:val="a0"/>
        <w:ind w:firstLine="454"/>
        <w:jc w:val="both"/>
        <w:rPr>
          <w:lang w:val="ru-RU"/>
        </w:rPr>
      </w:pPr>
      <w:r>
        <w:rPr>
          <w:bCs/>
          <w:iCs/>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выступать с аудиовидеоподдержкой, включая выступление перед дистанционной аудиторией;</w:t>
      </w:r>
    </w:p>
    <w:p w:rsidR="00BB6014" w:rsidRDefault="00BB6014" w:rsidP="00BB6014">
      <w:pPr>
        <w:pStyle w:val="a0"/>
        <w:widowControl/>
        <w:autoSpaceDE/>
        <w:autoSpaceDN w:val="0"/>
        <w:ind w:firstLine="454"/>
        <w:jc w:val="both"/>
        <w:rPr>
          <w:lang w:val="ru-RU"/>
        </w:rPr>
      </w:pPr>
      <w:r>
        <w:rPr>
          <w:lang w:val="ru-RU"/>
        </w:rPr>
        <w:t>• участвовать в обсуждении (аудиовидеофорум, текстовый форум) с использованием возможностей Интернета;</w:t>
      </w:r>
    </w:p>
    <w:p w:rsidR="00BB6014" w:rsidRDefault="00BB6014" w:rsidP="00BB6014">
      <w:pPr>
        <w:pStyle w:val="a0"/>
        <w:widowControl/>
        <w:autoSpaceDE/>
        <w:autoSpaceDN w:val="0"/>
        <w:ind w:firstLine="454"/>
        <w:jc w:val="both"/>
        <w:rPr>
          <w:lang w:val="ru-RU"/>
        </w:rPr>
      </w:pPr>
      <w:r>
        <w:rPr>
          <w:lang w:val="ru-RU"/>
        </w:rPr>
        <w:lastRenderedPageBreak/>
        <w:t>• использовать возможности электронной почты для информационного обмена;</w:t>
      </w:r>
    </w:p>
    <w:p w:rsidR="00BB6014" w:rsidRDefault="00BB6014" w:rsidP="00BB6014">
      <w:pPr>
        <w:pStyle w:val="a0"/>
        <w:widowControl/>
        <w:autoSpaceDE/>
        <w:autoSpaceDN w:val="0"/>
        <w:ind w:firstLine="454"/>
        <w:jc w:val="both"/>
        <w:rPr>
          <w:lang w:val="ru-RU"/>
        </w:rPr>
      </w:pPr>
      <w:r>
        <w:rPr>
          <w:lang w:val="ru-RU"/>
        </w:rPr>
        <w:t>• вести личный дневник (блог) с использованием возможностей Интернета;</w:t>
      </w:r>
    </w:p>
    <w:p w:rsidR="00BB6014" w:rsidRDefault="00BB6014" w:rsidP="00BB6014">
      <w:pPr>
        <w:pStyle w:val="a0"/>
        <w:widowControl/>
        <w:autoSpaceDE/>
        <w:autoSpaceDN w:val="0"/>
        <w:ind w:firstLine="454"/>
        <w:jc w:val="both"/>
        <w:rPr>
          <w:lang w:val="ru-RU"/>
        </w:rPr>
      </w:pPr>
      <w:r>
        <w:rPr>
          <w:lang w:val="ru-RU"/>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BB6014" w:rsidRDefault="00BB6014" w:rsidP="00BB6014">
      <w:pPr>
        <w:pStyle w:val="a0"/>
        <w:widowControl/>
        <w:autoSpaceDE/>
        <w:autoSpaceDN w:val="0"/>
        <w:ind w:firstLine="454"/>
        <w:jc w:val="both"/>
        <w:rPr>
          <w:lang w:val="ru-RU"/>
        </w:rPr>
      </w:pPr>
      <w:r>
        <w:rPr>
          <w:lang w:val="ru-RU"/>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 взаимодействовать в социальных сетях, работать в группе над сообщением (вики);</w:t>
      </w:r>
    </w:p>
    <w:p w:rsidR="00BB6014" w:rsidRDefault="00BB6014" w:rsidP="00BB6014">
      <w:pPr>
        <w:pStyle w:val="a0"/>
        <w:widowControl/>
        <w:autoSpaceDE/>
        <w:autoSpaceDN w:val="0"/>
        <w:ind w:firstLine="454"/>
        <w:jc w:val="both"/>
        <w:rPr>
          <w:lang w:val="ru-RU"/>
        </w:rPr>
      </w:pPr>
      <w:r>
        <w:rPr>
          <w:lang w:val="ru-RU"/>
        </w:rPr>
        <w:t>• участвовать в форумах в социальных образовательных сетях;</w:t>
      </w:r>
    </w:p>
    <w:p w:rsidR="00BB6014" w:rsidRDefault="00BB6014" w:rsidP="00BB6014">
      <w:pPr>
        <w:pStyle w:val="a0"/>
        <w:widowControl/>
        <w:autoSpaceDE/>
        <w:autoSpaceDN w:val="0"/>
        <w:ind w:firstLine="454"/>
        <w:jc w:val="both"/>
        <w:rPr>
          <w:lang w:val="ru-RU"/>
        </w:rPr>
      </w:pPr>
      <w:r>
        <w:rPr>
          <w:lang w:val="ru-RU"/>
        </w:rPr>
        <w:t>• взаимодействовать с партнёрами с использованием возможностей Интернета (игровое и театральное взаимодействие).</w:t>
      </w:r>
    </w:p>
    <w:p w:rsidR="00BB6014" w:rsidRDefault="00BB6014" w:rsidP="00BB6014">
      <w:pPr>
        <w:pStyle w:val="a0"/>
        <w:ind w:firstLine="454"/>
        <w:jc w:val="both"/>
        <w:rPr>
          <w:lang w:val="ru-RU"/>
        </w:rPr>
      </w:pPr>
      <w:r>
        <w:rPr>
          <w:b/>
          <w:lang w:val="ru-RU"/>
        </w:rPr>
        <w:t xml:space="preserve">Поиск и организация хранения информации </w:t>
      </w:r>
    </w:p>
    <w:p w:rsidR="00BB6014" w:rsidRDefault="00BB6014" w:rsidP="00BB6014">
      <w:pPr>
        <w:pStyle w:val="a0"/>
        <w:ind w:firstLine="454"/>
        <w:jc w:val="both"/>
        <w:rPr>
          <w:lang w:val="ru-RU"/>
        </w:rPr>
      </w:pPr>
      <w:r>
        <w:rPr>
          <w:bCs/>
          <w:iCs/>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BB6014" w:rsidRDefault="00BB6014" w:rsidP="00BB6014">
      <w:pPr>
        <w:pStyle w:val="a0"/>
        <w:widowControl/>
        <w:autoSpaceDE/>
        <w:autoSpaceDN w:val="0"/>
        <w:ind w:firstLine="454"/>
        <w:jc w:val="both"/>
        <w:rPr>
          <w:lang w:val="ru-RU"/>
        </w:rPr>
      </w:pPr>
      <w:r>
        <w:rPr>
          <w:lang w:val="ru-RU"/>
        </w:rPr>
        <w:t>• использовать приёмы поиска информации на персональном компьютере, в информационной среде учреждения и в образовательном пространстве;</w:t>
      </w:r>
    </w:p>
    <w:p w:rsidR="00BB6014" w:rsidRDefault="00BB6014" w:rsidP="00BB6014">
      <w:pPr>
        <w:pStyle w:val="a0"/>
        <w:widowControl/>
        <w:autoSpaceDE/>
        <w:autoSpaceDN w:val="0"/>
        <w:ind w:firstLine="454"/>
        <w:jc w:val="both"/>
        <w:rPr>
          <w:lang w:val="ru-RU"/>
        </w:rPr>
      </w:pPr>
      <w:r>
        <w:rPr>
          <w:lang w:val="ru-RU"/>
        </w:rPr>
        <w:t>• использовать различные библиотечные, в том числе электронные, каталоги для поиска необходимых книг;</w:t>
      </w:r>
    </w:p>
    <w:p w:rsidR="00BB6014" w:rsidRDefault="00BB6014" w:rsidP="00BB6014">
      <w:pPr>
        <w:pStyle w:val="a0"/>
        <w:widowControl/>
        <w:autoSpaceDE/>
        <w:autoSpaceDN w:val="0"/>
        <w:ind w:firstLine="454"/>
        <w:jc w:val="both"/>
        <w:rPr>
          <w:lang w:val="ru-RU"/>
        </w:rPr>
      </w:pPr>
      <w:r>
        <w:rPr>
          <w:lang w:val="ru-RU"/>
        </w:rPr>
        <w:t>• искать информацию в различных базах данных, создавать и заполнять базы данных, в частности использовать различные определители;</w:t>
      </w:r>
    </w:p>
    <w:p w:rsidR="00BB6014" w:rsidRDefault="00BB6014" w:rsidP="00BB6014">
      <w:pPr>
        <w:pStyle w:val="a0"/>
        <w:widowControl/>
        <w:autoSpaceDE/>
        <w:autoSpaceDN w:val="0"/>
        <w:ind w:firstLine="454"/>
        <w:jc w:val="both"/>
        <w:rPr>
          <w:lang w:val="ru-RU"/>
        </w:rPr>
      </w:pPr>
      <w:r>
        <w:rPr>
          <w:lang w:val="ru-RU"/>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 создавать и заполнять различные определители;</w:t>
      </w:r>
    </w:p>
    <w:p w:rsidR="00BB6014" w:rsidRDefault="00BB6014" w:rsidP="00BB6014">
      <w:pPr>
        <w:pStyle w:val="a0"/>
        <w:widowControl/>
        <w:autoSpaceDE/>
        <w:autoSpaceDN w:val="0"/>
        <w:ind w:firstLine="454"/>
        <w:jc w:val="both"/>
        <w:rPr>
          <w:lang w:val="ru-RU"/>
        </w:rPr>
      </w:pPr>
      <w:r>
        <w:rPr>
          <w:lang w:val="ru-RU"/>
        </w:rPr>
        <w:t>• использовать различные приёмы поиска информации в Интернете в ходе учебной деятельности (результаты достигаются преимущественно в рамках предметов «История», «Литература», «Технология», «Информатика» и других предметов).</w:t>
      </w:r>
    </w:p>
    <w:p w:rsidR="00BB6014" w:rsidRDefault="00BB6014" w:rsidP="00BB6014">
      <w:pPr>
        <w:pStyle w:val="a0"/>
        <w:ind w:firstLine="454"/>
        <w:jc w:val="both"/>
        <w:rPr>
          <w:lang w:val="ru-RU"/>
        </w:rPr>
      </w:pPr>
      <w:r>
        <w:rPr>
          <w:b/>
          <w:lang w:val="ru-RU"/>
        </w:rPr>
        <w:t>Анализ информации, математическая обработка данных в исследовании</w:t>
      </w:r>
    </w:p>
    <w:p w:rsidR="00BB6014" w:rsidRDefault="00BB6014" w:rsidP="00BB6014">
      <w:pPr>
        <w:pStyle w:val="a0"/>
        <w:ind w:firstLine="454"/>
        <w:jc w:val="both"/>
        <w:rPr>
          <w:lang w:val="ru-RU"/>
        </w:rPr>
      </w:pPr>
      <w:r>
        <w:rPr>
          <w:bCs/>
          <w:iCs/>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вводить результаты измерений и другие цифровые данные для их обработки, в том числе статистической и визуализации;</w:t>
      </w:r>
    </w:p>
    <w:p w:rsidR="00BB6014" w:rsidRDefault="00BB6014" w:rsidP="00BB6014">
      <w:pPr>
        <w:pStyle w:val="a0"/>
        <w:widowControl/>
        <w:autoSpaceDE/>
        <w:autoSpaceDN w:val="0"/>
        <w:ind w:firstLine="454"/>
        <w:jc w:val="both"/>
        <w:rPr>
          <w:lang w:val="ru-RU"/>
        </w:rPr>
      </w:pPr>
      <w:r>
        <w:rPr>
          <w:lang w:val="ru-RU"/>
        </w:rPr>
        <w:t xml:space="preserve">• строить математические модели; </w:t>
      </w:r>
    </w:p>
    <w:p w:rsidR="00BB6014" w:rsidRDefault="00BB6014" w:rsidP="00BB6014">
      <w:pPr>
        <w:pStyle w:val="a0"/>
        <w:widowControl/>
        <w:autoSpaceDE/>
        <w:autoSpaceDN w:val="0"/>
        <w:ind w:firstLine="454"/>
        <w:jc w:val="both"/>
        <w:rPr>
          <w:lang w:val="ru-RU"/>
        </w:rPr>
      </w:pPr>
      <w:r>
        <w:rPr>
          <w:lang w:val="ru-RU"/>
        </w:rPr>
        <w:t>• проводить эксперименты и исследования в виртуальных лабораториях по естественным наукам, математике и информатике.</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 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BB6014" w:rsidRDefault="00BB6014" w:rsidP="00BB6014">
      <w:pPr>
        <w:pStyle w:val="a0"/>
        <w:widowControl/>
        <w:autoSpaceDE/>
        <w:autoSpaceDN w:val="0"/>
        <w:ind w:firstLine="454"/>
        <w:jc w:val="both"/>
        <w:rPr>
          <w:lang w:val="ru-RU"/>
        </w:rPr>
      </w:pPr>
      <w:r>
        <w:rPr>
          <w:lang w:val="ru-RU"/>
        </w:rPr>
        <w:t>• анализировать результаты своей деятельности и затрачиваемых ресурсов (результаты достигаются преимущественно в рамках естественных наук, предметов «Обществознание», «Математика»).</w:t>
      </w:r>
    </w:p>
    <w:p w:rsidR="00BB6014" w:rsidRDefault="00BB6014" w:rsidP="00BB6014">
      <w:pPr>
        <w:pStyle w:val="a0"/>
        <w:ind w:firstLine="454"/>
        <w:jc w:val="both"/>
        <w:rPr>
          <w:lang w:val="ru-RU"/>
        </w:rPr>
      </w:pPr>
      <w:r>
        <w:rPr>
          <w:b/>
          <w:lang w:val="ru-RU"/>
        </w:rPr>
        <w:t>Моделирование, проектирование и управление</w:t>
      </w:r>
    </w:p>
    <w:p w:rsidR="00BB6014" w:rsidRDefault="00BB6014" w:rsidP="00BB6014">
      <w:pPr>
        <w:pStyle w:val="a0"/>
        <w:ind w:firstLine="454"/>
        <w:jc w:val="both"/>
        <w:rPr>
          <w:lang w:val="ru-RU"/>
        </w:rPr>
      </w:pPr>
      <w:r>
        <w:rPr>
          <w:bCs/>
          <w:iCs/>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w:t>
      </w:r>
      <w:r>
        <w:t> </w:t>
      </w:r>
      <w:r>
        <w:rPr>
          <w:lang w:val="ru-RU"/>
        </w:rPr>
        <w:t>моделировать с использованием виртуальных конструкторов;</w:t>
      </w:r>
    </w:p>
    <w:p w:rsidR="00BB6014" w:rsidRDefault="00BB6014" w:rsidP="00BB6014">
      <w:pPr>
        <w:pStyle w:val="a0"/>
        <w:widowControl/>
        <w:autoSpaceDE/>
        <w:autoSpaceDN w:val="0"/>
        <w:ind w:firstLine="454"/>
        <w:jc w:val="both"/>
        <w:rPr>
          <w:lang w:val="ru-RU"/>
        </w:rPr>
      </w:pPr>
      <w:r>
        <w:rPr>
          <w:lang w:val="ru-RU"/>
        </w:rPr>
        <w:t>• конструировать и моделировать с использованием материальных конструкторов с компьютерным управлением и обратной связью;</w:t>
      </w:r>
    </w:p>
    <w:p w:rsidR="00BB6014" w:rsidRDefault="00BB6014" w:rsidP="00BB6014">
      <w:pPr>
        <w:pStyle w:val="a0"/>
        <w:widowControl/>
        <w:autoSpaceDE/>
        <w:autoSpaceDN w:val="0"/>
        <w:ind w:firstLine="454"/>
        <w:jc w:val="both"/>
        <w:rPr>
          <w:lang w:val="ru-RU"/>
        </w:rPr>
      </w:pPr>
      <w:r>
        <w:rPr>
          <w:lang w:val="ru-RU"/>
        </w:rPr>
        <w:t>• моделировать с использованием средств программирования;</w:t>
      </w:r>
    </w:p>
    <w:p w:rsidR="00BB6014" w:rsidRDefault="00BB6014" w:rsidP="00BB6014">
      <w:pPr>
        <w:pStyle w:val="a0"/>
        <w:widowControl/>
        <w:autoSpaceDE/>
        <w:autoSpaceDN w:val="0"/>
        <w:ind w:firstLine="454"/>
        <w:jc w:val="both"/>
        <w:rPr>
          <w:lang w:val="ru-RU"/>
        </w:rPr>
      </w:pPr>
      <w:r>
        <w:rPr>
          <w:lang w:val="ru-RU"/>
        </w:rPr>
        <w:t>• проектировать и организовывать свою индивидуальную и групповую деятельность, организовывать своё время с использованием ИКТ.</w:t>
      </w:r>
    </w:p>
    <w:p w:rsidR="00BB6014" w:rsidRDefault="00BB6014" w:rsidP="00BB6014">
      <w:pPr>
        <w:pStyle w:val="a0"/>
        <w:ind w:firstLine="454"/>
        <w:jc w:val="both"/>
        <w:rPr>
          <w:lang w:val="ru-RU"/>
        </w:rPr>
      </w:pPr>
      <w:r>
        <w:rPr>
          <w:lang w:val="ru-RU"/>
        </w:rPr>
        <w:lastRenderedPageBreak/>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 проектировать виртуальные и реальные объекты и процессы,использовать системы автоматизированного проектирования (результаты достигаются преимущественно в рамках естественных наук, предметов «Технология», «Математика», «Информатика», «Обществознание»).</w:t>
      </w:r>
    </w:p>
    <w:p w:rsidR="00BB6014" w:rsidRDefault="00BB6014" w:rsidP="00BB6014">
      <w:pPr>
        <w:pStyle w:val="afa"/>
        <w:spacing w:line="100" w:lineRule="atLeast"/>
        <w:rPr>
          <w:sz w:val="24"/>
        </w:rPr>
      </w:pPr>
      <w:r>
        <w:rPr>
          <w:b/>
          <w:sz w:val="24"/>
        </w:rPr>
        <w:t>1.2.3.3. Основы учебно-исследовательской и проектной деятельности</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BB6014" w:rsidRDefault="00BB6014" w:rsidP="00BB6014">
      <w:pPr>
        <w:pStyle w:val="a0"/>
        <w:widowControl/>
        <w:ind w:firstLine="454"/>
        <w:jc w:val="both"/>
        <w:rPr>
          <w:lang w:val="ru-RU"/>
        </w:rPr>
      </w:pPr>
      <w:r>
        <w:rPr>
          <w:lang w:val="ru-RU"/>
        </w:rPr>
        <w:t>• выбирать и использовать методы, релевантные рассматриваемой проблеме;</w:t>
      </w:r>
    </w:p>
    <w:p w:rsidR="00BB6014" w:rsidRDefault="00BB6014" w:rsidP="00BB6014">
      <w:pPr>
        <w:pStyle w:val="a0"/>
        <w:widowControl/>
        <w:autoSpaceDE/>
        <w:autoSpaceDN w:val="0"/>
        <w:ind w:firstLine="454"/>
        <w:jc w:val="both"/>
        <w:rPr>
          <w:lang w:val="ru-RU"/>
        </w:rPr>
      </w:pPr>
      <w:r>
        <w:rPr>
          <w:lang w:val="ru-RU"/>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BB6014" w:rsidRDefault="00BB6014" w:rsidP="00BB6014">
      <w:pPr>
        <w:pStyle w:val="a0"/>
        <w:widowControl/>
        <w:autoSpaceDE/>
        <w:autoSpaceDN w:val="0"/>
        <w:ind w:firstLine="454"/>
        <w:jc w:val="both"/>
        <w:rPr>
          <w:lang w:val="ru-RU"/>
        </w:rPr>
      </w:pPr>
      <w:r>
        <w:rPr>
          <w:lang w:val="ru-RU"/>
        </w:rPr>
        <w:t>•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BB6014" w:rsidRDefault="00BB6014" w:rsidP="00BB6014">
      <w:pPr>
        <w:pStyle w:val="a0"/>
        <w:widowControl/>
        <w:autoSpaceDE/>
        <w:autoSpaceDN w:val="0"/>
        <w:ind w:firstLine="454"/>
        <w:jc w:val="both"/>
        <w:rPr>
          <w:lang w:val="ru-RU"/>
        </w:rPr>
      </w:pPr>
      <w:r>
        <w:rPr>
          <w:lang w:val="ru-RU"/>
        </w:rPr>
        <w:t>•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BB6014" w:rsidRDefault="00BB6014" w:rsidP="00BB6014">
      <w:pPr>
        <w:pStyle w:val="a0"/>
        <w:widowControl/>
        <w:autoSpaceDE/>
        <w:autoSpaceDN w:val="0"/>
        <w:ind w:firstLine="454"/>
        <w:jc w:val="both"/>
        <w:rPr>
          <w:lang w:val="ru-RU"/>
        </w:rPr>
      </w:pPr>
      <w:r>
        <w:rPr>
          <w:lang w:val="ru-RU"/>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BB6014" w:rsidRDefault="00BB6014" w:rsidP="00BB6014">
      <w:pPr>
        <w:pStyle w:val="a0"/>
        <w:widowControl/>
        <w:ind w:firstLine="454"/>
        <w:jc w:val="both"/>
        <w:rPr>
          <w:lang w:val="ru-RU"/>
        </w:rPr>
      </w:pPr>
      <w:r>
        <w:rPr>
          <w:lang w:val="ru-RU"/>
        </w:rPr>
        <w:t>• ясно, логично и точно излагать свою точку зрения, использовать языковые средства, адекватные обсуждаемой проблеме;</w:t>
      </w:r>
    </w:p>
    <w:p w:rsidR="00BB6014" w:rsidRDefault="00BB6014" w:rsidP="00BB6014">
      <w:pPr>
        <w:pStyle w:val="a0"/>
        <w:widowControl/>
        <w:ind w:firstLine="454"/>
        <w:jc w:val="both"/>
        <w:rPr>
          <w:lang w:val="ru-RU"/>
        </w:rPr>
      </w:pPr>
      <w:r>
        <w:rPr>
          <w:lang w:val="ru-RU"/>
        </w:rPr>
        <w:t xml:space="preserve">• отличать факты от суждений, мнений и оценок, критически относиться к суждениям, мнениям, оценкам, реконструировать их основания; </w:t>
      </w:r>
    </w:p>
    <w:p w:rsidR="00BB6014" w:rsidRDefault="00BB6014" w:rsidP="00BB6014">
      <w:pPr>
        <w:pStyle w:val="a0"/>
        <w:widowControl/>
        <w:autoSpaceDE/>
        <w:autoSpaceDN w:val="0"/>
        <w:ind w:firstLine="454"/>
        <w:jc w:val="both"/>
        <w:rPr>
          <w:lang w:val="ru-RU"/>
        </w:rPr>
      </w:pPr>
      <w:r>
        <w:rPr>
          <w:lang w:val="ru-RU"/>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 самостоятельно задумывать, планировать и выполнять учебное исследование, учебный и социальный проект;</w:t>
      </w:r>
    </w:p>
    <w:p w:rsidR="00BB6014" w:rsidRDefault="00BB6014" w:rsidP="00BB6014">
      <w:pPr>
        <w:pStyle w:val="a0"/>
        <w:widowControl/>
        <w:autoSpaceDE/>
        <w:autoSpaceDN w:val="0"/>
        <w:ind w:firstLine="454"/>
        <w:jc w:val="both"/>
        <w:rPr>
          <w:lang w:val="ru-RU"/>
        </w:rPr>
      </w:pPr>
      <w:r>
        <w:rPr>
          <w:lang w:val="ru-RU"/>
        </w:rPr>
        <w:t>• использовать догадку, озарение, интуицию;</w:t>
      </w:r>
    </w:p>
    <w:p w:rsidR="00BB6014" w:rsidRDefault="00BB6014" w:rsidP="00BB6014">
      <w:pPr>
        <w:pStyle w:val="a0"/>
        <w:widowControl/>
        <w:autoSpaceDE/>
        <w:autoSpaceDN w:val="0"/>
        <w:ind w:firstLine="454"/>
        <w:jc w:val="both"/>
        <w:rPr>
          <w:lang w:val="ru-RU"/>
        </w:rPr>
      </w:pPr>
      <w:r>
        <w:rPr>
          <w:lang w:val="ru-RU"/>
        </w:rPr>
        <w:t>• использовать такие математические методы и приёмы, как перебор логических возможностей, математическое моделирование;</w:t>
      </w:r>
    </w:p>
    <w:p w:rsidR="00BB6014" w:rsidRDefault="00BB6014" w:rsidP="00BB6014">
      <w:pPr>
        <w:pStyle w:val="a0"/>
        <w:widowControl/>
        <w:autoSpaceDE/>
        <w:autoSpaceDN w:val="0"/>
        <w:ind w:firstLine="454"/>
        <w:jc w:val="both"/>
        <w:rPr>
          <w:lang w:val="ru-RU"/>
        </w:rPr>
      </w:pPr>
      <w:r>
        <w:rPr>
          <w:lang w:val="ru-RU"/>
        </w:rPr>
        <w:t>• 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BB6014" w:rsidRDefault="00BB6014" w:rsidP="00BB6014">
      <w:pPr>
        <w:pStyle w:val="a0"/>
        <w:widowControl/>
        <w:autoSpaceDE/>
        <w:autoSpaceDN w:val="0"/>
        <w:ind w:firstLine="454"/>
        <w:jc w:val="both"/>
        <w:rPr>
          <w:lang w:val="ru-RU"/>
        </w:rPr>
      </w:pPr>
      <w:r>
        <w:rPr>
          <w:lang w:val="ru-RU"/>
        </w:rPr>
        <w:t>• 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BB6014" w:rsidRDefault="00BB6014" w:rsidP="00BB6014">
      <w:pPr>
        <w:pStyle w:val="a0"/>
        <w:widowControl/>
        <w:autoSpaceDE/>
        <w:autoSpaceDN w:val="0"/>
        <w:ind w:firstLine="454"/>
        <w:jc w:val="both"/>
        <w:rPr>
          <w:lang w:val="ru-RU"/>
        </w:rPr>
      </w:pPr>
      <w:r>
        <w:rPr>
          <w:lang w:val="ru-RU"/>
        </w:rPr>
        <w:t>• 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BB6014" w:rsidRDefault="00BB6014" w:rsidP="00BB6014">
      <w:pPr>
        <w:pStyle w:val="a0"/>
        <w:widowControl/>
        <w:autoSpaceDE/>
        <w:autoSpaceDN w:val="0"/>
        <w:ind w:firstLine="454"/>
        <w:jc w:val="both"/>
        <w:rPr>
          <w:lang w:val="ru-RU"/>
        </w:rPr>
      </w:pPr>
      <w:r>
        <w:rPr>
          <w:lang w:val="ru-RU"/>
        </w:rPr>
        <w:t>• целенаправленно и осознанно развивать свои коммуникативные способности, осваивать новые языковые средства;</w:t>
      </w:r>
    </w:p>
    <w:p w:rsidR="00BB6014" w:rsidRDefault="00BB6014" w:rsidP="00BB6014">
      <w:pPr>
        <w:pStyle w:val="a0"/>
        <w:widowControl/>
        <w:autoSpaceDE/>
        <w:autoSpaceDN w:val="0"/>
        <w:ind w:firstLine="454"/>
        <w:jc w:val="both"/>
        <w:rPr>
          <w:lang w:val="ru-RU"/>
        </w:rPr>
      </w:pPr>
      <w:r>
        <w:rPr>
          <w:lang w:val="ru-RU"/>
        </w:rPr>
        <w:t>• осознавать свою ответственность за достоверность полученных знаний, за качество выполненного проекта.</w:t>
      </w:r>
    </w:p>
    <w:p w:rsidR="00BB6014" w:rsidRDefault="00BB6014" w:rsidP="00BB6014">
      <w:pPr>
        <w:pStyle w:val="afa"/>
        <w:spacing w:line="100" w:lineRule="atLeast"/>
        <w:jc w:val="center"/>
        <w:rPr>
          <w:sz w:val="24"/>
        </w:rPr>
      </w:pPr>
      <w:r>
        <w:rPr>
          <w:b/>
          <w:sz w:val="24"/>
        </w:rPr>
        <w:t>1.2.3.4. Стратегии смыслового чтения и работа с текстом</w:t>
      </w:r>
    </w:p>
    <w:p w:rsidR="00BB6014" w:rsidRDefault="00BB6014" w:rsidP="00BB6014">
      <w:pPr>
        <w:pStyle w:val="a0"/>
        <w:ind w:firstLine="454"/>
        <w:jc w:val="both"/>
        <w:rPr>
          <w:lang w:val="ru-RU"/>
        </w:rPr>
      </w:pPr>
      <w:r>
        <w:rPr>
          <w:b/>
          <w:lang w:val="ru-RU"/>
        </w:rPr>
        <w:t>Работа с текстом: поиск информации и понимание прочитанного</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ind w:firstLine="454"/>
        <w:jc w:val="both"/>
        <w:rPr>
          <w:lang w:val="ru-RU"/>
        </w:rPr>
      </w:pPr>
      <w:r>
        <w:rPr>
          <w:lang w:val="ru-RU"/>
        </w:rPr>
        <w:t>• ориентироваться в содержании текста и понимать его целостный смысл:</w:t>
      </w:r>
    </w:p>
    <w:p w:rsidR="00BB6014" w:rsidRDefault="00BB6014" w:rsidP="00BB6014">
      <w:pPr>
        <w:pStyle w:val="a0"/>
        <w:widowControl/>
        <w:ind w:firstLine="454"/>
        <w:jc w:val="both"/>
        <w:rPr>
          <w:lang w:val="ru-RU"/>
        </w:rPr>
      </w:pPr>
      <w:r>
        <w:rPr>
          <w:lang w:val="ru-RU"/>
        </w:rPr>
        <w:t>- определять главную тему, общую цель или назначение текста;</w:t>
      </w:r>
    </w:p>
    <w:p w:rsidR="00BB6014" w:rsidRDefault="00BB6014" w:rsidP="00BB6014">
      <w:pPr>
        <w:pStyle w:val="a0"/>
        <w:widowControl/>
        <w:ind w:firstLine="454"/>
        <w:jc w:val="both"/>
        <w:rPr>
          <w:lang w:val="ru-RU"/>
        </w:rPr>
      </w:pPr>
      <w:r>
        <w:rPr>
          <w:lang w:val="ru-RU"/>
        </w:rPr>
        <w:lastRenderedPageBreak/>
        <w:t>- выбирать из текста или придумать заголовок, соответствующий содержанию и общему смыслу текста;</w:t>
      </w:r>
    </w:p>
    <w:p w:rsidR="00BB6014" w:rsidRDefault="00BB6014" w:rsidP="00BB6014">
      <w:pPr>
        <w:pStyle w:val="a0"/>
        <w:widowControl/>
        <w:ind w:firstLine="454"/>
        <w:jc w:val="both"/>
        <w:rPr>
          <w:lang w:val="ru-RU"/>
        </w:rPr>
      </w:pPr>
      <w:r>
        <w:rPr>
          <w:lang w:val="ru-RU"/>
        </w:rPr>
        <w:t>- формулировать тезис, выражающий общий смысл текста;</w:t>
      </w:r>
    </w:p>
    <w:p w:rsidR="00BB6014" w:rsidRDefault="00BB6014" w:rsidP="00BB6014">
      <w:pPr>
        <w:pStyle w:val="a0"/>
        <w:widowControl/>
        <w:ind w:firstLine="454"/>
        <w:jc w:val="both"/>
        <w:rPr>
          <w:lang w:val="ru-RU"/>
        </w:rPr>
      </w:pPr>
      <w:r>
        <w:rPr>
          <w:lang w:val="ru-RU"/>
        </w:rPr>
        <w:t>- предвосхищать содержание предметного плана текста по заголовку и с опорой на предыдущий опыт;</w:t>
      </w:r>
    </w:p>
    <w:p w:rsidR="00BB6014" w:rsidRDefault="00BB6014" w:rsidP="00BB6014">
      <w:pPr>
        <w:pStyle w:val="a0"/>
        <w:widowControl/>
        <w:ind w:firstLine="454"/>
        <w:jc w:val="both"/>
        <w:rPr>
          <w:lang w:val="ru-RU"/>
        </w:rPr>
      </w:pPr>
      <w:r>
        <w:rPr>
          <w:lang w:val="ru-RU"/>
        </w:rPr>
        <w:t>- объяснять порядок частей/инструкций, содержащихся в тексте;</w:t>
      </w:r>
    </w:p>
    <w:p w:rsidR="00BB6014" w:rsidRDefault="00BB6014" w:rsidP="00BB6014">
      <w:pPr>
        <w:pStyle w:val="a0"/>
        <w:widowControl/>
        <w:ind w:firstLine="454"/>
        <w:jc w:val="both"/>
        <w:rPr>
          <w:lang w:val="ru-RU"/>
        </w:rPr>
      </w:pPr>
      <w:r>
        <w:rPr>
          <w:lang w:val="ru-RU"/>
        </w:rPr>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BB6014" w:rsidRDefault="00BB6014" w:rsidP="00BB6014">
      <w:pPr>
        <w:pStyle w:val="afffffe"/>
        <w:spacing w:before="0" w:after="0"/>
        <w:ind w:firstLine="454"/>
        <w:jc w:val="both"/>
      </w:pPr>
      <w:r>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BB6014" w:rsidRDefault="00BB6014" w:rsidP="00BB6014">
      <w:pPr>
        <w:pStyle w:val="afffffe"/>
        <w:spacing w:before="0" w:after="0"/>
        <w:ind w:firstLine="454"/>
        <w:jc w:val="both"/>
      </w:pPr>
      <w:r>
        <w:t>• решать учебно-познавательные и учебно-практические задачи, требующие полного и критического понимания текста:</w:t>
      </w:r>
    </w:p>
    <w:p w:rsidR="00BB6014" w:rsidRDefault="00BB6014" w:rsidP="00BB6014">
      <w:pPr>
        <w:pStyle w:val="afffffe"/>
        <w:spacing w:before="0" w:after="0"/>
        <w:ind w:firstLine="454"/>
        <w:jc w:val="both"/>
      </w:pPr>
      <w:r>
        <w:t>- определять назначение разных видов текстов;</w:t>
      </w:r>
    </w:p>
    <w:p w:rsidR="00BB6014" w:rsidRDefault="00BB6014" w:rsidP="00BB6014">
      <w:pPr>
        <w:pStyle w:val="afffffe"/>
        <w:spacing w:before="0" w:after="0"/>
        <w:ind w:firstLine="454"/>
        <w:jc w:val="both"/>
      </w:pPr>
      <w:r>
        <w:t>- ставить перед собой цель чтения, направляя внимание на полезную в данный момент информацию;</w:t>
      </w:r>
    </w:p>
    <w:p w:rsidR="00BB6014" w:rsidRDefault="00BB6014" w:rsidP="00BB6014">
      <w:pPr>
        <w:pStyle w:val="afffffe"/>
        <w:spacing w:before="0" w:after="0"/>
        <w:ind w:firstLine="454"/>
        <w:jc w:val="both"/>
      </w:pPr>
      <w:r>
        <w:t>- различать темы и подтемы специального текста;</w:t>
      </w:r>
    </w:p>
    <w:p w:rsidR="00BB6014" w:rsidRDefault="00BB6014" w:rsidP="00BB6014">
      <w:pPr>
        <w:pStyle w:val="afffffe"/>
        <w:spacing w:before="0" w:after="0"/>
        <w:ind w:firstLine="454"/>
        <w:jc w:val="both"/>
      </w:pPr>
      <w:r>
        <w:t>- выделять не только главную, но и избыточную информацию;</w:t>
      </w:r>
    </w:p>
    <w:p w:rsidR="00BB6014" w:rsidRDefault="00BB6014" w:rsidP="00BB6014">
      <w:pPr>
        <w:pStyle w:val="a0"/>
        <w:widowControl/>
        <w:ind w:firstLine="454"/>
        <w:jc w:val="both"/>
        <w:rPr>
          <w:lang w:val="ru-RU"/>
        </w:rPr>
      </w:pPr>
      <w:r>
        <w:rPr>
          <w:lang w:val="ru-RU"/>
        </w:rPr>
        <w:t>-</w:t>
      </w:r>
      <w:r>
        <w:t> </w:t>
      </w:r>
      <w:r>
        <w:rPr>
          <w:lang w:val="ru-RU"/>
        </w:rPr>
        <w:t>прогнозировать последовательность изложения идей текста;</w:t>
      </w:r>
    </w:p>
    <w:p w:rsidR="00BB6014" w:rsidRDefault="00BB6014" w:rsidP="00BB6014">
      <w:pPr>
        <w:pStyle w:val="afffffe"/>
        <w:spacing w:before="0" w:after="0"/>
        <w:ind w:firstLine="454"/>
        <w:jc w:val="both"/>
      </w:pPr>
      <w:r>
        <w:t>- сопоставлять разные точки зрения и разные источники информации по заданной теме;</w:t>
      </w:r>
    </w:p>
    <w:p w:rsidR="00BB6014" w:rsidRDefault="00BB6014" w:rsidP="00BB6014">
      <w:pPr>
        <w:pStyle w:val="afffffe"/>
        <w:spacing w:before="0" w:after="0"/>
        <w:ind w:firstLine="454"/>
        <w:jc w:val="both"/>
      </w:pPr>
      <w:r>
        <w:t>- выполнять смысловое свёртывание выделенных фактов и мыслей;</w:t>
      </w:r>
    </w:p>
    <w:p w:rsidR="00BB6014" w:rsidRDefault="00BB6014" w:rsidP="00BB6014">
      <w:pPr>
        <w:pStyle w:val="afffffe"/>
        <w:spacing w:before="0" w:after="0"/>
        <w:ind w:firstLine="454"/>
        <w:jc w:val="both"/>
      </w:pPr>
      <w:r>
        <w:t>- формировать на основе текста систему аргументов (доводов) для обоснования определённой позиции;</w:t>
      </w:r>
    </w:p>
    <w:p w:rsidR="00BB6014" w:rsidRDefault="00BB6014" w:rsidP="00BB6014">
      <w:pPr>
        <w:pStyle w:val="afffffe"/>
        <w:spacing w:before="0" w:after="0"/>
        <w:ind w:firstLine="454"/>
        <w:jc w:val="both"/>
      </w:pPr>
      <w:r>
        <w:t>- понимать душевное состояние персонажей текста, сопереживать им.</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fffffe"/>
        <w:spacing w:before="0" w:after="0"/>
        <w:ind w:firstLine="454"/>
        <w:jc w:val="both"/>
      </w:pPr>
      <w:r>
        <w:t>• анализировать изменения своего эмоционального состояния в процессе чтения, получения и переработки полученной информации и её осмысления.</w:t>
      </w:r>
    </w:p>
    <w:p w:rsidR="00BB6014" w:rsidRDefault="00BB6014" w:rsidP="00BB6014">
      <w:pPr>
        <w:pStyle w:val="afffffe"/>
        <w:spacing w:before="0" w:after="0"/>
        <w:ind w:firstLine="454"/>
        <w:jc w:val="both"/>
      </w:pPr>
      <w:r>
        <w:rPr>
          <w:b/>
        </w:rPr>
        <w:t>Работа с текстом: преобразование и интерпретация информации</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ind w:firstLine="454"/>
        <w:jc w:val="both"/>
        <w:rPr>
          <w:lang w:val="ru-RU"/>
        </w:rPr>
      </w:pPr>
      <w:r>
        <w:rPr>
          <w:lang w:val="ru-RU"/>
        </w:rPr>
        <w:t>•</w:t>
      </w:r>
      <w:r>
        <w:t> </w:t>
      </w:r>
      <w:r>
        <w:rPr>
          <w:lang w:val="ru-RU"/>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BB6014" w:rsidRDefault="00BB6014" w:rsidP="00BB6014">
      <w:pPr>
        <w:pStyle w:val="a0"/>
        <w:widowControl/>
        <w:ind w:firstLine="454"/>
        <w:jc w:val="both"/>
        <w:rPr>
          <w:lang w:val="ru-RU"/>
        </w:rPr>
      </w:pPr>
      <w:r>
        <w:rPr>
          <w:lang w:val="ru-RU"/>
        </w:rPr>
        <w:t>•</w:t>
      </w:r>
      <w:r>
        <w:t> </w:t>
      </w:r>
      <w:r>
        <w:rPr>
          <w:lang w:val="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BB6014" w:rsidRDefault="00BB6014" w:rsidP="00BB6014">
      <w:pPr>
        <w:pStyle w:val="a0"/>
        <w:widowControl/>
        <w:ind w:firstLine="454"/>
        <w:jc w:val="both"/>
        <w:rPr>
          <w:lang w:val="ru-RU"/>
        </w:rPr>
      </w:pPr>
      <w:r>
        <w:rPr>
          <w:lang w:val="ru-RU"/>
        </w:rPr>
        <w:t>•</w:t>
      </w:r>
      <w:r>
        <w:t> </w:t>
      </w:r>
      <w:r>
        <w:rPr>
          <w:lang w:val="ru-RU"/>
        </w:rPr>
        <w:t>интерпретировать текст:</w:t>
      </w:r>
    </w:p>
    <w:p w:rsidR="00BB6014" w:rsidRDefault="00BB6014" w:rsidP="00BB6014">
      <w:pPr>
        <w:pStyle w:val="a0"/>
        <w:widowControl/>
        <w:ind w:firstLine="454"/>
        <w:jc w:val="both"/>
        <w:rPr>
          <w:lang w:val="ru-RU"/>
        </w:rPr>
      </w:pPr>
      <w:r>
        <w:rPr>
          <w:lang w:val="ru-RU"/>
        </w:rPr>
        <w:t>- сравнивать и противопоставлять заключённую в тексте информацию разного характера;</w:t>
      </w:r>
    </w:p>
    <w:p w:rsidR="00BB6014" w:rsidRDefault="00BB6014" w:rsidP="00BB6014">
      <w:pPr>
        <w:pStyle w:val="a0"/>
        <w:widowControl/>
        <w:ind w:firstLine="454"/>
        <w:jc w:val="both"/>
        <w:rPr>
          <w:lang w:val="ru-RU"/>
        </w:rPr>
      </w:pPr>
      <w:r>
        <w:rPr>
          <w:lang w:val="ru-RU"/>
        </w:rPr>
        <w:t>- обнаруживать в тексте доводы в подтверждение выдвинутых тезисов;</w:t>
      </w:r>
    </w:p>
    <w:p w:rsidR="00BB6014" w:rsidRDefault="00BB6014" w:rsidP="00BB6014">
      <w:pPr>
        <w:pStyle w:val="a0"/>
        <w:widowControl/>
        <w:ind w:firstLine="454"/>
        <w:jc w:val="both"/>
        <w:rPr>
          <w:lang w:val="ru-RU"/>
        </w:rPr>
      </w:pPr>
      <w:r>
        <w:rPr>
          <w:lang w:val="ru-RU"/>
        </w:rPr>
        <w:t>- делать выводы из сформулированных посылок;</w:t>
      </w:r>
    </w:p>
    <w:p w:rsidR="00BB6014" w:rsidRDefault="00BB6014" w:rsidP="00BB6014">
      <w:pPr>
        <w:pStyle w:val="a0"/>
        <w:widowControl/>
        <w:ind w:firstLine="454"/>
        <w:jc w:val="both"/>
        <w:rPr>
          <w:lang w:val="ru-RU"/>
        </w:rPr>
      </w:pPr>
      <w:r>
        <w:rPr>
          <w:lang w:val="ru-RU"/>
        </w:rPr>
        <w:t>- выводить заключение о намерении автора или главной мысли текста.</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fffffe"/>
        <w:spacing w:before="0" w:after="0"/>
        <w:ind w:firstLine="454"/>
        <w:jc w:val="both"/>
      </w:pPr>
      <w:r>
        <w:t>• 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BB6014" w:rsidRDefault="00BB6014" w:rsidP="00BB6014">
      <w:pPr>
        <w:pStyle w:val="a0"/>
        <w:ind w:firstLine="454"/>
        <w:jc w:val="both"/>
        <w:rPr>
          <w:lang w:val="ru-RU"/>
        </w:rPr>
      </w:pPr>
      <w:r>
        <w:rPr>
          <w:b/>
          <w:lang w:val="ru-RU"/>
        </w:rPr>
        <w:t>Работа с текстом: оценка информации</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ind w:firstLine="454"/>
        <w:jc w:val="both"/>
        <w:rPr>
          <w:lang w:val="ru-RU"/>
        </w:rPr>
      </w:pPr>
      <w:r>
        <w:rPr>
          <w:lang w:val="ru-RU"/>
        </w:rPr>
        <w:t>•</w:t>
      </w:r>
      <w:r>
        <w:t> </w:t>
      </w:r>
      <w:r>
        <w:rPr>
          <w:lang w:val="ru-RU"/>
        </w:rPr>
        <w:t>откликаться на содержание текста:</w:t>
      </w:r>
    </w:p>
    <w:p w:rsidR="00BB6014" w:rsidRDefault="00BB6014" w:rsidP="00BB6014">
      <w:pPr>
        <w:pStyle w:val="a0"/>
        <w:widowControl/>
        <w:ind w:firstLine="454"/>
        <w:jc w:val="both"/>
        <w:rPr>
          <w:lang w:val="ru-RU"/>
        </w:rPr>
      </w:pPr>
      <w:r>
        <w:rPr>
          <w:lang w:val="ru-RU"/>
        </w:rPr>
        <w:t>- связывать информацию, обнаруженную в тексте, со знаниями из других источников;</w:t>
      </w:r>
    </w:p>
    <w:p w:rsidR="00BB6014" w:rsidRDefault="00BB6014" w:rsidP="00BB6014">
      <w:pPr>
        <w:pStyle w:val="a0"/>
        <w:widowControl/>
        <w:ind w:firstLine="454"/>
        <w:jc w:val="both"/>
        <w:rPr>
          <w:lang w:val="ru-RU"/>
        </w:rPr>
      </w:pPr>
      <w:r>
        <w:rPr>
          <w:lang w:val="ru-RU"/>
        </w:rPr>
        <w:lastRenderedPageBreak/>
        <w:t>- оценивать утверждения, сделанные в тексте, исходя из своих представлений о мире;</w:t>
      </w:r>
    </w:p>
    <w:p w:rsidR="00BB6014" w:rsidRDefault="00BB6014" w:rsidP="00BB6014">
      <w:pPr>
        <w:pStyle w:val="a0"/>
        <w:widowControl/>
        <w:ind w:firstLine="454"/>
        <w:jc w:val="both"/>
        <w:rPr>
          <w:lang w:val="ru-RU"/>
        </w:rPr>
      </w:pPr>
      <w:r>
        <w:rPr>
          <w:lang w:val="ru-RU"/>
        </w:rPr>
        <w:t>- находить доводы в защиту своей точки зрения;</w:t>
      </w:r>
    </w:p>
    <w:p w:rsidR="00BB6014" w:rsidRDefault="00BB6014" w:rsidP="00BB6014">
      <w:pPr>
        <w:pStyle w:val="a0"/>
        <w:widowControl/>
        <w:ind w:firstLine="454"/>
        <w:jc w:val="both"/>
        <w:rPr>
          <w:lang w:val="ru-RU"/>
        </w:rPr>
      </w:pPr>
      <w:r>
        <w:rPr>
          <w:lang w:val="ru-RU"/>
        </w:rPr>
        <w:t>•</w:t>
      </w:r>
      <w:r>
        <w:t> </w:t>
      </w:r>
      <w:r>
        <w:rPr>
          <w:lang w:val="ru-RU"/>
        </w:rPr>
        <w:t>откликаться на форму текста: оценивать не только содержание текста, но и его форму, а в целом - мастерство его исполнения;</w:t>
      </w:r>
    </w:p>
    <w:p w:rsidR="00BB6014" w:rsidRDefault="00BB6014" w:rsidP="00BB6014">
      <w:pPr>
        <w:pStyle w:val="afa"/>
        <w:spacing w:line="100" w:lineRule="atLeast"/>
        <w:rPr>
          <w:sz w:val="24"/>
        </w:rPr>
      </w:pPr>
      <w:r>
        <w:rPr>
          <w:sz w:val="24"/>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BB6014" w:rsidRDefault="00BB6014" w:rsidP="00BB6014">
      <w:pPr>
        <w:pStyle w:val="afa"/>
        <w:spacing w:line="100" w:lineRule="atLeast"/>
        <w:rPr>
          <w:sz w:val="24"/>
        </w:rPr>
      </w:pPr>
      <w:r>
        <w:rPr>
          <w:sz w:val="24"/>
        </w:rPr>
        <w:t>• в процессе работы с одним или несколькими источниками выявлять содержащуюся в них противоречивую, конфликтную информацию;</w:t>
      </w:r>
    </w:p>
    <w:p w:rsidR="00BB6014" w:rsidRDefault="00BB6014" w:rsidP="00BB6014">
      <w:pPr>
        <w:pStyle w:val="afa"/>
        <w:spacing w:line="100" w:lineRule="atLeast"/>
        <w:rPr>
          <w:sz w:val="24"/>
        </w:rPr>
      </w:pPr>
      <w:r>
        <w:rPr>
          <w:sz w:val="24"/>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fa"/>
        <w:spacing w:line="100" w:lineRule="atLeast"/>
        <w:rPr>
          <w:sz w:val="24"/>
        </w:rPr>
      </w:pPr>
      <w:r>
        <w:rPr>
          <w:sz w:val="24"/>
        </w:rPr>
        <w:t>• критически относиться к рекламной информации;</w:t>
      </w:r>
    </w:p>
    <w:p w:rsidR="00BB6014" w:rsidRDefault="00BB6014" w:rsidP="00BB6014">
      <w:pPr>
        <w:pStyle w:val="afa"/>
        <w:spacing w:line="100" w:lineRule="atLeast"/>
        <w:rPr>
          <w:sz w:val="24"/>
        </w:rPr>
      </w:pPr>
      <w:r>
        <w:rPr>
          <w:sz w:val="24"/>
        </w:rPr>
        <w:t>• находить способы проверки противоречивой информации;</w:t>
      </w:r>
    </w:p>
    <w:p w:rsidR="00BB6014" w:rsidRDefault="00BB6014" w:rsidP="00BB6014">
      <w:pPr>
        <w:pStyle w:val="afa"/>
        <w:spacing w:line="100" w:lineRule="atLeast"/>
        <w:rPr>
          <w:sz w:val="24"/>
        </w:rPr>
      </w:pPr>
      <w:r>
        <w:rPr>
          <w:sz w:val="24"/>
        </w:rPr>
        <w:t>• определять достоверную информацию в случае наличия противоречивой или конфликтной ситуации.</w:t>
      </w:r>
    </w:p>
    <w:p w:rsidR="00BB6014" w:rsidRDefault="00BB6014" w:rsidP="00BB6014">
      <w:pPr>
        <w:pStyle w:val="afa"/>
        <w:spacing w:line="100" w:lineRule="atLeast"/>
        <w:rPr>
          <w:sz w:val="24"/>
        </w:rPr>
      </w:pPr>
    </w:p>
    <w:p w:rsidR="00BB6014" w:rsidRDefault="00BB6014" w:rsidP="00BB6014">
      <w:pPr>
        <w:pStyle w:val="afa"/>
        <w:spacing w:line="100" w:lineRule="atLeast"/>
        <w:jc w:val="center"/>
        <w:rPr>
          <w:b/>
          <w:sz w:val="24"/>
        </w:rPr>
      </w:pPr>
    </w:p>
    <w:p w:rsidR="00BB6014" w:rsidRDefault="00BB6014" w:rsidP="00BB6014">
      <w:pPr>
        <w:pStyle w:val="afa"/>
        <w:spacing w:line="100" w:lineRule="atLeast"/>
        <w:jc w:val="center"/>
        <w:rPr>
          <w:b/>
          <w:sz w:val="24"/>
        </w:rPr>
      </w:pPr>
    </w:p>
    <w:p w:rsidR="00BB6014" w:rsidRDefault="00BB6014" w:rsidP="00BB6014">
      <w:pPr>
        <w:pStyle w:val="afa"/>
        <w:spacing w:line="100" w:lineRule="atLeast"/>
        <w:jc w:val="center"/>
        <w:rPr>
          <w:b/>
          <w:sz w:val="24"/>
        </w:rPr>
      </w:pPr>
    </w:p>
    <w:p w:rsidR="00BB6014" w:rsidRDefault="00BB6014" w:rsidP="00BB6014">
      <w:pPr>
        <w:pStyle w:val="afa"/>
        <w:spacing w:line="100" w:lineRule="atLeast"/>
        <w:jc w:val="center"/>
        <w:rPr>
          <w:b/>
          <w:sz w:val="24"/>
        </w:rPr>
      </w:pPr>
    </w:p>
    <w:p w:rsidR="00BB6014" w:rsidRDefault="00BB6014" w:rsidP="00BB6014">
      <w:pPr>
        <w:pStyle w:val="afa"/>
        <w:spacing w:line="100" w:lineRule="atLeast"/>
        <w:jc w:val="center"/>
        <w:rPr>
          <w:b/>
          <w:sz w:val="24"/>
        </w:rPr>
      </w:pPr>
    </w:p>
    <w:p w:rsidR="00BB6014" w:rsidRDefault="00BB6014" w:rsidP="00BB6014">
      <w:pPr>
        <w:pStyle w:val="afa"/>
        <w:spacing w:line="100" w:lineRule="atLeast"/>
        <w:jc w:val="center"/>
        <w:rPr>
          <w:b/>
          <w:sz w:val="24"/>
        </w:rPr>
      </w:pPr>
    </w:p>
    <w:p w:rsidR="00BB6014" w:rsidRDefault="00BB6014" w:rsidP="00BB6014">
      <w:pPr>
        <w:pStyle w:val="afa"/>
        <w:spacing w:line="100" w:lineRule="atLeast"/>
        <w:ind w:firstLine="0"/>
        <w:jc w:val="center"/>
        <w:rPr>
          <w:sz w:val="24"/>
        </w:rPr>
      </w:pPr>
      <w:r>
        <w:rPr>
          <w:b/>
          <w:sz w:val="24"/>
        </w:rPr>
        <w:t>1.2.3.5. Русский язык</w:t>
      </w:r>
    </w:p>
    <w:p w:rsidR="00BB6014" w:rsidRDefault="00BB6014" w:rsidP="00BB6014">
      <w:pPr>
        <w:pStyle w:val="a0"/>
        <w:shd w:val="clear" w:color="auto" w:fill="FFFFFF"/>
        <w:ind w:firstLine="454"/>
        <w:jc w:val="both"/>
        <w:rPr>
          <w:lang w:val="ru-RU"/>
        </w:rPr>
      </w:pPr>
      <w:r>
        <w:rPr>
          <w:b/>
          <w:bCs/>
          <w:lang w:val="ru-RU"/>
        </w:rPr>
        <w:t>Речь и речевое общение</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w:t>
      </w:r>
      <w:r>
        <w:t> </w:t>
      </w:r>
      <w:r>
        <w:rPr>
          <w:lang w:val="ru-RU"/>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BB6014" w:rsidRDefault="00BB6014" w:rsidP="00BB6014">
      <w:pPr>
        <w:pStyle w:val="a0"/>
        <w:widowControl/>
        <w:autoSpaceDE/>
        <w:autoSpaceDN w:val="0"/>
        <w:ind w:firstLine="454"/>
        <w:jc w:val="both"/>
        <w:rPr>
          <w:lang w:val="ru-RU"/>
        </w:rPr>
      </w:pPr>
      <w:r>
        <w:rPr>
          <w:lang w:val="ru-RU"/>
        </w:rPr>
        <w:t>•</w:t>
      </w:r>
      <w:r>
        <w:t> </w:t>
      </w:r>
      <w:r>
        <w:rPr>
          <w:lang w:val="ru-RU"/>
        </w:rPr>
        <w:t>использовать различные виды диалога в ситуациях формального и неформального, межличностного и межкультурного общения;</w:t>
      </w:r>
    </w:p>
    <w:p w:rsidR="00BB6014" w:rsidRDefault="00BB6014" w:rsidP="00BB6014">
      <w:pPr>
        <w:pStyle w:val="a0"/>
        <w:widowControl/>
        <w:autoSpaceDE/>
        <w:autoSpaceDN w:val="0"/>
        <w:ind w:firstLine="454"/>
        <w:jc w:val="both"/>
        <w:rPr>
          <w:lang w:val="ru-RU"/>
        </w:rPr>
      </w:pPr>
      <w:r>
        <w:rPr>
          <w:lang w:val="ru-RU"/>
        </w:rPr>
        <w:t>•</w:t>
      </w:r>
      <w:r>
        <w:t> </w:t>
      </w:r>
      <w:r>
        <w:rPr>
          <w:lang w:val="ru-RU"/>
        </w:rPr>
        <w:t>соблюдать нормы речевого поведения в типичных ситуациях общения;</w:t>
      </w:r>
    </w:p>
    <w:p w:rsidR="00BB6014" w:rsidRDefault="00BB6014" w:rsidP="00BB6014">
      <w:pPr>
        <w:pStyle w:val="a0"/>
        <w:widowControl/>
        <w:autoSpaceDE/>
        <w:autoSpaceDN w:val="0"/>
        <w:ind w:firstLine="454"/>
        <w:jc w:val="both"/>
        <w:rPr>
          <w:lang w:val="ru-RU"/>
        </w:rPr>
      </w:pPr>
      <w:r>
        <w:rPr>
          <w:lang w:val="ru-RU"/>
        </w:rPr>
        <w:t>•</w:t>
      </w:r>
      <w:r>
        <w:t> </w:t>
      </w:r>
      <w:r>
        <w:rPr>
          <w:lang w:val="ru-RU"/>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BB6014" w:rsidRDefault="00BB6014" w:rsidP="00BB6014">
      <w:pPr>
        <w:pStyle w:val="a0"/>
        <w:widowControl/>
        <w:autoSpaceDE/>
        <w:autoSpaceDN w:val="0"/>
        <w:ind w:firstLine="454"/>
        <w:jc w:val="both"/>
        <w:rPr>
          <w:lang w:val="ru-RU"/>
        </w:rPr>
      </w:pPr>
      <w:r>
        <w:rPr>
          <w:lang w:val="ru-RU"/>
        </w:rPr>
        <w:t>•</w:t>
      </w:r>
      <w:r>
        <w:t> </w:t>
      </w:r>
      <w:r>
        <w:rPr>
          <w:lang w:val="ru-RU"/>
        </w:rPr>
        <w:t>предупреждать коммуникативные неудачи в процессе речевого общения.</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w:t>
      </w:r>
      <w:r>
        <w:t> </w:t>
      </w:r>
      <w:r>
        <w:rPr>
          <w:lang w:val="ru-RU"/>
        </w:rPr>
        <w:t>выступать перед аудиторией с небольшим докладом; публично представлять проект, реферат; публично защищать свою позицию;</w:t>
      </w:r>
    </w:p>
    <w:p w:rsidR="00BB6014" w:rsidRDefault="00BB6014" w:rsidP="00BB6014">
      <w:pPr>
        <w:pStyle w:val="a0"/>
        <w:widowControl/>
        <w:autoSpaceDE/>
        <w:autoSpaceDN w:val="0"/>
        <w:ind w:firstLine="454"/>
        <w:jc w:val="both"/>
        <w:rPr>
          <w:lang w:val="ru-RU"/>
        </w:rPr>
      </w:pPr>
      <w:r>
        <w:rPr>
          <w:lang w:val="ru-RU"/>
        </w:rPr>
        <w:t>•</w:t>
      </w:r>
      <w:r>
        <w:t> </w:t>
      </w:r>
      <w:r>
        <w:rPr>
          <w:lang w:val="ru-RU"/>
        </w:rPr>
        <w:t>участвовать в коллективном обсуждении проблем, аргументировать собственную позицию, доказывать её, убеждать;</w:t>
      </w:r>
    </w:p>
    <w:p w:rsidR="00BB6014" w:rsidRDefault="00BB6014" w:rsidP="00BB6014">
      <w:pPr>
        <w:pStyle w:val="a0"/>
        <w:widowControl/>
        <w:autoSpaceDE/>
        <w:autoSpaceDN w:val="0"/>
        <w:ind w:firstLine="454"/>
        <w:jc w:val="both"/>
        <w:rPr>
          <w:lang w:val="ru-RU"/>
        </w:rPr>
      </w:pPr>
      <w:r>
        <w:rPr>
          <w:lang w:val="ru-RU"/>
        </w:rPr>
        <w:t>•</w:t>
      </w:r>
      <w:r>
        <w:t> </w:t>
      </w:r>
      <w:r>
        <w:rPr>
          <w:lang w:val="ru-RU"/>
        </w:rPr>
        <w:t>понимать основные причины коммуникативных неудач и объяснять их.</w:t>
      </w:r>
    </w:p>
    <w:p w:rsidR="00BB6014" w:rsidRDefault="00BB6014" w:rsidP="00BB6014">
      <w:pPr>
        <w:pStyle w:val="a0"/>
        <w:shd w:val="clear" w:color="auto" w:fill="FFFFFF"/>
        <w:ind w:firstLine="454"/>
        <w:jc w:val="both"/>
        <w:rPr>
          <w:lang w:val="ru-RU"/>
        </w:rPr>
      </w:pPr>
      <w:r>
        <w:rPr>
          <w:b/>
          <w:bCs/>
          <w:lang w:val="ru-RU"/>
        </w:rPr>
        <w:t>Речевая деятельность</w:t>
      </w:r>
    </w:p>
    <w:p w:rsidR="00BB6014" w:rsidRDefault="00BB6014" w:rsidP="00BB6014">
      <w:pPr>
        <w:pStyle w:val="a0"/>
        <w:ind w:firstLine="454"/>
        <w:jc w:val="both"/>
        <w:rPr>
          <w:lang w:val="ru-RU"/>
        </w:rPr>
      </w:pPr>
      <w:r>
        <w:rPr>
          <w:b/>
          <w:i/>
          <w:lang w:val="ru-RU"/>
        </w:rPr>
        <w:t>Аудирование</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w:t>
      </w:r>
      <w:r>
        <w:t> </w:t>
      </w:r>
      <w:r>
        <w:rPr>
          <w:lang w:val="ru-RU"/>
        </w:rPr>
        <w:t>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BB6014" w:rsidRDefault="00BB6014" w:rsidP="00BB6014">
      <w:pPr>
        <w:pStyle w:val="a0"/>
        <w:widowControl/>
        <w:autoSpaceDE/>
        <w:autoSpaceDN w:val="0"/>
        <w:ind w:firstLine="454"/>
        <w:jc w:val="both"/>
        <w:rPr>
          <w:lang w:val="ru-RU"/>
        </w:rPr>
      </w:pPr>
      <w:r>
        <w:rPr>
          <w:lang w:val="ru-RU"/>
        </w:rPr>
        <w:t>•</w:t>
      </w:r>
      <w:r>
        <w:t> </w:t>
      </w:r>
      <w:r>
        <w:rPr>
          <w:lang w:val="ru-RU"/>
        </w:rPr>
        <w:t>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BB6014" w:rsidRDefault="00BB6014" w:rsidP="00BB6014">
      <w:pPr>
        <w:pStyle w:val="a0"/>
        <w:widowControl/>
        <w:autoSpaceDE/>
        <w:autoSpaceDN w:val="0"/>
        <w:ind w:firstLine="454"/>
        <w:jc w:val="both"/>
        <w:rPr>
          <w:lang w:val="ru-RU"/>
        </w:rPr>
      </w:pPr>
      <w:r>
        <w:rPr>
          <w:lang w:val="ru-RU"/>
        </w:rPr>
        <w:lastRenderedPageBreak/>
        <w:t>•</w:t>
      </w:r>
      <w:r>
        <w:t> </w:t>
      </w:r>
      <w:r>
        <w:rPr>
          <w:lang w:val="ru-RU"/>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ind w:firstLine="454"/>
        <w:jc w:val="both"/>
        <w:rPr>
          <w:lang w:val="ru-RU"/>
        </w:rPr>
      </w:pPr>
      <w:r>
        <w:rPr>
          <w:lang w:val="ru-RU"/>
        </w:rPr>
        <w:t>•</w:t>
      </w:r>
      <w:r>
        <w:t> </w:t>
      </w:r>
      <w:r>
        <w:rPr>
          <w:lang w:val="ru-RU"/>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BB6014" w:rsidRDefault="00BB6014" w:rsidP="00BB6014">
      <w:pPr>
        <w:pStyle w:val="a0"/>
        <w:ind w:firstLine="454"/>
        <w:jc w:val="both"/>
        <w:rPr>
          <w:lang w:val="ru-RU"/>
        </w:rPr>
      </w:pPr>
      <w:r>
        <w:rPr>
          <w:b/>
          <w:i/>
          <w:lang w:val="ru-RU"/>
        </w:rPr>
        <w:t>Чтение</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w:t>
      </w:r>
      <w:r>
        <w:t> </w:t>
      </w:r>
      <w:r>
        <w:rPr>
          <w:lang w:val="ru-RU"/>
        </w:rPr>
        <w:t>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BB6014" w:rsidRDefault="00BB6014" w:rsidP="00BB6014">
      <w:pPr>
        <w:pStyle w:val="a0"/>
        <w:widowControl/>
        <w:autoSpaceDE/>
        <w:autoSpaceDN w:val="0"/>
        <w:ind w:firstLine="454"/>
        <w:jc w:val="both"/>
        <w:rPr>
          <w:lang w:val="ru-RU"/>
        </w:rPr>
      </w:pPr>
      <w:r>
        <w:rPr>
          <w:lang w:val="ru-RU"/>
        </w:rPr>
        <w:t>•</w:t>
      </w:r>
      <w:r>
        <w:t> </w:t>
      </w:r>
      <w:r>
        <w:rPr>
          <w:lang w:val="ru-RU"/>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BB6014" w:rsidRDefault="00BB6014" w:rsidP="00BB6014">
      <w:pPr>
        <w:pStyle w:val="a0"/>
        <w:widowControl/>
        <w:autoSpaceDE/>
        <w:autoSpaceDN w:val="0"/>
        <w:ind w:firstLine="454"/>
        <w:jc w:val="both"/>
        <w:rPr>
          <w:lang w:val="ru-RU"/>
        </w:rPr>
      </w:pPr>
      <w:r>
        <w:rPr>
          <w:lang w:val="ru-RU"/>
        </w:rPr>
        <w:t>•</w:t>
      </w:r>
      <w:r>
        <w:t> </w:t>
      </w:r>
      <w:r>
        <w:rPr>
          <w:lang w:val="ru-RU"/>
        </w:rPr>
        <w:t>передавать схематически представленную информацию в виде связного текста;</w:t>
      </w:r>
    </w:p>
    <w:p w:rsidR="00BB6014" w:rsidRDefault="00BB6014" w:rsidP="00BB6014">
      <w:pPr>
        <w:pStyle w:val="a0"/>
        <w:widowControl/>
        <w:autoSpaceDE/>
        <w:autoSpaceDN w:val="0"/>
        <w:ind w:firstLine="454"/>
        <w:jc w:val="both"/>
        <w:rPr>
          <w:lang w:val="ru-RU"/>
        </w:rPr>
      </w:pPr>
      <w:r>
        <w:rPr>
          <w:lang w:val="ru-RU"/>
        </w:rPr>
        <w:t>•</w:t>
      </w:r>
      <w:r>
        <w:t> </w:t>
      </w:r>
      <w:r>
        <w:rPr>
          <w:lang w:val="ru-RU"/>
        </w:rPr>
        <w:t>использовать приёмы работы с учебной книгой, справочниками и другими информационными источниками, включая СМИ и ресурсы Интернета;</w:t>
      </w:r>
    </w:p>
    <w:p w:rsidR="00BB6014" w:rsidRDefault="00BB6014" w:rsidP="00BB6014">
      <w:pPr>
        <w:pStyle w:val="a0"/>
        <w:widowControl/>
        <w:autoSpaceDE/>
        <w:autoSpaceDN w:val="0"/>
        <w:ind w:firstLine="454"/>
        <w:jc w:val="both"/>
        <w:rPr>
          <w:lang w:val="ru-RU"/>
        </w:rPr>
      </w:pPr>
      <w:r>
        <w:rPr>
          <w:lang w:val="ru-RU"/>
        </w:rPr>
        <w:t>•</w:t>
      </w:r>
      <w:r>
        <w:t> </w:t>
      </w:r>
      <w:r>
        <w:rPr>
          <w:lang w:val="ru-RU"/>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w:t>
      </w:r>
      <w:r>
        <w:t> </w:t>
      </w:r>
      <w:r>
        <w:rPr>
          <w:lang w:val="ru-RU"/>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BB6014" w:rsidRDefault="00BB6014" w:rsidP="00BB6014">
      <w:pPr>
        <w:pStyle w:val="a0"/>
        <w:widowControl/>
        <w:autoSpaceDE/>
        <w:autoSpaceDN w:val="0"/>
        <w:ind w:firstLine="454"/>
        <w:jc w:val="both"/>
        <w:rPr>
          <w:lang w:val="ru-RU"/>
        </w:rPr>
      </w:pPr>
      <w:r>
        <w:rPr>
          <w:lang w:val="ru-RU"/>
        </w:rPr>
        <w:t>•</w:t>
      </w:r>
      <w:r>
        <w:t> </w:t>
      </w:r>
      <w:r>
        <w:rPr>
          <w:lang w:val="ru-RU"/>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BB6014" w:rsidRDefault="00BB6014" w:rsidP="00BB6014">
      <w:pPr>
        <w:pStyle w:val="a0"/>
        <w:ind w:firstLine="454"/>
        <w:jc w:val="both"/>
        <w:rPr>
          <w:lang w:val="ru-RU"/>
        </w:rPr>
      </w:pPr>
      <w:r>
        <w:rPr>
          <w:b/>
          <w:i/>
          <w:lang w:val="ru-RU"/>
        </w:rPr>
        <w:t>Говорение</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w:t>
      </w:r>
      <w:r>
        <w:t> </w:t>
      </w:r>
      <w:r>
        <w:rPr>
          <w:lang w:val="ru-RU"/>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BB6014" w:rsidRDefault="00BB6014" w:rsidP="00BB6014">
      <w:pPr>
        <w:pStyle w:val="a0"/>
        <w:widowControl/>
        <w:autoSpaceDE/>
        <w:autoSpaceDN w:val="0"/>
        <w:ind w:firstLine="454"/>
        <w:jc w:val="both"/>
        <w:rPr>
          <w:lang w:val="ru-RU"/>
        </w:rPr>
      </w:pPr>
      <w:r>
        <w:rPr>
          <w:lang w:val="ru-RU"/>
        </w:rPr>
        <w:t>•</w:t>
      </w:r>
      <w:r>
        <w:t> </w:t>
      </w:r>
      <w:r>
        <w:rPr>
          <w:lang w:val="ru-RU"/>
        </w:rPr>
        <w:t>обсуждать и чётко формулировать цели, план совместной групповой учебной деятельности, распределение частей работы;</w:t>
      </w:r>
    </w:p>
    <w:p w:rsidR="00BB6014" w:rsidRDefault="00BB6014" w:rsidP="00BB6014">
      <w:pPr>
        <w:pStyle w:val="a0"/>
        <w:widowControl/>
        <w:autoSpaceDE/>
        <w:autoSpaceDN w:val="0"/>
        <w:ind w:firstLine="454"/>
        <w:jc w:val="both"/>
        <w:rPr>
          <w:lang w:val="ru-RU"/>
        </w:rPr>
      </w:pPr>
      <w:r>
        <w:rPr>
          <w:lang w:val="ru-RU"/>
        </w:rPr>
        <w:t>•</w:t>
      </w:r>
      <w:r>
        <w:t> </w:t>
      </w:r>
      <w:r>
        <w:rPr>
          <w:lang w:val="ru-RU"/>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BB6014" w:rsidRDefault="00BB6014" w:rsidP="00BB6014">
      <w:pPr>
        <w:pStyle w:val="a0"/>
        <w:widowControl/>
        <w:autoSpaceDE/>
        <w:autoSpaceDN w:val="0"/>
        <w:ind w:firstLine="454"/>
        <w:jc w:val="both"/>
        <w:rPr>
          <w:lang w:val="ru-RU"/>
        </w:rPr>
      </w:pPr>
      <w:r>
        <w:rPr>
          <w:lang w:val="ru-RU"/>
        </w:rPr>
        <w:t>•</w:t>
      </w:r>
      <w:r>
        <w:t> </w:t>
      </w:r>
      <w:r>
        <w:rPr>
          <w:lang w:val="ru-RU"/>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BB6014" w:rsidRDefault="00BB6014" w:rsidP="00BB6014">
      <w:pPr>
        <w:pStyle w:val="a0"/>
        <w:ind w:firstLine="454"/>
        <w:jc w:val="both"/>
        <w:rPr>
          <w:lang w:val="ru-RU"/>
        </w:rPr>
      </w:pPr>
      <w:r>
        <w:rPr>
          <w:b/>
          <w:i/>
          <w:lang w:val="ru-RU"/>
        </w:rPr>
        <w:t xml:space="preserve">Письмо </w:t>
      </w:r>
      <w:r>
        <w:rPr>
          <w:lang w:val="ru-RU"/>
        </w:rPr>
        <w:t>Выпускник получит возможность научиться:</w:t>
      </w:r>
    </w:p>
    <w:p w:rsidR="00BB6014" w:rsidRDefault="00BB6014" w:rsidP="00BB6014">
      <w:pPr>
        <w:pStyle w:val="a0"/>
        <w:widowControl/>
        <w:shd w:val="clear" w:color="auto" w:fill="FFFFFF"/>
        <w:ind w:firstLine="454"/>
        <w:jc w:val="both"/>
        <w:rPr>
          <w:lang w:val="ru-RU"/>
        </w:rPr>
      </w:pPr>
      <w:r>
        <w:rPr>
          <w:lang w:val="ru-RU"/>
        </w:rPr>
        <w:t>•</w:t>
      </w:r>
      <w:r>
        <w:t> </w:t>
      </w:r>
      <w:r>
        <w:rPr>
          <w:lang w:val="ru-RU"/>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BB6014" w:rsidRDefault="00BB6014" w:rsidP="00BB6014">
      <w:pPr>
        <w:pStyle w:val="a0"/>
        <w:widowControl/>
        <w:shd w:val="clear" w:color="auto" w:fill="FFFFFF"/>
        <w:ind w:firstLine="454"/>
        <w:jc w:val="both"/>
        <w:rPr>
          <w:lang w:val="ru-RU"/>
        </w:rPr>
      </w:pPr>
      <w:r>
        <w:rPr>
          <w:lang w:val="ru-RU"/>
        </w:rPr>
        <w:t>•</w:t>
      </w:r>
      <w:r>
        <w:t> </w:t>
      </w:r>
      <w:r>
        <w:rPr>
          <w:lang w:val="ru-RU"/>
        </w:rPr>
        <w:t>выступать перед аудиторией с докладом; публично защищать проект, реферат;</w:t>
      </w:r>
    </w:p>
    <w:p w:rsidR="00BB6014" w:rsidRDefault="00BB6014" w:rsidP="00BB6014">
      <w:pPr>
        <w:pStyle w:val="a0"/>
        <w:widowControl/>
        <w:shd w:val="clear" w:color="auto" w:fill="FFFFFF"/>
        <w:ind w:firstLine="454"/>
        <w:jc w:val="both"/>
        <w:rPr>
          <w:lang w:val="ru-RU"/>
        </w:rPr>
      </w:pPr>
      <w:r>
        <w:rPr>
          <w:lang w:val="ru-RU"/>
        </w:rPr>
        <w:lastRenderedPageBreak/>
        <w:t>•</w:t>
      </w:r>
      <w:r>
        <w:t> </w:t>
      </w:r>
      <w:r>
        <w:rPr>
          <w:lang w:val="ru-RU"/>
        </w:rPr>
        <w:t>участвовать в дискуссии на учебно-научные темы, соблюдая нормы учебно-научного общения;</w:t>
      </w:r>
    </w:p>
    <w:p w:rsidR="00BB6014" w:rsidRDefault="00BB6014" w:rsidP="00BB6014">
      <w:pPr>
        <w:pStyle w:val="a0"/>
        <w:widowControl/>
        <w:shd w:val="clear" w:color="auto" w:fill="FFFFFF"/>
        <w:ind w:firstLine="454"/>
        <w:jc w:val="both"/>
        <w:rPr>
          <w:lang w:val="ru-RU"/>
        </w:rPr>
      </w:pPr>
      <w:r>
        <w:rPr>
          <w:lang w:val="ru-RU"/>
        </w:rPr>
        <w:t>•</w:t>
      </w:r>
      <w:r>
        <w:t> </w:t>
      </w:r>
      <w:r>
        <w:rPr>
          <w:lang w:val="ru-RU"/>
        </w:rPr>
        <w:t>анализировать и оценивать речевые высказывания с точки зрения их успешности в достижении прогнозируемого результата.</w:t>
      </w:r>
    </w:p>
    <w:p w:rsidR="00BB6014" w:rsidRDefault="00BB6014" w:rsidP="00BB6014">
      <w:pPr>
        <w:pStyle w:val="a0"/>
        <w:ind w:firstLine="454"/>
        <w:jc w:val="both"/>
        <w:rPr>
          <w:lang w:val="ru-RU"/>
        </w:rPr>
      </w:pP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w:t>
      </w:r>
      <w:r>
        <w:t> </w:t>
      </w:r>
      <w:r>
        <w:rPr>
          <w:lang w:val="ru-RU"/>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BB6014" w:rsidRDefault="00BB6014" w:rsidP="00BB6014">
      <w:pPr>
        <w:pStyle w:val="a0"/>
        <w:widowControl/>
        <w:autoSpaceDE/>
        <w:autoSpaceDN w:val="0"/>
        <w:ind w:firstLine="454"/>
        <w:jc w:val="both"/>
        <w:rPr>
          <w:lang w:val="ru-RU"/>
        </w:rPr>
      </w:pPr>
      <w:r>
        <w:rPr>
          <w:lang w:val="ru-RU"/>
        </w:rPr>
        <w:t>•</w:t>
      </w:r>
      <w:r>
        <w:t> </w:t>
      </w:r>
      <w:r>
        <w:rPr>
          <w:lang w:val="ru-RU"/>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BB6014" w:rsidRDefault="00BB6014" w:rsidP="00BB6014">
      <w:pPr>
        <w:pStyle w:val="a0"/>
        <w:widowControl/>
        <w:autoSpaceDE/>
        <w:autoSpaceDN w:val="0"/>
        <w:ind w:firstLine="454"/>
        <w:jc w:val="both"/>
        <w:rPr>
          <w:lang w:val="ru-RU"/>
        </w:rPr>
      </w:pPr>
      <w:r>
        <w:rPr>
          <w:lang w:val="ru-RU"/>
        </w:rPr>
        <w:t>•</w:t>
      </w:r>
      <w:r>
        <w:t> </w:t>
      </w:r>
      <w:r>
        <w:rPr>
          <w:lang w:val="ru-RU"/>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w:t>
      </w:r>
      <w:r>
        <w:t> </w:t>
      </w:r>
      <w:r>
        <w:rPr>
          <w:lang w:val="ru-RU"/>
        </w:rPr>
        <w:t>писать рецензии, рефераты;</w:t>
      </w:r>
    </w:p>
    <w:p w:rsidR="00BB6014" w:rsidRDefault="00BB6014" w:rsidP="00BB6014">
      <w:pPr>
        <w:pStyle w:val="a0"/>
        <w:widowControl/>
        <w:autoSpaceDE/>
        <w:autoSpaceDN w:val="0"/>
        <w:ind w:firstLine="454"/>
        <w:jc w:val="both"/>
        <w:rPr>
          <w:lang w:val="ru-RU"/>
        </w:rPr>
      </w:pPr>
      <w:r>
        <w:rPr>
          <w:lang w:val="ru-RU"/>
        </w:rPr>
        <w:t>•</w:t>
      </w:r>
      <w:r>
        <w:t> </w:t>
      </w:r>
      <w:r>
        <w:rPr>
          <w:lang w:val="ru-RU"/>
        </w:rPr>
        <w:t>составлять аннотации, тезисы выступления, конспекты;</w:t>
      </w:r>
    </w:p>
    <w:p w:rsidR="00BB6014" w:rsidRDefault="00BB6014" w:rsidP="00BB6014">
      <w:pPr>
        <w:pStyle w:val="a0"/>
        <w:widowControl/>
        <w:autoSpaceDE/>
        <w:autoSpaceDN w:val="0"/>
        <w:ind w:firstLine="454"/>
        <w:jc w:val="both"/>
        <w:rPr>
          <w:lang w:val="ru-RU"/>
        </w:rPr>
      </w:pPr>
      <w:r>
        <w:rPr>
          <w:lang w:val="ru-RU"/>
        </w:rPr>
        <w:t>•</w:t>
      </w:r>
      <w:r>
        <w:t> </w:t>
      </w:r>
      <w:r>
        <w:rPr>
          <w:lang w:val="ru-RU"/>
        </w:rPr>
        <w:t>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BB6014" w:rsidRDefault="00BB6014" w:rsidP="00BB6014">
      <w:pPr>
        <w:pStyle w:val="a0"/>
        <w:shd w:val="clear" w:color="auto" w:fill="FFFFFF"/>
        <w:ind w:firstLine="454"/>
        <w:jc w:val="both"/>
        <w:rPr>
          <w:lang w:val="ru-RU"/>
        </w:rPr>
      </w:pPr>
    </w:p>
    <w:p w:rsidR="00BB6014" w:rsidRDefault="00BB6014" w:rsidP="00BB6014">
      <w:pPr>
        <w:pStyle w:val="a0"/>
        <w:shd w:val="clear" w:color="auto" w:fill="FFFFFF"/>
        <w:ind w:firstLine="454"/>
        <w:jc w:val="both"/>
        <w:rPr>
          <w:lang w:val="ru-RU"/>
        </w:rPr>
      </w:pPr>
      <w:r>
        <w:rPr>
          <w:b/>
          <w:bCs/>
          <w:lang w:val="ru-RU"/>
        </w:rPr>
        <w:t>Текст</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w:t>
      </w:r>
      <w:r>
        <w:t> </w:t>
      </w:r>
      <w:r>
        <w:rPr>
          <w:lang w:val="ru-RU"/>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BB6014" w:rsidRDefault="00BB6014" w:rsidP="00BB6014">
      <w:pPr>
        <w:pStyle w:val="a0"/>
        <w:widowControl/>
        <w:autoSpaceDE/>
        <w:autoSpaceDN w:val="0"/>
        <w:ind w:firstLine="454"/>
        <w:jc w:val="both"/>
        <w:rPr>
          <w:lang w:val="ru-RU"/>
        </w:rPr>
      </w:pPr>
      <w:r>
        <w:rPr>
          <w:lang w:val="ru-RU"/>
        </w:rPr>
        <w:t>•</w:t>
      </w:r>
      <w:r>
        <w:t> </w:t>
      </w:r>
      <w:r>
        <w:rPr>
          <w:lang w:val="ru-RU"/>
        </w:rPr>
        <w:t>осуществлять информационную переработку текста, передавая его содержание в виде плана (простого, сложного), тезисов, схемы, таблицы и т. п.;</w:t>
      </w:r>
    </w:p>
    <w:p w:rsidR="00BB6014" w:rsidRDefault="00BB6014" w:rsidP="00BB6014">
      <w:pPr>
        <w:pStyle w:val="a0"/>
        <w:widowControl/>
        <w:autoSpaceDE/>
        <w:autoSpaceDN w:val="0"/>
        <w:ind w:firstLine="454"/>
        <w:jc w:val="both"/>
        <w:rPr>
          <w:lang w:val="ru-RU"/>
        </w:rPr>
      </w:pPr>
      <w:r>
        <w:rPr>
          <w:lang w:val="ru-RU"/>
        </w:rPr>
        <w:t>•</w:t>
      </w:r>
      <w:r>
        <w:t> </w:t>
      </w:r>
      <w:r>
        <w:rPr>
          <w:lang w:val="ru-RU"/>
        </w:rPr>
        <w:t>создавать и редактировать собственные тексты различных типов речи, стилей, жанров с учётом требований к построению связного текста.</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ind w:firstLine="454"/>
        <w:jc w:val="both"/>
        <w:rPr>
          <w:lang w:val="ru-RU"/>
        </w:rPr>
      </w:pPr>
      <w:r>
        <w:rPr>
          <w:lang w:val="ru-RU"/>
        </w:rPr>
        <w:t>•</w:t>
      </w:r>
      <w:r>
        <w:t> </w:t>
      </w:r>
      <w:r>
        <w:rPr>
          <w:lang w:val="ru-RU"/>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BB6014" w:rsidRDefault="00BB6014" w:rsidP="00BB6014">
      <w:pPr>
        <w:pStyle w:val="a0"/>
        <w:shd w:val="clear" w:color="auto" w:fill="FFFFFF"/>
        <w:ind w:firstLine="454"/>
        <w:jc w:val="both"/>
        <w:rPr>
          <w:lang w:val="ru-RU"/>
        </w:rPr>
      </w:pPr>
      <w:r>
        <w:rPr>
          <w:b/>
          <w:bCs/>
          <w:lang w:val="ru-RU"/>
        </w:rPr>
        <w:t>Функциональные разновидности языка</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w:t>
      </w:r>
      <w:r>
        <w:t> </w:t>
      </w:r>
      <w:r>
        <w:rPr>
          <w:lang w:val="ru-RU"/>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BB6014" w:rsidRDefault="00BB6014" w:rsidP="00BB6014">
      <w:pPr>
        <w:pStyle w:val="a0"/>
        <w:widowControl/>
        <w:autoSpaceDE/>
        <w:autoSpaceDN w:val="0"/>
        <w:ind w:firstLine="454"/>
        <w:jc w:val="both"/>
        <w:rPr>
          <w:lang w:val="ru-RU"/>
        </w:rPr>
      </w:pPr>
      <w:r>
        <w:rPr>
          <w:lang w:val="ru-RU"/>
        </w:rPr>
        <w:t>•</w:t>
      </w:r>
      <w:r>
        <w:t> </w:t>
      </w:r>
      <w:r>
        <w:rPr>
          <w:lang w:val="ru-RU"/>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BB6014" w:rsidRDefault="00BB6014" w:rsidP="00BB6014">
      <w:pPr>
        <w:pStyle w:val="a0"/>
        <w:widowControl/>
        <w:autoSpaceDE/>
        <w:autoSpaceDN w:val="0"/>
        <w:ind w:firstLine="454"/>
        <w:jc w:val="both"/>
        <w:rPr>
          <w:lang w:val="ru-RU"/>
        </w:rPr>
      </w:pPr>
      <w:r>
        <w:rPr>
          <w:lang w:val="ru-RU"/>
        </w:rPr>
        <w:t>•</w:t>
      </w:r>
      <w:r>
        <w:t> </w:t>
      </w:r>
      <w:r>
        <w:rPr>
          <w:lang w:val="ru-RU"/>
        </w:rPr>
        <w:t xml:space="preserve">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w:t>
      </w:r>
      <w:r>
        <w:rPr>
          <w:lang w:val="ru-RU"/>
        </w:rPr>
        <w:lastRenderedPageBreak/>
        <w:t>повествовательного характера, рассуждение, описание; тексты, сочетающие разные функционально-смысловые типы речи);</w:t>
      </w:r>
    </w:p>
    <w:p w:rsidR="00BB6014" w:rsidRDefault="00BB6014" w:rsidP="00BB6014">
      <w:pPr>
        <w:pStyle w:val="a0"/>
        <w:widowControl/>
        <w:autoSpaceDE/>
        <w:autoSpaceDN w:val="0"/>
        <w:ind w:firstLine="454"/>
        <w:jc w:val="both"/>
        <w:rPr>
          <w:lang w:val="ru-RU"/>
        </w:rPr>
      </w:pPr>
      <w:r>
        <w:rPr>
          <w:lang w:val="ru-RU"/>
        </w:rPr>
        <w:t>•</w:t>
      </w:r>
      <w:r>
        <w:t> </w:t>
      </w:r>
      <w:r>
        <w:rPr>
          <w:lang w:val="ru-RU"/>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BB6014" w:rsidRDefault="00BB6014" w:rsidP="00BB6014">
      <w:pPr>
        <w:pStyle w:val="a0"/>
        <w:widowControl/>
        <w:autoSpaceDE/>
        <w:autoSpaceDN w:val="0"/>
        <w:ind w:firstLine="454"/>
        <w:jc w:val="both"/>
        <w:rPr>
          <w:lang w:val="ru-RU"/>
        </w:rPr>
      </w:pPr>
      <w:r>
        <w:rPr>
          <w:lang w:val="ru-RU"/>
        </w:rPr>
        <w:t>•</w:t>
      </w:r>
      <w:r>
        <w:t> </w:t>
      </w:r>
      <w:r>
        <w:rPr>
          <w:lang w:val="ru-RU"/>
        </w:rPr>
        <w:t>исправлять речевые недостатки, редактировать текст;</w:t>
      </w:r>
    </w:p>
    <w:p w:rsidR="00BB6014" w:rsidRDefault="00BB6014" w:rsidP="00BB6014">
      <w:pPr>
        <w:pStyle w:val="a0"/>
        <w:widowControl/>
        <w:autoSpaceDE/>
        <w:autoSpaceDN w:val="0"/>
        <w:ind w:firstLine="454"/>
        <w:jc w:val="both"/>
        <w:rPr>
          <w:lang w:val="ru-RU"/>
        </w:rPr>
      </w:pPr>
      <w:r>
        <w:rPr>
          <w:lang w:val="ru-RU"/>
        </w:rPr>
        <w:t>•</w:t>
      </w:r>
      <w:r>
        <w:t> </w:t>
      </w:r>
      <w:r>
        <w:rPr>
          <w:lang w:val="ru-RU"/>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w:t>
      </w:r>
      <w:r>
        <w:t> </w:t>
      </w:r>
      <w:r>
        <w:rPr>
          <w:lang w:val="ru-RU"/>
        </w:rPr>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BB6014" w:rsidRDefault="00BB6014" w:rsidP="00BB6014">
      <w:pPr>
        <w:pStyle w:val="a0"/>
        <w:widowControl/>
        <w:autoSpaceDE/>
        <w:autoSpaceDN w:val="0"/>
        <w:ind w:firstLine="454"/>
        <w:jc w:val="both"/>
        <w:rPr>
          <w:lang w:val="ru-RU"/>
        </w:rPr>
      </w:pPr>
      <w:r>
        <w:rPr>
          <w:lang w:val="ru-RU"/>
        </w:rPr>
        <w:t>•</w:t>
      </w:r>
      <w:r>
        <w:t> </w:t>
      </w:r>
      <w:r>
        <w:rPr>
          <w:lang w:val="ru-RU"/>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BB6014" w:rsidRDefault="00BB6014" w:rsidP="00BB6014">
      <w:pPr>
        <w:pStyle w:val="a0"/>
        <w:widowControl/>
        <w:autoSpaceDE/>
        <w:autoSpaceDN w:val="0"/>
        <w:ind w:firstLine="454"/>
        <w:jc w:val="both"/>
        <w:rPr>
          <w:lang w:val="ru-RU"/>
        </w:rPr>
      </w:pPr>
      <w:r>
        <w:rPr>
          <w:lang w:val="ru-RU"/>
        </w:rPr>
        <w:t>•</w:t>
      </w:r>
      <w:r>
        <w:t> </w:t>
      </w:r>
      <w:r>
        <w:rPr>
          <w:lang w:val="ru-RU"/>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BB6014" w:rsidRDefault="00BB6014" w:rsidP="00BB6014">
      <w:pPr>
        <w:pStyle w:val="a0"/>
        <w:widowControl/>
        <w:autoSpaceDE/>
        <w:autoSpaceDN w:val="0"/>
        <w:ind w:firstLine="454"/>
        <w:jc w:val="both"/>
        <w:rPr>
          <w:lang w:val="ru-RU"/>
        </w:rPr>
      </w:pPr>
      <w:r>
        <w:rPr>
          <w:lang w:val="ru-RU"/>
        </w:rPr>
        <w:t>•</w:t>
      </w:r>
      <w:r>
        <w:t> </w:t>
      </w:r>
      <w:r>
        <w:rPr>
          <w:lang w:val="ru-RU"/>
        </w:rPr>
        <w:t>выступать перед аудиторией сверстников с небольшой протокольно-этикетной, развлекательной, убеждающей речью.</w:t>
      </w:r>
    </w:p>
    <w:p w:rsidR="00BB6014" w:rsidRDefault="00BB6014" w:rsidP="00BB6014">
      <w:pPr>
        <w:pStyle w:val="a0"/>
        <w:shd w:val="clear" w:color="auto" w:fill="FFFFFF"/>
        <w:ind w:firstLine="454"/>
        <w:jc w:val="both"/>
        <w:rPr>
          <w:lang w:val="ru-RU"/>
        </w:rPr>
      </w:pPr>
      <w:r>
        <w:rPr>
          <w:b/>
          <w:bCs/>
          <w:lang w:val="ru-RU"/>
        </w:rPr>
        <w:t>Общие сведения о языке</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w:t>
      </w:r>
      <w:r>
        <w:t> </w:t>
      </w:r>
      <w:r>
        <w:rPr>
          <w:lang w:val="ru-RU"/>
        </w:rPr>
        <w:t>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BB6014" w:rsidRDefault="00BB6014" w:rsidP="00BB6014">
      <w:pPr>
        <w:pStyle w:val="a0"/>
        <w:widowControl/>
        <w:autoSpaceDE/>
        <w:autoSpaceDN w:val="0"/>
        <w:ind w:firstLine="454"/>
        <w:jc w:val="both"/>
        <w:rPr>
          <w:lang w:val="ru-RU"/>
        </w:rPr>
      </w:pPr>
      <w:r>
        <w:rPr>
          <w:lang w:val="ru-RU"/>
        </w:rPr>
        <w:t>•</w:t>
      </w:r>
      <w:r>
        <w:t> </w:t>
      </w:r>
      <w:r>
        <w:rPr>
          <w:lang w:val="ru-RU"/>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BB6014" w:rsidRDefault="00BB6014" w:rsidP="00BB6014">
      <w:pPr>
        <w:pStyle w:val="a0"/>
        <w:widowControl/>
        <w:autoSpaceDE/>
        <w:autoSpaceDN w:val="0"/>
        <w:ind w:firstLine="454"/>
        <w:jc w:val="both"/>
        <w:rPr>
          <w:lang w:val="ru-RU"/>
        </w:rPr>
      </w:pPr>
      <w:r>
        <w:rPr>
          <w:i/>
          <w:lang w:val="ru-RU"/>
        </w:rPr>
        <w:t>•</w:t>
      </w:r>
      <w:r>
        <w:rPr>
          <w:i/>
        </w:rPr>
        <w:t> </w:t>
      </w:r>
      <w:r>
        <w:rPr>
          <w:lang w:val="ru-RU"/>
        </w:rPr>
        <w:t>оценивать использование основных изобразительных средств языка.</w:t>
      </w:r>
    </w:p>
    <w:p w:rsidR="00BB6014" w:rsidRDefault="00BB6014" w:rsidP="00BB6014">
      <w:pPr>
        <w:pStyle w:val="a0"/>
        <w:ind w:firstLine="454"/>
        <w:jc w:val="both"/>
        <w:rPr>
          <w:lang w:val="ru-RU"/>
        </w:rPr>
      </w:pPr>
      <w:r>
        <w:rPr>
          <w:i/>
          <w:lang w:val="ru-RU"/>
        </w:rPr>
        <w:t>Выпускник получит возможность научиться:</w:t>
      </w:r>
    </w:p>
    <w:p w:rsidR="00BB6014" w:rsidRDefault="00BB6014" w:rsidP="00BB6014">
      <w:pPr>
        <w:pStyle w:val="aff1"/>
        <w:spacing w:line="100" w:lineRule="atLeast"/>
        <w:rPr>
          <w:sz w:val="24"/>
          <w:szCs w:val="24"/>
        </w:rPr>
      </w:pPr>
      <w:r>
        <w:rPr>
          <w:sz w:val="24"/>
          <w:szCs w:val="24"/>
        </w:rPr>
        <w:t>• </w:t>
      </w:r>
      <w:r>
        <w:rPr>
          <w:i/>
          <w:sz w:val="24"/>
          <w:szCs w:val="24"/>
        </w:rPr>
        <w:t>характеризовать вклад выдающихся лингвистов в развитие русистики.</w:t>
      </w:r>
    </w:p>
    <w:p w:rsidR="00BB6014" w:rsidRDefault="00BB6014" w:rsidP="00BB6014">
      <w:pPr>
        <w:pStyle w:val="a0"/>
        <w:shd w:val="clear" w:color="auto" w:fill="FFFFFF"/>
        <w:ind w:firstLine="454"/>
        <w:jc w:val="both"/>
        <w:rPr>
          <w:lang w:val="ru-RU"/>
        </w:rPr>
      </w:pPr>
      <w:r>
        <w:rPr>
          <w:b/>
          <w:bCs/>
          <w:lang w:val="ru-RU"/>
        </w:rPr>
        <w:t>Фонетика и орфоэпия. Графика</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w:t>
      </w:r>
      <w:r>
        <w:t> </w:t>
      </w:r>
      <w:r>
        <w:rPr>
          <w:lang w:val="ru-RU"/>
        </w:rPr>
        <w:t>проводить фонетический анализ слова;</w:t>
      </w:r>
    </w:p>
    <w:p w:rsidR="00BB6014" w:rsidRDefault="00BB6014" w:rsidP="00BB6014">
      <w:pPr>
        <w:pStyle w:val="a0"/>
        <w:widowControl/>
        <w:autoSpaceDE/>
        <w:autoSpaceDN w:val="0"/>
        <w:ind w:firstLine="454"/>
        <w:jc w:val="both"/>
        <w:rPr>
          <w:lang w:val="ru-RU"/>
        </w:rPr>
      </w:pPr>
      <w:r>
        <w:rPr>
          <w:lang w:val="ru-RU"/>
        </w:rPr>
        <w:t>•</w:t>
      </w:r>
      <w:r>
        <w:t> </w:t>
      </w:r>
      <w:r>
        <w:rPr>
          <w:lang w:val="ru-RU"/>
        </w:rPr>
        <w:t>соблюдать основные орфоэпические правила современного русского литературного языка;</w:t>
      </w:r>
    </w:p>
    <w:p w:rsidR="00BB6014" w:rsidRDefault="00BB6014" w:rsidP="00BB6014">
      <w:pPr>
        <w:pStyle w:val="a0"/>
        <w:widowControl/>
        <w:autoSpaceDE/>
        <w:autoSpaceDN w:val="0"/>
        <w:ind w:firstLine="454"/>
        <w:jc w:val="both"/>
        <w:rPr>
          <w:lang w:val="ru-RU"/>
        </w:rPr>
      </w:pPr>
      <w:r>
        <w:rPr>
          <w:lang w:val="ru-RU"/>
        </w:rPr>
        <w:t>•</w:t>
      </w:r>
      <w:r>
        <w:t> </w:t>
      </w:r>
      <w:r>
        <w:rPr>
          <w:lang w:val="ru-RU"/>
        </w:rPr>
        <w:t>извлекать необходимую информацию из орфоэпических словарей и справочников; использовать её в различных видах деятельности.</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w:t>
      </w:r>
      <w:r>
        <w:t> </w:t>
      </w:r>
      <w:r>
        <w:rPr>
          <w:lang w:val="ru-RU"/>
        </w:rPr>
        <w:t>опознавать основные выразительные средства фонетики (звукопись);</w:t>
      </w:r>
    </w:p>
    <w:p w:rsidR="00BB6014" w:rsidRDefault="00BB6014" w:rsidP="00BB6014">
      <w:pPr>
        <w:pStyle w:val="a0"/>
        <w:widowControl/>
        <w:autoSpaceDE/>
        <w:autoSpaceDN w:val="0"/>
        <w:ind w:firstLine="454"/>
        <w:jc w:val="both"/>
        <w:rPr>
          <w:lang w:val="ru-RU"/>
        </w:rPr>
      </w:pPr>
      <w:r>
        <w:rPr>
          <w:lang w:val="ru-RU"/>
        </w:rPr>
        <w:t>•</w:t>
      </w:r>
      <w:r>
        <w:t> </w:t>
      </w:r>
      <w:r>
        <w:rPr>
          <w:lang w:val="ru-RU"/>
        </w:rPr>
        <w:t>выразительно читать прозаические и поэтические тексты;</w:t>
      </w:r>
    </w:p>
    <w:p w:rsidR="00BB6014" w:rsidRDefault="00BB6014" w:rsidP="00BB6014">
      <w:pPr>
        <w:pStyle w:val="a0"/>
        <w:widowControl/>
        <w:autoSpaceDE/>
        <w:autoSpaceDN w:val="0"/>
        <w:ind w:firstLine="454"/>
        <w:jc w:val="both"/>
        <w:rPr>
          <w:lang w:val="ru-RU"/>
        </w:rPr>
      </w:pPr>
      <w:r>
        <w:rPr>
          <w:lang w:val="ru-RU"/>
        </w:rPr>
        <w:t>•</w:t>
      </w:r>
      <w:r>
        <w:t> </w:t>
      </w:r>
      <w:r>
        <w:rPr>
          <w:lang w:val="ru-RU"/>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BB6014" w:rsidRDefault="00BB6014" w:rsidP="00BB6014">
      <w:pPr>
        <w:pStyle w:val="a0"/>
        <w:ind w:firstLine="454"/>
        <w:jc w:val="both"/>
        <w:rPr>
          <w:lang w:val="ru-RU"/>
        </w:rPr>
      </w:pPr>
    </w:p>
    <w:p w:rsidR="00BB6014" w:rsidRDefault="00BB6014" w:rsidP="00BB6014">
      <w:pPr>
        <w:pStyle w:val="a0"/>
        <w:ind w:firstLine="454"/>
        <w:jc w:val="both"/>
        <w:rPr>
          <w:lang w:val="ru-RU"/>
        </w:rPr>
      </w:pPr>
      <w:r>
        <w:rPr>
          <w:b/>
          <w:lang w:val="ru-RU"/>
        </w:rPr>
        <w:t>Морфемика и словообразование</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lastRenderedPageBreak/>
        <w:t>•</w:t>
      </w:r>
      <w:r>
        <w:t> </w:t>
      </w:r>
      <w:r>
        <w:rPr>
          <w:lang w:val="ru-RU"/>
        </w:rPr>
        <w:t>делить слова на морфемы на основе смыслового, грамматического и словообразовательного анализа слова;</w:t>
      </w:r>
    </w:p>
    <w:p w:rsidR="00BB6014" w:rsidRDefault="00BB6014" w:rsidP="00BB6014">
      <w:pPr>
        <w:pStyle w:val="a0"/>
        <w:widowControl/>
        <w:autoSpaceDE/>
        <w:autoSpaceDN w:val="0"/>
        <w:ind w:firstLine="454"/>
        <w:jc w:val="both"/>
        <w:rPr>
          <w:lang w:val="ru-RU"/>
        </w:rPr>
      </w:pPr>
      <w:r>
        <w:rPr>
          <w:lang w:val="ru-RU"/>
        </w:rPr>
        <w:t>•</w:t>
      </w:r>
      <w:r>
        <w:t> </w:t>
      </w:r>
      <w:r>
        <w:rPr>
          <w:lang w:val="ru-RU"/>
        </w:rPr>
        <w:t>различать изученные способы словообразования;</w:t>
      </w:r>
    </w:p>
    <w:p w:rsidR="00BB6014" w:rsidRDefault="00BB6014" w:rsidP="00BB6014">
      <w:pPr>
        <w:pStyle w:val="a0"/>
        <w:widowControl/>
        <w:autoSpaceDE/>
        <w:autoSpaceDN w:val="0"/>
        <w:ind w:firstLine="454"/>
        <w:jc w:val="both"/>
        <w:rPr>
          <w:lang w:val="ru-RU"/>
        </w:rPr>
      </w:pPr>
      <w:r>
        <w:rPr>
          <w:lang w:val="ru-RU"/>
        </w:rPr>
        <w:t>•</w:t>
      </w:r>
      <w:r>
        <w:t> </w:t>
      </w:r>
      <w:r>
        <w:rPr>
          <w:lang w:val="ru-RU"/>
        </w:rPr>
        <w:t>анализировать и самостоятельно составлять словообразовательные пары и словообразовательные цепочки слов;</w:t>
      </w:r>
    </w:p>
    <w:p w:rsidR="00BB6014" w:rsidRDefault="00BB6014" w:rsidP="00BB6014">
      <w:pPr>
        <w:pStyle w:val="a0"/>
        <w:widowControl/>
        <w:autoSpaceDE/>
        <w:autoSpaceDN w:val="0"/>
        <w:ind w:firstLine="454"/>
        <w:jc w:val="both"/>
        <w:rPr>
          <w:lang w:val="ru-RU"/>
        </w:rPr>
      </w:pPr>
      <w:r>
        <w:rPr>
          <w:lang w:val="ru-RU"/>
        </w:rPr>
        <w:t>•</w:t>
      </w:r>
      <w:r>
        <w:t> </w:t>
      </w:r>
      <w:r>
        <w:rPr>
          <w:lang w:val="ru-RU"/>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w:t>
      </w:r>
      <w:r>
        <w:t> </w:t>
      </w:r>
      <w:r>
        <w:rPr>
          <w:lang w:val="ru-RU"/>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BB6014" w:rsidRDefault="00BB6014" w:rsidP="00BB6014">
      <w:pPr>
        <w:pStyle w:val="a0"/>
        <w:widowControl/>
        <w:autoSpaceDE/>
        <w:autoSpaceDN w:val="0"/>
        <w:ind w:firstLine="454"/>
        <w:jc w:val="both"/>
        <w:rPr>
          <w:lang w:val="ru-RU"/>
        </w:rPr>
      </w:pPr>
      <w:r>
        <w:rPr>
          <w:lang w:val="ru-RU"/>
        </w:rPr>
        <w:t>•</w:t>
      </w:r>
      <w:r>
        <w:t> </w:t>
      </w:r>
      <w:r>
        <w:rPr>
          <w:lang w:val="ru-RU"/>
        </w:rPr>
        <w:t>опознавать основные выразительные средства словообразования в художественной речи и оценивать их;</w:t>
      </w:r>
    </w:p>
    <w:p w:rsidR="00BB6014" w:rsidRDefault="00BB6014" w:rsidP="00BB6014">
      <w:pPr>
        <w:pStyle w:val="a0"/>
        <w:widowControl/>
        <w:autoSpaceDE/>
        <w:autoSpaceDN w:val="0"/>
        <w:ind w:firstLine="454"/>
        <w:jc w:val="both"/>
        <w:rPr>
          <w:lang w:val="ru-RU"/>
        </w:rPr>
      </w:pPr>
      <w:r>
        <w:rPr>
          <w:lang w:val="ru-RU"/>
        </w:rPr>
        <w:t>•</w:t>
      </w:r>
      <w:r>
        <w:t> </w:t>
      </w:r>
      <w:r>
        <w:rPr>
          <w:lang w:val="ru-RU"/>
        </w:rPr>
        <w:t>извлекать необходимую информацию из морфемных, словообразовательных и этимологических словарей и справочников, в том числе мультимедийных;</w:t>
      </w:r>
    </w:p>
    <w:p w:rsidR="00BB6014" w:rsidRDefault="00BB6014" w:rsidP="00BB6014">
      <w:pPr>
        <w:pStyle w:val="a0"/>
        <w:widowControl/>
        <w:autoSpaceDE/>
        <w:autoSpaceDN w:val="0"/>
        <w:ind w:firstLine="454"/>
        <w:jc w:val="both"/>
        <w:rPr>
          <w:lang w:val="ru-RU"/>
        </w:rPr>
      </w:pPr>
      <w:r>
        <w:rPr>
          <w:lang w:val="ru-RU"/>
        </w:rPr>
        <w:t>•</w:t>
      </w:r>
      <w:r>
        <w:t> </w:t>
      </w:r>
      <w:r>
        <w:rPr>
          <w:lang w:val="ru-RU"/>
        </w:rPr>
        <w:t>использовать этимологическую справку для объяснения правописания и лексического значения слова.</w:t>
      </w:r>
    </w:p>
    <w:p w:rsidR="00BB6014" w:rsidRDefault="00BB6014" w:rsidP="00BB6014">
      <w:pPr>
        <w:pStyle w:val="a0"/>
        <w:shd w:val="clear" w:color="auto" w:fill="FFFFFF"/>
        <w:ind w:firstLine="454"/>
        <w:jc w:val="both"/>
        <w:rPr>
          <w:lang w:val="ru-RU"/>
        </w:rPr>
      </w:pPr>
      <w:r>
        <w:rPr>
          <w:b/>
          <w:bCs/>
          <w:lang w:val="ru-RU"/>
        </w:rPr>
        <w:t>Лексикология и фразеология</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ind w:firstLine="454"/>
        <w:jc w:val="both"/>
        <w:rPr>
          <w:lang w:val="ru-RU"/>
        </w:rPr>
      </w:pPr>
      <w:r>
        <w:rPr>
          <w:lang w:val="ru-RU"/>
        </w:rPr>
        <w:t>•</w:t>
      </w:r>
      <w:r>
        <w:t> </w:t>
      </w:r>
      <w:r>
        <w:rPr>
          <w:lang w:val="ru-RU"/>
        </w:rPr>
        <w:t>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BB6014" w:rsidRDefault="00BB6014" w:rsidP="00BB6014">
      <w:pPr>
        <w:pStyle w:val="a0"/>
        <w:ind w:firstLine="454"/>
        <w:jc w:val="both"/>
        <w:rPr>
          <w:lang w:val="ru-RU"/>
        </w:rPr>
      </w:pPr>
      <w:r>
        <w:rPr>
          <w:lang w:val="ru-RU"/>
        </w:rPr>
        <w:t>•</w:t>
      </w:r>
      <w:r>
        <w:t> </w:t>
      </w:r>
      <w:r>
        <w:rPr>
          <w:lang w:val="ru-RU"/>
        </w:rPr>
        <w:t>группировать слова по тематическим группам;</w:t>
      </w:r>
    </w:p>
    <w:p w:rsidR="00BB6014" w:rsidRDefault="00BB6014" w:rsidP="00BB6014">
      <w:pPr>
        <w:pStyle w:val="a0"/>
        <w:ind w:firstLine="454"/>
        <w:jc w:val="both"/>
        <w:rPr>
          <w:lang w:val="ru-RU"/>
        </w:rPr>
      </w:pPr>
      <w:r>
        <w:rPr>
          <w:lang w:val="ru-RU"/>
        </w:rPr>
        <w:t>•</w:t>
      </w:r>
      <w:r>
        <w:t> </w:t>
      </w:r>
      <w:r>
        <w:rPr>
          <w:lang w:val="ru-RU"/>
        </w:rPr>
        <w:t>подбирать к словам синонимы, антонимы;</w:t>
      </w:r>
    </w:p>
    <w:p w:rsidR="00BB6014" w:rsidRDefault="00BB6014" w:rsidP="00BB6014">
      <w:pPr>
        <w:pStyle w:val="a0"/>
        <w:ind w:firstLine="454"/>
        <w:jc w:val="both"/>
        <w:rPr>
          <w:lang w:val="ru-RU"/>
        </w:rPr>
      </w:pPr>
      <w:r>
        <w:rPr>
          <w:lang w:val="ru-RU"/>
        </w:rPr>
        <w:t>•</w:t>
      </w:r>
      <w:r>
        <w:t> </w:t>
      </w:r>
      <w:r>
        <w:rPr>
          <w:lang w:val="ru-RU"/>
        </w:rPr>
        <w:t>опознавать фразеологические обороты;</w:t>
      </w:r>
    </w:p>
    <w:p w:rsidR="00BB6014" w:rsidRDefault="00BB6014" w:rsidP="00BB6014">
      <w:pPr>
        <w:pStyle w:val="a0"/>
        <w:ind w:firstLine="454"/>
        <w:jc w:val="both"/>
        <w:rPr>
          <w:lang w:val="ru-RU"/>
        </w:rPr>
      </w:pPr>
      <w:r>
        <w:rPr>
          <w:lang w:val="ru-RU"/>
        </w:rPr>
        <w:t>•</w:t>
      </w:r>
      <w:r>
        <w:t> </w:t>
      </w:r>
      <w:r>
        <w:rPr>
          <w:lang w:val="ru-RU"/>
        </w:rPr>
        <w:t>соблюдать лексические нормы в устных и письменных высказываниях;</w:t>
      </w:r>
    </w:p>
    <w:p w:rsidR="00BB6014" w:rsidRDefault="00BB6014" w:rsidP="00BB6014">
      <w:pPr>
        <w:pStyle w:val="a0"/>
        <w:ind w:firstLine="454"/>
        <w:jc w:val="both"/>
        <w:rPr>
          <w:lang w:val="ru-RU"/>
        </w:rPr>
      </w:pPr>
      <w:r>
        <w:rPr>
          <w:lang w:val="ru-RU"/>
        </w:rPr>
        <w:t>•</w:t>
      </w:r>
      <w:r>
        <w:t> </w:t>
      </w:r>
      <w:r>
        <w:rPr>
          <w:lang w:val="ru-RU"/>
        </w:rPr>
        <w:t>использовать лексическую синонимию как средство исправления неоправданного повтора в речи и как средство связи предложений в тексте;</w:t>
      </w:r>
    </w:p>
    <w:p w:rsidR="00BB6014" w:rsidRDefault="00BB6014" w:rsidP="00BB6014">
      <w:pPr>
        <w:pStyle w:val="a0"/>
        <w:ind w:firstLine="454"/>
        <w:jc w:val="both"/>
        <w:rPr>
          <w:lang w:val="ru-RU"/>
        </w:rPr>
      </w:pPr>
      <w:r>
        <w:rPr>
          <w:lang w:val="ru-RU"/>
        </w:rPr>
        <w:t>•</w:t>
      </w:r>
      <w:r>
        <w:t> </w:t>
      </w:r>
      <w:r>
        <w:rPr>
          <w:lang w:val="ru-RU"/>
        </w:rPr>
        <w:t>опознавать основные виды тропов, построенных на переносном значении слова (метафора, эпитет, олицетворение);</w:t>
      </w:r>
    </w:p>
    <w:p w:rsidR="00BB6014" w:rsidRDefault="00BB6014" w:rsidP="00BB6014">
      <w:pPr>
        <w:pStyle w:val="a0"/>
        <w:ind w:firstLine="454"/>
        <w:jc w:val="both"/>
        <w:rPr>
          <w:lang w:val="ru-RU"/>
        </w:rPr>
      </w:pPr>
      <w:r>
        <w:rPr>
          <w:lang w:val="ru-RU"/>
        </w:rPr>
        <w:t>•</w:t>
      </w:r>
      <w:r>
        <w:t> </w:t>
      </w:r>
      <w:r>
        <w:rPr>
          <w:lang w:val="ru-RU"/>
        </w:rPr>
        <w:t>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w:t>
      </w:r>
      <w:r>
        <w:t> </w:t>
      </w:r>
      <w:r>
        <w:rPr>
          <w:lang w:val="ru-RU"/>
        </w:rPr>
        <w:t>объяснять общие принципы классификации словарного состава русского языка;</w:t>
      </w:r>
    </w:p>
    <w:p w:rsidR="00BB6014" w:rsidRDefault="00BB6014" w:rsidP="00BB6014">
      <w:pPr>
        <w:pStyle w:val="a0"/>
        <w:widowControl/>
        <w:autoSpaceDE/>
        <w:autoSpaceDN w:val="0"/>
        <w:ind w:firstLine="454"/>
        <w:jc w:val="both"/>
        <w:rPr>
          <w:lang w:val="ru-RU"/>
        </w:rPr>
      </w:pPr>
      <w:r>
        <w:rPr>
          <w:lang w:val="ru-RU"/>
        </w:rPr>
        <w:t>•</w:t>
      </w:r>
      <w:r>
        <w:t> </w:t>
      </w:r>
      <w:r>
        <w:rPr>
          <w:lang w:val="ru-RU"/>
        </w:rPr>
        <w:t>аргументировать различие лексического и грамматического значений слова;</w:t>
      </w:r>
    </w:p>
    <w:p w:rsidR="00BB6014" w:rsidRDefault="00BB6014" w:rsidP="00BB6014">
      <w:pPr>
        <w:pStyle w:val="a0"/>
        <w:widowControl/>
        <w:autoSpaceDE/>
        <w:autoSpaceDN w:val="0"/>
        <w:ind w:firstLine="454"/>
        <w:jc w:val="both"/>
        <w:rPr>
          <w:lang w:val="ru-RU"/>
        </w:rPr>
      </w:pPr>
      <w:r>
        <w:rPr>
          <w:lang w:val="ru-RU"/>
        </w:rPr>
        <w:t>•</w:t>
      </w:r>
      <w:r>
        <w:t> </w:t>
      </w:r>
      <w:r>
        <w:rPr>
          <w:lang w:val="ru-RU"/>
        </w:rPr>
        <w:t>опознавать омонимы разных видов;</w:t>
      </w:r>
    </w:p>
    <w:p w:rsidR="00BB6014" w:rsidRDefault="00BB6014" w:rsidP="00BB6014">
      <w:pPr>
        <w:pStyle w:val="a0"/>
        <w:widowControl/>
        <w:autoSpaceDE/>
        <w:autoSpaceDN w:val="0"/>
        <w:ind w:firstLine="454"/>
        <w:jc w:val="both"/>
        <w:rPr>
          <w:lang w:val="ru-RU"/>
        </w:rPr>
      </w:pPr>
      <w:r>
        <w:rPr>
          <w:lang w:val="ru-RU"/>
        </w:rPr>
        <w:t>•</w:t>
      </w:r>
      <w:r>
        <w:t> </w:t>
      </w:r>
      <w:r>
        <w:rPr>
          <w:lang w:val="ru-RU"/>
        </w:rPr>
        <w:t>оценивать собственную и чужую речь с точки зрения точного, уместного и выразительного словоупотребления;</w:t>
      </w:r>
    </w:p>
    <w:p w:rsidR="00BB6014" w:rsidRDefault="00BB6014" w:rsidP="00BB6014">
      <w:pPr>
        <w:pStyle w:val="a0"/>
        <w:widowControl/>
        <w:autoSpaceDE/>
        <w:autoSpaceDN w:val="0"/>
        <w:ind w:firstLine="454"/>
        <w:jc w:val="both"/>
        <w:rPr>
          <w:lang w:val="ru-RU"/>
        </w:rPr>
      </w:pPr>
      <w:r>
        <w:rPr>
          <w:lang w:val="ru-RU"/>
        </w:rPr>
        <w:t>•</w:t>
      </w:r>
      <w:r>
        <w:t> </w:t>
      </w:r>
      <w:r>
        <w:rPr>
          <w:lang w:val="ru-RU"/>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BB6014" w:rsidRDefault="00BB6014" w:rsidP="00BB6014">
      <w:pPr>
        <w:pStyle w:val="a0"/>
        <w:widowControl/>
        <w:autoSpaceDE/>
        <w:autoSpaceDN w:val="0"/>
        <w:ind w:firstLine="454"/>
        <w:jc w:val="both"/>
        <w:rPr>
          <w:lang w:val="ru-RU"/>
        </w:rPr>
      </w:pPr>
      <w:r>
        <w:rPr>
          <w:lang w:val="ru-RU"/>
        </w:rPr>
        <w:t>•</w:t>
      </w:r>
      <w:r>
        <w:t> </w:t>
      </w:r>
      <w:r>
        <w:rPr>
          <w:lang w:val="ru-RU"/>
        </w:rPr>
        <w:t>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p>
    <w:p w:rsidR="00BB6014" w:rsidRDefault="00BB6014" w:rsidP="00BB6014">
      <w:pPr>
        <w:pStyle w:val="a0"/>
        <w:ind w:firstLine="454"/>
        <w:jc w:val="both"/>
        <w:rPr>
          <w:lang w:val="ru-RU"/>
        </w:rPr>
      </w:pPr>
      <w:r>
        <w:rPr>
          <w:b/>
          <w:lang w:val="ru-RU"/>
        </w:rPr>
        <w:t>Морфология</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i/>
          <w:lang w:val="ru-RU"/>
        </w:rPr>
        <w:t>•</w:t>
      </w:r>
      <w:r>
        <w:rPr>
          <w:i/>
        </w:rPr>
        <w:t> </w:t>
      </w:r>
      <w:r>
        <w:rPr>
          <w:lang w:val="ru-RU"/>
        </w:rPr>
        <w:t>опознавать самостоятельные (знаменательные) части речи и их формы, служебные части речи;</w:t>
      </w:r>
    </w:p>
    <w:p w:rsidR="00BB6014" w:rsidRDefault="00BB6014" w:rsidP="00BB6014">
      <w:pPr>
        <w:pStyle w:val="a0"/>
        <w:widowControl/>
        <w:autoSpaceDE/>
        <w:autoSpaceDN w:val="0"/>
        <w:ind w:firstLine="454"/>
        <w:jc w:val="both"/>
        <w:rPr>
          <w:lang w:val="ru-RU"/>
        </w:rPr>
      </w:pPr>
      <w:r>
        <w:rPr>
          <w:i/>
          <w:lang w:val="ru-RU"/>
        </w:rPr>
        <w:t>•</w:t>
      </w:r>
      <w:r>
        <w:rPr>
          <w:i/>
        </w:rPr>
        <w:t> </w:t>
      </w:r>
      <w:r>
        <w:rPr>
          <w:lang w:val="ru-RU"/>
        </w:rPr>
        <w:t>анализировать слово с точки зрения его принадлежности к той или иной части речи;</w:t>
      </w:r>
    </w:p>
    <w:p w:rsidR="00BB6014" w:rsidRDefault="00BB6014" w:rsidP="00BB6014">
      <w:pPr>
        <w:pStyle w:val="a0"/>
        <w:widowControl/>
        <w:autoSpaceDE/>
        <w:autoSpaceDN w:val="0"/>
        <w:ind w:firstLine="454"/>
        <w:jc w:val="both"/>
        <w:rPr>
          <w:lang w:val="ru-RU"/>
        </w:rPr>
      </w:pPr>
      <w:r>
        <w:rPr>
          <w:i/>
          <w:lang w:val="ru-RU"/>
        </w:rPr>
        <w:lastRenderedPageBreak/>
        <w:t>•</w:t>
      </w:r>
      <w:r>
        <w:rPr>
          <w:i/>
        </w:rPr>
        <w:t> </w:t>
      </w:r>
      <w:r>
        <w:rPr>
          <w:lang w:val="ru-RU"/>
        </w:rPr>
        <w:t>употреблять формы слов различных частей речи в соответствии с нормами современного русского литературного языка;</w:t>
      </w:r>
    </w:p>
    <w:p w:rsidR="00BB6014" w:rsidRDefault="00BB6014" w:rsidP="00BB6014">
      <w:pPr>
        <w:pStyle w:val="a0"/>
        <w:widowControl/>
        <w:autoSpaceDE/>
        <w:autoSpaceDN w:val="0"/>
        <w:ind w:firstLine="454"/>
        <w:jc w:val="both"/>
        <w:rPr>
          <w:lang w:val="ru-RU"/>
        </w:rPr>
      </w:pPr>
      <w:r>
        <w:rPr>
          <w:i/>
          <w:lang w:val="ru-RU"/>
        </w:rPr>
        <w:t>•</w:t>
      </w:r>
      <w:r>
        <w:rPr>
          <w:i/>
        </w:rPr>
        <w:t> </w:t>
      </w:r>
      <w:r>
        <w:rPr>
          <w:lang w:val="ru-RU"/>
        </w:rPr>
        <w:t>применять морфологические знания и умения в практике правописания, в различных видах анализа;</w:t>
      </w:r>
    </w:p>
    <w:p w:rsidR="00BB6014" w:rsidRDefault="00BB6014" w:rsidP="00BB6014">
      <w:pPr>
        <w:pStyle w:val="a0"/>
        <w:widowControl/>
        <w:autoSpaceDE/>
        <w:autoSpaceDN w:val="0"/>
        <w:ind w:firstLine="454"/>
        <w:jc w:val="both"/>
        <w:rPr>
          <w:lang w:val="ru-RU"/>
        </w:rPr>
      </w:pPr>
      <w:r>
        <w:rPr>
          <w:i/>
          <w:lang w:val="ru-RU"/>
        </w:rPr>
        <w:t>•</w:t>
      </w:r>
      <w:r>
        <w:rPr>
          <w:i/>
        </w:rPr>
        <w:t> </w:t>
      </w:r>
      <w:r>
        <w:rPr>
          <w:lang w:val="ru-RU"/>
        </w:rPr>
        <w:t>распознавать явления грамматической омонимии, существенные для решения орфографических и пунктуационных задач.</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w:t>
      </w:r>
      <w:r>
        <w:t> </w:t>
      </w:r>
      <w:r>
        <w:rPr>
          <w:lang w:val="ru-RU"/>
        </w:rPr>
        <w:t>анализировать синонимические средства морфологии;</w:t>
      </w:r>
    </w:p>
    <w:p w:rsidR="00BB6014" w:rsidRDefault="00BB6014" w:rsidP="00BB6014">
      <w:pPr>
        <w:pStyle w:val="a0"/>
        <w:widowControl/>
        <w:autoSpaceDE/>
        <w:autoSpaceDN w:val="0"/>
        <w:ind w:firstLine="454"/>
        <w:jc w:val="both"/>
        <w:rPr>
          <w:lang w:val="ru-RU"/>
        </w:rPr>
      </w:pPr>
      <w:r>
        <w:rPr>
          <w:lang w:val="ru-RU"/>
        </w:rPr>
        <w:t>•</w:t>
      </w:r>
      <w:r>
        <w:t> </w:t>
      </w:r>
      <w:r>
        <w:rPr>
          <w:lang w:val="ru-RU"/>
        </w:rPr>
        <w:t>различать грамматические омонимы;</w:t>
      </w:r>
    </w:p>
    <w:p w:rsidR="00BB6014" w:rsidRDefault="00BB6014" w:rsidP="00BB6014">
      <w:pPr>
        <w:pStyle w:val="a0"/>
        <w:widowControl/>
        <w:autoSpaceDE/>
        <w:autoSpaceDN w:val="0"/>
        <w:ind w:firstLine="454"/>
        <w:jc w:val="both"/>
        <w:rPr>
          <w:lang w:val="ru-RU"/>
        </w:rPr>
      </w:pPr>
      <w:r>
        <w:rPr>
          <w:lang w:val="ru-RU"/>
        </w:rPr>
        <w:t>•</w:t>
      </w:r>
      <w:r>
        <w:t> </w:t>
      </w:r>
      <w:r>
        <w:rPr>
          <w:lang w:val="ru-RU"/>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BB6014" w:rsidRDefault="00BB6014" w:rsidP="00BB6014">
      <w:pPr>
        <w:pStyle w:val="a0"/>
        <w:widowControl/>
        <w:autoSpaceDE/>
        <w:autoSpaceDN w:val="0"/>
        <w:ind w:firstLine="454"/>
        <w:jc w:val="both"/>
        <w:rPr>
          <w:lang w:val="ru-RU"/>
        </w:rPr>
      </w:pPr>
      <w:r>
        <w:rPr>
          <w:lang w:val="ru-RU"/>
        </w:rPr>
        <w:t>•</w:t>
      </w:r>
      <w:r>
        <w:t> </w:t>
      </w:r>
      <w:r>
        <w:rPr>
          <w:lang w:val="ru-RU"/>
        </w:rPr>
        <w:t>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BB6014" w:rsidRDefault="00BB6014" w:rsidP="00BB6014">
      <w:pPr>
        <w:pStyle w:val="a0"/>
        <w:ind w:firstLine="454"/>
        <w:jc w:val="both"/>
        <w:rPr>
          <w:lang w:val="ru-RU"/>
        </w:rPr>
      </w:pPr>
      <w:r>
        <w:rPr>
          <w:b/>
          <w:lang w:val="ru-RU"/>
        </w:rPr>
        <w:t>Синтаксис</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w:t>
      </w:r>
      <w:r>
        <w:t> </w:t>
      </w:r>
      <w:r>
        <w:rPr>
          <w:lang w:val="ru-RU"/>
        </w:rPr>
        <w:t>опознавать основные единицы синтаксиса (словосочетание, предложение) и их виды;</w:t>
      </w:r>
    </w:p>
    <w:p w:rsidR="00BB6014" w:rsidRDefault="00BB6014" w:rsidP="00BB6014">
      <w:pPr>
        <w:pStyle w:val="a0"/>
        <w:widowControl/>
        <w:autoSpaceDE/>
        <w:autoSpaceDN w:val="0"/>
        <w:ind w:firstLine="454"/>
        <w:jc w:val="both"/>
        <w:rPr>
          <w:lang w:val="ru-RU"/>
        </w:rPr>
      </w:pPr>
      <w:r>
        <w:rPr>
          <w:lang w:val="ru-RU"/>
        </w:rPr>
        <w:t>•</w:t>
      </w:r>
      <w:r>
        <w:t> </w:t>
      </w:r>
      <w:r>
        <w:rPr>
          <w:lang w:val="ru-RU"/>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BB6014" w:rsidRDefault="00BB6014" w:rsidP="00BB6014">
      <w:pPr>
        <w:pStyle w:val="a0"/>
        <w:widowControl/>
        <w:autoSpaceDE/>
        <w:autoSpaceDN w:val="0"/>
        <w:ind w:firstLine="454"/>
        <w:jc w:val="both"/>
        <w:rPr>
          <w:lang w:val="ru-RU"/>
        </w:rPr>
      </w:pPr>
      <w:r>
        <w:rPr>
          <w:lang w:val="ru-RU"/>
        </w:rPr>
        <w:t>•</w:t>
      </w:r>
      <w:r>
        <w:t> </w:t>
      </w:r>
      <w:r>
        <w:rPr>
          <w:lang w:val="ru-RU"/>
        </w:rPr>
        <w:t>употреблять синтаксические единицы в соответствии с нормами современного русского литературного языка;</w:t>
      </w:r>
    </w:p>
    <w:p w:rsidR="00BB6014" w:rsidRDefault="00BB6014" w:rsidP="00BB6014">
      <w:pPr>
        <w:pStyle w:val="2f4"/>
        <w:widowControl w:val="0"/>
        <w:autoSpaceDE w:val="0"/>
        <w:spacing w:line="100" w:lineRule="atLeast"/>
        <w:ind w:firstLine="454"/>
        <w:rPr>
          <w:sz w:val="24"/>
          <w:szCs w:val="24"/>
        </w:rPr>
      </w:pPr>
      <w:r>
        <w:rPr>
          <w:sz w:val="24"/>
          <w:szCs w:val="24"/>
        </w:rPr>
        <w:t>• использовать разнообразные синонимические синтаксические конструкции в собственной речевой практике;</w:t>
      </w:r>
    </w:p>
    <w:p w:rsidR="00BB6014" w:rsidRDefault="00BB6014" w:rsidP="00BB6014">
      <w:pPr>
        <w:pStyle w:val="2f4"/>
        <w:widowControl w:val="0"/>
        <w:autoSpaceDE w:val="0"/>
        <w:spacing w:line="100" w:lineRule="atLeast"/>
        <w:ind w:firstLine="454"/>
        <w:rPr>
          <w:sz w:val="24"/>
          <w:szCs w:val="24"/>
        </w:rPr>
      </w:pPr>
      <w:r>
        <w:rPr>
          <w:i/>
          <w:sz w:val="24"/>
          <w:szCs w:val="24"/>
        </w:rPr>
        <w:t>• </w:t>
      </w:r>
      <w:r>
        <w:rPr>
          <w:sz w:val="24"/>
          <w:szCs w:val="24"/>
        </w:rPr>
        <w:t>применять синтаксические знания и умения в практике правописания, в различных видах анализа.</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 анализировать синонимические средства синтаксиса;</w:t>
      </w:r>
    </w:p>
    <w:p w:rsidR="00BB6014" w:rsidRDefault="00BB6014" w:rsidP="00BB6014">
      <w:pPr>
        <w:pStyle w:val="a0"/>
        <w:widowControl/>
        <w:autoSpaceDE/>
        <w:autoSpaceDN w:val="0"/>
        <w:ind w:firstLine="454"/>
        <w:jc w:val="both"/>
        <w:rPr>
          <w:lang w:val="ru-RU"/>
        </w:rPr>
      </w:pPr>
      <w:r>
        <w:rPr>
          <w:lang w:val="ru-RU"/>
        </w:rPr>
        <w:t>•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BB6014" w:rsidRDefault="00BB6014" w:rsidP="00BB6014">
      <w:pPr>
        <w:pStyle w:val="a0"/>
        <w:widowControl/>
        <w:autoSpaceDE/>
        <w:autoSpaceDN w:val="0"/>
        <w:ind w:firstLine="454"/>
        <w:jc w:val="both"/>
        <w:rPr>
          <w:lang w:val="ru-RU"/>
        </w:rPr>
      </w:pPr>
      <w:r>
        <w:rPr>
          <w:lang w:val="ru-RU"/>
        </w:rPr>
        <w:t>•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BB6014" w:rsidRDefault="00BB6014" w:rsidP="00BB6014">
      <w:pPr>
        <w:pStyle w:val="a0"/>
        <w:ind w:firstLine="454"/>
        <w:jc w:val="both"/>
        <w:rPr>
          <w:lang w:val="ru-RU"/>
        </w:rPr>
      </w:pPr>
      <w:r>
        <w:rPr>
          <w:b/>
          <w:lang w:val="ru-RU"/>
        </w:rPr>
        <w:t>Правописание: орфография и пунктуация</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соблюдать орфографические и пунктуационные нормы в процессе письма (в объёме содержания курса);</w:t>
      </w:r>
    </w:p>
    <w:p w:rsidR="00BB6014" w:rsidRDefault="00BB6014" w:rsidP="00BB6014">
      <w:pPr>
        <w:pStyle w:val="a0"/>
        <w:widowControl/>
        <w:autoSpaceDE/>
        <w:autoSpaceDN w:val="0"/>
        <w:ind w:firstLine="454"/>
        <w:jc w:val="both"/>
        <w:rPr>
          <w:lang w:val="ru-RU"/>
        </w:rPr>
      </w:pPr>
      <w:r>
        <w:rPr>
          <w:lang w:val="ru-RU"/>
        </w:rPr>
        <w:t>• объяснять выбор написания в устной форме (рассуждение) и письменной форме (с помощью графических символов);</w:t>
      </w:r>
    </w:p>
    <w:p w:rsidR="00BB6014" w:rsidRDefault="00BB6014" w:rsidP="00BB6014">
      <w:pPr>
        <w:pStyle w:val="a0"/>
        <w:widowControl/>
        <w:autoSpaceDE/>
        <w:autoSpaceDN w:val="0"/>
        <w:ind w:firstLine="454"/>
        <w:jc w:val="both"/>
        <w:rPr>
          <w:lang w:val="ru-RU"/>
        </w:rPr>
      </w:pPr>
      <w:r>
        <w:rPr>
          <w:lang w:val="ru-RU"/>
        </w:rPr>
        <w:t>• обнаруживать и исправлять орфографические и пунктуационные ошибки;</w:t>
      </w:r>
    </w:p>
    <w:p w:rsidR="00BB6014" w:rsidRDefault="00BB6014" w:rsidP="00BB6014">
      <w:pPr>
        <w:pStyle w:val="a0"/>
        <w:widowControl/>
        <w:autoSpaceDE/>
        <w:autoSpaceDN w:val="0"/>
        <w:ind w:firstLine="454"/>
        <w:jc w:val="both"/>
        <w:rPr>
          <w:lang w:val="ru-RU"/>
        </w:rPr>
      </w:pPr>
      <w:r>
        <w:rPr>
          <w:lang w:val="ru-RU"/>
        </w:rPr>
        <w:t>• извлекать необходимую информацию из орфографических словарей и справочников; использовать её в процессе письма.</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 демонстрировать роль орфографии и пунктуации в передаче смысловой стороны речи;</w:t>
      </w:r>
    </w:p>
    <w:p w:rsidR="00BB6014" w:rsidRDefault="00BB6014" w:rsidP="00BB6014">
      <w:pPr>
        <w:pStyle w:val="a0"/>
        <w:widowControl/>
        <w:autoSpaceDE/>
        <w:autoSpaceDN w:val="0"/>
        <w:ind w:firstLine="454"/>
        <w:jc w:val="both"/>
        <w:rPr>
          <w:lang w:val="ru-RU"/>
        </w:rPr>
      </w:pPr>
      <w:r>
        <w:rPr>
          <w:lang w:val="ru-RU"/>
        </w:rPr>
        <w:t>• 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BB6014" w:rsidRDefault="00BB6014" w:rsidP="00BB6014">
      <w:pPr>
        <w:spacing w:after="0"/>
        <w:ind w:firstLine="454"/>
        <w:jc w:val="both"/>
      </w:pPr>
      <w:r>
        <w:rPr>
          <w:b/>
        </w:rPr>
        <w:t>Язык и культура</w:t>
      </w:r>
    </w:p>
    <w:p w:rsidR="00BB6014" w:rsidRDefault="00BB6014" w:rsidP="00BB6014">
      <w:pPr>
        <w:spacing w:after="0"/>
        <w:ind w:firstLine="454"/>
        <w:jc w:val="both"/>
      </w:pPr>
      <w:r>
        <w:t>Выпускник научится:</w:t>
      </w:r>
    </w:p>
    <w:p w:rsidR="00BB6014" w:rsidRDefault="00BB6014" w:rsidP="00BB6014">
      <w:pPr>
        <w:pStyle w:val="a0"/>
        <w:widowControl/>
        <w:autoSpaceDE/>
        <w:autoSpaceDN w:val="0"/>
        <w:ind w:firstLine="454"/>
        <w:jc w:val="both"/>
        <w:rPr>
          <w:lang w:val="ru-RU"/>
        </w:rPr>
      </w:pPr>
      <w:r>
        <w:rPr>
          <w:i/>
          <w:lang w:val="ru-RU"/>
        </w:rPr>
        <w:lastRenderedPageBreak/>
        <w:t>•</w:t>
      </w:r>
      <w:r>
        <w:rPr>
          <w:i/>
        </w:rPr>
        <w:t> </w:t>
      </w:r>
      <w:r>
        <w:rPr>
          <w:lang w:val="ru-RU"/>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BB6014" w:rsidRDefault="00BB6014" w:rsidP="00BB6014">
      <w:pPr>
        <w:spacing w:after="0"/>
        <w:ind w:firstLine="454"/>
        <w:jc w:val="both"/>
      </w:pPr>
      <w:r>
        <w:t>• приводить примеры, которые доказывают, что изучение языка позволяет лучше узнать историю и культуру страны;</w:t>
      </w:r>
    </w:p>
    <w:p w:rsidR="00BB6014" w:rsidRDefault="00BB6014" w:rsidP="00BB6014">
      <w:pPr>
        <w:pStyle w:val="a0"/>
        <w:widowControl/>
        <w:shd w:val="clear" w:color="auto" w:fill="FFFFFF"/>
        <w:ind w:firstLine="454"/>
        <w:jc w:val="both"/>
        <w:rPr>
          <w:lang w:val="ru-RU"/>
        </w:rPr>
      </w:pPr>
      <w:r>
        <w:rPr>
          <w:lang w:val="ru-RU"/>
        </w:rPr>
        <w:t>• уместно использовать правила русского речевого этикета в учебной деятельности и повседневной жизни.</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ind w:firstLine="454"/>
        <w:jc w:val="both"/>
        <w:rPr>
          <w:lang w:val="ru-RU"/>
        </w:rPr>
      </w:pPr>
      <w:r>
        <w:rPr>
          <w:lang w:val="ru-RU"/>
        </w:rPr>
        <w:t>• характеризовать на отдельных примерах взаимосвязь языка, культуры и истории народа - носителя языка;</w:t>
      </w:r>
    </w:p>
    <w:p w:rsidR="00BB6014" w:rsidRDefault="00BB6014" w:rsidP="00BB6014">
      <w:pPr>
        <w:pStyle w:val="a0"/>
        <w:ind w:firstLine="454"/>
        <w:jc w:val="both"/>
        <w:rPr>
          <w:lang w:val="ru-RU"/>
        </w:rPr>
      </w:pPr>
      <w:r>
        <w:rPr>
          <w:lang w:val="ru-RU"/>
        </w:rPr>
        <w:t>• анализировать и сравнивать русский речевой этикет с речевым этикетом отдельных народов России и мира. (Приложение 1).</w:t>
      </w:r>
    </w:p>
    <w:p w:rsidR="00BB6014" w:rsidRDefault="00BB6014" w:rsidP="00BB6014">
      <w:pPr>
        <w:pStyle w:val="afa"/>
        <w:spacing w:line="100" w:lineRule="atLeast"/>
        <w:rPr>
          <w:sz w:val="24"/>
        </w:rPr>
      </w:pPr>
      <w:r>
        <w:rPr>
          <w:b/>
          <w:sz w:val="24"/>
        </w:rPr>
        <w:t xml:space="preserve">                                    1.2.3.6. Литература</w:t>
      </w:r>
    </w:p>
    <w:p w:rsidR="00BB6014" w:rsidRDefault="00BB6014" w:rsidP="00BB6014">
      <w:pPr>
        <w:pStyle w:val="a0"/>
        <w:ind w:firstLine="454"/>
        <w:jc w:val="both"/>
        <w:rPr>
          <w:lang w:val="ru-RU"/>
        </w:rPr>
      </w:pPr>
      <w:r>
        <w:rPr>
          <w:b/>
          <w:lang w:val="ru-RU"/>
        </w:rPr>
        <w:t>Устное народное творчество</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BB6014" w:rsidRDefault="00BB6014" w:rsidP="00BB6014">
      <w:pPr>
        <w:pStyle w:val="a0"/>
        <w:widowControl/>
        <w:autoSpaceDE/>
        <w:autoSpaceDN w:val="0"/>
        <w:ind w:firstLine="454"/>
        <w:jc w:val="both"/>
        <w:rPr>
          <w:lang w:val="ru-RU"/>
        </w:rPr>
      </w:pPr>
      <w:r>
        <w:rPr>
          <w:lang w:val="ru-RU"/>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BB6014" w:rsidRDefault="00BB6014" w:rsidP="00BB6014">
      <w:pPr>
        <w:pStyle w:val="a0"/>
        <w:widowControl/>
        <w:autoSpaceDE/>
        <w:autoSpaceDN w:val="0"/>
        <w:ind w:firstLine="454"/>
        <w:jc w:val="both"/>
        <w:rPr>
          <w:lang w:val="ru-RU"/>
        </w:rPr>
      </w:pPr>
      <w:r>
        <w:rPr>
          <w:lang w:val="ru-RU"/>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BB6014" w:rsidRDefault="00BB6014" w:rsidP="00BB6014">
      <w:pPr>
        <w:pStyle w:val="a0"/>
        <w:widowControl/>
        <w:autoSpaceDE/>
        <w:autoSpaceDN w:val="0"/>
        <w:ind w:firstLine="454"/>
        <w:jc w:val="both"/>
        <w:rPr>
          <w:lang w:val="ru-RU"/>
        </w:rPr>
      </w:pPr>
      <w:r>
        <w:rPr>
          <w:lang w:val="ru-RU"/>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BB6014" w:rsidRDefault="00BB6014" w:rsidP="00BB6014">
      <w:pPr>
        <w:pStyle w:val="a0"/>
        <w:widowControl/>
        <w:autoSpaceDE/>
        <w:autoSpaceDN w:val="0"/>
        <w:ind w:firstLine="454"/>
        <w:jc w:val="both"/>
        <w:rPr>
          <w:lang w:val="ru-RU"/>
        </w:rPr>
      </w:pPr>
      <w:r>
        <w:rPr>
          <w:lang w:val="ru-RU"/>
        </w:rPr>
        <w:t>• целенаправленно использовать малые фольклорные жанры в своих устных и письменных высказываниях;</w:t>
      </w:r>
    </w:p>
    <w:p w:rsidR="00BB6014" w:rsidRDefault="00BB6014" w:rsidP="00BB6014">
      <w:pPr>
        <w:pStyle w:val="a0"/>
        <w:widowControl/>
        <w:autoSpaceDE/>
        <w:autoSpaceDN w:val="0"/>
        <w:ind w:firstLine="454"/>
        <w:jc w:val="both"/>
        <w:rPr>
          <w:lang w:val="ru-RU"/>
        </w:rPr>
      </w:pPr>
      <w:r>
        <w:rPr>
          <w:lang w:val="ru-RU"/>
        </w:rPr>
        <w:t>• определять с помощью пословицы жизненную/вымышленную ситуацию;</w:t>
      </w:r>
    </w:p>
    <w:p w:rsidR="00BB6014" w:rsidRDefault="00BB6014" w:rsidP="00BB6014">
      <w:pPr>
        <w:pStyle w:val="a0"/>
        <w:widowControl/>
        <w:autoSpaceDE/>
        <w:autoSpaceDN w:val="0"/>
        <w:ind w:firstLine="454"/>
        <w:jc w:val="both"/>
        <w:rPr>
          <w:lang w:val="ru-RU"/>
        </w:rPr>
      </w:pPr>
      <w:r>
        <w:rPr>
          <w:lang w:val="ru-RU"/>
        </w:rPr>
        <w:t>• выразительно читать сказки и былины, соблюдая соответствующий интонационный рисунок устного рассказывания;</w:t>
      </w:r>
    </w:p>
    <w:p w:rsidR="00BB6014" w:rsidRDefault="00BB6014" w:rsidP="00BB6014">
      <w:pPr>
        <w:pStyle w:val="a0"/>
        <w:widowControl/>
        <w:autoSpaceDE/>
        <w:autoSpaceDN w:val="0"/>
        <w:ind w:firstLine="454"/>
        <w:jc w:val="both"/>
        <w:rPr>
          <w:lang w:val="ru-RU"/>
        </w:rPr>
      </w:pPr>
      <w:r>
        <w:rPr>
          <w:lang w:val="ru-RU"/>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BB6014" w:rsidRDefault="00BB6014" w:rsidP="00BB6014">
      <w:pPr>
        <w:pStyle w:val="a0"/>
        <w:widowControl/>
        <w:autoSpaceDE/>
        <w:autoSpaceDN w:val="0"/>
        <w:ind w:firstLine="454"/>
        <w:jc w:val="both"/>
        <w:rPr>
          <w:lang w:val="ru-RU"/>
        </w:rPr>
      </w:pPr>
      <w:r>
        <w:rPr>
          <w:lang w:val="ru-RU"/>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BB6014" w:rsidRDefault="00BB6014" w:rsidP="00BB6014">
      <w:pPr>
        <w:pStyle w:val="a0"/>
        <w:widowControl/>
        <w:autoSpaceDE/>
        <w:autoSpaceDN w:val="0"/>
        <w:ind w:firstLine="454"/>
        <w:jc w:val="both"/>
        <w:rPr>
          <w:lang w:val="ru-RU"/>
        </w:rPr>
      </w:pPr>
      <w:r>
        <w:rPr>
          <w:i/>
          <w:lang w:val="ru-RU"/>
        </w:rPr>
        <w:t>•</w:t>
      </w:r>
      <w:r>
        <w:rPr>
          <w:i/>
        </w:rPr>
        <w:t> </w:t>
      </w:r>
      <w:r>
        <w:rPr>
          <w:lang w:val="ru-RU"/>
        </w:rPr>
        <w:t>видеть необычное в обычном, устанавливать неочевидные связи между предметами, явлениями, действиями, отгадывая или сочиняя загадку.</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BB6014" w:rsidRDefault="00BB6014" w:rsidP="00BB6014">
      <w:pPr>
        <w:pStyle w:val="a0"/>
        <w:widowControl/>
        <w:autoSpaceDE/>
        <w:autoSpaceDN w:val="0"/>
        <w:ind w:firstLine="454"/>
        <w:jc w:val="both"/>
        <w:rPr>
          <w:lang w:val="ru-RU"/>
        </w:rPr>
      </w:pPr>
      <w:r>
        <w:rPr>
          <w:lang w:val="ru-RU"/>
        </w:rPr>
        <w:t>• рассказывать о самостоятельно прочитанной сказке, былине, обосновывая свой выбор;</w:t>
      </w:r>
    </w:p>
    <w:p w:rsidR="00BB6014" w:rsidRDefault="00BB6014" w:rsidP="00BB6014">
      <w:pPr>
        <w:pStyle w:val="a0"/>
        <w:widowControl/>
        <w:autoSpaceDE/>
        <w:autoSpaceDN w:val="0"/>
        <w:ind w:firstLine="454"/>
        <w:jc w:val="both"/>
        <w:rPr>
          <w:lang w:val="ru-RU"/>
        </w:rPr>
      </w:pPr>
      <w:r>
        <w:rPr>
          <w:lang w:val="ru-RU"/>
        </w:rPr>
        <w:t>•</w:t>
      </w:r>
      <w:r>
        <w:t> </w:t>
      </w:r>
      <w:r>
        <w:rPr>
          <w:lang w:val="ru-RU"/>
        </w:rPr>
        <w:t>сочинять сказку (в том числе и по пословице), былину и/или придумывать сюжетные линии;</w:t>
      </w:r>
    </w:p>
    <w:p w:rsidR="00BB6014" w:rsidRDefault="00BB6014" w:rsidP="00BB6014">
      <w:pPr>
        <w:pStyle w:val="a0"/>
        <w:widowControl/>
        <w:autoSpaceDE/>
        <w:autoSpaceDN w:val="0"/>
        <w:ind w:firstLine="454"/>
        <w:jc w:val="both"/>
        <w:rPr>
          <w:lang w:val="ru-RU"/>
        </w:rPr>
      </w:pPr>
      <w:r>
        <w:rPr>
          <w:lang w:val="ru-RU"/>
        </w:rPr>
        <w:t>• сравнивая произведения героического эпоса разных народов (былину и сагу, былину и сказание), определять черты национального характера;</w:t>
      </w:r>
    </w:p>
    <w:p w:rsidR="00BB6014" w:rsidRDefault="00BB6014" w:rsidP="00BB6014">
      <w:pPr>
        <w:pStyle w:val="a0"/>
        <w:widowControl/>
        <w:autoSpaceDE/>
        <w:autoSpaceDN w:val="0"/>
        <w:ind w:firstLine="454"/>
        <w:jc w:val="both"/>
        <w:rPr>
          <w:lang w:val="ru-RU"/>
        </w:rPr>
      </w:pPr>
      <w:r>
        <w:rPr>
          <w:lang w:val="ru-RU"/>
        </w:rPr>
        <w:t>•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BB6014" w:rsidRDefault="00BB6014" w:rsidP="00BB6014">
      <w:pPr>
        <w:pStyle w:val="a0"/>
        <w:widowControl/>
        <w:autoSpaceDE/>
        <w:autoSpaceDN w:val="0"/>
        <w:ind w:firstLine="454"/>
        <w:jc w:val="both"/>
        <w:rPr>
          <w:lang w:val="ru-RU"/>
        </w:rPr>
      </w:pPr>
      <w:r>
        <w:rPr>
          <w:lang w:val="ru-RU"/>
        </w:rPr>
        <w:lastRenderedPageBreak/>
        <w:t>• 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BB6014" w:rsidRDefault="00BB6014" w:rsidP="00BB6014">
      <w:pPr>
        <w:pStyle w:val="a0"/>
        <w:ind w:firstLine="454"/>
        <w:jc w:val="both"/>
        <w:rPr>
          <w:lang w:val="ru-RU"/>
        </w:rPr>
      </w:pPr>
      <w:r>
        <w:rPr>
          <w:b/>
          <w:lang w:val="ru-RU"/>
        </w:rPr>
        <w:t xml:space="preserve">Древнерусская литература. Русская литература </w:t>
      </w:r>
      <w:r>
        <w:rPr>
          <w:b/>
        </w:rPr>
        <w:t>XVIII</w:t>
      </w:r>
      <w:r>
        <w:rPr>
          <w:b/>
          <w:lang w:val="ru-RU"/>
        </w:rPr>
        <w:t xml:space="preserve"> в. Русская литература </w:t>
      </w:r>
      <w:r>
        <w:rPr>
          <w:b/>
        </w:rPr>
        <w:t>XIX</w:t>
      </w:r>
      <w:r>
        <w:rPr>
          <w:b/>
          <w:lang w:val="ru-RU"/>
        </w:rPr>
        <w:t>-</w:t>
      </w:r>
      <w:r>
        <w:rPr>
          <w:b/>
        </w:rPr>
        <w:t>XX</w:t>
      </w:r>
      <w:r>
        <w:rPr>
          <w:b/>
          <w:lang w:val="ru-RU"/>
        </w:rPr>
        <w:t> вв. Литература народов России. Зарубежная литература</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BB6014" w:rsidRDefault="00BB6014" w:rsidP="00BB6014">
      <w:pPr>
        <w:pStyle w:val="a0"/>
        <w:widowControl/>
        <w:autoSpaceDE/>
        <w:autoSpaceDN w:val="0"/>
        <w:ind w:firstLine="454"/>
        <w:jc w:val="both"/>
        <w:rPr>
          <w:lang w:val="ru-RU"/>
        </w:rPr>
      </w:pPr>
      <w:r>
        <w:rPr>
          <w:lang w:val="ru-RU"/>
        </w:rPr>
        <w:t>• воспринимать художественный текст как произведение искусства, послание автора читателю, современнику и потомку;</w:t>
      </w:r>
    </w:p>
    <w:p w:rsidR="00BB6014" w:rsidRDefault="00BB6014" w:rsidP="00BB6014">
      <w:pPr>
        <w:pStyle w:val="a0"/>
        <w:widowControl/>
        <w:autoSpaceDE/>
        <w:autoSpaceDN w:val="0"/>
        <w:ind w:firstLine="454"/>
        <w:jc w:val="both"/>
        <w:rPr>
          <w:lang w:val="ru-RU"/>
        </w:rPr>
      </w:pPr>
      <w:r>
        <w:rPr>
          <w:lang w:val="ru-RU"/>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BB6014" w:rsidRDefault="00BB6014" w:rsidP="00BB6014">
      <w:pPr>
        <w:pStyle w:val="a0"/>
        <w:widowControl/>
        <w:autoSpaceDE/>
        <w:autoSpaceDN w:val="0"/>
        <w:ind w:firstLine="454"/>
        <w:jc w:val="both"/>
        <w:rPr>
          <w:lang w:val="ru-RU"/>
        </w:rPr>
      </w:pPr>
      <w:r>
        <w:rPr>
          <w:lang w:val="ru-RU"/>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BB6014" w:rsidRDefault="00BB6014" w:rsidP="00BB6014">
      <w:pPr>
        <w:pStyle w:val="a0"/>
        <w:widowControl/>
        <w:autoSpaceDE/>
        <w:autoSpaceDN w:val="0"/>
        <w:ind w:firstLine="454"/>
        <w:jc w:val="both"/>
        <w:rPr>
          <w:lang w:val="ru-RU"/>
        </w:rPr>
      </w:pPr>
      <w:r>
        <w:rPr>
          <w:lang w:val="ru-RU"/>
        </w:rPr>
        <w:t>• определять актуальность произведений для читателей разных поколений и вступать в диалог с другими читателями;</w:t>
      </w:r>
    </w:p>
    <w:p w:rsidR="00BB6014" w:rsidRDefault="00BB6014" w:rsidP="00BB6014">
      <w:pPr>
        <w:pStyle w:val="a0"/>
        <w:widowControl/>
        <w:autoSpaceDE/>
        <w:autoSpaceDN w:val="0"/>
        <w:ind w:firstLine="454"/>
        <w:jc w:val="both"/>
        <w:rPr>
          <w:lang w:val="ru-RU"/>
        </w:rPr>
      </w:pPr>
      <w:r>
        <w:rPr>
          <w:lang w:val="ru-RU"/>
        </w:rPr>
        <w:t>• анализировать и истолковывать произведения разной жанровой природы, аргументированно формулируя своё отношение к прочитанному;</w:t>
      </w:r>
    </w:p>
    <w:p w:rsidR="00BB6014" w:rsidRDefault="00BB6014" w:rsidP="00BB6014">
      <w:pPr>
        <w:pStyle w:val="a0"/>
        <w:widowControl/>
        <w:autoSpaceDE/>
        <w:autoSpaceDN w:val="0"/>
        <w:ind w:firstLine="454"/>
        <w:jc w:val="both"/>
        <w:rPr>
          <w:lang w:val="ru-RU"/>
        </w:rPr>
      </w:pPr>
      <w:r>
        <w:rPr>
          <w:lang w:val="ru-RU"/>
        </w:rPr>
        <w:t>• создавать собственный текст аналитического и интерпретирующего характера в различных форматах;</w:t>
      </w:r>
    </w:p>
    <w:p w:rsidR="00BB6014" w:rsidRDefault="00BB6014" w:rsidP="00BB6014">
      <w:pPr>
        <w:pStyle w:val="a0"/>
        <w:widowControl/>
        <w:autoSpaceDE/>
        <w:autoSpaceDN w:val="0"/>
        <w:ind w:firstLine="454"/>
        <w:jc w:val="both"/>
        <w:rPr>
          <w:lang w:val="ru-RU"/>
        </w:rPr>
      </w:pPr>
      <w:r>
        <w:rPr>
          <w:lang w:val="ru-RU"/>
        </w:rPr>
        <w:t>• сопоставлять произведение словесного искусства и его воплощение в других искусствах;</w:t>
      </w:r>
    </w:p>
    <w:p w:rsidR="00BB6014" w:rsidRDefault="00BB6014" w:rsidP="00BB6014">
      <w:pPr>
        <w:pStyle w:val="a0"/>
        <w:widowControl/>
        <w:autoSpaceDE/>
        <w:autoSpaceDN w:val="0"/>
        <w:ind w:firstLine="454"/>
        <w:jc w:val="both"/>
        <w:rPr>
          <w:lang w:val="ru-RU"/>
        </w:rPr>
      </w:pPr>
      <w:r>
        <w:rPr>
          <w:lang w:val="ru-RU"/>
        </w:rPr>
        <w:t>• работать с разными источниками информации и владеть основными способами её обработки и презентации.</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 выбирать путь анализа произведения, адекватный жанрово-родовой природе художественного текста;</w:t>
      </w:r>
    </w:p>
    <w:p w:rsidR="00BB6014" w:rsidRDefault="00BB6014" w:rsidP="00BB6014">
      <w:pPr>
        <w:pStyle w:val="a0"/>
        <w:widowControl/>
        <w:autoSpaceDE/>
        <w:autoSpaceDN w:val="0"/>
        <w:ind w:firstLine="454"/>
        <w:jc w:val="both"/>
        <w:rPr>
          <w:lang w:val="ru-RU"/>
        </w:rPr>
      </w:pPr>
      <w:r>
        <w:rPr>
          <w:lang w:val="ru-RU"/>
        </w:rPr>
        <w:t>• дифференцировать элементы поэтики художественного текста, видеть их художественную и смысловую функцию;</w:t>
      </w:r>
    </w:p>
    <w:p w:rsidR="00BB6014" w:rsidRDefault="00BB6014" w:rsidP="00BB6014">
      <w:pPr>
        <w:pStyle w:val="a0"/>
        <w:widowControl/>
        <w:autoSpaceDE/>
        <w:autoSpaceDN w:val="0"/>
        <w:ind w:firstLine="454"/>
        <w:jc w:val="both"/>
        <w:rPr>
          <w:lang w:val="ru-RU"/>
        </w:rPr>
      </w:pPr>
      <w:r>
        <w:rPr>
          <w:lang w:val="ru-RU"/>
        </w:rPr>
        <w:t>• сопоставлять «чужие» тексты интерпретирующего характера, аргументированно оценивать их;</w:t>
      </w:r>
    </w:p>
    <w:p w:rsidR="00BB6014" w:rsidRDefault="00BB6014" w:rsidP="00BB6014">
      <w:pPr>
        <w:pStyle w:val="a0"/>
        <w:widowControl/>
        <w:autoSpaceDE/>
        <w:autoSpaceDN w:val="0"/>
        <w:ind w:firstLine="454"/>
        <w:jc w:val="both"/>
        <w:rPr>
          <w:lang w:val="ru-RU"/>
        </w:rPr>
      </w:pPr>
      <w:r>
        <w:rPr>
          <w:lang w:val="ru-RU"/>
        </w:rPr>
        <w:t>• оценивать интерпретацию художественного текста, созданную средствами других искусств;</w:t>
      </w:r>
    </w:p>
    <w:p w:rsidR="00BB6014" w:rsidRDefault="00BB6014" w:rsidP="00BB6014">
      <w:pPr>
        <w:pStyle w:val="a0"/>
        <w:widowControl/>
        <w:autoSpaceDE/>
        <w:autoSpaceDN w:val="0"/>
        <w:ind w:firstLine="454"/>
        <w:jc w:val="both"/>
        <w:rPr>
          <w:lang w:val="ru-RU"/>
        </w:rPr>
      </w:pPr>
      <w:r>
        <w:rPr>
          <w:lang w:val="ru-RU"/>
        </w:rPr>
        <w:t>• создавать собственную интерпретацию изученного текста средствами других искусств;</w:t>
      </w:r>
    </w:p>
    <w:p w:rsidR="00BB6014" w:rsidRDefault="00BB6014" w:rsidP="00BB6014">
      <w:pPr>
        <w:pStyle w:val="a0"/>
        <w:widowControl/>
        <w:autoSpaceDE/>
        <w:autoSpaceDN w:val="0"/>
        <w:ind w:firstLine="454"/>
        <w:jc w:val="both"/>
        <w:rPr>
          <w:lang w:val="ru-RU"/>
        </w:rPr>
      </w:pPr>
      <w:r>
        <w:rPr>
          <w:lang w:val="ru-RU"/>
        </w:rPr>
        <w:t>•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BB6014" w:rsidRDefault="00BB6014" w:rsidP="00BB6014">
      <w:pPr>
        <w:pStyle w:val="a0"/>
        <w:widowControl/>
        <w:autoSpaceDE/>
        <w:autoSpaceDN w:val="0"/>
        <w:ind w:firstLine="454"/>
        <w:jc w:val="both"/>
        <w:rPr>
          <w:lang w:val="ru-RU"/>
        </w:rPr>
      </w:pPr>
      <w:r>
        <w:rPr>
          <w:lang w:val="ru-RU"/>
        </w:rPr>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BB6014" w:rsidRDefault="00BB6014" w:rsidP="00BB6014">
      <w:pPr>
        <w:pStyle w:val="a0"/>
        <w:widowControl/>
        <w:autoSpaceDE/>
        <w:autoSpaceDN w:val="0"/>
        <w:jc w:val="both"/>
        <w:rPr>
          <w:lang w:val="ru-RU"/>
        </w:rPr>
      </w:pPr>
    </w:p>
    <w:p w:rsidR="00BB6014" w:rsidRDefault="00BB6014" w:rsidP="00BB6014">
      <w:pPr>
        <w:pStyle w:val="a0"/>
        <w:widowControl/>
        <w:autoSpaceDE/>
        <w:autoSpaceDN w:val="0"/>
        <w:ind w:firstLine="454"/>
        <w:jc w:val="both"/>
        <w:rPr>
          <w:lang w:val="ru-RU"/>
        </w:rPr>
      </w:pPr>
    </w:p>
    <w:p w:rsidR="00BB6014" w:rsidRDefault="00BB6014" w:rsidP="00BB6014">
      <w:pPr>
        <w:pStyle w:val="a0"/>
        <w:widowControl/>
        <w:autoSpaceDE/>
        <w:autoSpaceDN w:val="0"/>
        <w:ind w:firstLine="454"/>
        <w:rPr>
          <w:b/>
          <w:lang w:val="ru-RU"/>
        </w:rPr>
      </w:pPr>
      <w:r>
        <w:rPr>
          <w:b/>
          <w:lang w:val="ru-RU"/>
        </w:rPr>
        <w:t xml:space="preserve">                           1.2.3.7. Родной (русский) язык</w:t>
      </w:r>
    </w:p>
    <w:p w:rsidR="00BB6014" w:rsidRDefault="00BB6014" w:rsidP="00BB6014">
      <w:pPr>
        <w:pStyle w:val="a0"/>
        <w:widowControl/>
        <w:autoSpaceDE/>
        <w:autoSpaceDN w:val="0"/>
        <w:ind w:firstLine="454"/>
        <w:jc w:val="both"/>
        <w:rPr>
          <w:lang w:val="ru-RU"/>
        </w:rPr>
      </w:pPr>
    </w:p>
    <w:p w:rsidR="00BB6014" w:rsidRDefault="00BB6014" w:rsidP="00BB6014">
      <w:pPr>
        <w:rPr>
          <w:rFonts w:ascii="Times New Roman" w:hAnsi="Times New Roman"/>
          <w:b/>
          <w:sz w:val="24"/>
          <w:szCs w:val="24"/>
        </w:rPr>
      </w:pPr>
      <w:r>
        <w:rPr>
          <w:rFonts w:ascii="Times New Roman" w:hAnsi="Times New Roman"/>
          <w:b/>
          <w:sz w:val="24"/>
          <w:szCs w:val="24"/>
        </w:rPr>
        <w:t>Слово и словесность. Разновидности употребления языка</w:t>
      </w:r>
    </w:p>
    <w:p w:rsidR="00BB6014" w:rsidRDefault="00BB6014" w:rsidP="00BB6014">
      <w:pPr>
        <w:rPr>
          <w:rFonts w:ascii="Times New Roman" w:hAnsi="Times New Roman"/>
          <w:sz w:val="24"/>
          <w:szCs w:val="24"/>
          <w:u w:val="single"/>
        </w:rPr>
      </w:pPr>
      <w:r>
        <w:rPr>
          <w:rFonts w:ascii="Times New Roman" w:hAnsi="Times New Roman"/>
          <w:sz w:val="24"/>
          <w:szCs w:val="24"/>
          <w:u w:val="single"/>
        </w:rPr>
        <w:t>Выпускник научится</w:t>
      </w:r>
    </w:p>
    <w:p w:rsidR="00BB6014" w:rsidRDefault="00BB6014" w:rsidP="00BB6014">
      <w:pPr>
        <w:rPr>
          <w:rFonts w:ascii="Times New Roman" w:hAnsi="Times New Roman"/>
          <w:sz w:val="24"/>
          <w:szCs w:val="24"/>
        </w:rPr>
      </w:pPr>
      <w:r>
        <w:rPr>
          <w:rFonts w:ascii="Times New Roman" w:hAnsi="Times New Roman"/>
          <w:sz w:val="24"/>
          <w:szCs w:val="24"/>
        </w:rPr>
        <w:t>•  выразительно читать  тексты, различные по теме высказывания и эмоциональной окраске;</w:t>
      </w:r>
    </w:p>
    <w:p w:rsidR="00BB6014" w:rsidRDefault="00BB6014" w:rsidP="00BB6014">
      <w:pPr>
        <w:rPr>
          <w:rFonts w:ascii="Times New Roman" w:hAnsi="Times New Roman"/>
          <w:sz w:val="24"/>
          <w:szCs w:val="24"/>
        </w:rPr>
      </w:pPr>
      <w:r>
        <w:rPr>
          <w:rFonts w:ascii="Times New Roman" w:hAnsi="Times New Roman"/>
          <w:sz w:val="24"/>
          <w:szCs w:val="24"/>
        </w:rPr>
        <w:lastRenderedPageBreak/>
        <w:t xml:space="preserve"> •различать разговорный и литературный  языки, выработать умение употреблять их в соответствующих условиях;</w:t>
      </w:r>
    </w:p>
    <w:p w:rsidR="00BB6014" w:rsidRDefault="00BB6014" w:rsidP="00BB6014">
      <w:pPr>
        <w:rPr>
          <w:rFonts w:ascii="Times New Roman" w:hAnsi="Times New Roman"/>
          <w:sz w:val="24"/>
          <w:szCs w:val="24"/>
        </w:rPr>
      </w:pPr>
      <w:r>
        <w:rPr>
          <w:rFonts w:ascii="Times New Roman" w:hAnsi="Times New Roman"/>
          <w:sz w:val="24"/>
          <w:szCs w:val="24"/>
        </w:rPr>
        <w:t xml:space="preserve"> • различать разговорную и книжную окраску выражений,  различать понятия: устная речь и разговорный язык; письменная речь и литературный язык;</w:t>
      </w:r>
    </w:p>
    <w:p w:rsidR="00BB6014" w:rsidRDefault="00BB6014" w:rsidP="00BB6014">
      <w:pPr>
        <w:rPr>
          <w:rFonts w:ascii="Times New Roman" w:hAnsi="Times New Roman"/>
          <w:sz w:val="24"/>
          <w:szCs w:val="24"/>
        </w:rPr>
      </w:pPr>
      <w:r>
        <w:rPr>
          <w:rFonts w:ascii="Times New Roman" w:hAnsi="Times New Roman"/>
          <w:sz w:val="24"/>
          <w:szCs w:val="24"/>
        </w:rPr>
        <w:t xml:space="preserve">•уметь построить диалог, уместно употребляя просторечия; </w:t>
      </w:r>
    </w:p>
    <w:p w:rsidR="00BB6014" w:rsidRDefault="00BB6014" w:rsidP="00BB6014">
      <w:pPr>
        <w:rPr>
          <w:rFonts w:ascii="Times New Roman" w:hAnsi="Times New Roman"/>
          <w:sz w:val="24"/>
          <w:szCs w:val="24"/>
        </w:rPr>
      </w:pPr>
      <w:r>
        <w:rPr>
          <w:rFonts w:ascii="Times New Roman" w:hAnsi="Times New Roman"/>
          <w:sz w:val="24"/>
          <w:szCs w:val="24"/>
        </w:rPr>
        <w:t>• понимать художественное произведение, идя от слов к смыслу.</w:t>
      </w:r>
    </w:p>
    <w:p w:rsidR="00BB6014" w:rsidRDefault="00BB6014" w:rsidP="00BB6014">
      <w:pPr>
        <w:rPr>
          <w:rFonts w:ascii="Times New Roman" w:hAnsi="Times New Roman"/>
          <w:sz w:val="24"/>
          <w:szCs w:val="24"/>
        </w:rPr>
      </w:pPr>
      <w:r>
        <w:rPr>
          <w:rFonts w:ascii="Times New Roman" w:hAnsi="Times New Roman"/>
          <w:sz w:val="24"/>
          <w:szCs w:val="24"/>
        </w:rPr>
        <w:t xml:space="preserve">• работать со словарями различного типа; обогащать словарный запас. </w:t>
      </w:r>
    </w:p>
    <w:p w:rsidR="00BB6014" w:rsidRDefault="00BB6014" w:rsidP="00BB6014">
      <w:pPr>
        <w:rPr>
          <w:rFonts w:ascii="Times New Roman" w:hAnsi="Times New Roman"/>
          <w:b/>
          <w:sz w:val="24"/>
          <w:szCs w:val="24"/>
        </w:rPr>
      </w:pPr>
      <w:r>
        <w:rPr>
          <w:rFonts w:ascii="Times New Roman" w:hAnsi="Times New Roman"/>
          <w:b/>
          <w:sz w:val="24"/>
          <w:szCs w:val="24"/>
        </w:rPr>
        <w:t xml:space="preserve">Лексика русского языка </w:t>
      </w:r>
    </w:p>
    <w:p w:rsidR="00BB6014" w:rsidRDefault="00BB6014" w:rsidP="00BB6014">
      <w:pPr>
        <w:rPr>
          <w:rFonts w:ascii="Times New Roman" w:hAnsi="Times New Roman"/>
          <w:sz w:val="24"/>
          <w:szCs w:val="24"/>
          <w:u w:val="single"/>
        </w:rPr>
      </w:pPr>
      <w:r>
        <w:rPr>
          <w:rFonts w:ascii="Times New Roman" w:hAnsi="Times New Roman"/>
          <w:sz w:val="24"/>
          <w:szCs w:val="24"/>
          <w:u w:val="single"/>
        </w:rPr>
        <w:t>Выпускник научится</w:t>
      </w:r>
    </w:p>
    <w:p w:rsidR="00BB6014" w:rsidRDefault="00BB6014" w:rsidP="00BB6014">
      <w:pPr>
        <w:rPr>
          <w:rFonts w:ascii="Times New Roman" w:hAnsi="Times New Roman"/>
          <w:sz w:val="24"/>
          <w:szCs w:val="24"/>
        </w:rPr>
      </w:pPr>
      <w:r>
        <w:rPr>
          <w:rFonts w:ascii="Times New Roman" w:hAnsi="Times New Roman"/>
          <w:sz w:val="24"/>
          <w:szCs w:val="24"/>
        </w:rPr>
        <w:t xml:space="preserve">•Уметь читать словарную статью; </w:t>
      </w:r>
    </w:p>
    <w:p w:rsidR="00BB6014" w:rsidRDefault="00BB6014" w:rsidP="00BB6014">
      <w:pPr>
        <w:rPr>
          <w:rFonts w:ascii="Times New Roman" w:hAnsi="Times New Roman"/>
          <w:sz w:val="24"/>
          <w:szCs w:val="24"/>
        </w:rPr>
      </w:pPr>
      <w:r>
        <w:rPr>
          <w:rFonts w:ascii="Times New Roman" w:hAnsi="Times New Roman"/>
          <w:sz w:val="24"/>
          <w:szCs w:val="24"/>
        </w:rPr>
        <w:t xml:space="preserve">• уметь определять лексическое значение слова, давать определение понятия; </w:t>
      </w:r>
    </w:p>
    <w:p w:rsidR="00BB6014" w:rsidRDefault="00BB6014" w:rsidP="00BB6014">
      <w:pPr>
        <w:rPr>
          <w:rFonts w:ascii="Times New Roman" w:hAnsi="Times New Roman"/>
          <w:sz w:val="24"/>
          <w:szCs w:val="24"/>
        </w:rPr>
      </w:pPr>
      <w:r>
        <w:rPr>
          <w:rFonts w:ascii="Times New Roman" w:hAnsi="Times New Roman"/>
          <w:sz w:val="24"/>
          <w:szCs w:val="24"/>
        </w:rPr>
        <w:t>• находить в тексте художественного произведения многозначные слова, омонимы, синонимы, антонимы, неологизмы, архаизмы, историзмы, фразеологизмы, понимать их роль и передавать свое понимание в выразительном чтении;</w:t>
      </w:r>
    </w:p>
    <w:p w:rsidR="00BB6014" w:rsidRDefault="00BB6014" w:rsidP="00BB6014">
      <w:pPr>
        <w:rPr>
          <w:rFonts w:ascii="Times New Roman" w:hAnsi="Times New Roman"/>
          <w:sz w:val="24"/>
          <w:szCs w:val="24"/>
        </w:rPr>
      </w:pPr>
      <w:r>
        <w:rPr>
          <w:rFonts w:ascii="Times New Roman" w:hAnsi="Times New Roman"/>
          <w:sz w:val="24"/>
          <w:szCs w:val="24"/>
        </w:rPr>
        <w:t xml:space="preserve">• употреблять лексические ресурсы языка в собственных высказываниях; </w:t>
      </w:r>
    </w:p>
    <w:p w:rsidR="00BB6014" w:rsidRDefault="00BB6014" w:rsidP="00BB6014">
      <w:pPr>
        <w:rPr>
          <w:rFonts w:ascii="Times New Roman" w:hAnsi="Times New Roman"/>
          <w:sz w:val="24"/>
          <w:szCs w:val="24"/>
        </w:rPr>
      </w:pPr>
      <w:r>
        <w:rPr>
          <w:rFonts w:ascii="Times New Roman" w:hAnsi="Times New Roman"/>
          <w:sz w:val="24"/>
          <w:szCs w:val="24"/>
        </w:rPr>
        <w:t>• понимать прямое и переносное значения слова;</w:t>
      </w:r>
    </w:p>
    <w:p w:rsidR="00BB6014" w:rsidRDefault="00BB6014" w:rsidP="00BB6014">
      <w:pPr>
        <w:rPr>
          <w:rFonts w:ascii="Times New Roman" w:hAnsi="Times New Roman"/>
          <w:sz w:val="24"/>
          <w:szCs w:val="24"/>
        </w:rPr>
      </w:pPr>
      <w:r>
        <w:rPr>
          <w:rFonts w:ascii="Times New Roman" w:hAnsi="Times New Roman"/>
          <w:sz w:val="24"/>
          <w:szCs w:val="24"/>
        </w:rPr>
        <w:t>• находить в произведениях эпитетов и сравнений, понимать их смысл;</w:t>
      </w:r>
    </w:p>
    <w:p w:rsidR="00BB6014" w:rsidRDefault="00BB6014" w:rsidP="00BB6014">
      <w:pPr>
        <w:rPr>
          <w:rFonts w:ascii="Times New Roman" w:hAnsi="Times New Roman"/>
          <w:sz w:val="24"/>
          <w:szCs w:val="24"/>
        </w:rPr>
      </w:pPr>
      <w:r>
        <w:rPr>
          <w:rFonts w:ascii="Times New Roman" w:hAnsi="Times New Roman"/>
          <w:sz w:val="24"/>
          <w:szCs w:val="24"/>
        </w:rPr>
        <w:t>• выразительно читать произведения, в которых употреблены средства художественной изобразительности и употреблять их в собственных высказываниях.</w:t>
      </w:r>
    </w:p>
    <w:p w:rsidR="00BB6014" w:rsidRDefault="00BB6014" w:rsidP="00BB6014">
      <w:pPr>
        <w:rPr>
          <w:rFonts w:ascii="Times New Roman" w:hAnsi="Times New Roman"/>
          <w:b/>
          <w:sz w:val="24"/>
          <w:szCs w:val="24"/>
        </w:rPr>
      </w:pPr>
      <w:r>
        <w:rPr>
          <w:rFonts w:ascii="Times New Roman" w:hAnsi="Times New Roman"/>
          <w:b/>
          <w:sz w:val="24"/>
          <w:szCs w:val="24"/>
        </w:rPr>
        <w:t xml:space="preserve">  Текст</w:t>
      </w:r>
    </w:p>
    <w:p w:rsidR="00BB6014" w:rsidRDefault="00BB6014" w:rsidP="00BB6014">
      <w:pPr>
        <w:rPr>
          <w:rFonts w:ascii="Times New Roman" w:hAnsi="Times New Roman"/>
          <w:sz w:val="24"/>
          <w:szCs w:val="24"/>
          <w:u w:val="single"/>
        </w:rPr>
      </w:pPr>
      <w:r>
        <w:rPr>
          <w:rFonts w:ascii="Times New Roman" w:hAnsi="Times New Roman"/>
          <w:sz w:val="24"/>
          <w:szCs w:val="24"/>
          <w:u w:val="single"/>
        </w:rPr>
        <w:t>Выпускник научится</w:t>
      </w:r>
    </w:p>
    <w:p w:rsidR="00BB6014" w:rsidRDefault="00BB6014" w:rsidP="00BB6014">
      <w:pPr>
        <w:rPr>
          <w:rFonts w:ascii="Times New Roman" w:hAnsi="Times New Roman"/>
          <w:sz w:val="24"/>
          <w:szCs w:val="24"/>
        </w:rPr>
      </w:pPr>
      <w:r>
        <w:rPr>
          <w:rFonts w:ascii="Times New Roman" w:hAnsi="Times New Roman"/>
          <w:sz w:val="24"/>
          <w:szCs w:val="24"/>
        </w:rPr>
        <w:t xml:space="preserve">• определять тему и основную мысль текста; </w:t>
      </w:r>
    </w:p>
    <w:p w:rsidR="00BB6014" w:rsidRDefault="00BB6014" w:rsidP="00BB6014">
      <w:pPr>
        <w:rPr>
          <w:rFonts w:ascii="Times New Roman" w:hAnsi="Times New Roman"/>
          <w:sz w:val="24"/>
          <w:szCs w:val="24"/>
        </w:rPr>
      </w:pPr>
      <w:r>
        <w:rPr>
          <w:rFonts w:ascii="Times New Roman" w:hAnsi="Times New Roman"/>
          <w:sz w:val="24"/>
          <w:szCs w:val="24"/>
        </w:rPr>
        <w:t xml:space="preserve">• устно и письменно излагать повествовательный текст; </w:t>
      </w:r>
    </w:p>
    <w:p w:rsidR="00BB6014" w:rsidRDefault="00BB6014" w:rsidP="00BB6014">
      <w:pPr>
        <w:rPr>
          <w:rFonts w:ascii="Times New Roman" w:hAnsi="Times New Roman"/>
          <w:sz w:val="24"/>
          <w:szCs w:val="24"/>
        </w:rPr>
      </w:pPr>
      <w:r>
        <w:rPr>
          <w:rFonts w:ascii="Times New Roman" w:hAnsi="Times New Roman"/>
          <w:sz w:val="24"/>
          <w:szCs w:val="24"/>
        </w:rPr>
        <w:t xml:space="preserve">• выразительно читать тексты-описания, создать словесное описание предмета; </w:t>
      </w:r>
    </w:p>
    <w:p w:rsidR="00BB6014" w:rsidRDefault="00BB6014" w:rsidP="00BB6014">
      <w:pPr>
        <w:rPr>
          <w:rFonts w:ascii="Times New Roman" w:hAnsi="Times New Roman"/>
          <w:sz w:val="24"/>
          <w:szCs w:val="24"/>
        </w:rPr>
      </w:pPr>
      <w:r>
        <w:rPr>
          <w:rFonts w:ascii="Times New Roman" w:hAnsi="Times New Roman"/>
          <w:sz w:val="24"/>
          <w:szCs w:val="24"/>
        </w:rPr>
        <w:t xml:space="preserve">• понимать причинно-следственные отношения в рассуждении; </w:t>
      </w:r>
    </w:p>
    <w:p w:rsidR="00BB6014" w:rsidRDefault="00BB6014" w:rsidP="00BB6014">
      <w:pPr>
        <w:rPr>
          <w:rFonts w:ascii="Times New Roman" w:hAnsi="Times New Roman"/>
          <w:sz w:val="24"/>
          <w:szCs w:val="24"/>
        </w:rPr>
      </w:pPr>
      <w:r>
        <w:rPr>
          <w:rFonts w:ascii="Times New Roman" w:hAnsi="Times New Roman"/>
          <w:sz w:val="24"/>
          <w:szCs w:val="24"/>
        </w:rPr>
        <w:t>• выразительно читать научные и художественные тексты-рассуждения;</w:t>
      </w:r>
    </w:p>
    <w:p w:rsidR="00BB6014" w:rsidRDefault="00BB6014" w:rsidP="00BB6014">
      <w:pPr>
        <w:rPr>
          <w:rFonts w:ascii="Times New Roman" w:hAnsi="Times New Roman"/>
          <w:sz w:val="24"/>
          <w:szCs w:val="24"/>
        </w:rPr>
      </w:pPr>
      <w:r>
        <w:rPr>
          <w:rFonts w:ascii="Times New Roman" w:hAnsi="Times New Roman"/>
          <w:sz w:val="24"/>
          <w:szCs w:val="24"/>
        </w:rPr>
        <w:t>• выразительно читать диалоги, создать собственное рассуждение, диалог, монолог.</w:t>
      </w:r>
    </w:p>
    <w:p w:rsidR="00BB6014" w:rsidRDefault="00BB6014" w:rsidP="00BB6014">
      <w:pPr>
        <w:rPr>
          <w:rFonts w:ascii="Times New Roman" w:hAnsi="Times New Roman"/>
          <w:b/>
          <w:sz w:val="24"/>
          <w:szCs w:val="24"/>
        </w:rPr>
      </w:pPr>
      <w:r>
        <w:rPr>
          <w:rFonts w:ascii="Times New Roman" w:hAnsi="Times New Roman"/>
          <w:b/>
          <w:sz w:val="24"/>
          <w:szCs w:val="24"/>
        </w:rPr>
        <w:t xml:space="preserve"> Формы словесного выражения </w:t>
      </w:r>
    </w:p>
    <w:p w:rsidR="00BB6014" w:rsidRDefault="00BB6014" w:rsidP="00BB6014">
      <w:pPr>
        <w:rPr>
          <w:rFonts w:ascii="Times New Roman" w:hAnsi="Times New Roman"/>
          <w:sz w:val="24"/>
          <w:szCs w:val="24"/>
          <w:u w:val="single"/>
        </w:rPr>
      </w:pPr>
      <w:r>
        <w:rPr>
          <w:rFonts w:ascii="Times New Roman" w:hAnsi="Times New Roman"/>
          <w:sz w:val="24"/>
          <w:szCs w:val="24"/>
          <w:u w:val="single"/>
        </w:rPr>
        <w:t>Выпускник научится</w:t>
      </w:r>
    </w:p>
    <w:p w:rsidR="00BB6014" w:rsidRDefault="00BB6014" w:rsidP="00BB6014">
      <w:pPr>
        <w:rPr>
          <w:rFonts w:ascii="Times New Roman" w:hAnsi="Times New Roman"/>
          <w:sz w:val="24"/>
          <w:szCs w:val="24"/>
        </w:rPr>
      </w:pPr>
      <w:r>
        <w:rPr>
          <w:rFonts w:ascii="Times New Roman" w:hAnsi="Times New Roman"/>
          <w:sz w:val="24"/>
          <w:szCs w:val="24"/>
        </w:rPr>
        <w:lastRenderedPageBreak/>
        <w:t xml:space="preserve">• различать стихотворную и прозаическую речь, виды интонации в повествовательных, вопросительных и побудительных предложениях, читать их; </w:t>
      </w:r>
    </w:p>
    <w:p w:rsidR="00BB6014" w:rsidRDefault="00BB6014" w:rsidP="00BB6014">
      <w:pPr>
        <w:rPr>
          <w:rFonts w:ascii="Times New Roman" w:hAnsi="Times New Roman"/>
          <w:sz w:val="24"/>
          <w:szCs w:val="24"/>
        </w:rPr>
      </w:pPr>
      <w:r>
        <w:rPr>
          <w:rFonts w:ascii="Times New Roman" w:hAnsi="Times New Roman"/>
          <w:sz w:val="24"/>
          <w:szCs w:val="24"/>
        </w:rPr>
        <w:t>• читать стихи с соблюдением стиховой паузы, определить основной тон, паузу, ударение, повышение и понижение голоса;</w:t>
      </w:r>
    </w:p>
    <w:p w:rsidR="00BB6014" w:rsidRDefault="00BB6014" w:rsidP="00BB6014">
      <w:pPr>
        <w:rPr>
          <w:rFonts w:ascii="Times New Roman" w:hAnsi="Times New Roman"/>
          <w:sz w:val="24"/>
          <w:szCs w:val="24"/>
        </w:rPr>
      </w:pPr>
      <w:r>
        <w:rPr>
          <w:rFonts w:ascii="Times New Roman" w:hAnsi="Times New Roman"/>
          <w:sz w:val="24"/>
          <w:szCs w:val="24"/>
        </w:rPr>
        <w:t xml:space="preserve"> • подбирать рифмы к предложенным словам. </w:t>
      </w:r>
    </w:p>
    <w:p w:rsidR="00BB6014" w:rsidRDefault="00BB6014" w:rsidP="00BB6014">
      <w:pPr>
        <w:rPr>
          <w:rFonts w:ascii="Times New Roman" w:hAnsi="Times New Roman"/>
          <w:b/>
          <w:sz w:val="24"/>
          <w:szCs w:val="24"/>
        </w:rPr>
      </w:pPr>
      <w:r>
        <w:rPr>
          <w:rFonts w:ascii="Times New Roman" w:hAnsi="Times New Roman"/>
          <w:b/>
          <w:sz w:val="24"/>
          <w:szCs w:val="24"/>
        </w:rPr>
        <w:t xml:space="preserve">Устная народная словесность </w:t>
      </w:r>
    </w:p>
    <w:p w:rsidR="00BB6014" w:rsidRDefault="00BB6014" w:rsidP="00BB6014">
      <w:pPr>
        <w:rPr>
          <w:rFonts w:ascii="Times New Roman" w:hAnsi="Times New Roman"/>
          <w:sz w:val="24"/>
          <w:szCs w:val="24"/>
          <w:u w:val="single"/>
        </w:rPr>
      </w:pPr>
      <w:r>
        <w:rPr>
          <w:rFonts w:ascii="Times New Roman" w:hAnsi="Times New Roman"/>
          <w:sz w:val="24"/>
          <w:szCs w:val="24"/>
          <w:u w:val="single"/>
        </w:rPr>
        <w:t>Выпускник научится</w:t>
      </w:r>
    </w:p>
    <w:p w:rsidR="00BB6014" w:rsidRDefault="00BB6014" w:rsidP="00BB6014">
      <w:pPr>
        <w:rPr>
          <w:rFonts w:ascii="Times New Roman" w:hAnsi="Times New Roman"/>
          <w:sz w:val="24"/>
          <w:szCs w:val="24"/>
        </w:rPr>
      </w:pPr>
      <w:r>
        <w:rPr>
          <w:rFonts w:ascii="Times New Roman" w:hAnsi="Times New Roman"/>
          <w:sz w:val="24"/>
          <w:szCs w:val="24"/>
        </w:rPr>
        <w:t>• различать виды устной народной словесности, рассказывать сказки, небылицы, произнести скороговорки и считалки, отгадывать загадки;</w:t>
      </w:r>
    </w:p>
    <w:p w:rsidR="00BB6014" w:rsidRDefault="00BB6014" w:rsidP="00BB6014">
      <w:pPr>
        <w:rPr>
          <w:rFonts w:ascii="Times New Roman" w:hAnsi="Times New Roman"/>
          <w:sz w:val="24"/>
          <w:szCs w:val="24"/>
        </w:rPr>
      </w:pPr>
      <w:r>
        <w:rPr>
          <w:rFonts w:ascii="Times New Roman" w:hAnsi="Times New Roman"/>
          <w:sz w:val="24"/>
          <w:szCs w:val="24"/>
        </w:rPr>
        <w:t>•  сочинять собственные загадки;</w:t>
      </w:r>
    </w:p>
    <w:p w:rsidR="00BB6014" w:rsidRDefault="00BB6014" w:rsidP="00BB6014">
      <w:pPr>
        <w:rPr>
          <w:rFonts w:ascii="Times New Roman" w:hAnsi="Times New Roman"/>
          <w:sz w:val="24"/>
          <w:szCs w:val="24"/>
        </w:rPr>
      </w:pPr>
      <w:r>
        <w:rPr>
          <w:rFonts w:ascii="Times New Roman" w:hAnsi="Times New Roman"/>
          <w:sz w:val="24"/>
          <w:szCs w:val="24"/>
        </w:rPr>
        <w:t xml:space="preserve">• употреблять пословицы и поговорки, понимать их аллегорическое значение. </w:t>
      </w:r>
    </w:p>
    <w:p w:rsidR="00BB6014" w:rsidRDefault="00BB6014" w:rsidP="00BB6014">
      <w:pPr>
        <w:rPr>
          <w:rFonts w:ascii="Times New Roman" w:hAnsi="Times New Roman"/>
          <w:b/>
          <w:sz w:val="24"/>
          <w:szCs w:val="24"/>
        </w:rPr>
      </w:pPr>
      <w:r>
        <w:rPr>
          <w:rFonts w:ascii="Times New Roman" w:hAnsi="Times New Roman"/>
          <w:b/>
          <w:sz w:val="24"/>
          <w:szCs w:val="24"/>
        </w:rPr>
        <w:t>Литературное эпическое произведение</w:t>
      </w:r>
    </w:p>
    <w:p w:rsidR="00BB6014" w:rsidRDefault="00BB6014" w:rsidP="00BB6014">
      <w:pPr>
        <w:rPr>
          <w:rFonts w:ascii="Times New Roman" w:hAnsi="Times New Roman"/>
          <w:sz w:val="24"/>
          <w:szCs w:val="24"/>
          <w:u w:val="single"/>
        </w:rPr>
      </w:pPr>
      <w:r>
        <w:rPr>
          <w:rFonts w:ascii="Times New Roman" w:hAnsi="Times New Roman"/>
          <w:sz w:val="24"/>
          <w:szCs w:val="24"/>
          <w:u w:val="single"/>
        </w:rPr>
        <w:t>Выпускник научится</w:t>
      </w:r>
    </w:p>
    <w:p w:rsidR="00BB6014" w:rsidRDefault="00BB6014" w:rsidP="00BB6014">
      <w:pPr>
        <w:rPr>
          <w:rFonts w:ascii="Times New Roman" w:hAnsi="Times New Roman"/>
          <w:sz w:val="24"/>
          <w:szCs w:val="24"/>
        </w:rPr>
      </w:pPr>
      <w:r>
        <w:rPr>
          <w:rFonts w:ascii="Times New Roman" w:hAnsi="Times New Roman"/>
          <w:sz w:val="24"/>
          <w:szCs w:val="24"/>
        </w:rPr>
        <w:t>• понимать характер литературного героя с учетом всех средств его изображения;</w:t>
      </w:r>
    </w:p>
    <w:p w:rsidR="00BB6014" w:rsidRDefault="00BB6014" w:rsidP="00BB6014">
      <w:pPr>
        <w:rPr>
          <w:rFonts w:ascii="Times New Roman" w:hAnsi="Times New Roman"/>
          <w:sz w:val="24"/>
          <w:szCs w:val="24"/>
        </w:rPr>
      </w:pPr>
      <w:r>
        <w:rPr>
          <w:rFonts w:ascii="Times New Roman" w:hAnsi="Times New Roman"/>
          <w:sz w:val="24"/>
          <w:szCs w:val="24"/>
        </w:rPr>
        <w:t>•выразительно читать пересказать эпизоды с употреблением различных средств изображения характера;</w:t>
      </w:r>
    </w:p>
    <w:p w:rsidR="00BB6014" w:rsidRDefault="00BB6014" w:rsidP="00BB6014">
      <w:pPr>
        <w:rPr>
          <w:rFonts w:ascii="Times New Roman" w:hAnsi="Times New Roman"/>
          <w:sz w:val="24"/>
          <w:szCs w:val="24"/>
        </w:rPr>
      </w:pPr>
      <w:r>
        <w:rPr>
          <w:sz w:val="28"/>
          <w:szCs w:val="28"/>
        </w:rPr>
        <w:t xml:space="preserve"> </w:t>
      </w:r>
      <w:r>
        <w:rPr>
          <w:rFonts w:ascii="Times New Roman" w:hAnsi="Times New Roman"/>
          <w:sz w:val="24"/>
          <w:szCs w:val="24"/>
        </w:rPr>
        <w:t>•создавать тексты собственного высказывания, давая сравнительную характеристику нескольким героям, тексты по собственным впечатлениям;</w:t>
      </w:r>
    </w:p>
    <w:p w:rsidR="00BB6014" w:rsidRDefault="00BB6014" w:rsidP="00BB6014">
      <w:pPr>
        <w:rPr>
          <w:rFonts w:ascii="Times New Roman" w:hAnsi="Times New Roman"/>
          <w:sz w:val="24"/>
          <w:szCs w:val="24"/>
        </w:rPr>
      </w:pPr>
      <w:r>
        <w:rPr>
          <w:rFonts w:ascii="Times New Roman" w:hAnsi="Times New Roman"/>
          <w:sz w:val="24"/>
          <w:szCs w:val="24"/>
        </w:rPr>
        <w:t>• использовать в них различные средства словесного выражения содержания;</w:t>
      </w:r>
    </w:p>
    <w:p w:rsidR="00BB6014" w:rsidRDefault="00BB6014" w:rsidP="00BB6014">
      <w:pPr>
        <w:rPr>
          <w:rFonts w:ascii="Times New Roman" w:hAnsi="Times New Roman"/>
          <w:sz w:val="24"/>
          <w:szCs w:val="24"/>
        </w:rPr>
      </w:pPr>
      <w:r>
        <w:rPr>
          <w:rFonts w:ascii="Times New Roman" w:hAnsi="Times New Roman"/>
          <w:sz w:val="24"/>
          <w:szCs w:val="24"/>
        </w:rPr>
        <w:t>• различать литературную сказку, басню, рассказ и повесть.</w:t>
      </w:r>
    </w:p>
    <w:p w:rsidR="00BB6014" w:rsidRDefault="00BB6014" w:rsidP="00BB6014">
      <w:pPr>
        <w:rPr>
          <w:rFonts w:ascii="Times New Roman" w:hAnsi="Times New Roman"/>
          <w:b/>
          <w:sz w:val="24"/>
          <w:szCs w:val="24"/>
        </w:rPr>
      </w:pPr>
      <w:r>
        <w:rPr>
          <w:rFonts w:ascii="Times New Roman" w:hAnsi="Times New Roman"/>
          <w:b/>
          <w:sz w:val="24"/>
          <w:szCs w:val="24"/>
        </w:rPr>
        <w:t>Литературное лирическое произведение</w:t>
      </w:r>
    </w:p>
    <w:p w:rsidR="00BB6014" w:rsidRDefault="00BB6014" w:rsidP="00BB6014">
      <w:pPr>
        <w:rPr>
          <w:rFonts w:ascii="Times New Roman" w:hAnsi="Times New Roman"/>
          <w:sz w:val="24"/>
          <w:szCs w:val="24"/>
          <w:u w:val="single"/>
        </w:rPr>
      </w:pPr>
      <w:r>
        <w:rPr>
          <w:rFonts w:ascii="Times New Roman" w:hAnsi="Times New Roman"/>
          <w:sz w:val="24"/>
          <w:szCs w:val="24"/>
          <w:u w:val="single"/>
        </w:rPr>
        <w:t>Выпускник научится</w:t>
      </w:r>
    </w:p>
    <w:p w:rsidR="00BB6014" w:rsidRDefault="00BB6014" w:rsidP="00BB6014">
      <w:pPr>
        <w:rPr>
          <w:rFonts w:ascii="Times New Roman" w:hAnsi="Times New Roman"/>
          <w:sz w:val="24"/>
          <w:szCs w:val="24"/>
        </w:rPr>
      </w:pPr>
      <w:r>
        <w:rPr>
          <w:rFonts w:ascii="Times New Roman" w:hAnsi="Times New Roman"/>
          <w:sz w:val="24"/>
          <w:szCs w:val="24"/>
        </w:rPr>
        <w:t>• понимать главное свойство лирических произведений — выражение мыслей и чувств автора;</w:t>
      </w:r>
    </w:p>
    <w:p w:rsidR="00BB6014" w:rsidRDefault="00BB6014" w:rsidP="00BB6014">
      <w:pPr>
        <w:rPr>
          <w:rFonts w:ascii="Times New Roman" w:hAnsi="Times New Roman"/>
          <w:sz w:val="24"/>
          <w:szCs w:val="24"/>
        </w:rPr>
      </w:pPr>
      <w:r>
        <w:rPr>
          <w:rFonts w:ascii="Times New Roman" w:hAnsi="Times New Roman"/>
          <w:sz w:val="24"/>
          <w:szCs w:val="24"/>
        </w:rPr>
        <w:t xml:space="preserve"> •выразительно читать стихи, соблюдая стиховые паузы, логические и стиховые ударения, определить основной тон;</w:t>
      </w:r>
    </w:p>
    <w:p w:rsidR="00BB6014" w:rsidRDefault="00BB6014" w:rsidP="00BB6014">
      <w:pPr>
        <w:rPr>
          <w:rFonts w:ascii="Times New Roman" w:hAnsi="Times New Roman"/>
          <w:sz w:val="24"/>
          <w:szCs w:val="24"/>
        </w:rPr>
      </w:pPr>
      <w:r>
        <w:rPr>
          <w:rFonts w:ascii="Times New Roman" w:hAnsi="Times New Roman"/>
          <w:sz w:val="24"/>
          <w:szCs w:val="24"/>
        </w:rPr>
        <w:t xml:space="preserve"> •понимать смысл лирического произведения на основе наблюдений над словесными средствами выражения его содержания;</w:t>
      </w:r>
    </w:p>
    <w:p w:rsidR="00BB6014" w:rsidRDefault="00BB6014" w:rsidP="00BB6014">
      <w:pPr>
        <w:rPr>
          <w:rFonts w:ascii="Times New Roman" w:hAnsi="Times New Roman"/>
          <w:sz w:val="24"/>
          <w:szCs w:val="24"/>
        </w:rPr>
      </w:pPr>
      <w:r>
        <w:rPr>
          <w:rFonts w:ascii="Times New Roman" w:hAnsi="Times New Roman"/>
          <w:sz w:val="24"/>
          <w:szCs w:val="24"/>
        </w:rPr>
        <w:t>• передавать в выразительном чтении идейно- художественное своеобразие стихотворения;</w:t>
      </w:r>
    </w:p>
    <w:p w:rsidR="00BB6014" w:rsidRDefault="00BB6014" w:rsidP="00BB6014">
      <w:pPr>
        <w:rPr>
          <w:rFonts w:ascii="Times New Roman" w:hAnsi="Times New Roman"/>
          <w:sz w:val="24"/>
          <w:szCs w:val="24"/>
        </w:rPr>
      </w:pPr>
      <w:r>
        <w:rPr>
          <w:rFonts w:ascii="Times New Roman" w:hAnsi="Times New Roman"/>
          <w:sz w:val="24"/>
          <w:szCs w:val="24"/>
        </w:rPr>
        <w:lastRenderedPageBreak/>
        <w:t xml:space="preserve"> •создавать сочинение-эссе, раскрывающее личное впечатление о стихотворении, об использовании специфических средств изображения и выражения, присущих лирическому произведению.</w:t>
      </w:r>
    </w:p>
    <w:p w:rsidR="00BB6014" w:rsidRDefault="00BB6014" w:rsidP="00BB6014">
      <w:pPr>
        <w:rPr>
          <w:rFonts w:ascii="Times New Roman" w:hAnsi="Times New Roman"/>
          <w:b/>
          <w:sz w:val="24"/>
          <w:szCs w:val="24"/>
        </w:rPr>
      </w:pPr>
      <w:r>
        <w:rPr>
          <w:rFonts w:ascii="Times New Roman" w:hAnsi="Times New Roman"/>
          <w:b/>
          <w:sz w:val="24"/>
          <w:szCs w:val="24"/>
        </w:rPr>
        <w:t>Лиро-эпические произведения, их виды</w:t>
      </w:r>
    </w:p>
    <w:p w:rsidR="00BB6014" w:rsidRDefault="00BB6014" w:rsidP="00BB6014">
      <w:pPr>
        <w:rPr>
          <w:rFonts w:ascii="Times New Roman" w:hAnsi="Times New Roman"/>
          <w:sz w:val="24"/>
          <w:szCs w:val="24"/>
          <w:u w:val="single"/>
        </w:rPr>
      </w:pPr>
      <w:r>
        <w:rPr>
          <w:rFonts w:ascii="Times New Roman" w:hAnsi="Times New Roman"/>
          <w:sz w:val="24"/>
          <w:szCs w:val="24"/>
          <w:u w:val="single"/>
        </w:rPr>
        <w:t>Выпускник научится</w:t>
      </w:r>
    </w:p>
    <w:p w:rsidR="00BB6014" w:rsidRDefault="00BB6014" w:rsidP="00BB6014">
      <w:pPr>
        <w:rPr>
          <w:rFonts w:ascii="Times New Roman" w:hAnsi="Times New Roman"/>
          <w:sz w:val="24"/>
          <w:szCs w:val="24"/>
        </w:rPr>
      </w:pPr>
      <w:r>
        <w:rPr>
          <w:rFonts w:ascii="Times New Roman" w:hAnsi="Times New Roman"/>
          <w:sz w:val="24"/>
          <w:szCs w:val="24"/>
        </w:rPr>
        <w:t xml:space="preserve">• понимать смысл произведений лиро-эпических жанров: их героев и сюжета, созданных посредством языка, стихотворной или прозаической формы выражения; </w:t>
      </w:r>
    </w:p>
    <w:p w:rsidR="00BB6014" w:rsidRDefault="00BB6014" w:rsidP="00BB6014">
      <w:pPr>
        <w:rPr>
          <w:rFonts w:ascii="Times New Roman" w:hAnsi="Times New Roman"/>
          <w:sz w:val="24"/>
          <w:szCs w:val="24"/>
        </w:rPr>
      </w:pPr>
      <w:r>
        <w:rPr>
          <w:rFonts w:ascii="Times New Roman" w:hAnsi="Times New Roman"/>
          <w:sz w:val="24"/>
          <w:szCs w:val="24"/>
        </w:rPr>
        <w:t>• выразительно читать лиро-эпические произведения;</w:t>
      </w:r>
    </w:p>
    <w:p w:rsidR="00BB6014" w:rsidRDefault="00BB6014" w:rsidP="00BB6014">
      <w:pPr>
        <w:rPr>
          <w:rFonts w:ascii="Times New Roman" w:hAnsi="Times New Roman"/>
          <w:sz w:val="24"/>
          <w:szCs w:val="24"/>
        </w:rPr>
      </w:pPr>
      <w:r>
        <w:rPr>
          <w:rFonts w:ascii="Times New Roman" w:hAnsi="Times New Roman"/>
          <w:sz w:val="24"/>
          <w:szCs w:val="24"/>
        </w:rPr>
        <w:t>• создавать сочинение-рассуждение о героях баллады и поэмы.</w:t>
      </w:r>
    </w:p>
    <w:p w:rsidR="00BB6014" w:rsidRDefault="00BB6014" w:rsidP="00BB6014">
      <w:pPr>
        <w:rPr>
          <w:rFonts w:ascii="Times New Roman" w:hAnsi="Times New Roman"/>
          <w:b/>
          <w:sz w:val="24"/>
          <w:szCs w:val="24"/>
        </w:rPr>
      </w:pPr>
      <w:r>
        <w:rPr>
          <w:rFonts w:ascii="Times New Roman" w:hAnsi="Times New Roman"/>
          <w:b/>
          <w:sz w:val="24"/>
          <w:szCs w:val="24"/>
        </w:rPr>
        <w:t xml:space="preserve">Литературное драматическое произведение </w:t>
      </w:r>
    </w:p>
    <w:p w:rsidR="00BB6014" w:rsidRDefault="00BB6014" w:rsidP="00BB6014">
      <w:pPr>
        <w:rPr>
          <w:rFonts w:ascii="Times New Roman" w:hAnsi="Times New Roman"/>
          <w:sz w:val="24"/>
          <w:szCs w:val="24"/>
          <w:u w:val="single"/>
        </w:rPr>
      </w:pPr>
      <w:r>
        <w:rPr>
          <w:rFonts w:ascii="Times New Roman" w:hAnsi="Times New Roman"/>
          <w:sz w:val="24"/>
          <w:szCs w:val="24"/>
          <w:u w:val="single"/>
        </w:rPr>
        <w:t>Выпускник научится</w:t>
      </w:r>
    </w:p>
    <w:p w:rsidR="00BB6014" w:rsidRDefault="00BB6014" w:rsidP="00BB6014">
      <w:pPr>
        <w:rPr>
          <w:rFonts w:ascii="Times New Roman" w:hAnsi="Times New Roman"/>
          <w:sz w:val="24"/>
          <w:szCs w:val="24"/>
        </w:rPr>
      </w:pPr>
      <w:r>
        <w:rPr>
          <w:rFonts w:ascii="Times New Roman" w:hAnsi="Times New Roman"/>
          <w:sz w:val="24"/>
          <w:szCs w:val="24"/>
        </w:rPr>
        <w:t>• отличать драматическое произведение от произведений других родов словесности, понимать роли авторских ремарок;</w:t>
      </w:r>
    </w:p>
    <w:p w:rsidR="00BB6014" w:rsidRDefault="00BB6014" w:rsidP="00BB6014">
      <w:pPr>
        <w:rPr>
          <w:rFonts w:ascii="Times New Roman" w:hAnsi="Times New Roman"/>
          <w:sz w:val="24"/>
          <w:szCs w:val="24"/>
        </w:rPr>
      </w:pPr>
      <w:r>
        <w:rPr>
          <w:rFonts w:ascii="Times New Roman" w:hAnsi="Times New Roman"/>
          <w:sz w:val="24"/>
          <w:szCs w:val="24"/>
        </w:rPr>
        <w:t>•читать пьесы по ролям, определить основной тон высказывания героя, правильное интонирование реплик;</w:t>
      </w:r>
    </w:p>
    <w:p w:rsidR="00BB6014" w:rsidRDefault="00BB6014" w:rsidP="00BB6014">
      <w:pPr>
        <w:rPr>
          <w:rFonts w:ascii="Times New Roman" w:hAnsi="Times New Roman"/>
          <w:sz w:val="24"/>
          <w:szCs w:val="24"/>
        </w:rPr>
      </w:pPr>
      <w:r>
        <w:rPr>
          <w:rFonts w:ascii="Times New Roman" w:hAnsi="Times New Roman"/>
          <w:sz w:val="24"/>
          <w:szCs w:val="24"/>
        </w:rPr>
        <w:t>• сочинять собственные сценки, инсценировать эпические произведения;</w:t>
      </w:r>
    </w:p>
    <w:p w:rsidR="00BB6014" w:rsidRDefault="00BB6014" w:rsidP="00BB6014">
      <w:pPr>
        <w:rPr>
          <w:rFonts w:ascii="Times New Roman" w:hAnsi="Times New Roman"/>
          <w:sz w:val="24"/>
          <w:szCs w:val="24"/>
        </w:rPr>
      </w:pPr>
      <w:r>
        <w:rPr>
          <w:rFonts w:ascii="Times New Roman" w:hAnsi="Times New Roman"/>
          <w:sz w:val="24"/>
          <w:szCs w:val="24"/>
        </w:rPr>
        <w:t xml:space="preserve">• понимать характер героя драматического произведения с учетом различных языковых средств его изображения, выразительно читать его. </w:t>
      </w:r>
    </w:p>
    <w:p w:rsidR="00BB6014" w:rsidRDefault="00BB6014" w:rsidP="00BB6014">
      <w:pPr>
        <w:rPr>
          <w:rFonts w:ascii="Times New Roman" w:hAnsi="Times New Roman"/>
          <w:sz w:val="24"/>
          <w:szCs w:val="24"/>
        </w:rPr>
      </w:pPr>
      <w:r>
        <w:rPr>
          <w:rFonts w:ascii="Times New Roman" w:hAnsi="Times New Roman"/>
          <w:sz w:val="24"/>
          <w:szCs w:val="24"/>
        </w:rPr>
        <w:t>• создать режиссерский план эпизода, сценку с использованием специфических языковых средств драматического рода словесности</w:t>
      </w:r>
    </w:p>
    <w:p w:rsidR="00BB6014" w:rsidRDefault="00BB6014" w:rsidP="00BB6014">
      <w:pPr>
        <w:rPr>
          <w:rFonts w:ascii="Times New Roman" w:hAnsi="Times New Roman"/>
          <w:sz w:val="24"/>
          <w:szCs w:val="24"/>
        </w:rPr>
      </w:pPr>
      <w:r>
        <w:rPr>
          <w:rFonts w:ascii="Times New Roman" w:hAnsi="Times New Roman"/>
          <w:sz w:val="24"/>
          <w:szCs w:val="24"/>
        </w:rPr>
        <w:t>• анализировать эпизоды пьес.</w:t>
      </w:r>
    </w:p>
    <w:p w:rsidR="00BB6014" w:rsidRDefault="00BB6014" w:rsidP="00BB6014">
      <w:pPr>
        <w:rPr>
          <w:rFonts w:ascii="Times New Roman" w:hAnsi="Times New Roman"/>
          <w:b/>
          <w:sz w:val="24"/>
          <w:szCs w:val="24"/>
        </w:rPr>
      </w:pPr>
      <w:r>
        <w:rPr>
          <w:rFonts w:ascii="Times New Roman" w:hAnsi="Times New Roman"/>
          <w:b/>
          <w:sz w:val="24"/>
          <w:szCs w:val="24"/>
        </w:rPr>
        <w:t>Духовная литература, ее жанры</w:t>
      </w:r>
    </w:p>
    <w:p w:rsidR="00BB6014" w:rsidRDefault="00BB6014" w:rsidP="00BB6014">
      <w:pPr>
        <w:rPr>
          <w:rFonts w:ascii="Times New Roman" w:hAnsi="Times New Roman"/>
          <w:sz w:val="24"/>
          <w:szCs w:val="24"/>
          <w:u w:val="single"/>
        </w:rPr>
      </w:pPr>
      <w:r>
        <w:rPr>
          <w:rFonts w:ascii="Times New Roman" w:hAnsi="Times New Roman"/>
          <w:sz w:val="24"/>
          <w:szCs w:val="24"/>
          <w:u w:val="single"/>
        </w:rPr>
        <w:t>Выпускник научится</w:t>
      </w:r>
    </w:p>
    <w:p w:rsidR="00BB6014" w:rsidRDefault="00BB6014" w:rsidP="00BB6014">
      <w:pPr>
        <w:rPr>
          <w:rFonts w:ascii="Times New Roman" w:hAnsi="Times New Roman"/>
          <w:sz w:val="24"/>
          <w:szCs w:val="24"/>
        </w:rPr>
      </w:pPr>
      <w:r>
        <w:rPr>
          <w:rFonts w:ascii="Times New Roman" w:hAnsi="Times New Roman"/>
          <w:sz w:val="24"/>
          <w:szCs w:val="24"/>
        </w:rPr>
        <w:t>• понимать библейские тексты в соответствии с их жанровой спецификой, понимать обобщенный смысл библейского повествования;</w:t>
      </w:r>
    </w:p>
    <w:p w:rsidR="00BB6014" w:rsidRDefault="00BB6014" w:rsidP="00BB6014">
      <w:pPr>
        <w:rPr>
          <w:rFonts w:ascii="Times New Roman" w:hAnsi="Times New Roman"/>
          <w:sz w:val="24"/>
          <w:szCs w:val="24"/>
        </w:rPr>
      </w:pPr>
      <w:r>
        <w:rPr>
          <w:rFonts w:ascii="Times New Roman" w:hAnsi="Times New Roman"/>
          <w:sz w:val="24"/>
          <w:szCs w:val="24"/>
        </w:rPr>
        <w:t>• видеть своеобразие стиля в различных библейских текстах;</w:t>
      </w:r>
    </w:p>
    <w:p w:rsidR="00BB6014" w:rsidRDefault="00BB6014" w:rsidP="00BB6014">
      <w:pPr>
        <w:rPr>
          <w:rFonts w:ascii="Times New Roman" w:hAnsi="Times New Roman"/>
          <w:sz w:val="24"/>
          <w:szCs w:val="24"/>
        </w:rPr>
      </w:pPr>
      <w:r>
        <w:rPr>
          <w:rFonts w:ascii="Times New Roman" w:hAnsi="Times New Roman"/>
          <w:sz w:val="24"/>
          <w:szCs w:val="24"/>
        </w:rPr>
        <w:t xml:space="preserve"> • заметить использование жанров и стиля Библии в различных произведениях словесности.</w:t>
      </w:r>
    </w:p>
    <w:p w:rsidR="00BB6014" w:rsidRDefault="00BB6014" w:rsidP="00BB6014">
      <w:pPr>
        <w:rPr>
          <w:rFonts w:ascii="Times New Roman" w:hAnsi="Times New Roman"/>
          <w:b/>
          <w:sz w:val="24"/>
          <w:szCs w:val="24"/>
        </w:rPr>
      </w:pPr>
      <w:r>
        <w:rPr>
          <w:rFonts w:ascii="Times New Roman" w:hAnsi="Times New Roman"/>
          <w:b/>
          <w:sz w:val="24"/>
          <w:szCs w:val="24"/>
        </w:rPr>
        <w:t xml:space="preserve">Взаимовлияние произведений словесности </w:t>
      </w:r>
    </w:p>
    <w:p w:rsidR="00BB6014" w:rsidRDefault="00BB6014" w:rsidP="00BB6014">
      <w:pPr>
        <w:rPr>
          <w:rFonts w:ascii="Times New Roman" w:hAnsi="Times New Roman"/>
          <w:sz w:val="24"/>
          <w:szCs w:val="24"/>
          <w:u w:val="single"/>
        </w:rPr>
      </w:pPr>
      <w:r>
        <w:rPr>
          <w:rFonts w:ascii="Times New Roman" w:hAnsi="Times New Roman"/>
          <w:sz w:val="24"/>
          <w:szCs w:val="24"/>
          <w:u w:val="single"/>
        </w:rPr>
        <w:t>Выпускник научится</w:t>
      </w:r>
    </w:p>
    <w:p w:rsidR="00BB6014" w:rsidRDefault="00BB6014" w:rsidP="00BB6014">
      <w:pPr>
        <w:rPr>
          <w:rFonts w:ascii="Times New Roman" w:hAnsi="Times New Roman"/>
          <w:sz w:val="24"/>
          <w:szCs w:val="24"/>
        </w:rPr>
      </w:pPr>
      <w:r>
        <w:rPr>
          <w:rFonts w:ascii="Times New Roman" w:hAnsi="Times New Roman"/>
          <w:sz w:val="24"/>
          <w:szCs w:val="24"/>
        </w:rPr>
        <w:t>• использовать чужое слово в произведении: цитату, эпиграф, реминисценцию;</w:t>
      </w:r>
    </w:p>
    <w:p w:rsidR="00BB6014" w:rsidRDefault="00BB6014" w:rsidP="00BB6014">
      <w:pPr>
        <w:rPr>
          <w:rFonts w:ascii="Times New Roman" w:hAnsi="Times New Roman"/>
          <w:sz w:val="24"/>
          <w:szCs w:val="24"/>
        </w:rPr>
      </w:pPr>
      <w:r>
        <w:rPr>
          <w:rFonts w:ascii="Times New Roman" w:hAnsi="Times New Roman"/>
          <w:sz w:val="24"/>
          <w:szCs w:val="24"/>
        </w:rPr>
        <w:lastRenderedPageBreak/>
        <w:t>• использовать пословицы и загадки, героев и сюжетов народной словесности в произведениях русских писателей;</w:t>
      </w:r>
    </w:p>
    <w:p w:rsidR="00BB6014" w:rsidRDefault="00BB6014" w:rsidP="00BB6014">
      <w:pPr>
        <w:rPr>
          <w:rFonts w:ascii="Times New Roman" w:hAnsi="Times New Roman"/>
          <w:sz w:val="24"/>
          <w:szCs w:val="24"/>
        </w:rPr>
      </w:pPr>
      <w:r>
        <w:rPr>
          <w:rFonts w:ascii="Times New Roman" w:hAnsi="Times New Roman"/>
          <w:sz w:val="24"/>
          <w:szCs w:val="24"/>
        </w:rPr>
        <w:t>• понимать смысл использования чужого слова в произведениях словесности;</w:t>
      </w:r>
    </w:p>
    <w:p w:rsidR="00BB6014" w:rsidRDefault="00BB6014" w:rsidP="00BB6014">
      <w:pPr>
        <w:rPr>
          <w:rFonts w:ascii="Times New Roman" w:hAnsi="Times New Roman"/>
          <w:sz w:val="24"/>
          <w:szCs w:val="24"/>
        </w:rPr>
      </w:pPr>
      <w:r>
        <w:rPr>
          <w:rFonts w:ascii="Times New Roman" w:hAnsi="Times New Roman"/>
          <w:sz w:val="24"/>
          <w:szCs w:val="24"/>
        </w:rPr>
        <w:t xml:space="preserve"> • передать, понимать в выразительном чтении произведения;</w:t>
      </w:r>
    </w:p>
    <w:p w:rsidR="00BB6014" w:rsidRDefault="00BB6014" w:rsidP="00BB6014">
      <w:pPr>
        <w:rPr>
          <w:rFonts w:ascii="Times New Roman" w:hAnsi="Times New Roman"/>
          <w:sz w:val="24"/>
          <w:szCs w:val="24"/>
        </w:rPr>
      </w:pPr>
      <w:r>
        <w:rPr>
          <w:rFonts w:ascii="Times New Roman" w:hAnsi="Times New Roman"/>
          <w:sz w:val="24"/>
          <w:szCs w:val="24"/>
        </w:rPr>
        <w:t xml:space="preserve"> • использовать мотивы народной словесности в собственном литературном творчестве.</w:t>
      </w:r>
    </w:p>
    <w:p w:rsidR="00BB6014" w:rsidRDefault="00BB6014" w:rsidP="00BB6014">
      <w:pPr>
        <w:jc w:val="center"/>
        <w:rPr>
          <w:rFonts w:ascii="Times New Roman" w:hAnsi="Times New Roman"/>
          <w:b/>
          <w:sz w:val="24"/>
          <w:szCs w:val="24"/>
        </w:rPr>
      </w:pPr>
      <w:r>
        <w:rPr>
          <w:rFonts w:ascii="Times New Roman" w:hAnsi="Times New Roman"/>
          <w:b/>
          <w:sz w:val="24"/>
          <w:szCs w:val="24"/>
        </w:rPr>
        <w:t>1.2.3.8. Родная (русская) литература</w:t>
      </w:r>
    </w:p>
    <w:p w:rsidR="00BB6014" w:rsidRDefault="00BB6014" w:rsidP="00BB6014">
      <w:pPr>
        <w:shd w:val="clear" w:color="auto" w:fill="FFFFFF"/>
        <w:spacing w:after="150"/>
        <w:rPr>
          <w:rFonts w:ascii="Times New Roman" w:hAnsi="Times New Roman"/>
          <w:b/>
          <w:sz w:val="24"/>
          <w:szCs w:val="24"/>
        </w:rPr>
      </w:pPr>
      <w:r>
        <w:rPr>
          <w:rFonts w:ascii="Times New Roman" w:hAnsi="Times New Roman"/>
          <w:b/>
          <w:sz w:val="24"/>
          <w:szCs w:val="24"/>
        </w:rPr>
        <w:t xml:space="preserve">Устное народное творчество </w:t>
      </w:r>
    </w:p>
    <w:p w:rsidR="00BB6014" w:rsidRDefault="00BB6014" w:rsidP="00BB6014">
      <w:pPr>
        <w:shd w:val="clear" w:color="auto" w:fill="FFFFFF"/>
        <w:spacing w:after="150"/>
        <w:rPr>
          <w:rFonts w:ascii="Times New Roman" w:hAnsi="Times New Roman"/>
          <w:sz w:val="24"/>
          <w:szCs w:val="24"/>
          <w:u w:val="single"/>
        </w:rPr>
      </w:pPr>
      <w:r>
        <w:rPr>
          <w:rFonts w:ascii="Times New Roman" w:hAnsi="Times New Roman"/>
          <w:sz w:val="24"/>
          <w:szCs w:val="24"/>
          <w:u w:val="single"/>
        </w:rPr>
        <w:t xml:space="preserve">Выпускник научится: </w:t>
      </w:r>
    </w:p>
    <w:p w:rsidR="00BB6014" w:rsidRDefault="00BB6014" w:rsidP="00BB6014">
      <w:pPr>
        <w:shd w:val="clear" w:color="auto" w:fill="FFFFFF"/>
        <w:spacing w:after="150"/>
        <w:rPr>
          <w:rFonts w:ascii="Times New Roman" w:hAnsi="Times New Roman"/>
          <w:sz w:val="24"/>
          <w:szCs w:val="24"/>
        </w:rPr>
      </w:pPr>
      <w:r>
        <w:rPr>
          <w:rFonts w:ascii="Times New Roman" w:hAnsi="Times New Roman"/>
          <w:sz w:val="24"/>
          <w:szCs w:val="24"/>
        </w:rPr>
        <w:t xml:space="preserve">•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приемам в различных ситуациях речевого общения, сопоставлять фольклорную сказку и ее интерпретацию средствами других искусств (иллюстрация, мультипликация, художественный фильм); </w:t>
      </w:r>
    </w:p>
    <w:p w:rsidR="00BB6014" w:rsidRDefault="00BB6014" w:rsidP="00BB6014">
      <w:pPr>
        <w:shd w:val="clear" w:color="auto" w:fill="FFFFFF"/>
        <w:spacing w:after="150"/>
        <w:rPr>
          <w:rFonts w:ascii="Times New Roman" w:hAnsi="Times New Roman"/>
          <w:sz w:val="24"/>
          <w:szCs w:val="24"/>
        </w:rPr>
      </w:pPr>
      <w:r>
        <w:rPr>
          <w:rFonts w:ascii="Times New Roman" w:hAnsi="Times New Roman"/>
          <w:sz w:val="24"/>
          <w:szCs w:val="24"/>
        </w:rPr>
        <w:t xml:space="preserve">• выделять нравственную проблематику фольклорных текстов как основу для развития представлений о нравственном идеале своего и русского народа, формирования представлений о русском национальном характере; </w:t>
      </w:r>
    </w:p>
    <w:p w:rsidR="00BB6014" w:rsidRDefault="00BB6014" w:rsidP="00BB6014">
      <w:pPr>
        <w:shd w:val="clear" w:color="auto" w:fill="FFFFFF"/>
        <w:spacing w:after="150"/>
        <w:rPr>
          <w:rFonts w:ascii="Times New Roman" w:hAnsi="Times New Roman"/>
          <w:sz w:val="24"/>
          <w:szCs w:val="24"/>
        </w:rPr>
      </w:pPr>
      <w:r>
        <w:rPr>
          <w:rFonts w:ascii="Times New Roman" w:hAnsi="Times New Roman"/>
          <w:sz w:val="24"/>
          <w:szCs w:val="24"/>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BB6014" w:rsidRDefault="00BB6014" w:rsidP="00BB6014">
      <w:pPr>
        <w:shd w:val="clear" w:color="auto" w:fill="FFFFFF"/>
        <w:spacing w:after="150"/>
        <w:rPr>
          <w:rFonts w:ascii="Times New Roman" w:hAnsi="Times New Roman"/>
          <w:sz w:val="24"/>
          <w:szCs w:val="24"/>
        </w:rPr>
      </w:pPr>
      <w:r>
        <w:rPr>
          <w:rFonts w:ascii="Times New Roman" w:hAnsi="Times New Roman"/>
          <w:sz w:val="24"/>
          <w:szCs w:val="24"/>
        </w:rPr>
        <w:t xml:space="preserve"> • учитывая жанрово-родовые признаки произведений устного народного творчества, выбирать фольклорные произведения для самостоятельного чтения; </w:t>
      </w:r>
    </w:p>
    <w:p w:rsidR="00BB6014" w:rsidRDefault="00BB6014" w:rsidP="00BB6014">
      <w:pPr>
        <w:shd w:val="clear" w:color="auto" w:fill="FFFFFF"/>
        <w:spacing w:after="150"/>
        <w:rPr>
          <w:rFonts w:ascii="Times New Roman" w:hAnsi="Times New Roman"/>
          <w:sz w:val="24"/>
          <w:szCs w:val="24"/>
        </w:rPr>
      </w:pPr>
      <w:r>
        <w:rPr>
          <w:rFonts w:ascii="Times New Roman" w:hAnsi="Times New Roman"/>
          <w:sz w:val="24"/>
          <w:szCs w:val="24"/>
        </w:rPr>
        <w:t>• целенаправленно использовать малые фольклорные жанры в своих устных и письменных высказываниях;</w:t>
      </w:r>
    </w:p>
    <w:p w:rsidR="00BB6014" w:rsidRDefault="00BB6014" w:rsidP="00BB6014">
      <w:pPr>
        <w:shd w:val="clear" w:color="auto" w:fill="FFFFFF"/>
        <w:spacing w:after="150"/>
        <w:rPr>
          <w:rFonts w:ascii="Times New Roman" w:hAnsi="Times New Roman"/>
          <w:sz w:val="24"/>
          <w:szCs w:val="24"/>
        </w:rPr>
      </w:pPr>
      <w:r>
        <w:rPr>
          <w:rFonts w:ascii="Times New Roman" w:hAnsi="Times New Roman"/>
          <w:sz w:val="24"/>
          <w:szCs w:val="24"/>
        </w:rPr>
        <w:t xml:space="preserve"> • определять с помощью пословицы жизненную/вымышленную ситуацию;</w:t>
      </w:r>
    </w:p>
    <w:p w:rsidR="00BB6014" w:rsidRDefault="00BB6014" w:rsidP="00BB6014">
      <w:pPr>
        <w:shd w:val="clear" w:color="auto" w:fill="FFFFFF"/>
        <w:spacing w:after="150"/>
        <w:rPr>
          <w:rFonts w:ascii="Times New Roman" w:hAnsi="Times New Roman"/>
          <w:sz w:val="24"/>
          <w:szCs w:val="24"/>
        </w:rPr>
      </w:pPr>
      <w:r>
        <w:rPr>
          <w:rFonts w:ascii="Times New Roman" w:hAnsi="Times New Roman"/>
          <w:sz w:val="24"/>
          <w:szCs w:val="24"/>
        </w:rPr>
        <w:t xml:space="preserve"> • выразительно читать сказки и былины, соблюдая соответствующий интонационный рисунок «устного рассказывания»;</w:t>
      </w:r>
    </w:p>
    <w:p w:rsidR="00BB6014" w:rsidRDefault="00BB6014" w:rsidP="00BB6014">
      <w:pPr>
        <w:shd w:val="clear" w:color="auto" w:fill="FFFFFF"/>
        <w:spacing w:after="150"/>
        <w:rPr>
          <w:rFonts w:ascii="Times New Roman" w:hAnsi="Times New Roman"/>
          <w:sz w:val="24"/>
          <w:szCs w:val="24"/>
        </w:rPr>
      </w:pPr>
      <w:r>
        <w:rPr>
          <w:rFonts w:ascii="Times New Roman" w:hAnsi="Times New Roman"/>
          <w:sz w:val="24"/>
          <w:szCs w:val="24"/>
        </w:rPr>
        <w:t xml:space="preserve"> • пересказывать сказки, четко выделяя сюжетные линии, не пропуская значимых композиционных элементов, используя в своей речи характерные для народных сказок художественные приемы; </w:t>
      </w:r>
    </w:p>
    <w:p w:rsidR="00BB6014" w:rsidRDefault="00BB6014" w:rsidP="00BB6014">
      <w:pPr>
        <w:shd w:val="clear" w:color="auto" w:fill="FFFFFF"/>
        <w:spacing w:after="150"/>
        <w:rPr>
          <w:rFonts w:ascii="Times New Roman" w:hAnsi="Times New Roman"/>
          <w:sz w:val="24"/>
          <w:szCs w:val="24"/>
        </w:rPr>
      </w:pPr>
      <w:r>
        <w:rPr>
          <w:rFonts w:ascii="Times New Roman" w:hAnsi="Times New Roman"/>
          <w:sz w:val="24"/>
          <w:szCs w:val="24"/>
        </w:rPr>
        <w:t xml:space="preserve">• выявлять в сказках характерные художественные приемы и на этой основе определять жанровую разновидность сказки, отличать литературную сказку от фольклорной; </w:t>
      </w:r>
    </w:p>
    <w:p w:rsidR="00BB6014" w:rsidRDefault="00BB6014" w:rsidP="00BB6014">
      <w:pPr>
        <w:shd w:val="clear" w:color="auto" w:fill="FFFFFF"/>
        <w:spacing w:after="150"/>
        <w:rPr>
          <w:rFonts w:ascii="Times New Roman" w:hAnsi="Times New Roman"/>
          <w:sz w:val="24"/>
          <w:szCs w:val="24"/>
        </w:rPr>
      </w:pPr>
      <w:r>
        <w:rPr>
          <w:rFonts w:ascii="Times New Roman" w:hAnsi="Times New Roman"/>
          <w:sz w:val="24"/>
          <w:szCs w:val="24"/>
        </w:rPr>
        <w:t>• видеть «необычное в обычном», устанавливать неочевидные связи между предметами, явлениями, действиями, отгадывая или сочиняя загадку.</w:t>
      </w:r>
    </w:p>
    <w:p w:rsidR="00BB6014" w:rsidRDefault="00BB6014" w:rsidP="00BB6014">
      <w:pPr>
        <w:shd w:val="clear" w:color="auto" w:fill="FFFFFF"/>
        <w:spacing w:after="150"/>
        <w:rPr>
          <w:rFonts w:ascii="Times New Roman" w:hAnsi="Times New Roman"/>
          <w:sz w:val="24"/>
          <w:szCs w:val="24"/>
        </w:rPr>
      </w:pPr>
      <w:r>
        <w:rPr>
          <w:rFonts w:ascii="Times New Roman" w:hAnsi="Times New Roman"/>
          <w:sz w:val="24"/>
          <w:szCs w:val="24"/>
          <w:u w:val="single"/>
        </w:rPr>
        <w:t xml:space="preserve"> Выпускник получит возможность научиться</w:t>
      </w:r>
      <w:r>
        <w:rPr>
          <w:rFonts w:ascii="Times New Roman" w:hAnsi="Times New Roman"/>
          <w:sz w:val="24"/>
          <w:szCs w:val="24"/>
        </w:rPr>
        <w:t xml:space="preserve">: </w:t>
      </w:r>
    </w:p>
    <w:p w:rsidR="00BB6014" w:rsidRDefault="00BB6014" w:rsidP="00BB6014">
      <w:pPr>
        <w:shd w:val="clear" w:color="auto" w:fill="FFFFFF"/>
        <w:spacing w:after="150"/>
        <w:rPr>
          <w:rFonts w:ascii="Times New Roman" w:hAnsi="Times New Roman"/>
          <w:sz w:val="24"/>
          <w:szCs w:val="24"/>
        </w:rPr>
      </w:pPr>
      <w:r>
        <w:rPr>
          <w:rFonts w:ascii="Times New Roman" w:hAnsi="Times New Roman"/>
          <w:sz w:val="24"/>
          <w:szCs w:val="24"/>
        </w:rPr>
        <w:t>•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BB6014" w:rsidRDefault="00BB6014" w:rsidP="00BB6014">
      <w:pPr>
        <w:shd w:val="clear" w:color="auto" w:fill="FFFFFF"/>
        <w:spacing w:after="150"/>
        <w:rPr>
          <w:rFonts w:ascii="Times New Roman" w:hAnsi="Times New Roman"/>
          <w:sz w:val="24"/>
          <w:szCs w:val="24"/>
        </w:rPr>
      </w:pPr>
      <w:r>
        <w:rPr>
          <w:rFonts w:ascii="Times New Roman" w:hAnsi="Times New Roman"/>
          <w:sz w:val="24"/>
          <w:szCs w:val="24"/>
        </w:rPr>
        <w:lastRenderedPageBreak/>
        <w:t xml:space="preserve"> • рассказывать о самостоятельно прочитанной сказке, былине, обосновывая свой выбор;</w:t>
      </w:r>
    </w:p>
    <w:p w:rsidR="00BB6014" w:rsidRDefault="00BB6014" w:rsidP="00BB6014">
      <w:pPr>
        <w:shd w:val="clear" w:color="auto" w:fill="FFFFFF"/>
        <w:spacing w:after="150"/>
        <w:rPr>
          <w:rFonts w:ascii="Times New Roman" w:hAnsi="Times New Roman"/>
          <w:sz w:val="24"/>
          <w:szCs w:val="24"/>
        </w:rPr>
      </w:pPr>
      <w:r>
        <w:rPr>
          <w:rFonts w:ascii="Times New Roman" w:hAnsi="Times New Roman"/>
          <w:sz w:val="24"/>
          <w:szCs w:val="24"/>
        </w:rPr>
        <w:t xml:space="preserve"> • сочинять сказку (в том числе и по пословице),</w:t>
      </w:r>
      <w:r>
        <w:rPr>
          <w:sz w:val="28"/>
          <w:szCs w:val="28"/>
        </w:rPr>
        <w:t xml:space="preserve"> </w:t>
      </w:r>
      <w:r>
        <w:rPr>
          <w:rFonts w:ascii="Times New Roman" w:hAnsi="Times New Roman"/>
          <w:sz w:val="24"/>
          <w:szCs w:val="24"/>
        </w:rPr>
        <w:t>былину и/или придумывать сюжетные линии;</w:t>
      </w:r>
    </w:p>
    <w:p w:rsidR="00BB6014" w:rsidRDefault="00BB6014" w:rsidP="00BB6014">
      <w:pPr>
        <w:shd w:val="clear" w:color="auto" w:fill="FFFFFF"/>
        <w:spacing w:after="150"/>
        <w:rPr>
          <w:rFonts w:ascii="Times New Roman" w:hAnsi="Times New Roman"/>
          <w:sz w:val="24"/>
          <w:szCs w:val="24"/>
        </w:rPr>
      </w:pPr>
      <w:r>
        <w:rPr>
          <w:rFonts w:ascii="Times New Roman" w:hAnsi="Times New Roman"/>
          <w:sz w:val="24"/>
          <w:szCs w:val="24"/>
        </w:rPr>
        <w:t xml:space="preserve"> • сравнивая произведения героического эпоса разных народов (былину и сагу, былину и сказание), определять черты национального характера; </w:t>
      </w:r>
    </w:p>
    <w:p w:rsidR="00BB6014" w:rsidRDefault="00BB6014" w:rsidP="00BB6014">
      <w:pPr>
        <w:shd w:val="clear" w:color="auto" w:fill="FFFFFF"/>
        <w:spacing w:after="150"/>
        <w:rPr>
          <w:rFonts w:ascii="Times New Roman" w:hAnsi="Times New Roman"/>
          <w:sz w:val="24"/>
          <w:szCs w:val="24"/>
        </w:rPr>
      </w:pPr>
      <w:r>
        <w:rPr>
          <w:rFonts w:ascii="Times New Roman" w:hAnsi="Times New Roman"/>
          <w:sz w:val="24"/>
          <w:szCs w:val="24"/>
        </w:rPr>
        <w:t>•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BB6014" w:rsidRDefault="00BB6014" w:rsidP="00BB6014">
      <w:pPr>
        <w:shd w:val="clear" w:color="auto" w:fill="FFFFFF"/>
        <w:spacing w:after="150"/>
        <w:rPr>
          <w:rFonts w:ascii="Times New Roman" w:hAnsi="Times New Roman"/>
          <w:sz w:val="24"/>
          <w:szCs w:val="24"/>
        </w:rPr>
      </w:pPr>
      <w:r>
        <w:rPr>
          <w:rFonts w:ascii="Times New Roman" w:hAnsi="Times New Roman"/>
          <w:sz w:val="24"/>
          <w:szCs w:val="24"/>
        </w:rPr>
        <w:t xml:space="preserve"> • устанавливать связи между фольклорными произведениями разных народов на уровне тематики, проблематики, образов (по принципу сходства и различия). </w:t>
      </w:r>
    </w:p>
    <w:p w:rsidR="00BB6014" w:rsidRDefault="00BB6014" w:rsidP="00BB6014">
      <w:pPr>
        <w:pStyle w:val="a0"/>
        <w:widowControl/>
        <w:autoSpaceDE/>
        <w:autoSpaceDN w:val="0"/>
        <w:ind w:firstLine="454"/>
        <w:jc w:val="both"/>
        <w:rPr>
          <w:lang w:val="ru-RU"/>
        </w:rPr>
      </w:pPr>
    </w:p>
    <w:p w:rsidR="00BB6014" w:rsidRDefault="00BB6014" w:rsidP="00BB6014">
      <w:pPr>
        <w:pStyle w:val="afa"/>
        <w:spacing w:line="100" w:lineRule="atLeast"/>
        <w:jc w:val="center"/>
        <w:rPr>
          <w:sz w:val="24"/>
        </w:rPr>
      </w:pPr>
      <w:r>
        <w:rPr>
          <w:b/>
          <w:sz w:val="24"/>
        </w:rPr>
        <w:t>1.2.3.9. Иностранный язык (</w:t>
      </w:r>
      <w:r>
        <w:rPr>
          <w:b/>
          <w:i/>
          <w:sz w:val="24"/>
        </w:rPr>
        <w:t>английский язык</w:t>
      </w:r>
      <w:r>
        <w:rPr>
          <w:b/>
          <w:sz w:val="24"/>
        </w:rPr>
        <w:t>)</w:t>
      </w:r>
    </w:p>
    <w:p w:rsidR="00BB6014" w:rsidRDefault="00BB6014" w:rsidP="00BB6014">
      <w:pPr>
        <w:pStyle w:val="aff1"/>
        <w:spacing w:line="100" w:lineRule="atLeast"/>
        <w:ind w:left="283"/>
        <w:jc w:val="center"/>
        <w:rPr>
          <w:sz w:val="24"/>
          <w:szCs w:val="24"/>
        </w:rPr>
      </w:pPr>
      <w:r>
        <w:rPr>
          <w:b/>
          <w:sz w:val="24"/>
          <w:szCs w:val="24"/>
        </w:rPr>
        <w:t>Коммуникативные умения</w:t>
      </w:r>
    </w:p>
    <w:p w:rsidR="00BB6014" w:rsidRDefault="00BB6014" w:rsidP="00BB6014">
      <w:pPr>
        <w:pStyle w:val="a0"/>
        <w:ind w:left="283" w:firstLine="454"/>
        <w:jc w:val="both"/>
        <w:rPr>
          <w:lang w:val="ru-RU"/>
        </w:rPr>
      </w:pPr>
      <w:r>
        <w:rPr>
          <w:b/>
          <w:i/>
          <w:lang w:val="ru-RU"/>
        </w:rPr>
        <w:t>Говорение. Диалогическая речь</w:t>
      </w:r>
    </w:p>
    <w:p w:rsidR="00BB6014" w:rsidRDefault="00BB6014" w:rsidP="00BB6014">
      <w:pPr>
        <w:pStyle w:val="a0"/>
        <w:ind w:left="283" w:firstLine="454"/>
        <w:jc w:val="both"/>
        <w:rPr>
          <w:lang w:val="ru-RU"/>
        </w:rPr>
      </w:pPr>
      <w:r>
        <w:rPr>
          <w:lang w:val="ru-RU"/>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BB6014" w:rsidRDefault="00BB6014" w:rsidP="00BB6014">
      <w:pPr>
        <w:pStyle w:val="a0"/>
        <w:ind w:left="283" w:firstLine="454"/>
        <w:jc w:val="both"/>
        <w:rPr>
          <w:lang w:val="ru-RU"/>
        </w:rPr>
      </w:pPr>
      <w:r>
        <w:rPr>
          <w:i/>
          <w:lang w:val="ru-RU"/>
        </w:rPr>
        <w:t>Выпускник получит возможность научиться брать и давать интервью.</w:t>
      </w:r>
    </w:p>
    <w:p w:rsidR="00BB6014" w:rsidRDefault="00BB6014" w:rsidP="00BB6014">
      <w:pPr>
        <w:pStyle w:val="a0"/>
        <w:ind w:left="283" w:firstLine="454"/>
        <w:jc w:val="both"/>
        <w:rPr>
          <w:lang w:val="ru-RU"/>
        </w:rPr>
      </w:pPr>
      <w:r>
        <w:rPr>
          <w:b/>
          <w:i/>
          <w:lang w:val="ru-RU"/>
        </w:rPr>
        <w:t>Говорение. Монологическая речь</w:t>
      </w:r>
    </w:p>
    <w:p w:rsidR="00BB6014" w:rsidRDefault="00BB6014" w:rsidP="00BB6014">
      <w:pPr>
        <w:pStyle w:val="a0"/>
        <w:ind w:left="283" w:firstLine="454"/>
        <w:jc w:val="both"/>
        <w:rPr>
          <w:lang w:val="ru-RU"/>
        </w:rPr>
      </w:pPr>
      <w:r>
        <w:rPr>
          <w:lang w:val="ru-RU"/>
        </w:rPr>
        <w:t>Выпускник научится:</w:t>
      </w:r>
    </w:p>
    <w:p w:rsidR="00BB6014" w:rsidRDefault="00BB6014" w:rsidP="00BB6014">
      <w:pPr>
        <w:pStyle w:val="a0"/>
        <w:autoSpaceDE/>
        <w:autoSpaceDN w:val="0"/>
        <w:ind w:left="283" w:firstLine="454"/>
        <w:jc w:val="both"/>
        <w:rPr>
          <w:lang w:val="ru-RU"/>
        </w:rPr>
      </w:pPr>
      <w:r>
        <w:rPr>
          <w:lang w:val="ru-RU"/>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BB6014" w:rsidRDefault="00BB6014" w:rsidP="00BB6014">
      <w:pPr>
        <w:pStyle w:val="a0"/>
        <w:autoSpaceDE/>
        <w:autoSpaceDN w:val="0"/>
        <w:ind w:left="283" w:firstLine="454"/>
        <w:jc w:val="both"/>
        <w:rPr>
          <w:lang w:val="ru-RU"/>
        </w:rPr>
      </w:pPr>
      <w:r>
        <w:rPr>
          <w:lang w:val="ru-RU"/>
        </w:rPr>
        <w:t>• описывать события с опорой на зрительную наглядность и/или вербальные опоры (ключевые слова, план, вопросы);</w:t>
      </w:r>
    </w:p>
    <w:p w:rsidR="00BB6014" w:rsidRDefault="00BB6014" w:rsidP="00BB6014">
      <w:pPr>
        <w:pStyle w:val="a0"/>
        <w:autoSpaceDE/>
        <w:autoSpaceDN w:val="0"/>
        <w:ind w:left="283" w:firstLine="454"/>
        <w:jc w:val="both"/>
        <w:rPr>
          <w:lang w:val="ru-RU"/>
        </w:rPr>
      </w:pPr>
      <w:r>
        <w:rPr>
          <w:lang w:val="ru-RU"/>
        </w:rPr>
        <w:t xml:space="preserve">• давать краткую характеристику реальных людей и литературных персонажей; </w:t>
      </w:r>
    </w:p>
    <w:p w:rsidR="00BB6014" w:rsidRDefault="00BB6014" w:rsidP="00BB6014">
      <w:pPr>
        <w:pStyle w:val="a0"/>
        <w:autoSpaceDE/>
        <w:autoSpaceDN w:val="0"/>
        <w:ind w:left="283" w:firstLine="454"/>
        <w:jc w:val="both"/>
        <w:rPr>
          <w:lang w:val="ru-RU"/>
        </w:rPr>
      </w:pPr>
      <w:r>
        <w:rPr>
          <w:lang w:val="ru-RU"/>
        </w:rPr>
        <w:t>• передавать основное содержание прочитанного текста с опорой или без опоры на текст/ключевые слова/план/вопросы.</w:t>
      </w:r>
    </w:p>
    <w:p w:rsidR="00BB6014" w:rsidRDefault="00BB6014" w:rsidP="00BB6014">
      <w:pPr>
        <w:pStyle w:val="a0"/>
        <w:ind w:left="283" w:firstLine="454"/>
        <w:jc w:val="both"/>
        <w:rPr>
          <w:lang w:val="ru-RU"/>
        </w:rPr>
      </w:pPr>
      <w:r>
        <w:rPr>
          <w:lang w:val="ru-RU"/>
        </w:rPr>
        <w:t>Выпускник получит возможность научиться:</w:t>
      </w:r>
    </w:p>
    <w:p w:rsidR="00BB6014" w:rsidRDefault="00BB6014" w:rsidP="00BB6014">
      <w:pPr>
        <w:shd w:val="clear" w:color="auto" w:fill="FFFFFF"/>
        <w:ind w:left="283"/>
        <w:rPr>
          <w:rFonts w:ascii="Times New Roman" w:hAnsi="Times New Roman"/>
          <w:snapToGrid w:val="0"/>
          <w:sz w:val="24"/>
          <w:szCs w:val="24"/>
        </w:rPr>
      </w:pPr>
      <w:r>
        <w:rPr>
          <w:rFonts w:ascii="Times New Roman" w:hAnsi="Times New Roman"/>
          <w:sz w:val="24"/>
          <w:szCs w:val="24"/>
        </w:rPr>
        <w:t xml:space="preserve">       • </w:t>
      </w:r>
      <w:r>
        <w:rPr>
          <w:rFonts w:ascii="Times New Roman" w:hAnsi="Times New Roman"/>
          <w:snapToGrid w:val="0"/>
          <w:color w:val="000000"/>
          <w:sz w:val="24"/>
          <w:szCs w:val="24"/>
        </w:rPr>
        <w:t>делать сообщение в связи с прочитанным текстом.</w:t>
      </w:r>
    </w:p>
    <w:p w:rsidR="00BB6014" w:rsidRDefault="00BB6014" w:rsidP="00BB6014">
      <w:pPr>
        <w:pStyle w:val="a0"/>
        <w:autoSpaceDE/>
        <w:autoSpaceDN w:val="0"/>
        <w:ind w:left="283" w:firstLine="454"/>
        <w:jc w:val="both"/>
        <w:rPr>
          <w:lang w:val="ru-RU"/>
        </w:rPr>
      </w:pPr>
      <w:r>
        <w:rPr>
          <w:lang w:val="ru-RU"/>
        </w:rPr>
        <w:t>• комментировать факты из прочитанного/прослушанного текста, аргументировать своё отношение к прочитанному/прослушанному;</w:t>
      </w:r>
    </w:p>
    <w:p w:rsidR="00BB6014" w:rsidRDefault="00BB6014" w:rsidP="00BB6014">
      <w:pPr>
        <w:pStyle w:val="a0"/>
        <w:autoSpaceDE/>
        <w:autoSpaceDN w:val="0"/>
        <w:ind w:left="283" w:firstLine="454"/>
        <w:jc w:val="both"/>
        <w:rPr>
          <w:lang w:val="ru-RU"/>
        </w:rPr>
      </w:pPr>
      <w:r>
        <w:rPr>
          <w:lang w:val="ru-RU"/>
        </w:rPr>
        <w:t>• кратко высказываться без предварительной подготовки на заданную тему в соответствии с предложенной ситуацией общения(описание, повествование, сообщение, характеристика),;</w:t>
      </w:r>
    </w:p>
    <w:p w:rsidR="00BB6014" w:rsidRDefault="00BB6014" w:rsidP="00BB6014">
      <w:pPr>
        <w:pStyle w:val="a0"/>
        <w:autoSpaceDE/>
        <w:autoSpaceDN w:val="0"/>
        <w:ind w:left="283" w:firstLine="454"/>
        <w:jc w:val="both"/>
        <w:rPr>
          <w:lang w:val="ru-RU"/>
        </w:rPr>
      </w:pPr>
      <w:r>
        <w:rPr>
          <w:lang w:val="ru-RU"/>
        </w:rPr>
        <w:t>• кратко излагать результаты выполненной проектной работы.</w:t>
      </w:r>
    </w:p>
    <w:p w:rsidR="00BB6014" w:rsidRDefault="00BB6014" w:rsidP="00BB6014">
      <w:pPr>
        <w:pStyle w:val="a0"/>
        <w:ind w:left="283" w:firstLine="454"/>
        <w:jc w:val="both"/>
        <w:rPr>
          <w:lang w:val="ru-RU"/>
        </w:rPr>
      </w:pPr>
      <w:r>
        <w:rPr>
          <w:b/>
          <w:i/>
          <w:lang w:val="ru-RU"/>
        </w:rPr>
        <w:t>Аудирование</w:t>
      </w:r>
    </w:p>
    <w:p w:rsidR="00BB6014" w:rsidRDefault="00BB6014" w:rsidP="00BB6014">
      <w:pPr>
        <w:pStyle w:val="a0"/>
        <w:ind w:left="283" w:firstLine="454"/>
        <w:jc w:val="both"/>
        <w:rPr>
          <w:lang w:val="ru-RU"/>
        </w:rPr>
      </w:pPr>
      <w:r>
        <w:rPr>
          <w:lang w:val="ru-RU"/>
        </w:rPr>
        <w:t>Выпускник научится:</w:t>
      </w:r>
    </w:p>
    <w:p w:rsidR="00BB6014" w:rsidRDefault="00BB6014" w:rsidP="00BB6014">
      <w:pPr>
        <w:pStyle w:val="a0"/>
        <w:autoSpaceDE/>
        <w:autoSpaceDN w:val="0"/>
        <w:ind w:left="283" w:firstLine="454"/>
        <w:jc w:val="both"/>
        <w:rPr>
          <w:lang w:val="ru-RU"/>
        </w:rPr>
      </w:pPr>
      <w:r>
        <w:rPr>
          <w:lang w:val="ru-RU"/>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BB6014" w:rsidRDefault="00BB6014" w:rsidP="00BB6014">
      <w:pPr>
        <w:pStyle w:val="a0"/>
        <w:autoSpaceDE/>
        <w:autoSpaceDN w:val="0"/>
        <w:ind w:left="283" w:firstLine="454"/>
        <w:jc w:val="both"/>
        <w:rPr>
          <w:lang w:val="ru-RU"/>
        </w:rPr>
      </w:pPr>
      <w:r>
        <w:rPr>
          <w:lang w:val="ru-RU"/>
        </w:rPr>
        <w:t>•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BB6014" w:rsidRDefault="00BB6014" w:rsidP="00BB6014">
      <w:pPr>
        <w:pStyle w:val="a0"/>
        <w:autoSpaceDE/>
        <w:autoSpaceDN w:val="0"/>
        <w:ind w:left="283" w:firstLine="454"/>
        <w:jc w:val="both"/>
        <w:rPr>
          <w:lang w:val="ru-RU"/>
        </w:rPr>
      </w:pPr>
      <w:r>
        <w:rPr>
          <w:lang w:val="ru-RU"/>
        </w:rPr>
        <w:t xml:space="preserve">• выборочно понимать необходимую информацию в сообщениях прагматического характера с опорой на языковую догадку, контекст </w:t>
      </w:r>
    </w:p>
    <w:p w:rsidR="00BB6014" w:rsidRDefault="00BB6014" w:rsidP="00BB6014">
      <w:pPr>
        <w:pStyle w:val="a0"/>
        <w:ind w:left="283" w:firstLine="454"/>
        <w:jc w:val="both"/>
        <w:rPr>
          <w:lang w:val="ru-RU"/>
        </w:rPr>
      </w:pPr>
      <w:r>
        <w:rPr>
          <w:lang w:val="ru-RU"/>
        </w:rPr>
        <w:t>Выпускник получит возможность научиться:</w:t>
      </w:r>
    </w:p>
    <w:p w:rsidR="00BB6014" w:rsidRDefault="00BB6014" w:rsidP="00BB6014">
      <w:pPr>
        <w:pStyle w:val="a0"/>
        <w:autoSpaceDE/>
        <w:autoSpaceDN w:val="0"/>
        <w:ind w:left="283" w:firstLine="454"/>
        <w:jc w:val="both"/>
        <w:rPr>
          <w:lang w:val="ru-RU"/>
        </w:rPr>
      </w:pPr>
      <w:r>
        <w:rPr>
          <w:lang w:val="ru-RU"/>
        </w:rPr>
        <w:t>• выделять основную мысль в воспринимаемом на слух тексте;</w:t>
      </w:r>
    </w:p>
    <w:p w:rsidR="00BB6014" w:rsidRDefault="00BB6014" w:rsidP="00BB6014">
      <w:pPr>
        <w:pStyle w:val="a0"/>
        <w:autoSpaceDE/>
        <w:autoSpaceDN w:val="0"/>
        <w:ind w:left="283" w:firstLine="454"/>
        <w:jc w:val="both"/>
        <w:rPr>
          <w:lang w:val="ru-RU"/>
        </w:rPr>
      </w:pPr>
      <w:r>
        <w:rPr>
          <w:lang w:val="ru-RU"/>
        </w:rPr>
        <w:t>• отделять в тексте, воспринимаемом на слух, главные факты от второстепенных;</w:t>
      </w:r>
    </w:p>
    <w:p w:rsidR="00BB6014" w:rsidRDefault="00BB6014" w:rsidP="00BB6014">
      <w:pPr>
        <w:pStyle w:val="a0"/>
        <w:autoSpaceDE/>
        <w:autoSpaceDN w:val="0"/>
        <w:ind w:left="283" w:firstLine="454"/>
        <w:jc w:val="both"/>
        <w:rPr>
          <w:lang w:val="ru-RU"/>
        </w:rPr>
      </w:pPr>
      <w:r>
        <w:rPr>
          <w:lang w:val="ru-RU"/>
        </w:rPr>
        <w:lastRenderedPageBreak/>
        <w:t>• использовать контекстуальную или языковую догадку при восприятии на слух текстов, содержащих незнакомые слова;</w:t>
      </w:r>
    </w:p>
    <w:p w:rsidR="00BB6014" w:rsidRDefault="00BB6014" w:rsidP="00BB6014">
      <w:pPr>
        <w:pStyle w:val="a0"/>
        <w:autoSpaceDE/>
        <w:autoSpaceDN w:val="0"/>
        <w:ind w:left="283" w:firstLine="454"/>
        <w:jc w:val="both"/>
        <w:rPr>
          <w:lang w:val="ru-RU"/>
        </w:rPr>
      </w:pPr>
      <w:r>
        <w:rPr>
          <w:lang w:val="ru-RU"/>
        </w:rPr>
        <w:t>• игнорировать незнакомые языковые явления, несущественные для понимания основного содержания воспринимаемого на слух текста.</w:t>
      </w:r>
    </w:p>
    <w:p w:rsidR="00BB6014" w:rsidRDefault="00BB6014" w:rsidP="00BB6014">
      <w:pPr>
        <w:pStyle w:val="a0"/>
        <w:autoSpaceDE/>
        <w:autoSpaceDN w:val="0"/>
        <w:ind w:left="283" w:firstLine="454"/>
        <w:jc w:val="both"/>
        <w:rPr>
          <w:lang w:val="ru-RU"/>
        </w:rPr>
      </w:pPr>
      <w:r>
        <w:rPr>
          <w:lang w:val="ru-RU"/>
        </w:rPr>
        <w:t>• </w:t>
      </w:r>
      <w:r>
        <w:rPr>
          <w:snapToGrid w:val="0"/>
          <w:color w:val="000000"/>
          <w:lang w:val="ru-RU"/>
        </w:rPr>
        <w:t>прогнозировать содержание устного текста по началу сообщения;</w:t>
      </w:r>
    </w:p>
    <w:p w:rsidR="00BB6014" w:rsidRDefault="00BB6014" w:rsidP="00BB6014">
      <w:pPr>
        <w:pStyle w:val="a0"/>
        <w:jc w:val="both"/>
        <w:rPr>
          <w:lang w:val="ru-RU"/>
        </w:rPr>
      </w:pPr>
    </w:p>
    <w:p w:rsidR="00BB6014" w:rsidRDefault="00BB6014" w:rsidP="00BB6014">
      <w:pPr>
        <w:pStyle w:val="a0"/>
        <w:ind w:left="283" w:firstLine="454"/>
        <w:jc w:val="both"/>
        <w:rPr>
          <w:lang w:val="ru-RU"/>
        </w:rPr>
      </w:pPr>
      <w:r>
        <w:rPr>
          <w:b/>
          <w:i/>
          <w:lang w:val="ru-RU"/>
        </w:rPr>
        <w:t>Чтение</w:t>
      </w:r>
    </w:p>
    <w:p w:rsidR="00BB6014" w:rsidRDefault="00BB6014" w:rsidP="00BB6014">
      <w:pPr>
        <w:pStyle w:val="a0"/>
        <w:ind w:left="283" w:firstLine="454"/>
        <w:jc w:val="both"/>
        <w:rPr>
          <w:lang w:val="ru-RU"/>
        </w:rPr>
      </w:pPr>
      <w:r>
        <w:rPr>
          <w:lang w:val="ru-RU"/>
        </w:rPr>
        <w:t>Выпускник научится:</w:t>
      </w:r>
    </w:p>
    <w:p w:rsidR="00BB6014" w:rsidRDefault="00BB6014" w:rsidP="00BB6014">
      <w:pPr>
        <w:pStyle w:val="a0"/>
        <w:autoSpaceDE/>
        <w:autoSpaceDN w:val="0"/>
        <w:ind w:left="283" w:firstLine="454"/>
        <w:jc w:val="both"/>
        <w:rPr>
          <w:lang w:val="ru-RU"/>
        </w:rPr>
      </w:pPr>
      <w:r>
        <w:rPr>
          <w:lang w:val="ru-RU"/>
        </w:rPr>
        <w:t>• читать и понимать основное содержание несложных аутентичных текстов, содержащих некоторое количество неизученных языковых явлений;</w:t>
      </w:r>
    </w:p>
    <w:p w:rsidR="00BB6014" w:rsidRDefault="00BB6014" w:rsidP="00BB6014">
      <w:pPr>
        <w:pStyle w:val="a0"/>
        <w:autoSpaceDE/>
        <w:autoSpaceDN w:val="0"/>
        <w:ind w:left="283" w:firstLine="454"/>
        <w:jc w:val="both"/>
        <w:rPr>
          <w:lang w:val="ru-RU"/>
        </w:rPr>
      </w:pPr>
      <w:r>
        <w:rPr>
          <w:lang w:val="ru-RU"/>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BB6014" w:rsidRDefault="00BB6014" w:rsidP="00BB6014">
      <w:pPr>
        <w:pStyle w:val="a0"/>
        <w:ind w:left="283" w:firstLine="454"/>
        <w:jc w:val="both"/>
        <w:rPr>
          <w:lang w:val="ru-RU"/>
        </w:rPr>
      </w:pPr>
      <w:r>
        <w:rPr>
          <w:lang w:val="ru-RU"/>
        </w:rPr>
        <w:t>Выпускник получит возможность научиться:</w:t>
      </w:r>
    </w:p>
    <w:p w:rsidR="00BB6014" w:rsidRDefault="00BB6014" w:rsidP="00BB6014">
      <w:pPr>
        <w:pStyle w:val="a0"/>
        <w:autoSpaceDE/>
        <w:autoSpaceDN w:val="0"/>
        <w:ind w:left="283" w:firstLine="454"/>
        <w:jc w:val="both"/>
        <w:rPr>
          <w:lang w:val="ru-RU"/>
        </w:rPr>
      </w:pPr>
      <w:r>
        <w:rPr>
          <w:lang w:val="ru-RU"/>
        </w:rPr>
        <w:t>• читать и полностью понимать несложные аутентичные тексты, построенные в основном на изученном языковом материале;</w:t>
      </w:r>
    </w:p>
    <w:p w:rsidR="00BB6014" w:rsidRDefault="00BB6014" w:rsidP="00BB6014">
      <w:pPr>
        <w:pStyle w:val="a0"/>
        <w:autoSpaceDE/>
        <w:autoSpaceDN w:val="0"/>
        <w:ind w:left="283" w:firstLine="454"/>
        <w:jc w:val="both"/>
        <w:rPr>
          <w:lang w:val="ru-RU"/>
        </w:rPr>
      </w:pPr>
      <w:r>
        <w:rPr>
          <w:lang w:val="ru-RU"/>
        </w:rPr>
        <w:t>• догадываться о значении незнакомых слов по сходству с русским/родным языком, по словообразовательным элементам, по контексту;</w:t>
      </w:r>
    </w:p>
    <w:p w:rsidR="00BB6014" w:rsidRDefault="00BB6014" w:rsidP="00BB6014">
      <w:pPr>
        <w:pStyle w:val="a0"/>
        <w:autoSpaceDE/>
        <w:autoSpaceDN w:val="0"/>
        <w:ind w:left="283" w:firstLine="454"/>
        <w:jc w:val="both"/>
        <w:rPr>
          <w:lang w:val="ru-RU"/>
        </w:rPr>
      </w:pPr>
      <w:r>
        <w:rPr>
          <w:lang w:val="ru-RU"/>
        </w:rPr>
        <w:t>• </w:t>
      </w:r>
      <w:r>
        <w:rPr>
          <w:iCs/>
          <w:lang w:val="ru-RU"/>
        </w:rPr>
        <w:t>игнорировать в процессе чтения незнакомые слова, не мешающие понимать основное содержание текста;</w:t>
      </w:r>
    </w:p>
    <w:p w:rsidR="00BB6014" w:rsidRDefault="00BB6014" w:rsidP="00BB6014">
      <w:pPr>
        <w:pStyle w:val="a0"/>
        <w:autoSpaceDE/>
        <w:autoSpaceDN w:val="0"/>
        <w:ind w:left="283" w:firstLine="454"/>
        <w:jc w:val="both"/>
        <w:rPr>
          <w:lang w:val="ru-RU"/>
        </w:rPr>
      </w:pPr>
      <w:r>
        <w:rPr>
          <w:lang w:val="ru-RU"/>
        </w:rPr>
        <w:t>• </w:t>
      </w:r>
      <w:r>
        <w:rPr>
          <w:iCs/>
          <w:lang w:val="ru-RU"/>
        </w:rPr>
        <w:t>пользоваться сносками и лингвострановедческим справочником.</w:t>
      </w:r>
    </w:p>
    <w:p w:rsidR="00BB6014" w:rsidRDefault="00BB6014" w:rsidP="00BB6014">
      <w:pPr>
        <w:pStyle w:val="a0"/>
        <w:ind w:left="283" w:firstLine="454"/>
        <w:jc w:val="both"/>
        <w:rPr>
          <w:lang w:val="ru-RU"/>
        </w:rPr>
      </w:pPr>
      <w:r>
        <w:rPr>
          <w:b/>
          <w:i/>
          <w:lang w:val="ru-RU" w:eastAsia="ar-SA"/>
        </w:rPr>
        <w:t>Письменная речь</w:t>
      </w:r>
    </w:p>
    <w:p w:rsidR="00BB6014" w:rsidRDefault="00BB6014" w:rsidP="00BB6014">
      <w:pPr>
        <w:pStyle w:val="a0"/>
        <w:ind w:left="283" w:firstLine="454"/>
        <w:jc w:val="both"/>
        <w:rPr>
          <w:lang w:val="ru-RU"/>
        </w:rPr>
      </w:pPr>
      <w:r>
        <w:rPr>
          <w:lang w:val="ru-RU"/>
        </w:rPr>
        <w:t>Выпускник научится:</w:t>
      </w:r>
    </w:p>
    <w:p w:rsidR="00BB6014" w:rsidRDefault="00BB6014" w:rsidP="00BB6014">
      <w:pPr>
        <w:pStyle w:val="afffffc"/>
        <w:widowControl w:val="0"/>
        <w:ind w:left="283" w:firstLine="454"/>
        <w:jc w:val="both"/>
      </w:pPr>
      <w:r>
        <w:t>• заполнять анкеты и формуляры в соответствии с нормами, принятыми в стране изучаемого языка;</w:t>
      </w:r>
    </w:p>
    <w:p w:rsidR="00BB6014" w:rsidRDefault="00BB6014" w:rsidP="00BB6014">
      <w:pPr>
        <w:pStyle w:val="a0"/>
        <w:autoSpaceDE/>
        <w:autoSpaceDN w:val="0"/>
        <w:ind w:left="283" w:firstLine="454"/>
        <w:jc w:val="both"/>
        <w:rPr>
          <w:lang w:val="ru-RU"/>
        </w:rPr>
      </w:pPr>
      <w:r>
        <w:rPr>
          <w:lang w:val="ru-RU"/>
        </w:rPr>
        <w:t>• писать личное письмо в ответ на письмо-стимул с употреблением формул речевого этикета, принятых в стране изучаемого языка.</w:t>
      </w:r>
    </w:p>
    <w:p w:rsidR="00BB6014" w:rsidRDefault="00BB6014" w:rsidP="00BB6014">
      <w:pPr>
        <w:ind w:left="283"/>
        <w:rPr>
          <w:rFonts w:ascii="Times New Roman" w:hAnsi="Times New Roman"/>
          <w:sz w:val="24"/>
          <w:szCs w:val="24"/>
        </w:rPr>
      </w:pPr>
      <w:r>
        <w:rPr>
          <w:rFonts w:ascii="Times New Roman" w:hAnsi="Times New Roman"/>
          <w:sz w:val="24"/>
          <w:szCs w:val="24"/>
        </w:rPr>
        <w:t xml:space="preserve"> • определять тему, содержание текста по заголовку;</w:t>
      </w:r>
    </w:p>
    <w:p w:rsidR="00BB6014" w:rsidRDefault="00BB6014" w:rsidP="00BB6014">
      <w:pPr>
        <w:ind w:left="283"/>
        <w:rPr>
          <w:rFonts w:ascii="Times New Roman" w:hAnsi="Times New Roman"/>
          <w:sz w:val="24"/>
          <w:szCs w:val="24"/>
        </w:rPr>
      </w:pPr>
      <w:r>
        <w:rPr>
          <w:rFonts w:ascii="Times New Roman" w:hAnsi="Times New Roman"/>
          <w:sz w:val="24"/>
          <w:szCs w:val="24"/>
        </w:rPr>
        <w:t xml:space="preserve"> • выделять основную мысль;</w:t>
      </w:r>
    </w:p>
    <w:p w:rsidR="00BB6014" w:rsidRDefault="00BB6014" w:rsidP="00BB6014">
      <w:pPr>
        <w:ind w:left="283"/>
        <w:rPr>
          <w:rFonts w:ascii="Times New Roman" w:hAnsi="Times New Roman"/>
          <w:sz w:val="24"/>
          <w:szCs w:val="24"/>
        </w:rPr>
      </w:pPr>
      <w:r>
        <w:rPr>
          <w:rFonts w:ascii="Times New Roman" w:hAnsi="Times New Roman"/>
          <w:sz w:val="24"/>
          <w:szCs w:val="24"/>
        </w:rPr>
        <w:t xml:space="preserve"> • выбирать главные факты из текста, опуская второстепенные;</w:t>
      </w:r>
    </w:p>
    <w:p w:rsidR="00BB6014" w:rsidRDefault="00BB6014" w:rsidP="00BB6014">
      <w:pPr>
        <w:pStyle w:val="a0"/>
        <w:autoSpaceDE/>
        <w:autoSpaceDN w:val="0"/>
        <w:ind w:left="283"/>
        <w:jc w:val="both"/>
        <w:rPr>
          <w:lang w:val="ru-RU"/>
        </w:rPr>
      </w:pPr>
      <w:r>
        <w:rPr>
          <w:lang w:val="ru-RU"/>
        </w:rPr>
        <w:t xml:space="preserve">      • устанавливать логическую последовательность основных фактов текста</w:t>
      </w:r>
    </w:p>
    <w:p w:rsidR="00BB6014" w:rsidRDefault="00BB6014" w:rsidP="00BB6014">
      <w:pPr>
        <w:pStyle w:val="a0"/>
        <w:ind w:left="283" w:firstLine="454"/>
        <w:jc w:val="both"/>
        <w:rPr>
          <w:lang w:val="ru-RU"/>
        </w:rPr>
      </w:pPr>
      <w:r>
        <w:rPr>
          <w:lang w:val="ru-RU"/>
        </w:rPr>
        <w:t>Выпускник получит возможность научиться:</w:t>
      </w:r>
    </w:p>
    <w:p w:rsidR="00BB6014" w:rsidRDefault="00BB6014" w:rsidP="00BB6014">
      <w:pPr>
        <w:ind w:left="283"/>
        <w:rPr>
          <w:rFonts w:ascii="Times New Roman" w:hAnsi="Times New Roman"/>
          <w:sz w:val="24"/>
          <w:szCs w:val="24"/>
        </w:rPr>
      </w:pPr>
      <w:r>
        <w:rPr>
          <w:rFonts w:ascii="Times New Roman" w:hAnsi="Times New Roman"/>
          <w:sz w:val="24"/>
          <w:szCs w:val="24"/>
        </w:rPr>
        <w:t xml:space="preserve"> • полно и точно понимать содержание текста на основе его информационной переработки (языковой догадки, словообразовательного анализа, использования двуязычного словаря);</w:t>
      </w:r>
    </w:p>
    <w:p w:rsidR="00BB6014" w:rsidRDefault="00BB6014" w:rsidP="00BB6014">
      <w:pPr>
        <w:ind w:left="283"/>
        <w:rPr>
          <w:rFonts w:ascii="Times New Roman" w:hAnsi="Times New Roman"/>
          <w:sz w:val="24"/>
          <w:szCs w:val="24"/>
        </w:rPr>
      </w:pPr>
      <w:r>
        <w:rPr>
          <w:rFonts w:ascii="Times New Roman" w:hAnsi="Times New Roman"/>
          <w:sz w:val="24"/>
          <w:szCs w:val="24"/>
        </w:rPr>
        <w:t xml:space="preserve">      • выражать своё мнение по прочитанному;</w:t>
      </w:r>
    </w:p>
    <w:p w:rsidR="00BB6014" w:rsidRDefault="00BB6014" w:rsidP="00BB6014">
      <w:pPr>
        <w:shd w:val="clear" w:color="auto" w:fill="FFFFFF"/>
        <w:ind w:left="283"/>
        <w:rPr>
          <w:rFonts w:ascii="Times New Roman" w:hAnsi="Times New Roman"/>
          <w:snapToGrid w:val="0"/>
          <w:color w:val="000000"/>
          <w:sz w:val="24"/>
          <w:szCs w:val="24"/>
        </w:rPr>
      </w:pPr>
      <w:r>
        <w:rPr>
          <w:rFonts w:ascii="Times New Roman" w:hAnsi="Times New Roman"/>
          <w:sz w:val="24"/>
          <w:szCs w:val="24"/>
        </w:rPr>
        <w:t xml:space="preserve">      • </w:t>
      </w:r>
      <w:r>
        <w:rPr>
          <w:rFonts w:ascii="Times New Roman" w:hAnsi="Times New Roman"/>
          <w:snapToGrid w:val="0"/>
          <w:color w:val="000000"/>
          <w:sz w:val="24"/>
          <w:szCs w:val="24"/>
        </w:rPr>
        <w:t xml:space="preserve">оценивать полученную информацию, выразить своё мнение </w:t>
      </w:r>
    </w:p>
    <w:p w:rsidR="00BB6014" w:rsidRDefault="00BB6014" w:rsidP="00BB6014">
      <w:pPr>
        <w:pStyle w:val="a0"/>
        <w:autoSpaceDE/>
        <w:autoSpaceDN w:val="0"/>
        <w:ind w:left="283" w:firstLine="454"/>
        <w:jc w:val="both"/>
        <w:rPr>
          <w:lang w:val="ru-RU"/>
        </w:rPr>
      </w:pPr>
      <w:r>
        <w:rPr>
          <w:lang w:val="ru-RU"/>
        </w:rPr>
        <w:t>• </w:t>
      </w:r>
      <w:r>
        <w:rPr>
          <w:snapToGrid w:val="0"/>
          <w:color w:val="000000"/>
          <w:lang w:val="ru-RU"/>
        </w:rPr>
        <w:t>прокомментировать/объяснить те или иные факты, описанные в тексте</w:t>
      </w:r>
      <w:r>
        <w:rPr>
          <w:lang w:val="ru-RU"/>
        </w:rPr>
        <w:t xml:space="preserve">. </w:t>
      </w:r>
    </w:p>
    <w:p w:rsidR="00BB6014" w:rsidRDefault="00BB6014" w:rsidP="00BB6014">
      <w:pPr>
        <w:pStyle w:val="a0"/>
        <w:ind w:left="283" w:firstLine="454"/>
        <w:jc w:val="both"/>
        <w:rPr>
          <w:lang w:val="ru-RU"/>
        </w:rPr>
      </w:pPr>
    </w:p>
    <w:p w:rsidR="00BB6014" w:rsidRDefault="00BB6014" w:rsidP="00BB6014">
      <w:pPr>
        <w:pStyle w:val="a0"/>
        <w:ind w:left="283" w:firstLine="454"/>
        <w:jc w:val="both"/>
        <w:rPr>
          <w:lang w:val="ru-RU"/>
        </w:rPr>
      </w:pPr>
      <w:r>
        <w:rPr>
          <w:b/>
          <w:lang w:val="ru-RU"/>
        </w:rPr>
        <w:t>Языковая компетентность (владение языковыми средствами)</w:t>
      </w:r>
    </w:p>
    <w:p w:rsidR="00BB6014" w:rsidRDefault="00BB6014" w:rsidP="00BB6014">
      <w:pPr>
        <w:pStyle w:val="a0"/>
        <w:ind w:left="283" w:firstLine="454"/>
        <w:jc w:val="both"/>
        <w:rPr>
          <w:lang w:val="ru-RU"/>
        </w:rPr>
      </w:pPr>
      <w:r>
        <w:rPr>
          <w:b/>
          <w:i/>
          <w:lang w:val="ru-RU"/>
        </w:rPr>
        <w:t>Фонетическая сторона речи</w:t>
      </w:r>
    </w:p>
    <w:p w:rsidR="00BB6014" w:rsidRDefault="00BB6014" w:rsidP="00BB6014">
      <w:pPr>
        <w:spacing w:after="0"/>
        <w:ind w:left="283" w:firstLine="454"/>
        <w:jc w:val="both"/>
      </w:pPr>
      <w:r>
        <w:t>Выпускник научится:</w:t>
      </w:r>
    </w:p>
    <w:p w:rsidR="00BB6014" w:rsidRDefault="00BB6014" w:rsidP="00BB6014">
      <w:pPr>
        <w:spacing w:after="0"/>
        <w:ind w:left="283" w:firstLine="454"/>
        <w:jc w:val="both"/>
      </w:pPr>
      <w:r>
        <w:t>• различать на слух и адекватно, без фонематических ошибок, ведущих к сбою коммуникации, произносить все звуки английского языка;</w:t>
      </w:r>
    </w:p>
    <w:p w:rsidR="00BB6014" w:rsidRDefault="00BB6014" w:rsidP="00BB6014">
      <w:pPr>
        <w:spacing w:after="0"/>
        <w:ind w:left="283" w:firstLine="454"/>
        <w:jc w:val="both"/>
      </w:pPr>
      <w:r>
        <w:t>• соблюдать правильное ударение в изученных словах;</w:t>
      </w:r>
    </w:p>
    <w:p w:rsidR="00BB6014" w:rsidRDefault="00BB6014" w:rsidP="00BB6014">
      <w:pPr>
        <w:spacing w:after="0"/>
        <w:ind w:left="283" w:firstLine="454"/>
        <w:jc w:val="both"/>
      </w:pPr>
      <w:r>
        <w:t>• различать коммуникативные типы предложения по интонации;</w:t>
      </w:r>
    </w:p>
    <w:p w:rsidR="00BB6014" w:rsidRDefault="00BB6014" w:rsidP="00BB6014">
      <w:pPr>
        <w:spacing w:after="0"/>
        <w:ind w:left="283" w:firstLine="454"/>
        <w:jc w:val="both"/>
      </w:pPr>
      <w:r>
        <w:lastRenderedPageBreak/>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BB6014" w:rsidRDefault="00BB6014" w:rsidP="00BB6014">
      <w:pPr>
        <w:pStyle w:val="a0"/>
        <w:ind w:left="283" w:firstLine="454"/>
        <w:jc w:val="both"/>
        <w:rPr>
          <w:lang w:val="ru-RU"/>
        </w:rPr>
      </w:pPr>
      <w:r>
        <w:rPr>
          <w:lang w:val="ru-RU"/>
        </w:rPr>
        <w:t>Выпускник получит возможность научиться:</w:t>
      </w:r>
    </w:p>
    <w:p w:rsidR="00BB6014" w:rsidRDefault="00BB6014" w:rsidP="00BB6014">
      <w:pPr>
        <w:pStyle w:val="a0"/>
        <w:autoSpaceDE/>
        <w:autoSpaceDN w:val="0"/>
        <w:ind w:left="283" w:firstLine="454"/>
        <w:jc w:val="both"/>
        <w:rPr>
          <w:lang w:val="ru-RU"/>
        </w:rPr>
      </w:pPr>
      <w:r>
        <w:rPr>
          <w:lang w:val="ru-RU"/>
        </w:rPr>
        <w:t>• </w:t>
      </w:r>
      <w:r>
        <w:rPr>
          <w:iCs/>
          <w:lang w:val="ru-RU"/>
        </w:rPr>
        <w:t>выражать модальные значения, чувства и эмоции с помощью интонации;</w:t>
      </w:r>
    </w:p>
    <w:p w:rsidR="00BB6014" w:rsidRDefault="00BB6014" w:rsidP="00BB6014">
      <w:pPr>
        <w:pStyle w:val="a0"/>
        <w:autoSpaceDE/>
        <w:autoSpaceDN w:val="0"/>
        <w:ind w:left="283" w:firstLine="454"/>
        <w:jc w:val="both"/>
        <w:rPr>
          <w:lang w:val="ru-RU"/>
        </w:rPr>
      </w:pPr>
      <w:r>
        <w:rPr>
          <w:lang w:val="ru-RU"/>
        </w:rPr>
        <w:t>• </w:t>
      </w:r>
      <w:r>
        <w:rPr>
          <w:iCs/>
          <w:lang w:val="ru-RU"/>
        </w:rPr>
        <w:t>различать на слух британские и американские варианты английского языка.</w:t>
      </w:r>
    </w:p>
    <w:p w:rsidR="00BB6014" w:rsidRDefault="00BB6014" w:rsidP="00BB6014">
      <w:pPr>
        <w:pStyle w:val="affffc"/>
        <w:ind w:firstLine="709"/>
        <w:jc w:val="both"/>
        <w:rPr>
          <w:b/>
          <w:i/>
        </w:rPr>
      </w:pPr>
      <w:r>
        <w:rPr>
          <w:b/>
          <w:i/>
        </w:rPr>
        <w:t>Графика и орфография</w:t>
      </w:r>
    </w:p>
    <w:p w:rsidR="00BB6014" w:rsidRDefault="00BB6014" w:rsidP="00BB6014">
      <w:pPr>
        <w:pStyle w:val="affffc"/>
        <w:ind w:firstLine="709"/>
        <w:jc w:val="both"/>
      </w:pPr>
      <w:r>
        <w:t>Знание правил чтения и написания новых слов, отобранных для данного этапа обучения, и навыки их применения в рамках изучаемого лексико-грамматического материала.</w:t>
      </w:r>
    </w:p>
    <w:p w:rsidR="00BB6014" w:rsidRDefault="00BB6014" w:rsidP="00BB6014">
      <w:pPr>
        <w:spacing w:after="0"/>
        <w:ind w:left="283" w:firstLine="454"/>
        <w:jc w:val="both"/>
      </w:pPr>
      <w:r>
        <w:rPr>
          <w:b/>
          <w:i/>
        </w:rPr>
        <w:t>Лексическая сторона речи</w:t>
      </w:r>
    </w:p>
    <w:p w:rsidR="00BB6014" w:rsidRDefault="00BB6014" w:rsidP="00BB6014">
      <w:pPr>
        <w:spacing w:after="0"/>
        <w:ind w:left="283" w:firstLine="454"/>
        <w:jc w:val="both"/>
      </w:pPr>
      <w:r>
        <w:t>Выпускник научится:</w:t>
      </w:r>
    </w:p>
    <w:p w:rsidR="00BB6014" w:rsidRDefault="00BB6014" w:rsidP="00BB6014">
      <w:pPr>
        <w:pStyle w:val="msonormalcxspmiddlecxspmiddle"/>
        <w:spacing w:before="0" w:after="0"/>
        <w:ind w:left="283" w:firstLine="454"/>
        <w:jc w:val="both"/>
        <w:rPr>
          <w:rFonts w:cs="Times New Roman"/>
          <w:lang w:val="ru-RU"/>
        </w:rPr>
      </w:pPr>
      <w:r>
        <w:rPr>
          <w:rFonts w:cs="Times New Roman"/>
          <w:lang w:val="ru-RU"/>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BB6014" w:rsidRDefault="00BB6014" w:rsidP="00BB6014">
      <w:pPr>
        <w:pStyle w:val="msonormalcxspmiddlecxspmiddle"/>
        <w:spacing w:before="0" w:after="0"/>
        <w:ind w:left="283" w:firstLine="454"/>
        <w:jc w:val="both"/>
        <w:rPr>
          <w:rFonts w:cs="Times New Roman"/>
          <w:lang w:val="ru-RU"/>
        </w:rPr>
      </w:pPr>
      <w:r>
        <w:rPr>
          <w:rFonts w:cs="Times New Roman"/>
          <w:lang w:val="ru-RU"/>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BB6014" w:rsidRDefault="00BB6014" w:rsidP="00BB6014">
      <w:pPr>
        <w:pStyle w:val="msonormalcxspmiddlecxspmiddle"/>
        <w:spacing w:before="0" w:after="0"/>
        <w:ind w:left="283" w:firstLine="454"/>
        <w:jc w:val="both"/>
        <w:rPr>
          <w:rFonts w:cs="Times New Roman"/>
          <w:lang w:val="ru-RU"/>
        </w:rPr>
      </w:pPr>
      <w:r>
        <w:rPr>
          <w:rFonts w:cs="Times New Roman"/>
          <w:lang w:val="ru-RU"/>
        </w:rPr>
        <w:t>• соблюдать существующие в английском языке нормы лексической сочетаемости;</w:t>
      </w:r>
    </w:p>
    <w:p w:rsidR="00BB6014" w:rsidRDefault="00BB6014" w:rsidP="00BB6014">
      <w:pPr>
        <w:pStyle w:val="msonormalcxspmiddlecxspmiddle"/>
        <w:spacing w:before="0" w:after="0"/>
        <w:ind w:left="283" w:firstLine="454"/>
        <w:jc w:val="both"/>
        <w:rPr>
          <w:rFonts w:cs="Times New Roman"/>
          <w:lang w:val="ru-RU"/>
        </w:rPr>
      </w:pPr>
      <w:r>
        <w:rPr>
          <w:rFonts w:cs="Times New Roman"/>
          <w:lang w:val="ru-RU"/>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BB6014" w:rsidRDefault="00BB6014" w:rsidP="00BB6014">
      <w:pPr>
        <w:pStyle w:val="a0"/>
        <w:ind w:left="283" w:firstLine="454"/>
        <w:jc w:val="both"/>
        <w:rPr>
          <w:lang w:val="ru-RU"/>
        </w:rPr>
      </w:pPr>
      <w:r>
        <w:rPr>
          <w:lang w:val="ru-RU"/>
        </w:rPr>
        <w:t>Выпускник получит возможность научиться:</w:t>
      </w:r>
    </w:p>
    <w:p w:rsidR="00BB6014" w:rsidRDefault="00BB6014" w:rsidP="00BB6014">
      <w:pPr>
        <w:pStyle w:val="msonormalcxspmiddlecxspmiddle"/>
        <w:spacing w:before="0" w:after="0"/>
        <w:ind w:left="283" w:firstLine="454"/>
        <w:jc w:val="both"/>
        <w:rPr>
          <w:rFonts w:cs="Times New Roman"/>
          <w:lang w:val="ru-RU"/>
        </w:rPr>
      </w:pPr>
      <w:r>
        <w:rPr>
          <w:rFonts w:cs="Times New Roman"/>
          <w:lang w:val="ru-RU"/>
        </w:rPr>
        <w:t xml:space="preserve">• употреблять в речи в нескольких значениях многозначные слова, изученные в пределах тематики основной школы; </w:t>
      </w:r>
    </w:p>
    <w:p w:rsidR="00BB6014" w:rsidRDefault="00BB6014" w:rsidP="00BB6014">
      <w:pPr>
        <w:spacing w:after="0"/>
        <w:ind w:left="283" w:firstLine="454"/>
        <w:jc w:val="both"/>
      </w:pPr>
      <w:r>
        <w:t>• </w:t>
      </w:r>
      <w:r>
        <w:rPr>
          <w:iCs/>
        </w:rPr>
        <w:t>находить различия между явлениями синонимии и антонимии;</w:t>
      </w:r>
    </w:p>
    <w:p w:rsidR="00BB6014" w:rsidRDefault="00BB6014" w:rsidP="00BB6014">
      <w:pPr>
        <w:spacing w:after="0"/>
        <w:ind w:left="283" w:firstLine="454"/>
        <w:jc w:val="both"/>
      </w:pPr>
      <w:r>
        <w:t>• </w:t>
      </w:r>
      <w:r>
        <w:rPr>
          <w:iCs/>
        </w:rPr>
        <w:t>распознавать принадлежность слов к частям речи по определённым признакам (артиклям, аффиксам и др.);</w:t>
      </w:r>
    </w:p>
    <w:p w:rsidR="00BB6014" w:rsidRDefault="00BB6014" w:rsidP="00BB6014">
      <w:pPr>
        <w:pStyle w:val="a0"/>
        <w:ind w:left="283" w:firstLine="454"/>
        <w:jc w:val="both"/>
        <w:rPr>
          <w:lang w:val="ru-RU"/>
        </w:rPr>
      </w:pPr>
      <w:r>
        <w:rPr>
          <w:lang w:val="ru-RU"/>
        </w:rPr>
        <w:t>• 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BB6014" w:rsidRDefault="00BB6014" w:rsidP="00BB6014">
      <w:pPr>
        <w:pStyle w:val="a0"/>
        <w:ind w:left="283" w:firstLine="454"/>
        <w:jc w:val="both"/>
        <w:rPr>
          <w:lang w:val="ru-RU"/>
        </w:rPr>
      </w:pPr>
      <w:r>
        <w:rPr>
          <w:b/>
          <w:i/>
          <w:lang w:val="ru-RU"/>
        </w:rPr>
        <w:t>Грамматическая сторона речи</w:t>
      </w:r>
    </w:p>
    <w:p w:rsidR="00BB6014" w:rsidRDefault="00BB6014" w:rsidP="00BB6014">
      <w:pPr>
        <w:spacing w:after="0"/>
        <w:ind w:left="283" w:firstLine="454"/>
        <w:jc w:val="both"/>
      </w:pPr>
      <w:r>
        <w:t xml:space="preserve">Выпускник научится: </w:t>
      </w:r>
    </w:p>
    <w:p w:rsidR="00BB6014" w:rsidRDefault="00BB6014" w:rsidP="00BB6014">
      <w:pPr>
        <w:pStyle w:val="msonormalcxspmiddlecxspmiddle"/>
        <w:spacing w:before="0" w:after="0"/>
        <w:ind w:left="283" w:firstLine="454"/>
        <w:jc w:val="both"/>
        <w:rPr>
          <w:rFonts w:cs="Times New Roman"/>
          <w:lang w:val="ru-RU"/>
        </w:rPr>
      </w:pPr>
      <w:r>
        <w:rPr>
          <w:rFonts w:cs="Times New Roman"/>
          <w:lang w:val="ru-RU"/>
        </w:rPr>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BB6014" w:rsidRDefault="00BB6014" w:rsidP="00BB6014">
      <w:pPr>
        <w:pStyle w:val="msonormalcxspmiddlecxspmiddle"/>
        <w:spacing w:before="0" w:after="0"/>
        <w:ind w:left="283" w:firstLine="454"/>
        <w:jc w:val="both"/>
        <w:rPr>
          <w:rFonts w:cs="Times New Roman"/>
          <w:lang w:val="ru-RU"/>
        </w:rPr>
      </w:pPr>
      <w:r>
        <w:rPr>
          <w:rFonts w:cs="Times New Roman"/>
          <w:lang w:val="ru-RU"/>
        </w:rPr>
        <w:t>• распознавать и употреблять в речи:</w:t>
      </w:r>
    </w:p>
    <w:p w:rsidR="00BB6014" w:rsidRDefault="00BB6014" w:rsidP="00BB6014">
      <w:pPr>
        <w:pStyle w:val="msonormalcxspmiddlecxspmiddle"/>
        <w:spacing w:before="0" w:after="0"/>
        <w:ind w:left="283" w:firstLine="454"/>
        <w:jc w:val="both"/>
        <w:rPr>
          <w:rFonts w:cs="Times New Roman"/>
          <w:lang w:val="ru-RU"/>
        </w:rPr>
      </w:pPr>
      <w:r>
        <w:rPr>
          <w:rFonts w:cs="Times New Roman"/>
          <w:lang w:val="ru-RU"/>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BB6014" w:rsidRDefault="00BB6014" w:rsidP="00BB6014">
      <w:pPr>
        <w:pStyle w:val="msonormalcxspmiddlecxspmiddle"/>
        <w:spacing w:before="0" w:after="0"/>
        <w:ind w:left="283" w:firstLine="454"/>
        <w:jc w:val="both"/>
        <w:rPr>
          <w:rFonts w:cs="Times New Roman"/>
          <w:lang w:val="ru-RU"/>
        </w:rPr>
      </w:pPr>
      <w:r>
        <w:rPr>
          <w:rFonts w:cs="Times New Roman"/>
          <w:lang w:val="ru-RU"/>
        </w:rPr>
        <w:t>- распространённые простые предложения, в том числе с несколькими обстоятельствами, следующими в определённом порядке (</w:t>
      </w:r>
      <w:r>
        <w:rPr>
          <w:rFonts w:cs="Times New Roman"/>
        </w:rPr>
        <w:t>We</w:t>
      </w:r>
      <w:r>
        <w:rPr>
          <w:rFonts w:cs="Times New Roman"/>
          <w:lang w:val="ru-RU"/>
        </w:rPr>
        <w:t xml:space="preserve"> </w:t>
      </w:r>
      <w:r>
        <w:rPr>
          <w:rFonts w:cs="Times New Roman"/>
        </w:rPr>
        <w:t>moved</w:t>
      </w:r>
      <w:r>
        <w:rPr>
          <w:rFonts w:cs="Times New Roman"/>
          <w:lang w:val="ru-RU"/>
        </w:rPr>
        <w:t xml:space="preserve"> </w:t>
      </w:r>
      <w:r>
        <w:rPr>
          <w:rFonts w:cs="Times New Roman"/>
        </w:rPr>
        <w:t>to</w:t>
      </w:r>
      <w:r>
        <w:rPr>
          <w:rFonts w:cs="Times New Roman"/>
          <w:lang w:val="ru-RU"/>
        </w:rPr>
        <w:t xml:space="preserve"> </w:t>
      </w:r>
      <w:r>
        <w:rPr>
          <w:rFonts w:cs="Times New Roman"/>
        </w:rPr>
        <w:t>a</w:t>
      </w:r>
      <w:r>
        <w:rPr>
          <w:rFonts w:cs="Times New Roman"/>
          <w:lang w:val="ru-RU"/>
        </w:rPr>
        <w:t xml:space="preserve"> </w:t>
      </w:r>
      <w:r>
        <w:rPr>
          <w:rFonts w:cs="Times New Roman"/>
        </w:rPr>
        <w:t>new</w:t>
      </w:r>
      <w:r>
        <w:rPr>
          <w:rFonts w:cs="Times New Roman"/>
          <w:lang w:val="ru-RU"/>
        </w:rPr>
        <w:t xml:space="preserve"> </w:t>
      </w:r>
      <w:r>
        <w:rPr>
          <w:rFonts w:cs="Times New Roman"/>
        </w:rPr>
        <w:t>house</w:t>
      </w:r>
      <w:r>
        <w:rPr>
          <w:rFonts w:cs="Times New Roman"/>
          <w:lang w:val="ru-RU"/>
        </w:rPr>
        <w:t xml:space="preserve"> </w:t>
      </w:r>
      <w:r>
        <w:rPr>
          <w:rFonts w:cs="Times New Roman"/>
        </w:rPr>
        <w:t>last</w:t>
      </w:r>
      <w:r>
        <w:rPr>
          <w:rFonts w:cs="Times New Roman"/>
          <w:lang w:val="ru-RU"/>
        </w:rPr>
        <w:t xml:space="preserve"> </w:t>
      </w:r>
      <w:r>
        <w:rPr>
          <w:rFonts w:cs="Times New Roman"/>
        </w:rPr>
        <w:t>year</w:t>
      </w:r>
      <w:r>
        <w:rPr>
          <w:rFonts w:cs="Times New Roman"/>
          <w:lang w:val="ru-RU"/>
        </w:rPr>
        <w:t>);</w:t>
      </w:r>
    </w:p>
    <w:p w:rsidR="00BB6014" w:rsidRDefault="00BB6014" w:rsidP="00BB6014">
      <w:pPr>
        <w:pStyle w:val="msonormalcxspmiddlecxspmiddle"/>
        <w:spacing w:before="0" w:after="0"/>
        <w:ind w:left="283" w:firstLine="454"/>
        <w:jc w:val="both"/>
        <w:rPr>
          <w:rFonts w:cs="Times New Roman"/>
        </w:rPr>
      </w:pPr>
      <w:r>
        <w:rPr>
          <w:rFonts w:cs="Times New Roman"/>
          <w:lang w:val="ru-RU"/>
        </w:rPr>
        <w:t xml:space="preserve">- предложения с начальным </w:t>
      </w:r>
      <w:r>
        <w:rPr>
          <w:rFonts w:cs="Times New Roman"/>
        </w:rPr>
        <w:t>It</w:t>
      </w:r>
      <w:r>
        <w:rPr>
          <w:rFonts w:cs="Times New Roman"/>
          <w:lang w:val="ru-RU"/>
        </w:rPr>
        <w:t xml:space="preserve"> (</w:t>
      </w:r>
      <w:r>
        <w:rPr>
          <w:rFonts w:cs="Times New Roman"/>
        </w:rPr>
        <w:t>It</w:t>
      </w:r>
      <w:r>
        <w:rPr>
          <w:rFonts w:cs="Times New Roman"/>
          <w:lang w:val="ru-RU"/>
        </w:rPr>
        <w:t>’</w:t>
      </w:r>
      <w:r>
        <w:rPr>
          <w:rFonts w:cs="Times New Roman"/>
        </w:rPr>
        <w:t>s</w:t>
      </w:r>
      <w:r>
        <w:rPr>
          <w:rFonts w:cs="Times New Roman"/>
          <w:lang w:val="ru-RU"/>
        </w:rPr>
        <w:t xml:space="preserve"> </w:t>
      </w:r>
      <w:r>
        <w:rPr>
          <w:rFonts w:cs="Times New Roman"/>
        </w:rPr>
        <w:t>cold</w:t>
      </w:r>
      <w:r>
        <w:rPr>
          <w:rFonts w:cs="Times New Roman"/>
          <w:lang w:val="ru-RU"/>
        </w:rPr>
        <w:t xml:space="preserve">. </w:t>
      </w:r>
      <w:r>
        <w:rPr>
          <w:rFonts w:cs="Times New Roman"/>
        </w:rPr>
        <w:t>It’s five o’clock. It’s interesting. It’s winter);</w:t>
      </w:r>
    </w:p>
    <w:p w:rsidR="00BB6014" w:rsidRDefault="00BB6014" w:rsidP="00BB6014">
      <w:pPr>
        <w:pStyle w:val="msonormalcxspmiddlecxspmiddle"/>
        <w:spacing w:before="0" w:after="0"/>
        <w:ind w:left="283" w:firstLine="454"/>
        <w:jc w:val="both"/>
        <w:rPr>
          <w:rFonts w:cs="Times New Roman"/>
        </w:rPr>
      </w:pPr>
      <w:r>
        <w:rPr>
          <w:rFonts w:cs="Times New Roman"/>
        </w:rPr>
        <w:t>- предложения с начальным There + to be (There are a lot of trees in the park);</w:t>
      </w:r>
    </w:p>
    <w:p w:rsidR="00BB6014" w:rsidRDefault="00BB6014" w:rsidP="00BB6014">
      <w:pPr>
        <w:pStyle w:val="msonormalcxspmiddlecxspmiddle"/>
        <w:spacing w:before="0" w:after="0"/>
        <w:ind w:left="283" w:firstLine="454"/>
        <w:jc w:val="both"/>
        <w:rPr>
          <w:rFonts w:cs="Times New Roman"/>
          <w:lang w:val="ru-RU"/>
        </w:rPr>
      </w:pPr>
      <w:r>
        <w:rPr>
          <w:rFonts w:cs="Times New Roman"/>
          <w:lang w:val="ru-RU"/>
        </w:rPr>
        <w:t xml:space="preserve">- сложносочинённые предложения с сочинительными союзами </w:t>
      </w:r>
      <w:r>
        <w:rPr>
          <w:rFonts w:cs="Times New Roman"/>
        </w:rPr>
        <w:t>and</w:t>
      </w:r>
      <w:r>
        <w:rPr>
          <w:rFonts w:cs="Times New Roman"/>
          <w:i/>
          <w:lang w:val="ru-RU"/>
        </w:rPr>
        <w:t xml:space="preserve">, </w:t>
      </w:r>
      <w:r>
        <w:rPr>
          <w:rFonts w:cs="Times New Roman"/>
        </w:rPr>
        <w:t>but</w:t>
      </w:r>
      <w:r>
        <w:rPr>
          <w:rFonts w:cs="Times New Roman"/>
          <w:lang w:val="ru-RU"/>
        </w:rPr>
        <w:t xml:space="preserve">, </w:t>
      </w:r>
      <w:r>
        <w:rPr>
          <w:rFonts w:cs="Times New Roman"/>
        </w:rPr>
        <w:t>or</w:t>
      </w:r>
      <w:r>
        <w:rPr>
          <w:rFonts w:cs="Times New Roman"/>
          <w:i/>
          <w:lang w:val="ru-RU"/>
        </w:rPr>
        <w:t>;</w:t>
      </w:r>
    </w:p>
    <w:p w:rsidR="00BB6014" w:rsidRDefault="00BB6014" w:rsidP="00BB6014">
      <w:pPr>
        <w:pStyle w:val="msonormalcxspmiddlecxspmiddle"/>
        <w:spacing w:before="0" w:after="0"/>
        <w:ind w:left="283" w:firstLine="454"/>
        <w:jc w:val="both"/>
        <w:rPr>
          <w:rFonts w:cs="Times New Roman"/>
          <w:lang w:val="ru-RU"/>
        </w:rPr>
      </w:pPr>
      <w:r>
        <w:rPr>
          <w:rFonts w:cs="Times New Roman"/>
          <w:lang w:val="ru-RU"/>
        </w:rPr>
        <w:t>- косвенную речь в утвердительных и вопросительных предложениях в настоящем и прошедшем времени;</w:t>
      </w:r>
    </w:p>
    <w:p w:rsidR="00BB6014" w:rsidRDefault="00BB6014" w:rsidP="00BB6014">
      <w:pPr>
        <w:pStyle w:val="msonormalcxspmiddlecxspmiddle"/>
        <w:spacing w:before="0" w:after="0"/>
        <w:ind w:left="283" w:firstLine="454"/>
        <w:jc w:val="both"/>
        <w:rPr>
          <w:rFonts w:cs="Times New Roman"/>
          <w:lang w:val="ru-RU"/>
        </w:rPr>
      </w:pPr>
      <w:r>
        <w:rPr>
          <w:rFonts w:cs="Times New Roman"/>
          <w:lang w:val="ru-RU"/>
        </w:rPr>
        <w:t>- имена существительные в единственном и множественном числе, образованные по правилу и исключения;</w:t>
      </w:r>
    </w:p>
    <w:p w:rsidR="00BB6014" w:rsidRDefault="00BB6014" w:rsidP="00BB6014">
      <w:pPr>
        <w:pStyle w:val="msonormalcxspmiddlecxspmiddle"/>
        <w:spacing w:before="0" w:after="0"/>
        <w:ind w:left="283" w:firstLine="454"/>
        <w:jc w:val="both"/>
        <w:rPr>
          <w:rFonts w:cs="Times New Roman"/>
          <w:lang w:val="ru-RU"/>
        </w:rPr>
      </w:pPr>
      <w:r>
        <w:rPr>
          <w:rFonts w:cs="Times New Roman"/>
          <w:lang w:val="ru-RU"/>
        </w:rPr>
        <w:lastRenderedPageBreak/>
        <w:t xml:space="preserve">- имена существительные </w:t>
      </w:r>
      <w:r>
        <w:rPr>
          <w:rFonts w:cs="Times New Roman"/>
        </w:rPr>
        <w:t>c</w:t>
      </w:r>
      <w:r>
        <w:rPr>
          <w:rFonts w:cs="Times New Roman"/>
          <w:lang w:val="ru-RU"/>
        </w:rPr>
        <w:t xml:space="preserve"> определённым/неопределённым/нулевым артиклем;</w:t>
      </w:r>
    </w:p>
    <w:p w:rsidR="00BB6014" w:rsidRDefault="00BB6014" w:rsidP="00BB6014">
      <w:pPr>
        <w:pStyle w:val="msonormalcxspmiddlecxspmiddle"/>
        <w:spacing w:before="0" w:after="0"/>
        <w:ind w:left="283" w:firstLine="454"/>
        <w:jc w:val="both"/>
        <w:rPr>
          <w:rFonts w:cs="Times New Roman"/>
          <w:lang w:val="ru-RU"/>
        </w:rPr>
      </w:pPr>
      <w:r>
        <w:rPr>
          <w:rFonts w:cs="Times New Roman"/>
          <w:lang w:val="ru-RU"/>
        </w:rPr>
        <w:t>- личные, притяжательные, указательные, неопределённые, относительные, вопросительные местоимения;</w:t>
      </w:r>
    </w:p>
    <w:p w:rsidR="00BB6014" w:rsidRDefault="00BB6014" w:rsidP="00BB6014">
      <w:pPr>
        <w:pStyle w:val="msonormalcxspmiddlecxspmiddle"/>
        <w:spacing w:before="0" w:after="0"/>
        <w:ind w:left="283" w:firstLine="454"/>
        <w:jc w:val="both"/>
        <w:rPr>
          <w:rFonts w:cs="Times New Roman"/>
          <w:lang w:val="ru-RU"/>
        </w:rPr>
      </w:pPr>
      <w:r>
        <w:rPr>
          <w:rFonts w:cs="Times New Roman"/>
          <w:lang w:val="ru-RU"/>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Pr>
          <w:rFonts w:cs="Times New Roman"/>
        </w:rPr>
        <w:t>many</w:t>
      </w:r>
      <w:r>
        <w:rPr>
          <w:rFonts w:cs="Times New Roman"/>
          <w:lang w:val="ru-RU"/>
        </w:rPr>
        <w:t>/</w:t>
      </w:r>
      <w:r>
        <w:rPr>
          <w:rFonts w:cs="Times New Roman"/>
        </w:rPr>
        <w:t>much</w:t>
      </w:r>
      <w:r>
        <w:rPr>
          <w:rFonts w:cs="Times New Roman"/>
          <w:lang w:val="ru-RU"/>
        </w:rPr>
        <w:t xml:space="preserve">, </w:t>
      </w:r>
      <w:r>
        <w:rPr>
          <w:rFonts w:cs="Times New Roman"/>
        </w:rPr>
        <w:t>few</w:t>
      </w:r>
      <w:r>
        <w:rPr>
          <w:rFonts w:cs="Times New Roman"/>
          <w:lang w:val="ru-RU"/>
        </w:rPr>
        <w:t>/</w:t>
      </w:r>
      <w:r>
        <w:rPr>
          <w:rFonts w:cs="Times New Roman"/>
        </w:rPr>
        <w:t>a</w:t>
      </w:r>
      <w:r>
        <w:rPr>
          <w:rFonts w:cs="Times New Roman"/>
          <w:lang w:val="ru-RU"/>
        </w:rPr>
        <w:t xml:space="preserve"> </w:t>
      </w:r>
      <w:r>
        <w:rPr>
          <w:rFonts w:cs="Times New Roman"/>
        </w:rPr>
        <w:t>few</w:t>
      </w:r>
      <w:r>
        <w:rPr>
          <w:rFonts w:cs="Times New Roman"/>
          <w:lang w:val="ru-RU"/>
        </w:rPr>
        <w:t xml:space="preserve">, </w:t>
      </w:r>
      <w:r>
        <w:rPr>
          <w:rFonts w:cs="Times New Roman"/>
        </w:rPr>
        <w:t>little</w:t>
      </w:r>
      <w:r>
        <w:rPr>
          <w:rFonts w:cs="Times New Roman"/>
          <w:lang w:val="ru-RU"/>
        </w:rPr>
        <w:t>/</w:t>
      </w:r>
      <w:r>
        <w:rPr>
          <w:rFonts w:cs="Times New Roman"/>
        </w:rPr>
        <w:t>a</w:t>
      </w:r>
      <w:r>
        <w:rPr>
          <w:rFonts w:cs="Times New Roman"/>
          <w:lang w:val="ru-RU"/>
        </w:rPr>
        <w:t xml:space="preserve"> </w:t>
      </w:r>
      <w:r>
        <w:rPr>
          <w:rFonts w:cs="Times New Roman"/>
        </w:rPr>
        <w:t>little</w:t>
      </w:r>
      <w:r>
        <w:rPr>
          <w:rFonts w:cs="Times New Roman"/>
          <w:lang w:val="ru-RU"/>
        </w:rPr>
        <w:t>);</w:t>
      </w:r>
    </w:p>
    <w:p w:rsidR="00BB6014" w:rsidRDefault="00BB6014" w:rsidP="00BB6014">
      <w:pPr>
        <w:pStyle w:val="msonormalcxspmiddlecxspmiddle"/>
        <w:spacing w:before="0" w:after="0"/>
        <w:ind w:left="283" w:firstLine="454"/>
        <w:jc w:val="both"/>
        <w:rPr>
          <w:rFonts w:cs="Times New Roman"/>
          <w:lang w:val="ru-RU"/>
        </w:rPr>
      </w:pPr>
      <w:r>
        <w:rPr>
          <w:rFonts w:cs="Times New Roman"/>
          <w:lang w:val="ru-RU"/>
        </w:rPr>
        <w:t>- количественные и порядковые числительные;</w:t>
      </w:r>
    </w:p>
    <w:p w:rsidR="00BB6014" w:rsidRDefault="00BB6014" w:rsidP="00BB6014">
      <w:pPr>
        <w:pStyle w:val="msonormalcxspmiddlecxspmiddle"/>
        <w:spacing w:before="0" w:after="0"/>
        <w:ind w:left="283" w:firstLine="454"/>
        <w:jc w:val="both"/>
        <w:rPr>
          <w:rFonts w:cs="Times New Roman"/>
          <w:lang w:val="ru-RU"/>
        </w:rPr>
      </w:pPr>
      <w:r>
        <w:rPr>
          <w:rFonts w:cs="Times New Roman"/>
          <w:lang w:val="ru-RU"/>
        </w:rPr>
        <w:t xml:space="preserve">- глаголы в наиболее употребительных временны2х формах действительного залога: </w:t>
      </w:r>
      <w:r>
        <w:rPr>
          <w:rFonts w:cs="Times New Roman"/>
        </w:rPr>
        <w:t>Present</w:t>
      </w:r>
      <w:r>
        <w:rPr>
          <w:rFonts w:cs="Times New Roman"/>
          <w:lang w:val="ru-RU"/>
        </w:rPr>
        <w:t xml:space="preserve"> </w:t>
      </w:r>
      <w:r>
        <w:rPr>
          <w:rFonts w:cs="Times New Roman"/>
        </w:rPr>
        <w:t>Simple</w:t>
      </w:r>
      <w:r>
        <w:rPr>
          <w:rFonts w:cs="Times New Roman"/>
          <w:lang w:val="ru-RU"/>
        </w:rPr>
        <w:t xml:space="preserve">, </w:t>
      </w:r>
      <w:r>
        <w:rPr>
          <w:rFonts w:cs="Times New Roman"/>
        </w:rPr>
        <w:t>Future</w:t>
      </w:r>
      <w:r>
        <w:rPr>
          <w:rFonts w:cs="Times New Roman"/>
          <w:lang w:val="ru-RU"/>
        </w:rPr>
        <w:t xml:space="preserve"> </w:t>
      </w:r>
      <w:r>
        <w:rPr>
          <w:rFonts w:cs="Times New Roman"/>
        </w:rPr>
        <w:t>Simple</w:t>
      </w:r>
      <w:r>
        <w:rPr>
          <w:rFonts w:cs="Times New Roman"/>
          <w:lang w:val="ru-RU"/>
        </w:rPr>
        <w:t xml:space="preserve"> и </w:t>
      </w:r>
      <w:r>
        <w:rPr>
          <w:rFonts w:cs="Times New Roman"/>
        </w:rPr>
        <w:t>Past</w:t>
      </w:r>
      <w:r>
        <w:rPr>
          <w:rFonts w:cs="Times New Roman"/>
          <w:lang w:val="ru-RU"/>
        </w:rPr>
        <w:t xml:space="preserve"> </w:t>
      </w:r>
      <w:r>
        <w:rPr>
          <w:rFonts w:cs="Times New Roman"/>
        </w:rPr>
        <w:t>Simple</w:t>
      </w:r>
      <w:r>
        <w:rPr>
          <w:rFonts w:cs="Times New Roman"/>
          <w:lang w:val="ru-RU"/>
        </w:rPr>
        <w:t xml:space="preserve">, </w:t>
      </w:r>
      <w:r>
        <w:rPr>
          <w:rFonts w:cs="Times New Roman"/>
        </w:rPr>
        <w:t>Present</w:t>
      </w:r>
      <w:r>
        <w:rPr>
          <w:rFonts w:cs="Times New Roman"/>
          <w:lang w:val="ru-RU"/>
        </w:rPr>
        <w:t xml:space="preserve"> и </w:t>
      </w:r>
      <w:r>
        <w:rPr>
          <w:rFonts w:cs="Times New Roman"/>
        </w:rPr>
        <w:t>Past</w:t>
      </w:r>
      <w:r>
        <w:rPr>
          <w:rFonts w:cs="Times New Roman"/>
          <w:lang w:val="ru-RU"/>
        </w:rPr>
        <w:t xml:space="preserve"> </w:t>
      </w:r>
      <w:r>
        <w:rPr>
          <w:rFonts w:cs="Times New Roman"/>
        </w:rPr>
        <w:t>Continuous</w:t>
      </w:r>
      <w:r>
        <w:rPr>
          <w:rFonts w:cs="Times New Roman"/>
          <w:lang w:val="ru-RU"/>
        </w:rPr>
        <w:t xml:space="preserve">, </w:t>
      </w:r>
      <w:r>
        <w:rPr>
          <w:rFonts w:cs="Times New Roman"/>
        </w:rPr>
        <w:t>Present</w:t>
      </w:r>
      <w:r>
        <w:rPr>
          <w:rFonts w:cs="Times New Roman"/>
          <w:lang w:val="ru-RU"/>
        </w:rPr>
        <w:t xml:space="preserve"> </w:t>
      </w:r>
      <w:r>
        <w:rPr>
          <w:rFonts w:cs="Times New Roman"/>
        </w:rPr>
        <w:t>Perfect</w:t>
      </w:r>
      <w:r>
        <w:rPr>
          <w:rFonts w:cs="Times New Roman"/>
          <w:lang w:val="ru-RU"/>
        </w:rPr>
        <w:t>;</w:t>
      </w:r>
    </w:p>
    <w:p w:rsidR="00BB6014" w:rsidRDefault="00BB6014" w:rsidP="00BB6014">
      <w:pPr>
        <w:pStyle w:val="msonormalcxspmiddlecxspmiddle"/>
        <w:spacing w:before="0" w:after="0"/>
        <w:ind w:left="283" w:firstLine="454"/>
        <w:jc w:val="both"/>
        <w:rPr>
          <w:rFonts w:cs="Times New Roman"/>
          <w:lang w:val="ru-RU"/>
        </w:rPr>
      </w:pPr>
      <w:r>
        <w:rPr>
          <w:rFonts w:cs="Times New Roman"/>
          <w:lang w:val="ru-RU"/>
        </w:rPr>
        <w:t xml:space="preserve">- глаголы в следующих формах страдательного залога: </w:t>
      </w:r>
      <w:r>
        <w:rPr>
          <w:rFonts w:cs="Times New Roman"/>
        </w:rPr>
        <w:t>Present</w:t>
      </w:r>
      <w:r>
        <w:rPr>
          <w:rFonts w:cs="Times New Roman"/>
          <w:lang w:val="ru-RU"/>
        </w:rPr>
        <w:t xml:space="preserve"> </w:t>
      </w:r>
      <w:r>
        <w:rPr>
          <w:rFonts w:cs="Times New Roman"/>
        </w:rPr>
        <w:t>Simple</w:t>
      </w:r>
      <w:r>
        <w:rPr>
          <w:rFonts w:cs="Times New Roman"/>
          <w:lang w:val="ru-RU"/>
        </w:rPr>
        <w:t xml:space="preserve"> </w:t>
      </w:r>
      <w:r>
        <w:rPr>
          <w:rFonts w:cs="Times New Roman"/>
        </w:rPr>
        <w:t>Passive</w:t>
      </w:r>
      <w:r>
        <w:rPr>
          <w:rFonts w:cs="Times New Roman"/>
          <w:lang w:val="ru-RU"/>
        </w:rPr>
        <w:t xml:space="preserve">, </w:t>
      </w:r>
      <w:r>
        <w:rPr>
          <w:rFonts w:cs="Times New Roman"/>
        </w:rPr>
        <w:t>Past</w:t>
      </w:r>
      <w:r>
        <w:rPr>
          <w:rFonts w:cs="Times New Roman"/>
          <w:lang w:val="ru-RU"/>
        </w:rPr>
        <w:t xml:space="preserve"> </w:t>
      </w:r>
      <w:r>
        <w:rPr>
          <w:rFonts w:cs="Times New Roman"/>
        </w:rPr>
        <w:t>Simple</w:t>
      </w:r>
      <w:r>
        <w:rPr>
          <w:rFonts w:cs="Times New Roman"/>
          <w:lang w:val="ru-RU"/>
        </w:rPr>
        <w:t xml:space="preserve"> </w:t>
      </w:r>
      <w:r>
        <w:rPr>
          <w:rFonts w:cs="Times New Roman"/>
        </w:rPr>
        <w:t>Passive</w:t>
      </w:r>
      <w:r>
        <w:rPr>
          <w:rFonts w:cs="Times New Roman"/>
          <w:lang w:val="ru-RU"/>
        </w:rPr>
        <w:t>;</w:t>
      </w:r>
    </w:p>
    <w:p w:rsidR="00BB6014" w:rsidRDefault="00BB6014" w:rsidP="00BB6014">
      <w:pPr>
        <w:pStyle w:val="msonormalcxspmiddlecxspmiddle"/>
        <w:spacing w:before="0" w:after="0"/>
        <w:ind w:left="283" w:firstLine="454"/>
        <w:jc w:val="both"/>
        <w:rPr>
          <w:rFonts w:cs="Times New Roman"/>
          <w:lang w:val="ru-RU"/>
        </w:rPr>
      </w:pPr>
      <w:r>
        <w:rPr>
          <w:rFonts w:cs="Times New Roman"/>
          <w:lang w:val="ru-RU"/>
        </w:rPr>
        <w:t xml:space="preserve">- различные грамматические средства для выражения будущего времени: </w:t>
      </w:r>
      <w:r>
        <w:rPr>
          <w:rFonts w:cs="Times New Roman"/>
        </w:rPr>
        <w:t>Simple</w:t>
      </w:r>
      <w:r>
        <w:rPr>
          <w:rFonts w:cs="Times New Roman"/>
          <w:lang w:val="ru-RU"/>
        </w:rPr>
        <w:t xml:space="preserve"> </w:t>
      </w:r>
      <w:r>
        <w:rPr>
          <w:rFonts w:cs="Times New Roman"/>
        </w:rPr>
        <w:t>Future</w:t>
      </w:r>
      <w:r>
        <w:rPr>
          <w:rFonts w:cs="Times New Roman"/>
          <w:lang w:val="ru-RU"/>
        </w:rPr>
        <w:t xml:space="preserve">, </w:t>
      </w:r>
      <w:r>
        <w:rPr>
          <w:rFonts w:cs="Times New Roman"/>
        </w:rPr>
        <w:t>to</w:t>
      </w:r>
      <w:r>
        <w:rPr>
          <w:rFonts w:cs="Times New Roman"/>
          <w:lang w:val="ru-RU"/>
        </w:rPr>
        <w:t xml:space="preserve"> </w:t>
      </w:r>
      <w:r>
        <w:rPr>
          <w:rFonts w:cs="Times New Roman"/>
        </w:rPr>
        <w:t>be</w:t>
      </w:r>
      <w:r>
        <w:rPr>
          <w:rFonts w:cs="Times New Roman"/>
          <w:lang w:val="ru-RU"/>
        </w:rPr>
        <w:t xml:space="preserve"> </w:t>
      </w:r>
      <w:r>
        <w:rPr>
          <w:rFonts w:cs="Times New Roman"/>
        </w:rPr>
        <w:t>going</w:t>
      </w:r>
      <w:r>
        <w:rPr>
          <w:rFonts w:cs="Times New Roman"/>
          <w:lang w:val="ru-RU"/>
        </w:rPr>
        <w:t xml:space="preserve"> </w:t>
      </w:r>
      <w:r>
        <w:rPr>
          <w:rFonts w:cs="Times New Roman"/>
        </w:rPr>
        <w:t>to</w:t>
      </w:r>
      <w:r>
        <w:rPr>
          <w:rFonts w:cs="Times New Roman"/>
          <w:lang w:val="ru-RU"/>
        </w:rPr>
        <w:t xml:space="preserve">, </w:t>
      </w:r>
      <w:r>
        <w:rPr>
          <w:rFonts w:cs="Times New Roman"/>
        </w:rPr>
        <w:t>Present</w:t>
      </w:r>
      <w:r>
        <w:rPr>
          <w:rFonts w:cs="Times New Roman"/>
          <w:lang w:val="ru-RU"/>
        </w:rPr>
        <w:t xml:space="preserve"> </w:t>
      </w:r>
      <w:r>
        <w:rPr>
          <w:rFonts w:cs="Times New Roman"/>
        </w:rPr>
        <w:t>Continuous</w:t>
      </w:r>
      <w:r>
        <w:rPr>
          <w:rFonts w:cs="Times New Roman"/>
          <w:i/>
          <w:lang w:val="ru-RU"/>
        </w:rPr>
        <w:t>;</w:t>
      </w:r>
    </w:p>
    <w:p w:rsidR="00BB6014" w:rsidRDefault="00BB6014" w:rsidP="00BB6014">
      <w:pPr>
        <w:pStyle w:val="msonormalcxspmiddlecxspmiddle"/>
        <w:spacing w:before="0" w:after="0"/>
        <w:ind w:left="283" w:firstLine="454"/>
        <w:jc w:val="both"/>
        <w:rPr>
          <w:rFonts w:cs="Times New Roman"/>
        </w:rPr>
      </w:pPr>
      <w:r>
        <w:rPr>
          <w:rFonts w:cs="Times New Roman"/>
        </w:rPr>
        <w:t>- </w:t>
      </w:r>
      <w:r>
        <w:rPr>
          <w:rFonts w:cs="Times New Roman"/>
          <w:lang w:val="ru-RU"/>
        </w:rPr>
        <w:t>условные</w:t>
      </w:r>
      <w:r>
        <w:rPr>
          <w:rFonts w:cs="Times New Roman"/>
        </w:rPr>
        <w:t xml:space="preserve"> </w:t>
      </w:r>
      <w:r>
        <w:rPr>
          <w:rFonts w:cs="Times New Roman"/>
          <w:lang w:val="ru-RU"/>
        </w:rPr>
        <w:t>предложения</w:t>
      </w:r>
      <w:r>
        <w:rPr>
          <w:rFonts w:cs="Times New Roman"/>
        </w:rPr>
        <w:t xml:space="preserve"> </w:t>
      </w:r>
      <w:r>
        <w:rPr>
          <w:rFonts w:cs="Times New Roman"/>
          <w:lang w:val="ru-RU"/>
        </w:rPr>
        <w:t>реального</w:t>
      </w:r>
      <w:r>
        <w:rPr>
          <w:rFonts w:cs="Times New Roman"/>
        </w:rPr>
        <w:t xml:space="preserve"> </w:t>
      </w:r>
      <w:r>
        <w:rPr>
          <w:rFonts w:cs="Times New Roman"/>
          <w:lang w:val="ru-RU"/>
        </w:rPr>
        <w:t>характера</w:t>
      </w:r>
      <w:r>
        <w:rPr>
          <w:rFonts w:cs="Times New Roman"/>
        </w:rPr>
        <w:t xml:space="preserve"> (Conditional I - If I see Jim, I’ll invite him to our school party);</w:t>
      </w:r>
    </w:p>
    <w:p w:rsidR="00BB6014" w:rsidRDefault="00BB6014" w:rsidP="00BB6014">
      <w:pPr>
        <w:pStyle w:val="msonormalcxspmiddlecxspmiddle"/>
        <w:spacing w:before="0" w:after="0"/>
        <w:ind w:left="283" w:firstLine="454"/>
        <w:jc w:val="both"/>
        <w:rPr>
          <w:rFonts w:cs="Times New Roman"/>
        </w:rPr>
      </w:pPr>
      <w:r>
        <w:rPr>
          <w:rFonts w:cs="Times New Roman"/>
        </w:rPr>
        <w:t>- </w:t>
      </w:r>
      <w:r>
        <w:rPr>
          <w:rFonts w:cs="Times New Roman"/>
          <w:lang w:val="ru-RU"/>
        </w:rPr>
        <w:t>модальные</w:t>
      </w:r>
      <w:r>
        <w:rPr>
          <w:rFonts w:cs="Times New Roman"/>
        </w:rPr>
        <w:t xml:space="preserve"> </w:t>
      </w:r>
      <w:r>
        <w:rPr>
          <w:rFonts w:cs="Times New Roman"/>
          <w:lang w:val="ru-RU"/>
        </w:rPr>
        <w:t>глаголы</w:t>
      </w:r>
      <w:r>
        <w:rPr>
          <w:rFonts w:cs="Times New Roman"/>
        </w:rPr>
        <w:t xml:space="preserve"> </w:t>
      </w:r>
      <w:r>
        <w:rPr>
          <w:rFonts w:cs="Times New Roman"/>
          <w:lang w:val="ru-RU"/>
        </w:rPr>
        <w:t>и</w:t>
      </w:r>
      <w:r>
        <w:rPr>
          <w:rFonts w:cs="Times New Roman"/>
        </w:rPr>
        <w:t xml:space="preserve"> </w:t>
      </w:r>
      <w:r>
        <w:rPr>
          <w:rFonts w:cs="Times New Roman"/>
          <w:lang w:val="ru-RU"/>
        </w:rPr>
        <w:t>их</w:t>
      </w:r>
      <w:r>
        <w:rPr>
          <w:rFonts w:cs="Times New Roman"/>
        </w:rPr>
        <w:t xml:space="preserve"> </w:t>
      </w:r>
      <w:r>
        <w:rPr>
          <w:rFonts w:cs="Times New Roman"/>
          <w:lang w:val="ru-RU"/>
        </w:rPr>
        <w:t>эквиваленты</w:t>
      </w:r>
      <w:r>
        <w:rPr>
          <w:rFonts w:cs="Times New Roman"/>
        </w:rPr>
        <w:t xml:space="preserve"> (may, can, be able to, must, have to, should, could).</w:t>
      </w:r>
    </w:p>
    <w:p w:rsidR="00BB6014" w:rsidRDefault="00BB6014" w:rsidP="00BB6014">
      <w:pPr>
        <w:pStyle w:val="msonormalcxspmiddlecxspmiddle"/>
        <w:spacing w:before="0" w:after="0"/>
        <w:ind w:left="283" w:firstLine="454"/>
        <w:jc w:val="both"/>
        <w:rPr>
          <w:rFonts w:cs="Times New Roman"/>
          <w:lang w:val="ru-RU"/>
        </w:rPr>
      </w:pPr>
      <w:r>
        <w:rPr>
          <w:rFonts w:cs="Times New Roman"/>
          <w:lang w:val="ru-RU"/>
        </w:rPr>
        <w:t>Выпускник получит возможность научиться:</w:t>
      </w:r>
    </w:p>
    <w:p w:rsidR="00BB6014" w:rsidRDefault="00BB6014" w:rsidP="00BB6014">
      <w:pPr>
        <w:pStyle w:val="msonormalcxspmiddlecxspmiddle"/>
        <w:spacing w:before="0" w:after="0"/>
        <w:ind w:left="283" w:firstLine="454"/>
        <w:jc w:val="both"/>
        <w:rPr>
          <w:rFonts w:cs="Times New Roman"/>
          <w:lang w:val="ru-RU"/>
        </w:rPr>
      </w:pPr>
      <w:r>
        <w:rPr>
          <w:rFonts w:cs="Times New Roman"/>
          <w:lang w:val="ru-RU"/>
        </w:rPr>
        <w:t>• распознавать сложноподчинённые предложения с придаточными: времени с союзами for, since, during; цели с союзом so that; условия с союзом unless; определительными с союзами who, which, that;</w:t>
      </w:r>
    </w:p>
    <w:p w:rsidR="00BB6014" w:rsidRDefault="00BB6014" w:rsidP="00BB6014">
      <w:pPr>
        <w:pStyle w:val="msonormalcxspmiddlecxspmiddle"/>
        <w:spacing w:before="0" w:after="0"/>
        <w:ind w:left="283" w:firstLine="454"/>
        <w:jc w:val="both"/>
        <w:rPr>
          <w:rFonts w:cs="Times New Roman"/>
          <w:lang w:val="ru-RU"/>
        </w:rPr>
      </w:pPr>
      <w:r>
        <w:rPr>
          <w:rFonts w:cs="Times New Roman"/>
          <w:lang w:val="ru-RU"/>
        </w:rPr>
        <w:t>• распознавать в речи предложения с конструкциями as … as; not so … as; either … or; neither … nor;</w:t>
      </w:r>
    </w:p>
    <w:p w:rsidR="00BB6014" w:rsidRDefault="00BB6014" w:rsidP="00BB6014">
      <w:pPr>
        <w:pStyle w:val="msonormalcxspmiddlecxspmiddle"/>
        <w:spacing w:before="0" w:after="0"/>
        <w:ind w:left="283" w:firstLine="454"/>
        <w:jc w:val="both"/>
        <w:rPr>
          <w:rFonts w:cs="Times New Roman"/>
          <w:lang w:val="ru-RU"/>
        </w:rPr>
      </w:pPr>
      <w:r>
        <w:rPr>
          <w:rFonts w:cs="Times New Roman"/>
          <w:lang w:val="ru-RU"/>
        </w:rPr>
        <w:t>• распознавать в речи условные предложения нереального характера (</w:t>
      </w:r>
      <w:r>
        <w:rPr>
          <w:rFonts w:cs="Times New Roman"/>
        </w:rPr>
        <w:t>Conditional</w:t>
      </w:r>
      <w:r>
        <w:rPr>
          <w:rFonts w:cs="Times New Roman"/>
          <w:lang w:val="ru-RU"/>
        </w:rPr>
        <w:t xml:space="preserve"> </w:t>
      </w:r>
      <w:r>
        <w:rPr>
          <w:rFonts w:cs="Times New Roman"/>
        </w:rPr>
        <w:t>II</w:t>
      </w:r>
      <w:r>
        <w:rPr>
          <w:rFonts w:cs="Times New Roman"/>
          <w:lang w:val="ru-RU"/>
        </w:rPr>
        <w:t xml:space="preserve"> - </w:t>
      </w:r>
      <w:r>
        <w:rPr>
          <w:rFonts w:cs="Times New Roman"/>
        </w:rPr>
        <w:t>If</w:t>
      </w:r>
      <w:r>
        <w:rPr>
          <w:rFonts w:cs="Times New Roman"/>
          <w:lang w:val="ru-RU"/>
        </w:rPr>
        <w:t xml:space="preserve"> </w:t>
      </w:r>
      <w:r>
        <w:rPr>
          <w:rFonts w:cs="Times New Roman"/>
        </w:rPr>
        <w:t>I</w:t>
      </w:r>
      <w:r>
        <w:rPr>
          <w:rFonts w:cs="Times New Roman"/>
          <w:lang w:val="ru-RU"/>
        </w:rPr>
        <w:t xml:space="preserve"> </w:t>
      </w:r>
      <w:r>
        <w:rPr>
          <w:rFonts w:cs="Times New Roman"/>
        </w:rPr>
        <w:t>were</w:t>
      </w:r>
      <w:r>
        <w:rPr>
          <w:rFonts w:cs="Times New Roman"/>
          <w:lang w:val="ru-RU"/>
        </w:rPr>
        <w:t xml:space="preserve"> </w:t>
      </w:r>
      <w:r>
        <w:rPr>
          <w:rFonts w:cs="Times New Roman"/>
        </w:rPr>
        <w:t>you</w:t>
      </w:r>
      <w:r>
        <w:rPr>
          <w:rFonts w:cs="Times New Roman"/>
          <w:lang w:val="ru-RU"/>
        </w:rPr>
        <w:t xml:space="preserve">, </w:t>
      </w:r>
      <w:r>
        <w:rPr>
          <w:rFonts w:cs="Times New Roman"/>
        </w:rPr>
        <w:t>I</w:t>
      </w:r>
      <w:r>
        <w:rPr>
          <w:rFonts w:cs="Times New Roman"/>
          <w:lang w:val="ru-RU"/>
        </w:rPr>
        <w:t xml:space="preserve"> </w:t>
      </w:r>
      <w:r>
        <w:rPr>
          <w:rFonts w:cs="Times New Roman"/>
        </w:rPr>
        <w:t>would</w:t>
      </w:r>
      <w:r>
        <w:rPr>
          <w:rFonts w:cs="Times New Roman"/>
          <w:lang w:val="ru-RU"/>
        </w:rPr>
        <w:t xml:space="preserve"> </w:t>
      </w:r>
      <w:r>
        <w:rPr>
          <w:rFonts w:cs="Times New Roman"/>
        </w:rPr>
        <w:t>start</w:t>
      </w:r>
      <w:r>
        <w:rPr>
          <w:rFonts w:cs="Times New Roman"/>
          <w:lang w:val="ru-RU"/>
        </w:rPr>
        <w:t xml:space="preserve"> </w:t>
      </w:r>
      <w:r>
        <w:rPr>
          <w:rFonts w:cs="Times New Roman"/>
        </w:rPr>
        <w:t>learning</w:t>
      </w:r>
      <w:r>
        <w:rPr>
          <w:rFonts w:cs="Times New Roman"/>
          <w:lang w:val="ru-RU"/>
        </w:rPr>
        <w:t xml:space="preserve"> </w:t>
      </w:r>
      <w:r>
        <w:rPr>
          <w:rFonts w:cs="Times New Roman"/>
        </w:rPr>
        <w:t>French</w:t>
      </w:r>
      <w:r>
        <w:rPr>
          <w:rFonts w:cs="Times New Roman"/>
          <w:lang w:val="ru-RU"/>
        </w:rPr>
        <w:t>);</w:t>
      </w:r>
    </w:p>
    <w:p w:rsidR="00BB6014" w:rsidRDefault="00BB6014" w:rsidP="00BB6014">
      <w:pPr>
        <w:pStyle w:val="msonormalcxspmiddlecxspmiddle"/>
        <w:spacing w:before="0" w:after="0"/>
        <w:ind w:left="283" w:firstLine="454"/>
        <w:jc w:val="both"/>
        <w:rPr>
          <w:rFonts w:cs="Times New Roman"/>
          <w:lang w:val="ru-RU"/>
        </w:rPr>
      </w:pPr>
      <w:r>
        <w:rPr>
          <w:rFonts w:cs="Times New Roman"/>
          <w:lang w:val="ru-RU"/>
        </w:rPr>
        <w:t xml:space="preserve">• использовать в речи глаголы во временны́х формах действительного залога: </w:t>
      </w:r>
      <w:r>
        <w:rPr>
          <w:rFonts w:cs="Times New Roman"/>
        </w:rPr>
        <w:t>Past</w:t>
      </w:r>
      <w:r>
        <w:rPr>
          <w:rFonts w:cs="Times New Roman"/>
          <w:lang w:val="ru-RU"/>
        </w:rPr>
        <w:t xml:space="preserve"> </w:t>
      </w:r>
      <w:r>
        <w:rPr>
          <w:rFonts w:cs="Times New Roman"/>
        </w:rPr>
        <w:t>Perfect</w:t>
      </w:r>
      <w:r>
        <w:rPr>
          <w:rFonts w:cs="Times New Roman"/>
          <w:lang w:val="ru-RU"/>
        </w:rPr>
        <w:t xml:space="preserve">, </w:t>
      </w:r>
      <w:r>
        <w:rPr>
          <w:rFonts w:cs="Times New Roman"/>
        </w:rPr>
        <w:t>Present</w:t>
      </w:r>
      <w:r>
        <w:rPr>
          <w:rFonts w:cs="Times New Roman"/>
          <w:lang w:val="ru-RU"/>
        </w:rPr>
        <w:t xml:space="preserve"> </w:t>
      </w:r>
      <w:r>
        <w:rPr>
          <w:rFonts w:cs="Times New Roman"/>
        </w:rPr>
        <w:t>Perfect</w:t>
      </w:r>
      <w:r>
        <w:rPr>
          <w:rFonts w:cs="Times New Roman"/>
          <w:lang w:val="ru-RU"/>
        </w:rPr>
        <w:t xml:space="preserve"> </w:t>
      </w:r>
      <w:r>
        <w:rPr>
          <w:rFonts w:cs="Times New Roman"/>
        </w:rPr>
        <w:t>Continuous</w:t>
      </w:r>
      <w:r>
        <w:rPr>
          <w:rFonts w:cs="Times New Roman"/>
          <w:lang w:val="ru-RU"/>
        </w:rPr>
        <w:t xml:space="preserve">, </w:t>
      </w:r>
      <w:r>
        <w:rPr>
          <w:rFonts w:cs="Times New Roman"/>
        </w:rPr>
        <w:t>Future</w:t>
      </w:r>
      <w:r>
        <w:rPr>
          <w:rFonts w:cs="Times New Roman"/>
          <w:lang w:val="ru-RU"/>
        </w:rPr>
        <w:t>-</w:t>
      </w:r>
      <w:r>
        <w:rPr>
          <w:rFonts w:cs="Times New Roman"/>
        </w:rPr>
        <w:t>in</w:t>
      </w:r>
      <w:r>
        <w:rPr>
          <w:rFonts w:cs="Times New Roman"/>
          <w:lang w:val="ru-RU"/>
        </w:rPr>
        <w:t>-</w:t>
      </w:r>
      <w:r>
        <w:rPr>
          <w:rFonts w:cs="Times New Roman"/>
        </w:rPr>
        <w:t>the</w:t>
      </w:r>
      <w:r>
        <w:rPr>
          <w:rFonts w:cs="Times New Roman"/>
          <w:lang w:val="ru-RU"/>
        </w:rPr>
        <w:t>-</w:t>
      </w:r>
      <w:r>
        <w:rPr>
          <w:rFonts w:cs="Times New Roman"/>
        </w:rPr>
        <w:t>Past</w:t>
      </w:r>
      <w:r>
        <w:rPr>
          <w:rFonts w:cs="Times New Roman"/>
          <w:lang w:val="ru-RU"/>
        </w:rPr>
        <w:t>;</w:t>
      </w:r>
    </w:p>
    <w:p w:rsidR="00BB6014" w:rsidRDefault="00BB6014" w:rsidP="00BB6014">
      <w:pPr>
        <w:pStyle w:val="msonormalcxspmiddlecxspmiddle"/>
        <w:spacing w:before="0" w:after="0"/>
        <w:ind w:left="283" w:firstLine="454"/>
        <w:jc w:val="both"/>
        <w:rPr>
          <w:rFonts w:cs="Times New Roman"/>
          <w:lang w:val="ru-RU"/>
        </w:rPr>
      </w:pPr>
      <w:r>
        <w:rPr>
          <w:rFonts w:cs="Times New Roman"/>
          <w:lang w:val="ru-RU"/>
        </w:rPr>
        <w:t xml:space="preserve">• употреблять в речи глаголы в формах страдательного залога: </w:t>
      </w:r>
      <w:r>
        <w:rPr>
          <w:rFonts w:cs="Times New Roman"/>
        </w:rPr>
        <w:t>Future</w:t>
      </w:r>
      <w:r>
        <w:rPr>
          <w:rFonts w:cs="Times New Roman"/>
          <w:lang w:val="ru-RU"/>
        </w:rPr>
        <w:t xml:space="preserve"> </w:t>
      </w:r>
      <w:r>
        <w:rPr>
          <w:rFonts w:cs="Times New Roman"/>
        </w:rPr>
        <w:t>Simple</w:t>
      </w:r>
      <w:r>
        <w:rPr>
          <w:rFonts w:cs="Times New Roman"/>
          <w:lang w:val="ru-RU"/>
        </w:rPr>
        <w:t xml:space="preserve"> </w:t>
      </w:r>
      <w:r>
        <w:rPr>
          <w:rFonts w:cs="Times New Roman"/>
        </w:rPr>
        <w:t>Passive</w:t>
      </w:r>
      <w:r>
        <w:rPr>
          <w:rFonts w:cs="Times New Roman"/>
          <w:lang w:val="ru-RU"/>
        </w:rPr>
        <w:t xml:space="preserve">, </w:t>
      </w:r>
      <w:r>
        <w:rPr>
          <w:rFonts w:cs="Times New Roman"/>
        </w:rPr>
        <w:t>Present</w:t>
      </w:r>
      <w:r>
        <w:rPr>
          <w:rFonts w:cs="Times New Roman"/>
          <w:lang w:val="ru-RU"/>
        </w:rPr>
        <w:t xml:space="preserve"> </w:t>
      </w:r>
      <w:r>
        <w:rPr>
          <w:rFonts w:cs="Times New Roman"/>
        </w:rPr>
        <w:t>Perfect</w:t>
      </w:r>
      <w:r>
        <w:rPr>
          <w:rFonts w:cs="Times New Roman"/>
          <w:lang w:val="ru-RU"/>
        </w:rPr>
        <w:t xml:space="preserve"> </w:t>
      </w:r>
      <w:r>
        <w:rPr>
          <w:rFonts w:cs="Times New Roman"/>
        </w:rPr>
        <w:t>Passive</w:t>
      </w:r>
      <w:r>
        <w:rPr>
          <w:rFonts w:cs="Times New Roman"/>
          <w:lang w:val="ru-RU"/>
        </w:rPr>
        <w:t>;</w:t>
      </w:r>
    </w:p>
    <w:p w:rsidR="00BB6014" w:rsidRDefault="00BB6014" w:rsidP="00BB6014">
      <w:pPr>
        <w:pStyle w:val="msonormalcxspmiddlecxspmiddle"/>
        <w:spacing w:before="0" w:after="0"/>
        <w:ind w:left="283" w:firstLine="454"/>
        <w:jc w:val="both"/>
        <w:rPr>
          <w:rFonts w:cs="Times New Roman"/>
          <w:lang w:val="ru-RU"/>
        </w:rPr>
      </w:pPr>
      <w:r>
        <w:rPr>
          <w:rFonts w:cs="Times New Roman"/>
          <w:lang w:val="ru-RU"/>
        </w:rPr>
        <w:t xml:space="preserve">• распознавать и употреблять в речи модальные глаголы </w:t>
      </w:r>
      <w:r>
        <w:rPr>
          <w:rFonts w:cs="Times New Roman"/>
        </w:rPr>
        <w:t>need</w:t>
      </w:r>
      <w:r>
        <w:rPr>
          <w:rFonts w:cs="Times New Roman"/>
          <w:lang w:val="ru-RU"/>
        </w:rPr>
        <w:t xml:space="preserve">, </w:t>
      </w:r>
      <w:r>
        <w:rPr>
          <w:rFonts w:cs="Times New Roman"/>
        </w:rPr>
        <w:t>shall</w:t>
      </w:r>
      <w:r>
        <w:rPr>
          <w:rFonts w:cs="Times New Roman"/>
          <w:lang w:val="ru-RU"/>
        </w:rPr>
        <w:t xml:space="preserve">, </w:t>
      </w:r>
      <w:r>
        <w:rPr>
          <w:rFonts w:cs="Times New Roman"/>
        </w:rPr>
        <w:t>might</w:t>
      </w:r>
      <w:r>
        <w:rPr>
          <w:rFonts w:cs="Times New Roman"/>
          <w:lang w:val="ru-RU"/>
        </w:rPr>
        <w:t xml:space="preserve">, </w:t>
      </w:r>
      <w:r>
        <w:rPr>
          <w:rFonts w:cs="Times New Roman"/>
        </w:rPr>
        <w:t>would</w:t>
      </w:r>
      <w:r>
        <w:rPr>
          <w:rFonts w:cs="Times New Roman"/>
          <w:lang w:val="ru-RU"/>
        </w:rPr>
        <w:t>.</w:t>
      </w:r>
    </w:p>
    <w:p w:rsidR="00BB6014" w:rsidRDefault="00BB6014" w:rsidP="00BB6014">
      <w:pPr>
        <w:pStyle w:val="afa"/>
        <w:spacing w:line="100" w:lineRule="atLeast"/>
        <w:ind w:left="283"/>
        <w:jc w:val="center"/>
        <w:rPr>
          <w:b/>
          <w:sz w:val="24"/>
        </w:rPr>
      </w:pPr>
    </w:p>
    <w:p w:rsidR="00BB6014" w:rsidRDefault="00BB6014" w:rsidP="00BB6014">
      <w:pPr>
        <w:pStyle w:val="afa"/>
        <w:spacing w:line="100" w:lineRule="atLeast"/>
        <w:ind w:left="283"/>
        <w:jc w:val="center"/>
        <w:rPr>
          <w:b/>
          <w:sz w:val="24"/>
        </w:rPr>
      </w:pPr>
    </w:p>
    <w:p w:rsidR="00BB6014" w:rsidRDefault="00BB6014" w:rsidP="00BB6014">
      <w:pPr>
        <w:pStyle w:val="afa"/>
        <w:spacing w:line="100" w:lineRule="atLeast"/>
        <w:ind w:left="283"/>
        <w:jc w:val="center"/>
        <w:rPr>
          <w:b/>
          <w:sz w:val="24"/>
        </w:rPr>
      </w:pPr>
      <w:r>
        <w:rPr>
          <w:b/>
          <w:sz w:val="24"/>
        </w:rPr>
        <w:t>Второй иностранный язык (</w:t>
      </w:r>
      <w:r>
        <w:rPr>
          <w:b/>
          <w:i/>
          <w:sz w:val="24"/>
        </w:rPr>
        <w:t>немецкий язык</w:t>
      </w:r>
      <w:r>
        <w:rPr>
          <w:b/>
          <w:sz w:val="24"/>
        </w:rPr>
        <w:t>)</w:t>
      </w:r>
    </w:p>
    <w:p w:rsidR="00BB6014" w:rsidRDefault="00BB6014" w:rsidP="00BB6014">
      <w:pPr>
        <w:pStyle w:val="afa"/>
        <w:spacing w:line="100" w:lineRule="atLeast"/>
        <w:ind w:left="283"/>
        <w:jc w:val="center"/>
        <w:rPr>
          <w:b/>
          <w:sz w:val="24"/>
        </w:rPr>
      </w:pPr>
    </w:p>
    <w:p w:rsidR="00BB6014" w:rsidRDefault="00BB6014" w:rsidP="00BB6014">
      <w:pPr>
        <w:tabs>
          <w:tab w:val="left" w:pos="142"/>
        </w:tabs>
        <w:ind w:left="283"/>
        <w:rPr>
          <w:rFonts w:ascii="Times New Roman" w:hAnsi="Times New Roman"/>
          <w:sz w:val="24"/>
          <w:szCs w:val="24"/>
        </w:rPr>
      </w:pPr>
      <w:r>
        <w:rPr>
          <w:rFonts w:ascii="Times New Roman" w:hAnsi="Times New Roman"/>
          <w:b/>
          <w:sz w:val="24"/>
          <w:szCs w:val="24"/>
          <w:shd w:val="clear" w:color="auto" w:fill="FFFFFF"/>
        </w:rPr>
        <w:t>Целью</w:t>
      </w:r>
      <w:r>
        <w:rPr>
          <w:rFonts w:ascii="Times New Roman" w:hAnsi="Times New Roman"/>
          <w:sz w:val="24"/>
          <w:szCs w:val="24"/>
          <w:shd w:val="clear" w:color="auto" w:fill="FFFFFF"/>
        </w:rPr>
        <w:t xml:space="preserve"> является развитие такого лингвистического репертуара, где есть место всем лингвистическим умениям. При изучении второго иностранного языка речь идёт о дальнейшем развитии общих компетенций, о формировании коммуникативной, языковой и речевой компетенций, о развитии межкультурной компетенции уже с учётом взаимодействия культур нескольких изучаемых языков. </w:t>
      </w:r>
      <w:r>
        <w:rPr>
          <w:rFonts w:ascii="Times New Roman" w:hAnsi="Times New Roman"/>
          <w:sz w:val="24"/>
          <w:szCs w:val="24"/>
        </w:rPr>
        <w:t>Развивающие, воспитательные и практические задачи:</w:t>
      </w:r>
    </w:p>
    <w:p w:rsidR="00BB6014" w:rsidRDefault="00BB6014" w:rsidP="00BB6014">
      <w:pPr>
        <w:spacing w:after="0"/>
        <w:ind w:left="283"/>
        <w:rPr>
          <w:rFonts w:ascii="Times New Roman" w:hAnsi="Times New Roman"/>
          <w:sz w:val="24"/>
          <w:szCs w:val="24"/>
          <w:shd w:val="clear" w:color="auto" w:fill="FFFFFF"/>
        </w:rPr>
      </w:pPr>
      <w:r>
        <w:rPr>
          <w:rFonts w:ascii="Times New Roman" w:hAnsi="Times New Roman"/>
          <w:sz w:val="24"/>
          <w:szCs w:val="24"/>
          <w:shd w:val="clear" w:color="auto" w:fill="FFFFFF"/>
        </w:rPr>
        <w:t xml:space="preserve">Способствовать интеллектуальному и эмоциональному развитию личности ребёнка; развивать его память и воображение; создавать условия для творческого развития ребёнка; прививать навыки рефлексии и саморефлексии; развивать национальное самосознание наряду с межкультурной толерантностью; создавать ситуации для самореализации личности ребёнка; воспитывать в ребёнке самоуважение; воспитывать сознательное отношение к обучению, умение преодолевать трудности самостоятельно; способствовать формированию чувства «успешности»; учить ставить перед собой цели в изучении учебного предмета и достигать их; развивать интерес и уважение к </w:t>
      </w:r>
      <w:r>
        <w:rPr>
          <w:rFonts w:ascii="Times New Roman" w:hAnsi="Times New Roman"/>
          <w:sz w:val="24"/>
          <w:szCs w:val="24"/>
          <w:shd w:val="clear" w:color="auto" w:fill="FFFFFF"/>
        </w:rPr>
        <w:lastRenderedPageBreak/>
        <w:t xml:space="preserve">культуре, истории, особенностям жизни стран изучаемого языка; раскрывать общеобразовательную и практическую ценность владения несколькими  языками. Практические цели должны отвечать тем требованиям, которые заложены во ФГОС общего образования и определены европейскими уровнями языковых компетенций. </w:t>
      </w:r>
    </w:p>
    <w:p w:rsidR="00BB6014" w:rsidRDefault="00BB6014" w:rsidP="00BB6014">
      <w:pPr>
        <w:pStyle w:val="afa"/>
        <w:spacing w:line="100" w:lineRule="atLeast"/>
        <w:ind w:left="283"/>
        <w:jc w:val="center"/>
        <w:rPr>
          <w:sz w:val="24"/>
        </w:rPr>
      </w:pPr>
    </w:p>
    <w:p w:rsidR="00BB6014" w:rsidRDefault="00BB6014" w:rsidP="00BB6014">
      <w:pPr>
        <w:spacing w:after="0"/>
        <w:ind w:left="283" w:firstLine="454"/>
        <w:jc w:val="both"/>
      </w:pPr>
      <w:r>
        <w:t>Выпускник научится:</w:t>
      </w:r>
    </w:p>
    <w:p w:rsidR="00BB6014" w:rsidRDefault="00BB6014" w:rsidP="00BB6014">
      <w:pPr>
        <w:spacing w:after="0"/>
        <w:ind w:left="283"/>
        <w:rPr>
          <w:rFonts w:ascii="Times New Roman" w:hAnsi="Times New Roman"/>
          <w:i/>
          <w:iCs/>
          <w:sz w:val="24"/>
          <w:szCs w:val="24"/>
        </w:rPr>
      </w:pPr>
      <w:r>
        <w:rPr>
          <w:rFonts w:ascii="Times New Roman" w:hAnsi="Times New Roman"/>
          <w:b/>
          <w:i/>
          <w:iCs/>
          <w:sz w:val="24"/>
          <w:szCs w:val="24"/>
        </w:rPr>
        <w:t>Говорение</w:t>
      </w:r>
      <w:r>
        <w:rPr>
          <w:rFonts w:ascii="Times New Roman" w:hAnsi="Times New Roman"/>
          <w:i/>
          <w:iCs/>
          <w:sz w:val="24"/>
          <w:szCs w:val="24"/>
        </w:rPr>
        <w:t>:</w:t>
      </w:r>
    </w:p>
    <w:p w:rsidR="00BB6014" w:rsidRDefault="00BB6014" w:rsidP="00BB6014">
      <w:pPr>
        <w:spacing w:after="0"/>
        <w:ind w:left="283"/>
        <w:rPr>
          <w:rFonts w:ascii="Times New Roman" w:hAnsi="Times New Roman"/>
          <w:sz w:val="24"/>
          <w:szCs w:val="24"/>
        </w:rPr>
      </w:pPr>
      <w:r>
        <w:rPr>
          <w:rFonts w:ascii="Times New Roman" w:hAnsi="Times New Roman"/>
          <w:sz w:val="24"/>
          <w:szCs w:val="24"/>
        </w:rPr>
        <w:t xml:space="preserve">• Вести элементарный этикетный диалог в ограниченном круге типичных ситуаций общения(3-5 реплик); </w:t>
      </w:r>
    </w:p>
    <w:p w:rsidR="00BB6014" w:rsidRDefault="00BB6014" w:rsidP="00BB6014">
      <w:pPr>
        <w:spacing w:after="0"/>
        <w:ind w:left="283"/>
        <w:rPr>
          <w:rFonts w:ascii="Times New Roman" w:hAnsi="Times New Roman"/>
          <w:sz w:val="24"/>
          <w:szCs w:val="24"/>
        </w:rPr>
      </w:pPr>
      <w:r>
        <w:rPr>
          <w:rFonts w:ascii="Times New Roman" w:hAnsi="Times New Roman"/>
          <w:sz w:val="24"/>
          <w:szCs w:val="24"/>
        </w:rPr>
        <w:t>• диалог-расспрос (вопрос — ответ) и диалог — побуждение к действию (3-5 реплик);</w:t>
      </w:r>
    </w:p>
    <w:p w:rsidR="00BB6014" w:rsidRDefault="00BB6014" w:rsidP="00BB6014">
      <w:pPr>
        <w:spacing w:after="0"/>
        <w:ind w:left="283"/>
        <w:rPr>
          <w:rFonts w:ascii="Times New Roman" w:hAnsi="Times New Roman"/>
          <w:sz w:val="24"/>
          <w:szCs w:val="24"/>
        </w:rPr>
      </w:pPr>
      <w:r>
        <w:rPr>
          <w:rFonts w:ascii="Times New Roman" w:hAnsi="Times New Roman"/>
          <w:sz w:val="24"/>
          <w:szCs w:val="24"/>
        </w:rPr>
        <w:t>•  уметь на элементарном уровне рассказывать о себе, семье, домашнем животном, о третьем лице, хобби, любимом школьном предмете, школьных принадлежностях, покупке;(7-10 предложений);</w:t>
      </w:r>
    </w:p>
    <w:p w:rsidR="00BB6014" w:rsidRDefault="00BB6014" w:rsidP="00BB6014">
      <w:pPr>
        <w:spacing w:after="0"/>
        <w:ind w:left="283"/>
        <w:rPr>
          <w:rFonts w:ascii="Times New Roman" w:hAnsi="Times New Roman"/>
          <w:sz w:val="24"/>
          <w:szCs w:val="24"/>
        </w:rPr>
      </w:pPr>
      <w:r>
        <w:rPr>
          <w:rFonts w:ascii="Times New Roman" w:hAnsi="Times New Roman"/>
          <w:sz w:val="24"/>
          <w:szCs w:val="24"/>
        </w:rPr>
        <w:t xml:space="preserve">•  описывать предмет, картинку; </w:t>
      </w:r>
    </w:p>
    <w:p w:rsidR="00BB6014" w:rsidRDefault="00BB6014" w:rsidP="00BB6014">
      <w:pPr>
        <w:spacing w:after="0"/>
        <w:ind w:left="283"/>
        <w:rPr>
          <w:rFonts w:ascii="Times New Roman" w:hAnsi="Times New Roman"/>
          <w:sz w:val="24"/>
          <w:szCs w:val="24"/>
        </w:rPr>
      </w:pPr>
      <w:r>
        <w:rPr>
          <w:rFonts w:ascii="Times New Roman" w:hAnsi="Times New Roman"/>
          <w:sz w:val="24"/>
          <w:szCs w:val="24"/>
        </w:rPr>
        <w:t xml:space="preserve">• кратко характеризовать персонаж;(7-10 предложений); </w:t>
      </w:r>
    </w:p>
    <w:p w:rsidR="00BB6014" w:rsidRDefault="00BB6014" w:rsidP="00BB6014">
      <w:pPr>
        <w:spacing w:after="0"/>
        <w:ind w:left="283"/>
        <w:rPr>
          <w:rFonts w:ascii="Times New Roman" w:hAnsi="Times New Roman"/>
          <w:sz w:val="24"/>
          <w:szCs w:val="24"/>
        </w:rPr>
      </w:pPr>
      <w:r>
        <w:rPr>
          <w:rFonts w:ascii="Times New Roman" w:hAnsi="Times New Roman"/>
          <w:sz w:val="24"/>
          <w:szCs w:val="24"/>
        </w:rPr>
        <w:t>• вербально сигнализировать понимание или непонимание, переспросить, попросить повторить сказанное, говорить громче, сказать слово по буквам;</w:t>
      </w:r>
    </w:p>
    <w:p w:rsidR="00BB6014" w:rsidRDefault="00BB6014" w:rsidP="00BB6014">
      <w:pPr>
        <w:spacing w:after="0"/>
        <w:ind w:left="283"/>
        <w:rPr>
          <w:rFonts w:ascii="Times New Roman" w:hAnsi="Times New Roman"/>
          <w:sz w:val="24"/>
          <w:szCs w:val="24"/>
        </w:rPr>
      </w:pPr>
      <w:r>
        <w:rPr>
          <w:rFonts w:ascii="Times New Roman" w:hAnsi="Times New Roman"/>
          <w:sz w:val="24"/>
          <w:szCs w:val="24"/>
        </w:rPr>
        <w:t xml:space="preserve">•  уметь дать оценочное суждение / выразить своё мнение, кратко аргументировать его; </w:t>
      </w:r>
    </w:p>
    <w:p w:rsidR="00BB6014" w:rsidRDefault="00BB6014" w:rsidP="00BB6014">
      <w:pPr>
        <w:spacing w:after="0"/>
        <w:ind w:left="283"/>
        <w:rPr>
          <w:rFonts w:ascii="Times New Roman" w:hAnsi="Times New Roman"/>
          <w:sz w:val="24"/>
          <w:szCs w:val="24"/>
        </w:rPr>
      </w:pPr>
      <w:r>
        <w:rPr>
          <w:rFonts w:ascii="Times New Roman" w:hAnsi="Times New Roman"/>
          <w:sz w:val="24"/>
          <w:szCs w:val="24"/>
        </w:rPr>
        <w:t>• выразить сожаление или радость, поблагодарить и ответить на благодарность.</w:t>
      </w:r>
    </w:p>
    <w:p w:rsidR="00BB6014" w:rsidRDefault="00BB6014" w:rsidP="00BB6014">
      <w:pPr>
        <w:spacing w:after="0"/>
        <w:ind w:left="283"/>
        <w:rPr>
          <w:rFonts w:ascii="Times New Roman" w:hAnsi="Times New Roman"/>
          <w:b/>
          <w:i/>
          <w:iCs/>
          <w:sz w:val="24"/>
          <w:szCs w:val="24"/>
        </w:rPr>
      </w:pPr>
      <w:r>
        <w:rPr>
          <w:rFonts w:ascii="Times New Roman" w:hAnsi="Times New Roman"/>
          <w:b/>
          <w:i/>
          <w:iCs/>
          <w:sz w:val="24"/>
          <w:szCs w:val="24"/>
        </w:rPr>
        <w:t>Аудирование:</w:t>
      </w:r>
    </w:p>
    <w:p w:rsidR="00BB6014" w:rsidRDefault="00BB6014" w:rsidP="00BB6014">
      <w:pPr>
        <w:spacing w:after="0"/>
        <w:ind w:left="283"/>
        <w:rPr>
          <w:rFonts w:ascii="Times New Roman" w:hAnsi="Times New Roman"/>
          <w:sz w:val="24"/>
          <w:szCs w:val="24"/>
        </w:rPr>
      </w:pPr>
      <w:r>
        <w:rPr>
          <w:rFonts w:ascii="Times New Roman" w:hAnsi="Times New Roman"/>
          <w:sz w:val="24"/>
          <w:szCs w:val="24"/>
        </w:rPr>
        <w:t>• понимать на слух речь учителя и одноклассников; основное содержание небольших доступных текстов с общим и выборочным пониманием в аудиозаписи, построенных на изученном языковом материале.</w:t>
      </w:r>
    </w:p>
    <w:p w:rsidR="00BB6014" w:rsidRDefault="00BB6014" w:rsidP="00BB6014">
      <w:pPr>
        <w:spacing w:after="0"/>
        <w:ind w:left="283"/>
        <w:rPr>
          <w:rFonts w:ascii="Times New Roman" w:hAnsi="Times New Roman"/>
          <w:i/>
          <w:iCs/>
          <w:sz w:val="24"/>
          <w:szCs w:val="24"/>
        </w:rPr>
      </w:pPr>
      <w:r>
        <w:rPr>
          <w:rFonts w:ascii="Times New Roman" w:hAnsi="Times New Roman"/>
          <w:b/>
          <w:i/>
          <w:iCs/>
          <w:sz w:val="24"/>
          <w:szCs w:val="24"/>
        </w:rPr>
        <w:t>Чтение</w:t>
      </w:r>
      <w:r>
        <w:rPr>
          <w:rFonts w:ascii="Times New Roman" w:hAnsi="Times New Roman"/>
          <w:i/>
          <w:iCs/>
          <w:sz w:val="24"/>
          <w:szCs w:val="24"/>
        </w:rPr>
        <w:t>:</w:t>
      </w:r>
    </w:p>
    <w:p w:rsidR="00BB6014" w:rsidRDefault="00BB6014" w:rsidP="00BB6014">
      <w:pPr>
        <w:spacing w:after="0"/>
        <w:ind w:left="283"/>
        <w:rPr>
          <w:rFonts w:ascii="Times New Roman" w:hAnsi="Times New Roman"/>
          <w:sz w:val="24"/>
          <w:szCs w:val="24"/>
        </w:rPr>
      </w:pPr>
      <w:r>
        <w:rPr>
          <w:rFonts w:ascii="Times New Roman" w:hAnsi="Times New Roman"/>
          <w:sz w:val="24"/>
          <w:szCs w:val="24"/>
        </w:rPr>
        <w:t xml:space="preserve">• читать вслух небольшие тексты, построенные на изученном языковом материале, соблюдая правила чтения и нужную интонацию; </w:t>
      </w:r>
    </w:p>
    <w:p w:rsidR="00BB6014" w:rsidRDefault="00BB6014" w:rsidP="00BB6014">
      <w:pPr>
        <w:spacing w:after="0"/>
        <w:ind w:left="283"/>
        <w:rPr>
          <w:rFonts w:ascii="Times New Roman" w:hAnsi="Times New Roman"/>
          <w:sz w:val="24"/>
          <w:szCs w:val="24"/>
        </w:rPr>
      </w:pPr>
      <w:r>
        <w:rPr>
          <w:rFonts w:ascii="Times New Roman" w:hAnsi="Times New Roman"/>
          <w:sz w:val="24"/>
          <w:szCs w:val="24"/>
        </w:rPr>
        <w:t xml:space="preserve">• читать про себя тексты, включающие как изученный языковой материал, так и отдельные новые слова, и понимать их основное содержание; </w:t>
      </w:r>
    </w:p>
    <w:p w:rsidR="00BB6014" w:rsidRDefault="00BB6014" w:rsidP="00BB6014">
      <w:pPr>
        <w:spacing w:after="0"/>
        <w:ind w:left="283"/>
        <w:rPr>
          <w:rFonts w:ascii="Times New Roman" w:hAnsi="Times New Roman"/>
          <w:sz w:val="24"/>
          <w:szCs w:val="24"/>
        </w:rPr>
      </w:pPr>
      <w:r>
        <w:rPr>
          <w:rFonts w:ascii="Times New Roman" w:hAnsi="Times New Roman"/>
          <w:sz w:val="24"/>
          <w:szCs w:val="24"/>
        </w:rPr>
        <w:t>• находить в тексте нужную информацию, пользоваться словарём.</w:t>
      </w:r>
    </w:p>
    <w:p w:rsidR="00BB6014" w:rsidRDefault="00BB6014" w:rsidP="00BB6014">
      <w:pPr>
        <w:spacing w:after="0"/>
        <w:ind w:left="283"/>
        <w:rPr>
          <w:rFonts w:ascii="Times New Roman" w:hAnsi="Times New Roman"/>
          <w:b/>
          <w:i/>
          <w:iCs/>
          <w:sz w:val="24"/>
          <w:szCs w:val="24"/>
        </w:rPr>
      </w:pPr>
      <w:r>
        <w:rPr>
          <w:rFonts w:ascii="Times New Roman" w:hAnsi="Times New Roman"/>
          <w:b/>
          <w:i/>
          <w:iCs/>
          <w:sz w:val="24"/>
          <w:szCs w:val="24"/>
        </w:rPr>
        <w:t>Письменная речь:</w:t>
      </w:r>
    </w:p>
    <w:p w:rsidR="00BB6014" w:rsidRDefault="00BB6014" w:rsidP="00BB6014">
      <w:pPr>
        <w:spacing w:after="0"/>
        <w:ind w:left="283"/>
        <w:rPr>
          <w:rFonts w:ascii="Times New Roman" w:hAnsi="Times New Roman"/>
          <w:sz w:val="24"/>
          <w:szCs w:val="24"/>
        </w:rPr>
      </w:pPr>
      <w:r>
        <w:rPr>
          <w:rFonts w:ascii="Times New Roman" w:hAnsi="Times New Roman"/>
          <w:sz w:val="24"/>
          <w:szCs w:val="24"/>
        </w:rPr>
        <w:t xml:space="preserve">• владеть техникой орфографически правильного письма; </w:t>
      </w:r>
    </w:p>
    <w:p w:rsidR="00BB6014" w:rsidRDefault="00BB6014" w:rsidP="00BB6014">
      <w:pPr>
        <w:spacing w:after="0"/>
        <w:ind w:left="283"/>
        <w:rPr>
          <w:rFonts w:ascii="Times New Roman" w:hAnsi="Times New Roman"/>
          <w:sz w:val="24"/>
          <w:szCs w:val="24"/>
        </w:rPr>
      </w:pPr>
      <w:r>
        <w:rPr>
          <w:rFonts w:ascii="Times New Roman" w:hAnsi="Times New Roman"/>
          <w:sz w:val="24"/>
          <w:szCs w:val="24"/>
        </w:rPr>
        <w:t xml:space="preserve">• писать с опорой на образец короткое личное, в том числе электронное, письмо; заполнять формуляры; </w:t>
      </w:r>
    </w:p>
    <w:p w:rsidR="00BB6014" w:rsidRDefault="00BB6014" w:rsidP="00BB6014">
      <w:pPr>
        <w:spacing w:after="0"/>
        <w:ind w:left="283"/>
        <w:rPr>
          <w:rFonts w:ascii="Times New Roman" w:hAnsi="Times New Roman"/>
          <w:sz w:val="24"/>
          <w:szCs w:val="24"/>
        </w:rPr>
      </w:pPr>
      <w:r>
        <w:rPr>
          <w:rFonts w:ascii="Times New Roman" w:hAnsi="Times New Roman"/>
          <w:sz w:val="24"/>
          <w:szCs w:val="24"/>
        </w:rPr>
        <w:t>• делать записи для устного высказывания; использовать письменную речь для творческого самовыражения (в общем постере).</w:t>
      </w:r>
    </w:p>
    <w:p w:rsidR="00BB6014" w:rsidRDefault="00BB6014" w:rsidP="00BB6014">
      <w:pPr>
        <w:spacing w:after="0"/>
        <w:ind w:left="283"/>
        <w:rPr>
          <w:rFonts w:ascii="Times New Roman" w:hAnsi="Times New Roman"/>
          <w:sz w:val="24"/>
          <w:szCs w:val="24"/>
        </w:rPr>
      </w:pPr>
      <w:r>
        <w:rPr>
          <w:rFonts w:ascii="Times New Roman" w:hAnsi="Times New Roman"/>
          <w:sz w:val="24"/>
          <w:szCs w:val="24"/>
          <w:u w:val="single"/>
        </w:rPr>
        <w:t>Языковая компетенция</w:t>
      </w:r>
      <w:r>
        <w:rPr>
          <w:rFonts w:ascii="Times New Roman" w:hAnsi="Times New Roman"/>
          <w:sz w:val="24"/>
          <w:szCs w:val="24"/>
        </w:rPr>
        <w:t xml:space="preserve"> (владение языковыми средствами):</w:t>
      </w:r>
    </w:p>
    <w:p w:rsidR="00BB6014" w:rsidRDefault="00BB6014" w:rsidP="00BB6014">
      <w:pPr>
        <w:spacing w:after="0"/>
        <w:ind w:left="283"/>
        <w:rPr>
          <w:rFonts w:ascii="Times New Roman" w:hAnsi="Times New Roman"/>
          <w:sz w:val="24"/>
          <w:szCs w:val="24"/>
        </w:rPr>
      </w:pPr>
      <w:r>
        <w:rPr>
          <w:rFonts w:ascii="Times New Roman" w:hAnsi="Times New Roman"/>
          <w:sz w:val="24"/>
          <w:szCs w:val="24"/>
        </w:rPr>
        <w:t xml:space="preserve">Адекватное произношение и различение на слух всех звуков иностранного языка; </w:t>
      </w:r>
    </w:p>
    <w:p w:rsidR="00BB6014" w:rsidRDefault="00BB6014" w:rsidP="00BB6014">
      <w:pPr>
        <w:spacing w:after="0"/>
        <w:ind w:left="283"/>
        <w:rPr>
          <w:rFonts w:ascii="Times New Roman" w:hAnsi="Times New Roman"/>
          <w:sz w:val="24"/>
          <w:szCs w:val="24"/>
        </w:rPr>
      </w:pPr>
      <w:r>
        <w:rPr>
          <w:rFonts w:ascii="Times New Roman" w:hAnsi="Times New Roman"/>
          <w:sz w:val="24"/>
          <w:szCs w:val="24"/>
        </w:rPr>
        <w:t xml:space="preserve">• соблюдать правильные ударения в словах и фразах; </w:t>
      </w:r>
    </w:p>
    <w:p w:rsidR="00BB6014" w:rsidRDefault="00BB6014" w:rsidP="00BB6014">
      <w:pPr>
        <w:spacing w:after="0"/>
        <w:ind w:left="283"/>
        <w:rPr>
          <w:rFonts w:ascii="Times New Roman" w:hAnsi="Times New Roman"/>
          <w:sz w:val="24"/>
          <w:szCs w:val="24"/>
        </w:rPr>
      </w:pPr>
      <w:r>
        <w:rPr>
          <w:rFonts w:ascii="Times New Roman" w:hAnsi="Times New Roman"/>
          <w:sz w:val="24"/>
          <w:szCs w:val="24"/>
        </w:rPr>
        <w:t xml:space="preserve">• соблюдать особенности интонации основных типов предложений; • примененять основные правила чтения и орфографии; </w:t>
      </w:r>
    </w:p>
    <w:p w:rsidR="00BB6014" w:rsidRDefault="00BB6014" w:rsidP="00BB6014">
      <w:pPr>
        <w:spacing w:after="0"/>
        <w:ind w:left="283"/>
        <w:rPr>
          <w:rFonts w:ascii="Times New Roman" w:hAnsi="Times New Roman"/>
          <w:sz w:val="24"/>
          <w:szCs w:val="24"/>
        </w:rPr>
      </w:pPr>
      <w:r>
        <w:rPr>
          <w:rFonts w:ascii="Times New Roman" w:hAnsi="Times New Roman"/>
          <w:sz w:val="24"/>
          <w:szCs w:val="24"/>
        </w:rPr>
        <w:t>• распознавать и употреблять в речи изученные лексические единицы (слова, словосочетания, оценочную лексику, речевые клише) и грамматические явления.</w:t>
      </w:r>
    </w:p>
    <w:p w:rsidR="00BB6014" w:rsidRDefault="00BB6014" w:rsidP="00BB6014">
      <w:pPr>
        <w:spacing w:after="0"/>
        <w:ind w:left="283"/>
        <w:rPr>
          <w:rFonts w:ascii="Times New Roman" w:hAnsi="Times New Roman"/>
          <w:sz w:val="24"/>
          <w:szCs w:val="24"/>
        </w:rPr>
      </w:pPr>
      <w:r>
        <w:rPr>
          <w:rFonts w:ascii="Times New Roman" w:hAnsi="Times New Roman"/>
          <w:sz w:val="24"/>
          <w:szCs w:val="24"/>
        </w:rPr>
        <w:t>Социокультурная осведомлённость (межкультурная компетенция):</w:t>
      </w:r>
    </w:p>
    <w:p w:rsidR="00BB6014" w:rsidRDefault="00BB6014" w:rsidP="00BB6014">
      <w:pPr>
        <w:spacing w:after="0"/>
        <w:ind w:left="283"/>
        <w:rPr>
          <w:rFonts w:ascii="Times New Roman" w:hAnsi="Times New Roman"/>
          <w:sz w:val="24"/>
          <w:szCs w:val="24"/>
        </w:rPr>
      </w:pPr>
      <w:r>
        <w:rPr>
          <w:rFonts w:ascii="Times New Roman" w:hAnsi="Times New Roman"/>
          <w:sz w:val="24"/>
          <w:szCs w:val="24"/>
        </w:rPr>
        <w:t>• знать названия стран и некоторых городов изучаемого языка;</w:t>
      </w:r>
    </w:p>
    <w:p w:rsidR="00BB6014" w:rsidRDefault="00BB6014" w:rsidP="00BB6014">
      <w:pPr>
        <w:spacing w:after="0"/>
        <w:ind w:left="283"/>
        <w:rPr>
          <w:rFonts w:ascii="Times New Roman" w:hAnsi="Times New Roman"/>
          <w:sz w:val="24"/>
          <w:szCs w:val="24"/>
        </w:rPr>
      </w:pPr>
      <w:r>
        <w:rPr>
          <w:rFonts w:ascii="Times New Roman" w:hAnsi="Times New Roman"/>
          <w:sz w:val="24"/>
          <w:szCs w:val="24"/>
        </w:rPr>
        <w:lastRenderedPageBreak/>
        <w:t xml:space="preserve">•  знанать некоторые литературные персонажи известных детских произведений, сюжеты некоторых популярных сказок, написанные на изучаемом языке, небольшие произведения детского фольклора (стихи, песни); </w:t>
      </w:r>
    </w:p>
    <w:p w:rsidR="00BB6014" w:rsidRDefault="00BB6014" w:rsidP="00BB6014">
      <w:pPr>
        <w:spacing w:after="0"/>
        <w:ind w:left="283"/>
        <w:rPr>
          <w:rFonts w:ascii="Times New Roman" w:hAnsi="Times New Roman"/>
          <w:sz w:val="24"/>
          <w:szCs w:val="24"/>
        </w:rPr>
      </w:pPr>
      <w:r>
        <w:rPr>
          <w:rFonts w:ascii="Times New Roman" w:hAnsi="Times New Roman"/>
          <w:sz w:val="24"/>
          <w:szCs w:val="24"/>
        </w:rPr>
        <w:t xml:space="preserve">• знать элементарные нормы речевого и неречевого поведения, принятые в стране изучаемого языка; </w:t>
      </w:r>
    </w:p>
    <w:p w:rsidR="00BB6014" w:rsidRDefault="00BB6014" w:rsidP="00BB6014">
      <w:pPr>
        <w:spacing w:after="0"/>
        <w:ind w:left="283"/>
        <w:rPr>
          <w:rFonts w:ascii="Times New Roman" w:hAnsi="Times New Roman"/>
          <w:sz w:val="24"/>
          <w:szCs w:val="24"/>
        </w:rPr>
      </w:pPr>
      <w:r>
        <w:rPr>
          <w:rFonts w:ascii="Times New Roman" w:hAnsi="Times New Roman"/>
          <w:sz w:val="24"/>
          <w:szCs w:val="24"/>
        </w:rPr>
        <w:t>• представлять  некоторые особенности образа жизни, быта, культуры стран изучаемого языка.</w:t>
      </w:r>
    </w:p>
    <w:p w:rsidR="00BB6014" w:rsidRDefault="00BB6014" w:rsidP="00BB6014">
      <w:pPr>
        <w:pStyle w:val="msonormalcxspmiddlecxspmiddle"/>
        <w:spacing w:before="0" w:after="0"/>
        <w:ind w:firstLine="454"/>
        <w:jc w:val="both"/>
        <w:rPr>
          <w:rFonts w:cs="Times New Roman"/>
          <w:color w:val="auto"/>
          <w:lang w:val="ru-RU"/>
        </w:rPr>
      </w:pPr>
    </w:p>
    <w:p w:rsidR="00BB6014" w:rsidRDefault="00BB6014" w:rsidP="00BB6014">
      <w:pPr>
        <w:pStyle w:val="afa"/>
        <w:spacing w:line="100" w:lineRule="atLeast"/>
        <w:jc w:val="center"/>
        <w:rPr>
          <w:b/>
          <w:sz w:val="24"/>
        </w:rPr>
      </w:pPr>
      <w:r>
        <w:rPr>
          <w:b/>
          <w:sz w:val="24"/>
        </w:rPr>
        <w:t>1.2.3.10. История России. Всеобщая история</w:t>
      </w:r>
    </w:p>
    <w:p w:rsidR="00BB6014" w:rsidRDefault="00BB6014" w:rsidP="00BB6014">
      <w:pPr>
        <w:pStyle w:val="afa"/>
        <w:spacing w:line="100" w:lineRule="atLeast"/>
        <w:jc w:val="center"/>
        <w:rPr>
          <w:sz w:val="24"/>
        </w:rPr>
      </w:pPr>
    </w:p>
    <w:p w:rsidR="00BB6014" w:rsidRDefault="00BB6014" w:rsidP="00BB6014">
      <w:pPr>
        <w:pStyle w:val="afa"/>
        <w:spacing w:line="100" w:lineRule="atLeast"/>
        <w:rPr>
          <w:sz w:val="24"/>
        </w:rPr>
      </w:pPr>
      <w:r>
        <w:rPr>
          <w:b/>
          <w:sz w:val="24"/>
        </w:rPr>
        <w:t>История Древнего мира</w:t>
      </w:r>
    </w:p>
    <w:p w:rsidR="00BB6014" w:rsidRDefault="00BB6014" w:rsidP="00BB6014">
      <w:pPr>
        <w:pStyle w:val="afa"/>
        <w:spacing w:line="100" w:lineRule="atLeast"/>
        <w:rPr>
          <w:sz w:val="24"/>
        </w:rPr>
      </w:pPr>
      <w:r>
        <w:rPr>
          <w:sz w:val="24"/>
        </w:rPr>
        <w:t>Выпускник научится:</w:t>
      </w:r>
    </w:p>
    <w:p w:rsidR="00BB6014" w:rsidRDefault="00BB6014" w:rsidP="00BB6014">
      <w:pPr>
        <w:pStyle w:val="a0"/>
        <w:widowControl/>
        <w:autoSpaceDE/>
        <w:autoSpaceDN w:val="0"/>
        <w:ind w:firstLine="454"/>
        <w:jc w:val="both"/>
        <w:rPr>
          <w:lang w:val="ru-RU"/>
        </w:rPr>
      </w:pPr>
      <w:r>
        <w:rPr>
          <w:lang w:val="ru-RU"/>
        </w:rPr>
        <w:t>• определять место исторических событий во времени, объяснять смысл основных хронологических понятий, терминов (тысячелетие, век, до н. э., н. э.);</w:t>
      </w:r>
    </w:p>
    <w:p w:rsidR="00BB6014" w:rsidRDefault="00BB6014" w:rsidP="00BB6014">
      <w:pPr>
        <w:pStyle w:val="a0"/>
        <w:widowControl/>
        <w:autoSpaceDE/>
        <w:autoSpaceDN w:val="0"/>
        <w:ind w:firstLine="454"/>
        <w:jc w:val="both"/>
        <w:rPr>
          <w:lang w:val="ru-RU"/>
        </w:rPr>
      </w:pPr>
      <w:r>
        <w:rPr>
          <w:lang w:val="ru-RU"/>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BB6014" w:rsidRDefault="00BB6014" w:rsidP="00BB6014">
      <w:pPr>
        <w:pStyle w:val="a0"/>
        <w:widowControl/>
        <w:autoSpaceDE/>
        <w:autoSpaceDN w:val="0"/>
        <w:ind w:firstLine="454"/>
        <w:jc w:val="both"/>
        <w:rPr>
          <w:lang w:val="ru-RU"/>
        </w:rPr>
      </w:pPr>
      <w:r>
        <w:rPr>
          <w:lang w:val="ru-RU"/>
        </w:rPr>
        <w:t>• проводить поиск информации в отрывках исторических текстов, материальных памятниках Древнего мира;</w:t>
      </w:r>
    </w:p>
    <w:p w:rsidR="00BB6014" w:rsidRDefault="00BB6014" w:rsidP="00BB6014">
      <w:pPr>
        <w:pStyle w:val="a0"/>
        <w:widowControl/>
        <w:autoSpaceDE/>
        <w:autoSpaceDN w:val="0"/>
        <w:ind w:firstLine="454"/>
        <w:jc w:val="both"/>
        <w:rPr>
          <w:lang w:val="ru-RU"/>
        </w:rPr>
      </w:pPr>
      <w:r>
        <w:rPr>
          <w:lang w:val="ru-RU"/>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BB6014" w:rsidRDefault="00BB6014" w:rsidP="00BB6014">
      <w:pPr>
        <w:pStyle w:val="a0"/>
        <w:widowControl/>
        <w:autoSpaceDE/>
        <w:autoSpaceDN w:val="0"/>
        <w:ind w:firstLine="454"/>
        <w:jc w:val="both"/>
        <w:rPr>
          <w:lang w:val="ru-RU"/>
        </w:rPr>
      </w:pPr>
      <w:r>
        <w:rPr>
          <w:lang w:val="ru-RU"/>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BB6014" w:rsidRDefault="00BB6014" w:rsidP="00BB6014">
      <w:pPr>
        <w:pStyle w:val="a0"/>
        <w:widowControl/>
        <w:autoSpaceDE/>
        <w:autoSpaceDN w:val="0"/>
        <w:ind w:firstLine="454"/>
        <w:jc w:val="both"/>
        <w:rPr>
          <w:lang w:val="ru-RU"/>
        </w:rPr>
      </w:pPr>
      <w:r>
        <w:rPr>
          <w:lang w:val="ru-RU"/>
        </w:rPr>
        <w:t>• объяснять,в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BB6014" w:rsidRDefault="00BB6014" w:rsidP="00BB6014">
      <w:pPr>
        <w:pStyle w:val="a0"/>
        <w:widowControl/>
        <w:autoSpaceDE/>
        <w:autoSpaceDN w:val="0"/>
        <w:ind w:firstLine="454"/>
        <w:jc w:val="both"/>
        <w:rPr>
          <w:lang w:val="ru-RU"/>
        </w:rPr>
      </w:pPr>
      <w:r>
        <w:rPr>
          <w:lang w:val="ru-RU"/>
        </w:rPr>
        <w:t>• давать оценку наиболее значительным событиям и личностям древней истории.</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 давать характеристику общественного строя древних государств;</w:t>
      </w:r>
    </w:p>
    <w:p w:rsidR="00BB6014" w:rsidRDefault="00BB6014" w:rsidP="00BB6014">
      <w:pPr>
        <w:pStyle w:val="a0"/>
        <w:widowControl/>
        <w:autoSpaceDE/>
        <w:autoSpaceDN w:val="0"/>
        <w:ind w:firstLine="454"/>
        <w:jc w:val="both"/>
        <w:rPr>
          <w:lang w:val="ru-RU"/>
        </w:rPr>
      </w:pPr>
      <w:r>
        <w:rPr>
          <w:lang w:val="ru-RU"/>
        </w:rPr>
        <w:t>• сопоставлять свидетельства различных исторических источников, выявляя в них общее и различия;</w:t>
      </w:r>
    </w:p>
    <w:p w:rsidR="00BB6014" w:rsidRDefault="00BB6014" w:rsidP="00BB6014">
      <w:pPr>
        <w:pStyle w:val="a0"/>
        <w:widowControl/>
        <w:autoSpaceDE/>
        <w:autoSpaceDN w:val="0"/>
        <w:ind w:firstLine="454"/>
        <w:jc w:val="both"/>
        <w:rPr>
          <w:lang w:val="ru-RU"/>
        </w:rPr>
      </w:pPr>
      <w:r>
        <w:rPr>
          <w:lang w:val="ru-RU"/>
        </w:rPr>
        <w:t>• видеть проявления влияния античного искусства в окружающей среде;</w:t>
      </w:r>
    </w:p>
    <w:p w:rsidR="00BB6014" w:rsidRDefault="00BB6014" w:rsidP="00BB6014">
      <w:pPr>
        <w:pStyle w:val="a0"/>
        <w:widowControl/>
        <w:autoSpaceDE/>
        <w:autoSpaceDN w:val="0"/>
        <w:ind w:firstLine="454"/>
        <w:jc w:val="both"/>
        <w:rPr>
          <w:lang w:val="ru-RU"/>
        </w:rPr>
      </w:pPr>
      <w:r>
        <w:rPr>
          <w:lang w:val="ru-RU"/>
        </w:rPr>
        <w:t>• высказывать суждения о значении и месте исторического и культурного наследия древних обществ в мировой истории.</w:t>
      </w:r>
    </w:p>
    <w:p w:rsidR="00BB6014" w:rsidRDefault="00BB6014" w:rsidP="00BB6014">
      <w:pPr>
        <w:pStyle w:val="a0"/>
        <w:ind w:firstLine="454"/>
        <w:jc w:val="both"/>
        <w:rPr>
          <w:lang w:val="ru-RU"/>
        </w:rPr>
      </w:pPr>
      <w:r>
        <w:rPr>
          <w:b/>
          <w:lang w:val="ru-RU"/>
        </w:rPr>
        <w:t>История Средних веков</w:t>
      </w:r>
    </w:p>
    <w:p w:rsidR="00BB6014" w:rsidRDefault="00BB6014" w:rsidP="00BB6014">
      <w:pPr>
        <w:pStyle w:val="afa"/>
        <w:spacing w:line="100" w:lineRule="atLeast"/>
        <w:rPr>
          <w:sz w:val="24"/>
        </w:rPr>
      </w:pPr>
      <w:r>
        <w:rPr>
          <w:sz w:val="24"/>
        </w:rPr>
        <w:t>Выпускник научится:</w:t>
      </w:r>
    </w:p>
    <w:p w:rsidR="00BB6014" w:rsidRDefault="00BB6014" w:rsidP="00BB6014">
      <w:pPr>
        <w:pStyle w:val="a0"/>
        <w:widowControl/>
        <w:autoSpaceDE/>
        <w:autoSpaceDN w:val="0"/>
        <w:ind w:firstLine="454"/>
        <w:jc w:val="both"/>
        <w:rPr>
          <w:lang w:val="ru-RU"/>
        </w:rPr>
      </w:pPr>
      <w:r>
        <w:rPr>
          <w:lang w:val="ru-RU"/>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BB6014" w:rsidRDefault="00BB6014" w:rsidP="00BB6014">
      <w:pPr>
        <w:pStyle w:val="a0"/>
        <w:widowControl/>
        <w:autoSpaceDE/>
        <w:autoSpaceDN w:val="0"/>
        <w:ind w:firstLine="454"/>
        <w:jc w:val="both"/>
        <w:rPr>
          <w:lang w:val="ru-RU"/>
        </w:rPr>
      </w:pPr>
      <w:r>
        <w:rPr>
          <w:lang w:val="ru-RU"/>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BB6014" w:rsidRDefault="00BB6014" w:rsidP="00BB6014">
      <w:pPr>
        <w:pStyle w:val="a0"/>
        <w:widowControl/>
        <w:autoSpaceDE/>
        <w:autoSpaceDN w:val="0"/>
        <w:ind w:firstLine="454"/>
        <w:jc w:val="both"/>
        <w:rPr>
          <w:lang w:val="ru-RU"/>
        </w:rPr>
      </w:pPr>
      <w:r>
        <w:rPr>
          <w:lang w:val="ru-RU"/>
        </w:rPr>
        <w:t>• проводить поиск информации в исторических текстах, материальных исторических памятниках Средневековья;</w:t>
      </w:r>
    </w:p>
    <w:p w:rsidR="00BB6014" w:rsidRDefault="00BB6014" w:rsidP="00BB6014">
      <w:pPr>
        <w:pStyle w:val="a0"/>
        <w:widowControl/>
        <w:autoSpaceDE/>
        <w:autoSpaceDN w:val="0"/>
        <w:ind w:firstLine="454"/>
        <w:jc w:val="both"/>
        <w:rPr>
          <w:lang w:val="ru-RU"/>
        </w:rPr>
      </w:pPr>
      <w:r>
        <w:rPr>
          <w:lang w:val="ru-RU"/>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BB6014" w:rsidRDefault="00BB6014" w:rsidP="00BB6014">
      <w:pPr>
        <w:pStyle w:val="a0"/>
        <w:widowControl/>
        <w:autoSpaceDE/>
        <w:autoSpaceDN w:val="0"/>
        <w:ind w:firstLine="454"/>
        <w:jc w:val="both"/>
        <w:rPr>
          <w:lang w:val="ru-RU"/>
        </w:rPr>
      </w:pPr>
      <w:r>
        <w:rPr>
          <w:lang w:val="ru-RU"/>
        </w:rPr>
        <w:lastRenderedPageBreak/>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BB6014" w:rsidRDefault="00BB6014" w:rsidP="00BB6014">
      <w:pPr>
        <w:pStyle w:val="a0"/>
        <w:widowControl/>
        <w:autoSpaceDE/>
        <w:autoSpaceDN w:val="0"/>
        <w:ind w:firstLine="454"/>
        <w:jc w:val="both"/>
        <w:rPr>
          <w:lang w:val="ru-RU"/>
        </w:rPr>
      </w:pPr>
      <w:r>
        <w:rPr>
          <w:lang w:val="ru-RU"/>
        </w:rPr>
        <w:t>• объяснять причины и следствия ключевых событий отечественной и всеобщей истории Средних веков;</w:t>
      </w:r>
    </w:p>
    <w:p w:rsidR="00BB6014" w:rsidRDefault="00BB6014" w:rsidP="00BB6014">
      <w:pPr>
        <w:pStyle w:val="a0"/>
        <w:widowControl/>
        <w:autoSpaceDE/>
        <w:autoSpaceDN w:val="0"/>
        <w:ind w:firstLine="454"/>
        <w:jc w:val="both"/>
        <w:rPr>
          <w:lang w:val="ru-RU"/>
        </w:rPr>
      </w:pPr>
      <w:r>
        <w:rPr>
          <w:lang w:val="ru-RU"/>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BB6014" w:rsidRDefault="00BB6014" w:rsidP="00BB6014">
      <w:pPr>
        <w:pStyle w:val="a0"/>
        <w:widowControl/>
        <w:autoSpaceDE/>
        <w:autoSpaceDN w:val="0"/>
        <w:ind w:firstLine="454"/>
        <w:jc w:val="both"/>
        <w:rPr>
          <w:lang w:val="ru-RU"/>
        </w:rPr>
      </w:pPr>
      <w:r>
        <w:rPr>
          <w:lang w:val="ru-RU"/>
        </w:rPr>
        <w:t>• давать оценку событиям и личностям отечественной и всеобщей истории Средних веков.</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 давать сопоставительную характеристику политического устройства государств Средневековья (Русь, Запад, Восток);</w:t>
      </w:r>
    </w:p>
    <w:p w:rsidR="00BB6014" w:rsidRDefault="00BB6014" w:rsidP="00BB6014">
      <w:pPr>
        <w:pStyle w:val="a0"/>
        <w:widowControl/>
        <w:autoSpaceDE/>
        <w:autoSpaceDN w:val="0"/>
        <w:ind w:firstLine="454"/>
        <w:jc w:val="both"/>
        <w:rPr>
          <w:lang w:val="ru-RU"/>
        </w:rPr>
      </w:pPr>
      <w:r>
        <w:rPr>
          <w:lang w:val="ru-RU"/>
        </w:rPr>
        <w:t>• сравнивать свидетельства различных исторических источников, выявляя в них общее и различия;</w:t>
      </w:r>
    </w:p>
    <w:p w:rsidR="00BB6014" w:rsidRDefault="00BB6014" w:rsidP="00BB6014">
      <w:pPr>
        <w:pStyle w:val="a0"/>
        <w:widowControl/>
        <w:autoSpaceDE/>
        <w:autoSpaceDN w:val="0"/>
        <w:ind w:firstLine="454"/>
        <w:jc w:val="both"/>
        <w:rPr>
          <w:lang w:val="ru-RU"/>
        </w:rPr>
      </w:pPr>
      <w:r>
        <w:rPr>
          <w:lang w:val="ru-RU"/>
        </w:rPr>
        <w:t>• 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BB6014" w:rsidRDefault="00BB6014" w:rsidP="00BB6014">
      <w:pPr>
        <w:pStyle w:val="a0"/>
        <w:ind w:firstLine="454"/>
        <w:jc w:val="both"/>
        <w:rPr>
          <w:lang w:val="ru-RU"/>
        </w:rPr>
      </w:pPr>
      <w:r>
        <w:rPr>
          <w:b/>
          <w:lang w:val="ru-RU"/>
        </w:rPr>
        <w:t>История Нового времени</w:t>
      </w:r>
    </w:p>
    <w:p w:rsidR="00BB6014" w:rsidRDefault="00BB6014" w:rsidP="00BB6014">
      <w:pPr>
        <w:pStyle w:val="afa"/>
        <w:spacing w:line="100" w:lineRule="atLeast"/>
        <w:rPr>
          <w:sz w:val="24"/>
        </w:rPr>
      </w:pPr>
      <w:r>
        <w:rPr>
          <w:sz w:val="24"/>
        </w:rPr>
        <w:t>Выпускник научится:</w:t>
      </w:r>
    </w:p>
    <w:p w:rsidR="00BB6014" w:rsidRDefault="00BB6014" w:rsidP="00BB6014">
      <w:pPr>
        <w:pStyle w:val="a0"/>
        <w:widowControl/>
        <w:autoSpaceDE/>
        <w:autoSpaceDN w:val="0"/>
        <w:ind w:firstLine="454"/>
        <w:jc w:val="both"/>
        <w:rPr>
          <w:lang w:val="ru-RU"/>
        </w:rPr>
      </w:pPr>
      <w:r>
        <w:rPr>
          <w:lang w:val="ru-RU"/>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BB6014" w:rsidRDefault="00BB6014" w:rsidP="00BB6014">
      <w:pPr>
        <w:pStyle w:val="a0"/>
        <w:widowControl/>
        <w:autoSpaceDE/>
        <w:autoSpaceDN w:val="0"/>
        <w:ind w:firstLine="454"/>
        <w:jc w:val="both"/>
        <w:rPr>
          <w:lang w:val="ru-RU"/>
        </w:rPr>
      </w:pPr>
      <w:r>
        <w:rPr>
          <w:lang w:val="ru-RU"/>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BB6014" w:rsidRDefault="00BB6014" w:rsidP="00BB6014">
      <w:pPr>
        <w:pStyle w:val="a0"/>
        <w:widowControl/>
        <w:autoSpaceDE/>
        <w:autoSpaceDN w:val="0"/>
        <w:ind w:firstLine="454"/>
        <w:jc w:val="both"/>
        <w:rPr>
          <w:lang w:val="ru-RU"/>
        </w:rPr>
      </w:pPr>
      <w:r>
        <w:rPr>
          <w:lang w:val="ru-RU"/>
        </w:rPr>
        <w:t xml:space="preserve">• анализировать информацию различных источников по отечественной и всеобщей истории Нового времени; </w:t>
      </w:r>
    </w:p>
    <w:p w:rsidR="00BB6014" w:rsidRDefault="00BB6014" w:rsidP="00BB6014">
      <w:pPr>
        <w:pStyle w:val="a0"/>
        <w:widowControl/>
        <w:autoSpaceDE/>
        <w:autoSpaceDN w:val="0"/>
        <w:ind w:firstLine="454"/>
        <w:jc w:val="both"/>
        <w:rPr>
          <w:lang w:val="ru-RU"/>
        </w:rPr>
      </w:pPr>
      <w:r>
        <w:rPr>
          <w:lang w:val="ru-RU"/>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BB6014" w:rsidRDefault="00BB6014" w:rsidP="00BB6014">
      <w:pPr>
        <w:pStyle w:val="a0"/>
        <w:widowControl/>
        <w:autoSpaceDE/>
        <w:autoSpaceDN w:val="0"/>
        <w:ind w:firstLine="454"/>
        <w:jc w:val="both"/>
        <w:rPr>
          <w:lang w:val="ru-RU"/>
        </w:rPr>
      </w:pPr>
      <w:r>
        <w:rPr>
          <w:lang w:val="ru-RU"/>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BB6014" w:rsidRDefault="00BB6014" w:rsidP="00BB6014">
      <w:pPr>
        <w:pStyle w:val="a0"/>
        <w:widowControl/>
        <w:autoSpaceDE/>
        <w:autoSpaceDN w:val="0"/>
        <w:ind w:firstLine="454"/>
        <w:jc w:val="both"/>
        <w:rPr>
          <w:lang w:val="ru-RU"/>
        </w:rPr>
      </w:pPr>
      <w:r>
        <w:rPr>
          <w:lang w:val="ru-RU"/>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BB6014" w:rsidRDefault="00BB6014" w:rsidP="00BB6014">
      <w:pPr>
        <w:pStyle w:val="a0"/>
        <w:widowControl/>
        <w:autoSpaceDE/>
        <w:autoSpaceDN w:val="0"/>
        <w:ind w:firstLine="454"/>
        <w:jc w:val="both"/>
        <w:rPr>
          <w:lang w:val="ru-RU"/>
        </w:rPr>
      </w:pPr>
      <w:r>
        <w:rPr>
          <w:lang w:val="ru-RU"/>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BB6014" w:rsidRDefault="00BB6014" w:rsidP="00BB6014">
      <w:pPr>
        <w:pStyle w:val="a0"/>
        <w:widowControl/>
        <w:autoSpaceDE/>
        <w:autoSpaceDN w:val="0"/>
        <w:ind w:firstLine="454"/>
        <w:jc w:val="both"/>
        <w:rPr>
          <w:lang w:val="ru-RU"/>
        </w:rPr>
      </w:pPr>
      <w:r>
        <w:rPr>
          <w:lang w:val="ru-RU"/>
        </w:rPr>
        <w:t>• сопоставлятьразвитие России и других стран в Новое время, сравнивать исторические ситуации и события;</w:t>
      </w:r>
    </w:p>
    <w:p w:rsidR="00BB6014" w:rsidRDefault="00BB6014" w:rsidP="00BB6014">
      <w:pPr>
        <w:pStyle w:val="a0"/>
        <w:widowControl/>
        <w:autoSpaceDE/>
        <w:autoSpaceDN w:val="0"/>
        <w:ind w:firstLine="454"/>
        <w:jc w:val="both"/>
        <w:rPr>
          <w:lang w:val="ru-RU"/>
        </w:rPr>
      </w:pPr>
      <w:r>
        <w:rPr>
          <w:lang w:val="ru-RU"/>
        </w:rPr>
        <w:t>• давать оценку событиям и личностям отечественной и всеобщей истории Нового времени.</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lastRenderedPageBreak/>
        <w:t>• используя историческую карту, характеризовать социально-экономическое и политическое развитие России, других государств в Новое время;</w:t>
      </w:r>
    </w:p>
    <w:p w:rsidR="00BB6014" w:rsidRDefault="00BB6014" w:rsidP="00BB6014">
      <w:pPr>
        <w:pStyle w:val="a0"/>
        <w:widowControl/>
        <w:autoSpaceDE/>
        <w:autoSpaceDN w:val="0"/>
        <w:ind w:firstLine="454"/>
        <w:jc w:val="both"/>
        <w:rPr>
          <w:lang w:val="ru-RU"/>
        </w:rPr>
      </w:pPr>
      <w:r>
        <w:rPr>
          <w:lang w:val="ru-RU"/>
        </w:rPr>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BB6014" w:rsidRDefault="00BB6014" w:rsidP="00BB6014">
      <w:pPr>
        <w:pStyle w:val="a0"/>
        <w:widowControl/>
        <w:autoSpaceDE/>
        <w:autoSpaceDN w:val="0"/>
        <w:ind w:firstLine="454"/>
        <w:jc w:val="both"/>
        <w:rPr>
          <w:lang w:val="ru-RU"/>
        </w:rPr>
      </w:pPr>
      <w:r>
        <w:rPr>
          <w:lang w:val="ru-RU"/>
        </w:rPr>
        <w:t xml:space="preserve">• сравнивать развитие России и других стран в Новое время, объяснять, в чём заключались общие черты и особенности; </w:t>
      </w:r>
    </w:p>
    <w:p w:rsidR="00BB6014" w:rsidRDefault="00BB6014" w:rsidP="00BB6014">
      <w:pPr>
        <w:pStyle w:val="a0"/>
        <w:widowControl/>
        <w:autoSpaceDE/>
        <w:autoSpaceDN w:val="0"/>
        <w:ind w:firstLine="454"/>
        <w:jc w:val="both"/>
        <w:rPr>
          <w:lang w:val="ru-RU"/>
        </w:rPr>
      </w:pPr>
      <w:r>
        <w:rPr>
          <w:lang w:val="ru-RU"/>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BB6014" w:rsidRDefault="00BB6014" w:rsidP="00BB6014">
      <w:pPr>
        <w:pStyle w:val="a0"/>
        <w:ind w:firstLine="454"/>
        <w:jc w:val="both"/>
        <w:rPr>
          <w:lang w:val="ru-RU"/>
        </w:rPr>
      </w:pPr>
      <w:r>
        <w:rPr>
          <w:b/>
          <w:lang w:val="ru-RU"/>
        </w:rPr>
        <w:t>Новейшая история</w:t>
      </w:r>
    </w:p>
    <w:p w:rsidR="00BB6014" w:rsidRDefault="00BB6014" w:rsidP="00BB6014">
      <w:pPr>
        <w:pStyle w:val="afa"/>
        <w:spacing w:line="100" w:lineRule="atLeast"/>
        <w:rPr>
          <w:sz w:val="24"/>
        </w:rPr>
      </w:pPr>
      <w:r>
        <w:rPr>
          <w:sz w:val="24"/>
        </w:rPr>
        <w:t>Выпускник научится:</w:t>
      </w:r>
    </w:p>
    <w:p w:rsidR="00BB6014" w:rsidRDefault="00BB6014" w:rsidP="00BB6014">
      <w:pPr>
        <w:pStyle w:val="a0"/>
        <w:widowControl/>
        <w:autoSpaceDE/>
        <w:autoSpaceDN w:val="0"/>
        <w:ind w:firstLine="454"/>
        <w:jc w:val="both"/>
        <w:rPr>
          <w:lang w:val="ru-RU"/>
        </w:rPr>
      </w:pPr>
      <w:r>
        <w:rPr>
          <w:lang w:val="ru-RU"/>
        </w:rPr>
        <w:t xml:space="preserve">•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w:t>
      </w:r>
      <w:r>
        <w:t>XXI</w:t>
      </w:r>
      <w:r>
        <w:rPr>
          <w:lang w:val="ru-RU"/>
        </w:rPr>
        <w:t> в.; соотносить хронологию истории России и всеобщей истории в Новейшее время;</w:t>
      </w:r>
    </w:p>
    <w:p w:rsidR="00BB6014" w:rsidRDefault="00BB6014" w:rsidP="00BB6014">
      <w:pPr>
        <w:pStyle w:val="a0"/>
        <w:widowControl/>
        <w:autoSpaceDE/>
        <w:autoSpaceDN w:val="0"/>
        <w:ind w:firstLine="454"/>
        <w:jc w:val="both"/>
        <w:rPr>
          <w:lang w:val="ru-RU"/>
        </w:rPr>
      </w:pPr>
      <w:r>
        <w:rPr>
          <w:lang w:val="ru-RU"/>
        </w:rPr>
        <w:t xml:space="preserve">• использовать историческую карту как источник информации о территории России (СССР) и других государств в ХХ - начале </w:t>
      </w:r>
      <w:r>
        <w:t>XXI</w:t>
      </w:r>
      <w:r>
        <w:rPr>
          <w:lang w:val="ru-RU"/>
        </w:rPr>
        <w:t> в., значительных социально-экономических процессах и изменениях на политической карте мира в новейшую эпоху, местах крупнейших событий и др.;</w:t>
      </w:r>
    </w:p>
    <w:p w:rsidR="00BB6014" w:rsidRDefault="00BB6014" w:rsidP="00BB6014">
      <w:pPr>
        <w:pStyle w:val="a0"/>
        <w:widowControl/>
        <w:autoSpaceDE/>
        <w:autoSpaceDN w:val="0"/>
        <w:ind w:firstLine="454"/>
        <w:jc w:val="both"/>
        <w:rPr>
          <w:lang w:val="ru-RU"/>
        </w:rPr>
      </w:pPr>
      <w:r>
        <w:rPr>
          <w:lang w:val="ru-RU"/>
        </w:rPr>
        <w:t xml:space="preserve">• анализировать информацию из исторических источников </w:t>
      </w:r>
      <w:r>
        <w:sym w:font="Times New Roman" w:char="F02D"/>
      </w:r>
      <w:r>
        <w:rPr>
          <w:lang w:val="ru-RU"/>
        </w:rPr>
        <w:t xml:space="preserve"> текстов, материальных и художественных памятников новейшей эпохи;</w:t>
      </w:r>
    </w:p>
    <w:p w:rsidR="00BB6014" w:rsidRDefault="00BB6014" w:rsidP="00BB6014">
      <w:pPr>
        <w:pStyle w:val="a0"/>
        <w:widowControl/>
        <w:autoSpaceDE/>
        <w:autoSpaceDN w:val="0"/>
        <w:ind w:firstLine="454"/>
        <w:jc w:val="both"/>
        <w:rPr>
          <w:lang w:val="ru-RU"/>
        </w:rPr>
      </w:pPr>
      <w:r>
        <w:rPr>
          <w:lang w:val="ru-RU"/>
        </w:rPr>
        <w:t xml:space="preserve">•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w:t>
      </w:r>
      <w:r>
        <w:t>XXI</w:t>
      </w:r>
      <w:r>
        <w:rPr>
          <w:lang w:val="ru-RU"/>
        </w:rPr>
        <w:t> в.; б) ключевые события эпохи и их участников; в) памятники материальной и художественной культуры новейшей эпохи;</w:t>
      </w:r>
    </w:p>
    <w:p w:rsidR="00BB6014" w:rsidRDefault="00BB6014" w:rsidP="00BB6014">
      <w:pPr>
        <w:pStyle w:val="a0"/>
        <w:widowControl/>
        <w:autoSpaceDE/>
        <w:autoSpaceDN w:val="0"/>
        <w:ind w:firstLine="454"/>
        <w:jc w:val="both"/>
        <w:rPr>
          <w:lang w:val="ru-RU"/>
        </w:rPr>
      </w:pPr>
      <w:r>
        <w:rPr>
          <w:lang w:val="ru-RU"/>
        </w:rPr>
        <w:t>• систематизироватьисторический материал, содержащийся в учебной и дополнительной литературе;</w:t>
      </w:r>
    </w:p>
    <w:p w:rsidR="00BB6014" w:rsidRDefault="00BB6014" w:rsidP="00BB6014">
      <w:pPr>
        <w:pStyle w:val="a0"/>
        <w:widowControl/>
        <w:autoSpaceDE/>
        <w:autoSpaceDN w:val="0"/>
        <w:ind w:firstLine="454"/>
        <w:jc w:val="both"/>
        <w:rPr>
          <w:lang w:val="ru-RU"/>
        </w:rPr>
      </w:pPr>
      <w:r>
        <w:rPr>
          <w:lang w:val="ru-RU"/>
        </w:rPr>
        <w:t xml:space="preserve">•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w:t>
      </w:r>
      <w:r>
        <w:t>XXI</w:t>
      </w:r>
      <w:r>
        <w:rPr>
          <w:lang w:val="ru-RU"/>
        </w:rPr>
        <w:t> в.;</w:t>
      </w:r>
    </w:p>
    <w:p w:rsidR="00BB6014" w:rsidRDefault="00BB6014" w:rsidP="00BB6014">
      <w:pPr>
        <w:pStyle w:val="a0"/>
        <w:widowControl/>
        <w:autoSpaceDE/>
        <w:autoSpaceDN w:val="0"/>
        <w:ind w:firstLine="454"/>
        <w:jc w:val="both"/>
        <w:rPr>
          <w:lang w:val="ru-RU"/>
        </w:rPr>
      </w:pPr>
      <w:r>
        <w:rPr>
          <w:lang w:val="ru-RU"/>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BB6014" w:rsidRDefault="00BB6014" w:rsidP="00BB6014">
      <w:pPr>
        <w:pStyle w:val="a0"/>
        <w:widowControl/>
        <w:autoSpaceDE/>
        <w:autoSpaceDN w:val="0"/>
        <w:ind w:firstLine="454"/>
        <w:jc w:val="both"/>
        <w:rPr>
          <w:lang w:val="ru-RU"/>
        </w:rPr>
      </w:pPr>
      <w:r>
        <w:rPr>
          <w:lang w:val="ru-RU"/>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BB6014" w:rsidRDefault="00BB6014" w:rsidP="00BB6014">
      <w:pPr>
        <w:pStyle w:val="a0"/>
        <w:widowControl/>
        <w:autoSpaceDE/>
        <w:autoSpaceDN w:val="0"/>
        <w:ind w:firstLine="454"/>
        <w:jc w:val="both"/>
        <w:rPr>
          <w:lang w:val="ru-RU"/>
        </w:rPr>
      </w:pPr>
      <w:r>
        <w:rPr>
          <w:lang w:val="ru-RU"/>
        </w:rPr>
        <w:t xml:space="preserve">• давать оценку событиям и личностям отечественной и всеобщей истории ХХ - начала </w:t>
      </w:r>
      <w:r>
        <w:t>XXI</w:t>
      </w:r>
      <w:r>
        <w:rPr>
          <w:lang w:val="ru-RU"/>
        </w:rPr>
        <w:t> в.</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 xml:space="preserve">• используя историческую карту, характеризовать социально-экономическое и политическое развитие России, других государств в ХХ - начале </w:t>
      </w:r>
      <w:r>
        <w:t>XXI</w:t>
      </w:r>
      <w:r>
        <w:rPr>
          <w:lang w:val="ru-RU"/>
        </w:rPr>
        <w:t> в.;</w:t>
      </w:r>
    </w:p>
    <w:p w:rsidR="00BB6014" w:rsidRDefault="00BB6014" w:rsidP="00BB6014">
      <w:pPr>
        <w:pStyle w:val="a0"/>
        <w:widowControl/>
        <w:autoSpaceDE/>
        <w:autoSpaceDN w:val="0"/>
        <w:ind w:firstLine="454"/>
        <w:jc w:val="both"/>
        <w:rPr>
          <w:lang w:val="ru-RU"/>
        </w:rPr>
      </w:pPr>
      <w:r>
        <w:rPr>
          <w:lang w:val="ru-RU"/>
        </w:rPr>
        <w:t>• 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BB6014" w:rsidRDefault="00BB6014" w:rsidP="00BB6014">
      <w:pPr>
        <w:pStyle w:val="a0"/>
        <w:widowControl/>
        <w:autoSpaceDE/>
        <w:autoSpaceDN w:val="0"/>
        <w:ind w:firstLine="454"/>
        <w:jc w:val="both"/>
        <w:rPr>
          <w:lang w:val="ru-RU"/>
        </w:rPr>
      </w:pPr>
      <w:r>
        <w:rPr>
          <w:lang w:val="ru-RU"/>
        </w:rPr>
        <w:t>• 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BB6014" w:rsidRDefault="00BB6014" w:rsidP="00BB6014">
      <w:pPr>
        <w:pStyle w:val="a0"/>
        <w:widowControl/>
        <w:autoSpaceDE/>
        <w:autoSpaceDN w:val="0"/>
        <w:ind w:firstLine="454"/>
        <w:jc w:val="both"/>
        <w:rPr>
          <w:lang w:val="ru-RU"/>
        </w:rPr>
      </w:pPr>
      <w:r>
        <w:rPr>
          <w:lang w:val="ru-RU"/>
        </w:rPr>
        <w:t xml:space="preserve">• проводить работу по поиску и оформлению материалов истории своей семьи, города, края в ХХ - начале </w:t>
      </w:r>
      <w:r>
        <w:t>XXI</w:t>
      </w:r>
      <w:r>
        <w:rPr>
          <w:lang w:val="ru-RU"/>
        </w:rPr>
        <w:t> в.;</w:t>
      </w:r>
    </w:p>
    <w:p w:rsidR="00BB6014" w:rsidRDefault="00BB6014" w:rsidP="00BB6014">
      <w:pPr>
        <w:pStyle w:val="a0"/>
        <w:ind w:firstLine="540"/>
        <w:rPr>
          <w:i/>
          <w:lang w:val="ru-RU"/>
        </w:rPr>
      </w:pPr>
      <w:r>
        <w:rPr>
          <w:i/>
          <w:lang w:val="ru-RU"/>
        </w:rPr>
        <w:t>• знать и объяснять особенности основных этапов истории Башкортостана;</w:t>
      </w:r>
    </w:p>
    <w:p w:rsidR="00BB6014" w:rsidRDefault="00BB6014" w:rsidP="00BB6014">
      <w:pPr>
        <w:pStyle w:val="a0"/>
        <w:ind w:firstLine="540"/>
        <w:rPr>
          <w:i/>
          <w:lang w:val="ru-RU"/>
        </w:rPr>
      </w:pPr>
      <w:r>
        <w:rPr>
          <w:i/>
          <w:lang w:val="ru-RU"/>
        </w:rPr>
        <w:t>• знать природно-климатические особенности края, их влияние на хозяйственную деятельность людей;</w:t>
      </w:r>
    </w:p>
    <w:p w:rsidR="00BB6014" w:rsidRDefault="00BB6014" w:rsidP="00BB6014">
      <w:pPr>
        <w:pStyle w:val="a0"/>
        <w:ind w:firstLine="540"/>
        <w:rPr>
          <w:i/>
          <w:lang w:val="ru-RU"/>
        </w:rPr>
      </w:pPr>
      <w:r>
        <w:rPr>
          <w:i/>
          <w:lang w:val="ru-RU"/>
        </w:rPr>
        <w:t>• знать историко-культурное наследие края, уметь сохранять его</w:t>
      </w:r>
    </w:p>
    <w:p w:rsidR="00BB6014" w:rsidRDefault="00BB6014" w:rsidP="00BB6014">
      <w:pPr>
        <w:pStyle w:val="a0"/>
        <w:ind w:firstLine="540"/>
        <w:rPr>
          <w:i/>
          <w:lang w:val="ru-RU"/>
        </w:rPr>
      </w:pPr>
      <w:r>
        <w:rPr>
          <w:i/>
          <w:lang w:val="ru-RU"/>
        </w:rPr>
        <w:lastRenderedPageBreak/>
        <w:t>• знать народы края и их историко-культурные характеристики в прошлом и современности;</w:t>
      </w:r>
    </w:p>
    <w:p w:rsidR="00BB6014" w:rsidRDefault="00BB6014" w:rsidP="00BB6014">
      <w:pPr>
        <w:pStyle w:val="a0"/>
        <w:ind w:firstLine="540"/>
        <w:rPr>
          <w:lang w:val="ru-RU"/>
        </w:rPr>
      </w:pPr>
      <w:r>
        <w:rPr>
          <w:i/>
          <w:lang w:val="ru-RU"/>
        </w:rPr>
        <w:t>• определять роль и место Республики Башкортостан в истории России в прошлом и современности.</w:t>
      </w:r>
    </w:p>
    <w:p w:rsidR="00BB6014" w:rsidRDefault="00BB6014" w:rsidP="00BB6014">
      <w:pPr>
        <w:pStyle w:val="a0"/>
        <w:widowControl/>
        <w:autoSpaceDE/>
        <w:autoSpaceDN w:val="0"/>
        <w:ind w:firstLine="454"/>
        <w:jc w:val="both"/>
        <w:rPr>
          <w:lang w:val="ru-RU"/>
        </w:rPr>
      </w:pPr>
    </w:p>
    <w:p w:rsidR="00BB6014" w:rsidRDefault="00BB6014" w:rsidP="00BB6014">
      <w:pPr>
        <w:pStyle w:val="afa"/>
        <w:spacing w:line="100" w:lineRule="atLeast"/>
        <w:rPr>
          <w:sz w:val="24"/>
        </w:rPr>
      </w:pPr>
      <w:r>
        <w:rPr>
          <w:b/>
          <w:sz w:val="24"/>
        </w:rPr>
        <w:t xml:space="preserve">                           1.2.3.11. Обществознание</w:t>
      </w:r>
    </w:p>
    <w:p w:rsidR="00BB6014" w:rsidRDefault="00BB6014" w:rsidP="00BB6014">
      <w:pPr>
        <w:pStyle w:val="afa"/>
        <w:spacing w:line="100" w:lineRule="atLeast"/>
        <w:rPr>
          <w:sz w:val="24"/>
        </w:rPr>
      </w:pPr>
      <w:r>
        <w:rPr>
          <w:b/>
          <w:bCs/>
          <w:sz w:val="24"/>
        </w:rPr>
        <w:t>Человек в социальном измерении</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использовать знанияо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BB6014" w:rsidRDefault="00BB6014" w:rsidP="00BB6014">
      <w:pPr>
        <w:pStyle w:val="affffc"/>
        <w:spacing w:after="0"/>
        <w:ind w:left="0" w:firstLine="454"/>
        <w:jc w:val="both"/>
      </w:pPr>
      <w: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BB6014" w:rsidRDefault="00BB6014" w:rsidP="00BB6014">
      <w:pPr>
        <w:pStyle w:val="affffc"/>
        <w:spacing w:after="0"/>
        <w:ind w:left="0" w:firstLine="454"/>
        <w:jc w:val="both"/>
      </w:pPr>
      <w:r>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BB6014" w:rsidRDefault="00BB6014" w:rsidP="00BB6014">
      <w:pPr>
        <w:pStyle w:val="a0"/>
        <w:widowControl/>
        <w:autoSpaceDE/>
        <w:autoSpaceDN w:val="0"/>
        <w:ind w:firstLine="454"/>
        <w:jc w:val="both"/>
        <w:rPr>
          <w:lang w:val="ru-RU"/>
        </w:rPr>
      </w:pPr>
      <w:r>
        <w:rPr>
          <w:lang w:val="ru-RU"/>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BB6014" w:rsidRDefault="00BB6014" w:rsidP="00BB6014">
      <w:pPr>
        <w:pStyle w:val="a0"/>
        <w:widowControl/>
        <w:autoSpaceDE/>
        <w:autoSpaceDN w:val="0"/>
        <w:ind w:firstLine="454"/>
        <w:jc w:val="both"/>
        <w:rPr>
          <w:lang w:val="ru-RU"/>
        </w:rPr>
      </w:pPr>
      <w:r>
        <w:rPr>
          <w:lang w:val="ru-RU"/>
        </w:rPr>
        <w:t>• характеризовать собственный социальный статус и социальные роли; объяснять и конкретизировать примерами смысл понятия «гражданство»;</w:t>
      </w:r>
    </w:p>
    <w:p w:rsidR="00BB6014" w:rsidRDefault="00BB6014" w:rsidP="00BB6014">
      <w:pPr>
        <w:pStyle w:val="a8"/>
        <w:spacing w:after="0"/>
        <w:ind w:firstLine="454"/>
        <w:jc w:val="both"/>
      </w:pPr>
      <w:r>
        <w:t>• описывать гендер как социальный пол; приводить примеры гендерных ролей, а также различий в поведении мальчиков и девочек;</w:t>
      </w:r>
    </w:p>
    <w:p w:rsidR="00BB6014" w:rsidRDefault="00BB6014" w:rsidP="00BB6014">
      <w:pPr>
        <w:pStyle w:val="a8"/>
        <w:spacing w:after="0"/>
        <w:ind w:firstLine="454"/>
        <w:jc w:val="both"/>
      </w:pPr>
      <w:r>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BB6014" w:rsidRDefault="00BB6014" w:rsidP="00BB6014">
      <w:pPr>
        <w:pStyle w:val="a0"/>
        <w:widowControl/>
        <w:autoSpaceDE/>
        <w:autoSpaceDN w:val="0"/>
        <w:ind w:firstLine="454"/>
        <w:jc w:val="both"/>
        <w:rPr>
          <w:lang w:val="ru-RU"/>
        </w:rPr>
      </w:pPr>
      <w:r>
        <w:rPr>
          <w:lang w:val="ru-RU"/>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BB6014" w:rsidRDefault="00BB6014" w:rsidP="00BB6014">
      <w:pPr>
        <w:pStyle w:val="a0"/>
        <w:widowControl/>
        <w:autoSpaceDE/>
        <w:autoSpaceDN w:val="0"/>
        <w:ind w:firstLine="454"/>
        <w:jc w:val="both"/>
        <w:rPr>
          <w:lang w:val="ru-RU"/>
        </w:rPr>
      </w:pPr>
      <w:r>
        <w:rPr>
          <w:lang w:val="ru-RU"/>
        </w:rPr>
        <w:t>• использовать элементы причинно-следственного анализа при характеристике социальных параметров личности;</w:t>
      </w:r>
    </w:p>
    <w:p w:rsidR="00BB6014" w:rsidRDefault="00BB6014" w:rsidP="00BB6014">
      <w:pPr>
        <w:pStyle w:val="a0"/>
        <w:widowControl/>
        <w:autoSpaceDE/>
        <w:autoSpaceDN w:val="0"/>
        <w:ind w:firstLine="454"/>
        <w:jc w:val="both"/>
        <w:rPr>
          <w:lang w:val="ru-RU"/>
        </w:rPr>
      </w:pPr>
      <w:r>
        <w:rPr>
          <w:lang w:val="ru-RU"/>
        </w:rPr>
        <w:t>• описывать реальные связи и зависимости между воспитанием и социализацией личности.</w:t>
      </w:r>
    </w:p>
    <w:p w:rsidR="00BB6014" w:rsidRDefault="00BB6014" w:rsidP="00BB6014">
      <w:pPr>
        <w:pStyle w:val="Abstract"/>
        <w:spacing w:line="100" w:lineRule="atLeast"/>
        <w:rPr>
          <w:sz w:val="24"/>
          <w:szCs w:val="24"/>
        </w:rPr>
      </w:pPr>
      <w:r>
        <w:rPr>
          <w:b/>
          <w:sz w:val="24"/>
          <w:szCs w:val="24"/>
        </w:rPr>
        <w:t>Ближайшее социальное окружение</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характеризовать семью и семейные отношения; оценивать социальное значение семейных традиций и обычаев;</w:t>
      </w:r>
    </w:p>
    <w:p w:rsidR="00BB6014" w:rsidRDefault="00BB6014" w:rsidP="00BB6014">
      <w:pPr>
        <w:pStyle w:val="a0"/>
        <w:widowControl/>
        <w:autoSpaceDE/>
        <w:autoSpaceDN w:val="0"/>
        <w:ind w:firstLine="454"/>
        <w:jc w:val="both"/>
        <w:rPr>
          <w:lang w:val="ru-RU"/>
        </w:rPr>
      </w:pPr>
      <w:r>
        <w:rPr>
          <w:lang w:val="ru-RU"/>
        </w:rPr>
        <w:t>• характеризовать основные роли членов семьи, включая свою;</w:t>
      </w:r>
    </w:p>
    <w:p w:rsidR="00BB6014" w:rsidRDefault="00BB6014" w:rsidP="00BB6014">
      <w:pPr>
        <w:pStyle w:val="a0"/>
        <w:widowControl/>
        <w:autoSpaceDE/>
        <w:autoSpaceDN w:val="0"/>
        <w:ind w:firstLine="454"/>
        <w:jc w:val="both"/>
        <w:rPr>
          <w:lang w:val="ru-RU"/>
        </w:rPr>
      </w:pPr>
      <w:r>
        <w:rPr>
          <w:lang w:val="ru-RU"/>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BB6014" w:rsidRDefault="00BB6014" w:rsidP="00BB6014">
      <w:pPr>
        <w:pStyle w:val="a0"/>
        <w:widowControl/>
        <w:autoSpaceDE/>
        <w:autoSpaceDN w:val="0"/>
        <w:ind w:firstLine="454"/>
        <w:jc w:val="both"/>
        <w:rPr>
          <w:lang w:val="ru-RU"/>
        </w:rPr>
      </w:pPr>
      <w:r>
        <w:rPr>
          <w:lang w:val="ru-RU"/>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 использовать элементы причинно-следственного анализа при характеристике семейных конфликтов.</w:t>
      </w:r>
    </w:p>
    <w:p w:rsidR="00BB6014" w:rsidRDefault="00BB6014" w:rsidP="00BB6014">
      <w:pPr>
        <w:pStyle w:val="Abstract"/>
        <w:spacing w:line="100" w:lineRule="atLeast"/>
        <w:rPr>
          <w:sz w:val="24"/>
          <w:szCs w:val="24"/>
        </w:rPr>
      </w:pPr>
      <w:r>
        <w:rPr>
          <w:b/>
          <w:sz w:val="24"/>
          <w:szCs w:val="24"/>
        </w:rPr>
        <w:t>Общество - большой «дом» человечества</w:t>
      </w:r>
    </w:p>
    <w:p w:rsidR="00BB6014" w:rsidRDefault="00BB6014" w:rsidP="00BB6014">
      <w:pPr>
        <w:pStyle w:val="a0"/>
        <w:ind w:firstLine="454"/>
        <w:jc w:val="both"/>
        <w:rPr>
          <w:lang w:val="ru-RU"/>
        </w:rPr>
      </w:pPr>
      <w:r>
        <w:rPr>
          <w:lang w:val="ru-RU"/>
        </w:rPr>
        <w:lastRenderedPageBreak/>
        <w:t>Выпускник научится:</w:t>
      </w:r>
    </w:p>
    <w:p w:rsidR="00BB6014" w:rsidRDefault="00BB6014" w:rsidP="00BB6014">
      <w:pPr>
        <w:pStyle w:val="a0"/>
        <w:widowControl/>
        <w:autoSpaceDE/>
        <w:autoSpaceDN w:val="0"/>
        <w:ind w:firstLine="454"/>
        <w:jc w:val="both"/>
        <w:rPr>
          <w:lang w:val="ru-RU"/>
        </w:rPr>
      </w:pPr>
      <w:r>
        <w:rPr>
          <w:lang w:val="ru-RU"/>
        </w:rPr>
        <w:t>• распознавать на основе приведённых данных основные типы обществ;</w:t>
      </w:r>
    </w:p>
    <w:p w:rsidR="00BB6014" w:rsidRDefault="00BB6014" w:rsidP="00BB6014">
      <w:pPr>
        <w:pStyle w:val="a0"/>
        <w:widowControl/>
        <w:autoSpaceDE/>
        <w:autoSpaceDN w:val="0"/>
        <w:ind w:firstLine="454"/>
        <w:jc w:val="both"/>
        <w:rPr>
          <w:lang w:val="ru-RU"/>
        </w:rPr>
      </w:pPr>
      <w:r>
        <w:rPr>
          <w:lang w:val="ru-RU"/>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BB6014" w:rsidRDefault="00BB6014" w:rsidP="00BB6014">
      <w:pPr>
        <w:pStyle w:val="a0"/>
        <w:widowControl/>
        <w:autoSpaceDE/>
        <w:autoSpaceDN w:val="0"/>
        <w:ind w:firstLine="454"/>
        <w:jc w:val="both"/>
        <w:rPr>
          <w:lang w:val="ru-RU"/>
        </w:rPr>
      </w:pPr>
      <w:r>
        <w:rPr>
          <w:lang w:val="ru-RU"/>
        </w:rPr>
        <w:t>• различать экономические, социальные, политические, культурные явления и процессы общественной жизни;</w:t>
      </w:r>
    </w:p>
    <w:p w:rsidR="00BB6014" w:rsidRDefault="00BB6014" w:rsidP="00BB6014">
      <w:pPr>
        <w:pStyle w:val="a0"/>
        <w:widowControl/>
        <w:autoSpaceDE/>
        <w:autoSpaceDN w:val="0"/>
        <w:ind w:firstLine="454"/>
        <w:jc w:val="both"/>
        <w:rPr>
          <w:lang w:val="ru-RU"/>
        </w:rPr>
      </w:pPr>
      <w:r>
        <w:rPr>
          <w:lang w:val="ru-RU"/>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BB6014" w:rsidRDefault="00BB6014" w:rsidP="00BB6014">
      <w:pPr>
        <w:pStyle w:val="a0"/>
        <w:widowControl/>
        <w:autoSpaceDE/>
        <w:autoSpaceDN w:val="0"/>
        <w:ind w:firstLine="454"/>
        <w:jc w:val="both"/>
        <w:rPr>
          <w:lang w:val="ru-RU"/>
        </w:rPr>
      </w:pPr>
      <w:r>
        <w:rPr>
          <w:lang w:val="ru-RU"/>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ffffc"/>
        <w:spacing w:after="0"/>
        <w:ind w:left="0" w:firstLine="454"/>
        <w:jc w:val="both"/>
      </w:pPr>
      <w:r>
        <w:t>• наблюдать и характеризовать явления и события, происходящие в различных сферах общественной жизни;</w:t>
      </w:r>
    </w:p>
    <w:p w:rsidR="00BB6014" w:rsidRDefault="00BB6014" w:rsidP="00BB6014">
      <w:pPr>
        <w:pStyle w:val="affffc"/>
        <w:spacing w:after="0"/>
        <w:ind w:left="0" w:firstLine="454"/>
        <w:jc w:val="both"/>
      </w:pPr>
      <w:r>
        <w:t>• объяснять взаимодействие социальных общностей и групп;</w:t>
      </w:r>
    </w:p>
    <w:p w:rsidR="00BB6014" w:rsidRDefault="00BB6014" w:rsidP="00BB6014">
      <w:pPr>
        <w:pStyle w:val="affffc"/>
        <w:spacing w:after="0"/>
        <w:ind w:left="0" w:firstLine="454"/>
        <w:jc w:val="both"/>
      </w:pPr>
      <w:r>
        <w:t>• выявлять причинно-следственные связи общественных явлений и характеризовать основные направления общественного развития.</w:t>
      </w:r>
    </w:p>
    <w:p w:rsidR="00BB6014" w:rsidRDefault="00BB6014" w:rsidP="00BB6014">
      <w:pPr>
        <w:pStyle w:val="affffc"/>
        <w:spacing w:after="0"/>
        <w:ind w:left="0" w:firstLine="454"/>
        <w:jc w:val="both"/>
      </w:pPr>
      <w:r>
        <w:rPr>
          <w:b/>
          <w:bCs/>
        </w:rPr>
        <w:t>Общество, в котором мы живём</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характеризовать глобальные проблемы современности;</w:t>
      </w:r>
    </w:p>
    <w:p w:rsidR="00BB6014" w:rsidRDefault="00BB6014" w:rsidP="00BB6014">
      <w:pPr>
        <w:pStyle w:val="a0"/>
        <w:widowControl/>
        <w:autoSpaceDE/>
        <w:autoSpaceDN w:val="0"/>
        <w:ind w:firstLine="454"/>
        <w:jc w:val="both"/>
        <w:rPr>
          <w:lang w:val="ru-RU"/>
        </w:rPr>
      </w:pPr>
      <w:r>
        <w:rPr>
          <w:lang w:val="ru-RU"/>
        </w:rPr>
        <w:t>• раскрывать духовные ценности и достижения народов нашей страны;</w:t>
      </w:r>
    </w:p>
    <w:p w:rsidR="00BB6014" w:rsidRDefault="00BB6014" w:rsidP="00BB6014">
      <w:pPr>
        <w:pStyle w:val="a0"/>
        <w:widowControl/>
        <w:autoSpaceDE/>
        <w:autoSpaceDN w:val="0"/>
        <w:ind w:firstLine="454"/>
        <w:jc w:val="both"/>
        <w:rPr>
          <w:lang w:val="ru-RU"/>
        </w:rPr>
      </w:pPr>
      <w:r>
        <w:rPr>
          <w:lang w:val="ru-RU"/>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BB6014" w:rsidRDefault="00BB6014" w:rsidP="00BB6014">
      <w:pPr>
        <w:pStyle w:val="a0"/>
        <w:widowControl/>
        <w:autoSpaceDE/>
        <w:autoSpaceDN w:val="0"/>
        <w:ind w:firstLine="454"/>
        <w:jc w:val="both"/>
        <w:rPr>
          <w:lang w:val="ru-RU"/>
        </w:rPr>
      </w:pPr>
      <w:r>
        <w:rPr>
          <w:lang w:val="ru-RU"/>
        </w:rPr>
        <w:t>• формулировать собственную точку зрения на социальный портрет достойного гражданина страны;</w:t>
      </w:r>
    </w:p>
    <w:p w:rsidR="00BB6014" w:rsidRDefault="00BB6014" w:rsidP="00BB6014">
      <w:pPr>
        <w:pStyle w:val="a0"/>
        <w:widowControl/>
        <w:autoSpaceDE/>
        <w:autoSpaceDN w:val="0"/>
        <w:ind w:firstLine="454"/>
        <w:jc w:val="both"/>
        <w:rPr>
          <w:lang w:val="ru-RU"/>
        </w:rPr>
      </w:pPr>
      <w:r>
        <w:rPr>
          <w:lang w:val="ru-RU"/>
        </w:rPr>
        <w:t>• находить и извлекать информацию о положении России среди других государств мира из адаптированных источников различного типа.</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ffffc"/>
        <w:spacing w:after="0"/>
        <w:ind w:left="0" w:firstLine="454"/>
        <w:jc w:val="both"/>
      </w:pPr>
      <w:r>
        <w:t>• характеризовать и конкретизировать фактами социальной жизни изменения, происходящие в современном обществе;</w:t>
      </w:r>
    </w:p>
    <w:p w:rsidR="00BB6014" w:rsidRDefault="00BB6014" w:rsidP="00BB6014">
      <w:pPr>
        <w:pStyle w:val="affffc"/>
        <w:spacing w:after="0"/>
        <w:ind w:left="0" w:firstLine="454"/>
        <w:jc w:val="both"/>
      </w:pPr>
      <w:r>
        <w:t>• показывать влияние происходящих в обществе изменений на положение России в мире.</w:t>
      </w:r>
    </w:p>
    <w:p w:rsidR="00BB6014" w:rsidRDefault="00BB6014" w:rsidP="00BB6014">
      <w:pPr>
        <w:pStyle w:val="Abstract"/>
        <w:spacing w:line="100" w:lineRule="atLeast"/>
        <w:rPr>
          <w:sz w:val="24"/>
          <w:szCs w:val="24"/>
        </w:rPr>
      </w:pPr>
      <w:r>
        <w:rPr>
          <w:b/>
          <w:sz w:val="24"/>
          <w:szCs w:val="24"/>
        </w:rPr>
        <w:t>Регулирование поведения людей в обществе</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BB6014" w:rsidRDefault="00BB6014" w:rsidP="00BB6014">
      <w:pPr>
        <w:pStyle w:val="a0"/>
        <w:widowControl/>
        <w:autoSpaceDE/>
        <w:autoSpaceDN w:val="0"/>
        <w:ind w:firstLine="454"/>
        <w:jc w:val="both"/>
        <w:rPr>
          <w:lang w:val="ru-RU"/>
        </w:rPr>
      </w:pPr>
      <w:r>
        <w:rPr>
          <w:lang w:val="ru-RU"/>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BB6014" w:rsidRDefault="00BB6014" w:rsidP="00BB6014">
      <w:pPr>
        <w:pStyle w:val="a0"/>
        <w:widowControl/>
        <w:autoSpaceDE/>
        <w:autoSpaceDN w:val="0"/>
        <w:ind w:firstLine="454"/>
        <w:jc w:val="both"/>
        <w:rPr>
          <w:lang w:val="ru-RU"/>
        </w:rPr>
      </w:pPr>
      <w:r>
        <w:rPr>
          <w:lang w:val="ru-RU"/>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BB6014" w:rsidRDefault="00BB6014" w:rsidP="00BB6014">
      <w:pPr>
        <w:pStyle w:val="a0"/>
        <w:widowControl/>
        <w:autoSpaceDE/>
        <w:autoSpaceDN w:val="0"/>
        <w:ind w:firstLine="454"/>
        <w:jc w:val="both"/>
        <w:rPr>
          <w:lang w:val="ru-RU"/>
        </w:rPr>
      </w:pPr>
      <w:r>
        <w:rPr>
          <w:lang w:val="ru-RU"/>
        </w:rPr>
        <w:lastRenderedPageBreak/>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ffffc"/>
        <w:spacing w:after="0"/>
        <w:ind w:left="0" w:firstLine="454"/>
        <w:jc w:val="both"/>
      </w:pPr>
      <w:r>
        <w:t>• использовать элементы причинно-следственного анализа для понимания влияния моральных устоев на развитие общества и человека;</w:t>
      </w:r>
    </w:p>
    <w:p w:rsidR="00BB6014" w:rsidRDefault="00BB6014" w:rsidP="00BB6014">
      <w:pPr>
        <w:pStyle w:val="affffc"/>
        <w:spacing w:after="0"/>
        <w:ind w:left="0" w:firstLine="454"/>
        <w:jc w:val="both"/>
      </w:pPr>
      <w:r>
        <w:t>• 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BB6014" w:rsidRDefault="00BB6014" w:rsidP="00BB6014">
      <w:pPr>
        <w:pStyle w:val="affffc"/>
        <w:spacing w:after="0"/>
        <w:ind w:left="0" w:firstLine="454"/>
        <w:jc w:val="both"/>
      </w:pPr>
      <w:r>
        <w:t>• оценивать сущность и значение правопорядка и законности, собственный вклад в их становление и развитие.</w:t>
      </w:r>
    </w:p>
    <w:p w:rsidR="00BB6014" w:rsidRDefault="00BB6014" w:rsidP="00BB6014">
      <w:pPr>
        <w:pStyle w:val="a0"/>
        <w:ind w:firstLine="454"/>
        <w:jc w:val="both"/>
        <w:rPr>
          <w:lang w:val="ru-RU"/>
        </w:rPr>
      </w:pPr>
      <w:r>
        <w:rPr>
          <w:b/>
          <w:bCs/>
          <w:lang w:val="ru-RU"/>
        </w:rPr>
        <w:t>Основы российского законодательства</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BB6014" w:rsidRDefault="00BB6014" w:rsidP="00BB6014">
      <w:pPr>
        <w:pStyle w:val="a0"/>
        <w:widowControl/>
        <w:autoSpaceDE/>
        <w:autoSpaceDN w:val="0"/>
        <w:ind w:firstLine="454"/>
        <w:jc w:val="both"/>
        <w:rPr>
          <w:lang w:val="ru-RU"/>
        </w:rPr>
      </w:pPr>
      <w:r>
        <w:rPr>
          <w:lang w:val="ru-RU"/>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BB6014" w:rsidRDefault="00BB6014" w:rsidP="00BB6014">
      <w:pPr>
        <w:pStyle w:val="a0"/>
        <w:widowControl/>
        <w:autoSpaceDE/>
        <w:autoSpaceDN w:val="0"/>
        <w:ind w:firstLine="454"/>
        <w:jc w:val="both"/>
        <w:rPr>
          <w:lang w:val="ru-RU"/>
        </w:rPr>
      </w:pPr>
      <w:r>
        <w:rPr>
          <w:lang w:val="ru-RU"/>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BB6014" w:rsidRDefault="00BB6014" w:rsidP="00BB6014">
      <w:pPr>
        <w:pStyle w:val="a0"/>
        <w:widowControl/>
        <w:autoSpaceDE/>
        <w:autoSpaceDN w:val="0"/>
        <w:ind w:firstLine="454"/>
        <w:jc w:val="both"/>
        <w:rPr>
          <w:lang w:val="ru-RU"/>
        </w:rPr>
      </w:pPr>
      <w:r>
        <w:rPr>
          <w:lang w:val="ru-RU"/>
        </w:rPr>
        <w:t>• объяснять на конкретных примерах особенности правового положения и юридической ответственности несовершеннолетних;</w:t>
      </w:r>
    </w:p>
    <w:p w:rsidR="00BB6014" w:rsidRDefault="00BB6014" w:rsidP="00BB6014">
      <w:pPr>
        <w:pStyle w:val="a0"/>
        <w:widowControl/>
        <w:autoSpaceDE/>
        <w:autoSpaceDN w:val="0"/>
        <w:ind w:firstLine="454"/>
        <w:jc w:val="both"/>
        <w:rPr>
          <w:lang w:val="ru-RU"/>
        </w:rPr>
      </w:pPr>
      <w:r>
        <w:rPr>
          <w:lang w:val="ru-RU"/>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 оценивать сущность и значение правопорядка и законности, собственный возможный вклад в их становление и развитие;</w:t>
      </w:r>
    </w:p>
    <w:p w:rsidR="00BB6014" w:rsidRDefault="00BB6014" w:rsidP="00BB6014">
      <w:pPr>
        <w:pStyle w:val="a0"/>
        <w:widowControl/>
        <w:autoSpaceDE/>
        <w:autoSpaceDN w:val="0"/>
        <w:ind w:firstLine="454"/>
        <w:jc w:val="both"/>
        <w:rPr>
          <w:lang w:val="ru-RU"/>
        </w:rPr>
      </w:pPr>
      <w:r>
        <w:rPr>
          <w:lang w:val="ru-RU"/>
        </w:rPr>
        <w:t>• осознанно содействовать защите правопорядка в обществе правовыми способами и средствами;</w:t>
      </w:r>
    </w:p>
    <w:p w:rsidR="00BB6014" w:rsidRDefault="00BB6014" w:rsidP="00BB6014">
      <w:pPr>
        <w:pStyle w:val="a0"/>
        <w:widowControl/>
        <w:autoSpaceDE/>
        <w:autoSpaceDN w:val="0"/>
        <w:ind w:firstLine="454"/>
        <w:jc w:val="both"/>
        <w:rPr>
          <w:lang w:val="ru-RU"/>
        </w:rPr>
      </w:pPr>
      <w:r>
        <w:rPr>
          <w:lang w:val="ru-RU"/>
        </w:rPr>
        <w:t>• использовать знания и умения для формирования способности к личному самоопределению, самореализации, самоконтролю.</w:t>
      </w:r>
    </w:p>
    <w:p w:rsidR="00BB6014" w:rsidRDefault="00BB6014" w:rsidP="00BB6014">
      <w:pPr>
        <w:pStyle w:val="Abstract"/>
        <w:spacing w:line="100" w:lineRule="atLeast"/>
        <w:rPr>
          <w:sz w:val="24"/>
          <w:szCs w:val="24"/>
        </w:rPr>
      </w:pPr>
      <w:r>
        <w:rPr>
          <w:b/>
          <w:sz w:val="24"/>
          <w:szCs w:val="24"/>
        </w:rPr>
        <w:t>Мир экономики</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tabs>
          <w:tab w:val="left" w:pos="709"/>
        </w:tabs>
        <w:autoSpaceDE/>
        <w:autoSpaceDN w:val="0"/>
        <w:ind w:firstLine="454"/>
        <w:jc w:val="both"/>
        <w:rPr>
          <w:lang w:val="ru-RU"/>
        </w:rPr>
      </w:pPr>
      <w:r>
        <w:rPr>
          <w:lang w:val="ru-RU"/>
        </w:rPr>
        <w:t>• понимать и правильно использовать основные экономические термины;</w:t>
      </w:r>
    </w:p>
    <w:p w:rsidR="00BB6014" w:rsidRDefault="00BB6014" w:rsidP="00BB6014">
      <w:pPr>
        <w:pStyle w:val="a0"/>
        <w:widowControl/>
        <w:tabs>
          <w:tab w:val="left" w:pos="709"/>
        </w:tabs>
        <w:autoSpaceDE/>
        <w:autoSpaceDN w:val="0"/>
        <w:ind w:firstLine="454"/>
        <w:jc w:val="both"/>
        <w:rPr>
          <w:lang w:val="ru-RU"/>
        </w:rPr>
      </w:pPr>
      <w:r>
        <w:rPr>
          <w:lang w:val="ru-RU"/>
        </w:rPr>
        <w:t>• распознавать на основе привёденных данных основные экономические системы, экономические явления и процессы, сравнивать их;</w:t>
      </w:r>
    </w:p>
    <w:p w:rsidR="00BB6014" w:rsidRDefault="00BB6014" w:rsidP="00BB6014">
      <w:pPr>
        <w:pStyle w:val="a0"/>
        <w:widowControl/>
        <w:tabs>
          <w:tab w:val="left" w:pos="709"/>
        </w:tabs>
        <w:autoSpaceDE/>
        <w:autoSpaceDN w:val="0"/>
        <w:ind w:firstLine="454"/>
        <w:jc w:val="both"/>
        <w:rPr>
          <w:lang w:val="ru-RU"/>
        </w:rPr>
      </w:pPr>
      <w:r>
        <w:rPr>
          <w:lang w:val="ru-RU"/>
        </w:rPr>
        <w:t xml:space="preserve">• объяснять механизм рыночного регулирования экономики и характеризовать роль государства в регулировании экономики; </w:t>
      </w:r>
    </w:p>
    <w:p w:rsidR="00BB6014" w:rsidRDefault="00BB6014" w:rsidP="00BB6014">
      <w:pPr>
        <w:pStyle w:val="a0"/>
        <w:widowControl/>
        <w:tabs>
          <w:tab w:val="left" w:pos="709"/>
        </w:tabs>
        <w:autoSpaceDE/>
        <w:autoSpaceDN w:val="0"/>
        <w:ind w:firstLine="454"/>
        <w:jc w:val="both"/>
        <w:rPr>
          <w:lang w:val="ru-RU"/>
        </w:rPr>
      </w:pPr>
      <w:r>
        <w:rPr>
          <w:lang w:val="ru-RU"/>
        </w:rPr>
        <w:t>• характеризовать функции денег в экономике;</w:t>
      </w:r>
    </w:p>
    <w:p w:rsidR="00BB6014" w:rsidRDefault="00BB6014" w:rsidP="00BB6014">
      <w:pPr>
        <w:pStyle w:val="a0"/>
        <w:widowControl/>
        <w:tabs>
          <w:tab w:val="left" w:pos="709"/>
        </w:tabs>
        <w:autoSpaceDE/>
        <w:autoSpaceDN w:val="0"/>
        <w:ind w:firstLine="454"/>
        <w:jc w:val="both"/>
        <w:rPr>
          <w:lang w:val="ru-RU"/>
        </w:rPr>
      </w:pPr>
      <w:r>
        <w:rPr>
          <w:lang w:val="ru-RU"/>
        </w:rPr>
        <w:t>• анализировать несложные статистические данные, отражающие экономические явления и процессы;</w:t>
      </w:r>
    </w:p>
    <w:p w:rsidR="00BB6014" w:rsidRDefault="00BB6014" w:rsidP="00BB6014">
      <w:pPr>
        <w:pStyle w:val="a0"/>
        <w:widowControl/>
        <w:tabs>
          <w:tab w:val="left" w:pos="709"/>
        </w:tabs>
        <w:autoSpaceDE/>
        <w:autoSpaceDN w:val="0"/>
        <w:ind w:firstLine="454"/>
        <w:jc w:val="both"/>
        <w:rPr>
          <w:lang w:val="ru-RU"/>
        </w:rPr>
      </w:pPr>
      <w:r>
        <w:rPr>
          <w:lang w:val="ru-RU"/>
        </w:rPr>
        <w:t>• получать социальную информацию об экономической жизни общества из адаптированных источников различного типа;</w:t>
      </w:r>
    </w:p>
    <w:p w:rsidR="00BB6014" w:rsidRDefault="00BB6014" w:rsidP="00BB6014">
      <w:pPr>
        <w:pStyle w:val="a0"/>
        <w:widowControl/>
        <w:tabs>
          <w:tab w:val="left" w:pos="709"/>
        </w:tabs>
        <w:autoSpaceDE/>
        <w:autoSpaceDN w:val="0"/>
        <w:ind w:firstLine="454"/>
        <w:jc w:val="both"/>
        <w:rPr>
          <w:lang w:val="ru-RU"/>
        </w:rPr>
      </w:pPr>
      <w:r>
        <w:rPr>
          <w:lang w:val="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BB6014" w:rsidRDefault="00BB6014" w:rsidP="00BB6014">
      <w:pPr>
        <w:pStyle w:val="a0"/>
        <w:ind w:firstLine="454"/>
        <w:jc w:val="both"/>
        <w:rPr>
          <w:lang w:val="ru-RU"/>
        </w:rPr>
      </w:pPr>
      <w:r>
        <w:rPr>
          <w:lang w:val="ru-RU"/>
        </w:rPr>
        <w:lastRenderedPageBreak/>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 оценивать тенденции экономических изменений в нашем обществе;</w:t>
      </w:r>
    </w:p>
    <w:p w:rsidR="00BB6014" w:rsidRDefault="00BB6014" w:rsidP="00BB6014">
      <w:pPr>
        <w:pStyle w:val="a0"/>
        <w:widowControl/>
        <w:autoSpaceDE/>
        <w:autoSpaceDN w:val="0"/>
        <w:ind w:firstLine="454"/>
        <w:jc w:val="both"/>
        <w:rPr>
          <w:lang w:val="ru-RU"/>
        </w:rPr>
      </w:pPr>
      <w:r>
        <w:rPr>
          <w:lang w:val="ru-RU"/>
        </w:rPr>
        <w:t>• анализировать с опорой на полученные знания несложную экономическую информацию, получаемую из неадаптированных источников;</w:t>
      </w:r>
    </w:p>
    <w:p w:rsidR="00BB6014" w:rsidRDefault="00BB6014" w:rsidP="00BB6014">
      <w:pPr>
        <w:pStyle w:val="a0"/>
        <w:widowControl/>
        <w:autoSpaceDE/>
        <w:autoSpaceDN w:val="0"/>
        <w:ind w:firstLine="454"/>
        <w:jc w:val="both"/>
        <w:rPr>
          <w:lang w:val="ru-RU"/>
        </w:rPr>
      </w:pPr>
      <w:r>
        <w:rPr>
          <w:lang w:val="ru-RU"/>
        </w:rPr>
        <w:t>• выполнять несложные практические задания, основанные на ситуациях, связанных с описанием состояния российской экономики.</w:t>
      </w:r>
    </w:p>
    <w:p w:rsidR="00BB6014" w:rsidRDefault="00BB6014" w:rsidP="00BB6014">
      <w:pPr>
        <w:pStyle w:val="Abstract"/>
        <w:spacing w:line="100" w:lineRule="atLeast"/>
        <w:rPr>
          <w:sz w:val="24"/>
          <w:szCs w:val="24"/>
        </w:rPr>
      </w:pPr>
      <w:r>
        <w:rPr>
          <w:b/>
          <w:sz w:val="24"/>
          <w:szCs w:val="24"/>
        </w:rPr>
        <w:t>Человек в экономических отношениях</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tabs>
          <w:tab w:val="left" w:pos="709"/>
        </w:tabs>
        <w:autoSpaceDE/>
        <w:autoSpaceDN w:val="0"/>
        <w:ind w:firstLine="454"/>
        <w:jc w:val="both"/>
        <w:rPr>
          <w:lang w:val="ru-RU"/>
        </w:rPr>
      </w:pPr>
      <w:r>
        <w:rPr>
          <w:lang w:val="ru-RU"/>
        </w:rPr>
        <w:t>• распознавать на основе приведённых данных основные экономические системы и экономические явления, сравнивать их;</w:t>
      </w:r>
    </w:p>
    <w:p w:rsidR="00BB6014" w:rsidRDefault="00BB6014" w:rsidP="00BB6014">
      <w:pPr>
        <w:pStyle w:val="a0"/>
        <w:widowControl/>
        <w:tabs>
          <w:tab w:val="left" w:pos="709"/>
        </w:tabs>
        <w:autoSpaceDE/>
        <w:autoSpaceDN w:val="0"/>
        <w:ind w:firstLine="454"/>
        <w:jc w:val="both"/>
        <w:rPr>
          <w:lang w:val="ru-RU"/>
        </w:rPr>
      </w:pPr>
      <w:r>
        <w:rPr>
          <w:lang w:val="ru-RU"/>
        </w:rPr>
        <w:t>• характеризовать поведение производителя и потребителя как основных участников экономической деятельности;</w:t>
      </w:r>
    </w:p>
    <w:p w:rsidR="00BB6014" w:rsidRDefault="00BB6014" w:rsidP="00BB6014">
      <w:pPr>
        <w:pStyle w:val="a0"/>
        <w:widowControl/>
        <w:tabs>
          <w:tab w:val="left" w:pos="709"/>
        </w:tabs>
        <w:autoSpaceDE/>
        <w:autoSpaceDN w:val="0"/>
        <w:ind w:firstLine="454"/>
        <w:jc w:val="both"/>
        <w:rPr>
          <w:lang w:val="ru-RU"/>
        </w:rPr>
      </w:pPr>
      <w:r>
        <w:rPr>
          <w:lang w:val="ru-RU"/>
        </w:rPr>
        <w:t>• применять полученные знания для характеристики экономики семьи;</w:t>
      </w:r>
    </w:p>
    <w:p w:rsidR="00BB6014" w:rsidRDefault="00BB6014" w:rsidP="00BB6014">
      <w:pPr>
        <w:pStyle w:val="a0"/>
        <w:widowControl/>
        <w:tabs>
          <w:tab w:val="left" w:pos="709"/>
        </w:tabs>
        <w:autoSpaceDE/>
        <w:autoSpaceDN w:val="0"/>
        <w:ind w:firstLine="454"/>
        <w:jc w:val="both"/>
        <w:rPr>
          <w:lang w:val="ru-RU"/>
        </w:rPr>
      </w:pPr>
      <w:r>
        <w:rPr>
          <w:lang w:val="ru-RU"/>
        </w:rPr>
        <w:t>• использовать статистические данные, отражающие экономические изменения в обществе;</w:t>
      </w:r>
    </w:p>
    <w:p w:rsidR="00BB6014" w:rsidRDefault="00BB6014" w:rsidP="00BB6014">
      <w:pPr>
        <w:pStyle w:val="a0"/>
        <w:widowControl/>
        <w:tabs>
          <w:tab w:val="left" w:pos="709"/>
        </w:tabs>
        <w:autoSpaceDE/>
        <w:autoSpaceDN w:val="0"/>
        <w:ind w:firstLine="454"/>
        <w:jc w:val="both"/>
        <w:rPr>
          <w:lang w:val="ru-RU"/>
        </w:rPr>
      </w:pPr>
      <w:r>
        <w:rPr>
          <w:lang w:val="ru-RU"/>
        </w:rPr>
        <w:t>• получать социальную информацию об экономической жизни общества из адаптированных источников различного типа;</w:t>
      </w:r>
    </w:p>
    <w:p w:rsidR="00BB6014" w:rsidRDefault="00BB6014" w:rsidP="00BB6014">
      <w:pPr>
        <w:pStyle w:val="a0"/>
        <w:widowControl/>
        <w:tabs>
          <w:tab w:val="left" w:pos="709"/>
        </w:tabs>
        <w:autoSpaceDE/>
        <w:autoSpaceDN w:val="0"/>
        <w:ind w:firstLine="454"/>
        <w:jc w:val="both"/>
        <w:rPr>
          <w:lang w:val="ru-RU"/>
        </w:rPr>
      </w:pPr>
      <w:r>
        <w:rPr>
          <w:lang w:val="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 наблюдать и интерпретировать явления и события, происходящие в социальной жизни, с опорой на экономические знания;</w:t>
      </w:r>
    </w:p>
    <w:p w:rsidR="00BB6014" w:rsidRDefault="00BB6014" w:rsidP="00BB6014">
      <w:pPr>
        <w:pStyle w:val="a0"/>
        <w:widowControl/>
        <w:autoSpaceDE/>
        <w:autoSpaceDN w:val="0"/>
        <w:ind w:firstLine="454"/>
        <w:jc w:val="both"/>
        <w:rPr>
          <w:lang w:val="ru-RU"/>
        </w:rPr>
      </w:pPr>
      <w:r>
        <w:rPr>
          <w:lang w:val="ru-RU"/>
        </w:rPr>
        <w:t>• характеризовать тенденции экономических изменений в нашем обществе;</w:t>
      </w:r>
    </w:p>
    <w:p w:rsidR="00BB6014" w:rsidRDefault="00BB6014" w:rsidP="00BB6014">
      <w:pPr>
        <w:pStyle w:val="a0"/>
        <w:widowControl/>
        <w:autoSpaceDE/>
        <w:autoSpaceDN w:val="0"/>
        <w:ind w:firstLine="454"/>
        <w:jc w:val="both"/>
        <w:rPr>
          <w:lang w:val="ru-RU"/>
        </w:rPr>
      </w:pPr>
      <w:r>
        <w:rPr>
          <w:lang w:val="ru-RU"/>
        </w:rPr>
        <w:t>• анализировать с позиций обществознания сложившиеся практики и модели поведения потребителя;</w:t>
      </w:r>
    </w:p>
    <w:p w:rsidR="00BB6014" w:rsidRDefault="00BB6014" w:rsidP="00BB6014">
      <w:pPr>
        <w:pStyle w:val="a0"/>
        <w:widowControl/>
        <w:autoSpaceDE/>
        <w:autoSpaceDN w:val="0"/>
        <w:ind w:firstLine="454"/>
        <w:jc w:val="both"/>
        <w:rPr>
          <w:lang w:val="ru-RU"/>
        </w:rPr>
      </w:pPr>
      <w:r>
        <w:rPr>
          <w:lang w:val="ru-RU"/>
        </w:rPr>
        <w:t>• решать познавательные задачи в рамках изученного материала, отражающие типичные ситуации в экономической сфере деятельности человека;</w:t>
      </w:r>
    </w:p>
    <w:p w:rsidR="00BB6014" w:rsidRDefault="00BB6014" w:rsidP="00BB6014">
      <w:pPr>
        <w:pStyle w:val="a0"/>
        <w:widowControl/>
        <w:autoSpaceDE/>
        <w:autoSpaceDN w:val="0"/>
        <w:ind w:firstLine="454"/>
        <w:jc w:val="both"/>
        <w:rPr>
          <w:lang w:val="ru-RU"/>
        </w:rPr>
      </w:pPr>
      <w:r>
        <w:rPr>
          <w:lang w:val="ru-RU"/>
        </w:rPr>
        <w:t>• выполнять несложные практические задания, основанные на ситуациях, связанных с описанием состояния российской экономики.</w:t>
      </w:r>
    </w:p>
    <w:p w:rsidR="00BB6014" w:rsidRDefault="00BB6014" w:rsidP="00BB6014">
      <w:pPr>
        <w:pStyle w:val="Abstract"/>
        <w:spacing w:line="100" w:lineRule="atLeast"/>
        <w:rPr>
          <w:sz w:val="24"/>
          <w:szCs w:val="24"/>
        </w:rPr>
      </w:pPr>
      <w:r>
        <w:rPr>
          <w:b/>
          <w:sz w:val="24"/>
          <w:szCs w:val="24"/>
        </w:rPr>
        <w:t>Мир социальных отношений</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BB6014" w:rsidRDefault="00BB6014" w:rsidP="00BB6014">
      <w:pPr>
        <w:pStyle w:val="a0"/>
        <w:widowControl/>
        <w:autoSpaceDE/>
        <w:autoSpaceDN w:val="0"/>
        <w:ind w:firstLine="454"/>
        <w:jc w:val="both"/>
        <w:rPr>
          <w:lang w:val="ru-RU"/>
        </w:rPr>
      </w:pPr>
      <w:r>
        <w:rPr>
          <w:lang w:val="ru-RU"/>
        </w:rPr>
        <w:t>• характеризовать основные социальные группы российского общества</w:t>
      </w:r>
      <w:r>
        <w:rPr>
          <w:u w:val="single"/>
          <w:lang w:val="ru-RU"/>
        </w:rPr>
        <w:t xml:space="preserve">, </w:t>
      </w:r>
      <w:r>
        <w:rPr>
          <w:lang w:val="ru-RU"/>
        </w:rPr>
        <w:t>распознавать их сущностные признаки;</w:t>
      </w:r>
    </w:p>
    <w:p w:rsidR="00BB6014" w:rsidRDefault="00BB6014" w:rsidP="00BB6014">
      <w:pPr>
        <w:pStyle w:val="a0"/>
        <w:widowControl/>
        <w:autoSpaceDE/>
        <w:autoSpaceDN w:val="0"/>
        <w:ind w:firstLine="454"/>
        <w:jc w:val="both"/>
        <w:rPr>
          <w:lang w:val="ru-RU"/>
        </w:rPr>
      </w:pPr>
      <w:r>
        <w:rPr>
          <w:lang w:val="ru-RU"/>
        </w:rPr>
        <w:t>• характеризовать ведущие направления социальной политики российского государства;</w:t>
      </w:r>
    </w:p>
    <w:p w:rsidR="00BB6014" w:rsidRDefault="00BB6014" w:rsidP="00BB6014">
      <w:pPr>
        <w:pStyle w:val="a0"/>
        <w:widowControl/>
        <w:autoSpaceDE/>
        <w:autoSpaceDN w:val="0"/>
        <w:ind w:firstLine="454"/>
        <w:jc w:val="both"/>
        <w:rPr>
          <w:lang w:val="ru-RU"/>
        </w:rPr>
      </w:pPr>
      <w:r>
        <w:rPr>
          <w:lang w:val="ru-RU"/>
        </w:rPr>
        <w:t>• давать оценку с позиций общественного прогресса тенденциям социальных изменений в нашем обществе, аргументировать свою позицию;</w:t>
      </w:r>
    </w:p>
    <w:p w:rsidR="00BB6014" w:rsidRDefault="00BB6014" w:rsidP="00BB6014">
      <w:pPr>
        <w:pStyle w:val="a0"/>
        <w:widowControl/>
        <w:autoSpaceDE/>
        <w:autoSpaceDN w:val="0"/>
        <w:ind w:firstLine="454"/>
        <w:jc w:val="both"/>
        <w:rPr>
          <w:lang w:val="ru-RU"/>
        </w:rPr>
      </w:pPr>
      <w:r>
        <w:rPr>
          <w:lang w:val="ru-RU"/>
        </w:rPr>
        <w:t>• характеризовать собственные основные социальные роли;</w:t>
      </w:r>
    </w:p>
    <w:p w:rsidR="00BB6014" w:rsidRDefault="00BB6014" w:rsidP="00BB6014">
      <w:pPr>
        <w:pStyle w:val="a0"/>
        <w:widowControl/>
        <w:autoSpaceDE/>
        <w:autoSpaceDN w:val="0"/>
        <w:ind w:firstLine="454"/>
        <w:jc w:val="both"/>
        <w:rPr>
          <w:lang w:val="ru-RU"/>
        </w:rPr>
      </w:pPr>
      <w:r>
        <w:rPr>
          <w:lang w:val="ru-RU"/>
        </w:rPr>
        <w:t>• объяснять на примере своей семьи основные функции этого социального института в обществе;</w:t>
      </w:r>
    </w:p>
    <w:p w:rsidR="00BB6014" w:rsidRDefault="00BB6014" w:rsidP="00BB6014">
      <w:pPr>
        <w:pStyle w:val="a0"/>
        <w:widowControl/>
        <w:autoSpaceDE/>
        <w:autoSpaceDN w:val="0"/>
        <w:ind w:firstLine="454"/>
        <w:jc w:val="both"/>
        <w:rPr>
          <w:lang w:val="ru-RU"/>
        </w:rPr>
      </w:pPr>
      <w:r>
        <w:rPr>
          <w:lang w:val="ru-RU"/>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BB6014" w:rsidRDefault="00BB6014" w:rsidP="00BB6014">
      <w:pPr>
        <w:pStyle w:val="a0"/>
        <w:widowControl/>
        <w:autoSpaceDE/>
        <w:autoSpaceDN w:val="0"/>
        <w:ind w:firstLine="454"/>
        <w:jc w:val="both"/>
        <w:rPr>
          <w:lang w:val="ru-RU"/>
        </w:rPr>
      </w:pPr>
      <w:r>
        <w:rPr>
          <w:lang w:val="ru-RU"/>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BB6014" w:rsidRDefault="00BB6014" w:rsidP="00BB6014">
      <w:pPr>
        <w:pStyle w:val="a0"/>
        <w:widowControl/>
        <w:autoSpaceDE/>
        <w:autoSpaceDN w:val="0"/>
        <w:ind w:firstLine="454"/>
        <w:jc w:val="both"/>
        <w:rPr>
          <w:lang w:val="ru-RU"/>
        </w:rPr>
      </w:pPr>
      <w:r>
        <w:rPr>
          <w:lang w:val="ru-RU"/>
        </w:rPr>
        <w:t>• проводить несложные социологические исследования.</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lastRenderedPageBreak/>
        <w:t>• использовать понятия «равенство» и «социальная справедливость» с позиций историзма;</w:t>
      </w:r>
    </w:p>
    <w:p w:rsidR="00BB6014" w:rsidRDefault="00BB6014" w:rsidP="00BB6014">
      <w:pPr>
        <w:pStyle w:val="a0"/>
        <w:widowControl/>
        <w:autoSpaceDE/>
        <w:autoSpaceDN w:val="0"/>
        <w:ind w:firstLine="454"/>
        <w:jc w:val="both"/>
        <w:rPr>
          <w:lang w:val="ru-RU"/>
        </w:rPr>
      </w:pPr>
      <w:r>
        <w:rPr>
          <w:lang w:val="ru-RU"/>
        </w:rPr>
        <w:t>• ориентироваться в потоке информации, относящейся к вопросам социальной структуры и социальных отношений в современном обществе;</w:t>
      </w:r>
    </w:p>
    <w:p w:rsidR="00BB6014" w:rsidRDefault="00BB6014" w:rsidP="00BB6014">
      <w:pPr>
        <w:pStyle w:val="a0"/>
        <w:widowControl/>
        <w:autoSpaceDE/>
        <w:autoSpaceDN w:val="0"/>
        <w:ind w:firstLine="454"/>
        <w:jc w:val="both"/>
        <w:rPr>
          <w:lang w:val="ru-RU"/>
        </w:rPr>
      </w:pPr>
      <w:r>
        <w:rPr>
          <w:lang w:val="ru-RU"/>
        </w:rPr>
        <w:t>• адекватно понимать информацию, относящуюся к социальной сфере общества, получаемую из различных источников.</w:t>
      </w:r>
    </w:p>
    <w:p w:rsidR="00BB6014" w:rsidRDefault="00BB6014" w:rsidP="00BB6014">
      <w:pPr>
        <w:pStyle w:val="Abstract"/>
        <w:spacing w:line="100" w:lineRule="atLeast"/>
        <w:rPr>
          <w:sz w:val="24"/>
          <w:szCs w:val="24"/>
        </w:rPr>
      </w:pPr>
      <w:r>
        <w:rPr>
          <w:b/>
          <w:sz w:val="24"/>
          <w:szCs w:val="24"/>
        </w:rPr>
        <w:t>Политическая жизнь общества</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BB6014" w:rsidRDefault="00BB6014" w:rsidP="00BB6014">
      <w:pPr>
        <w:pStyle w:val="a0"/>
        <w:widowControl/>
        <w:autoSpaceDE/>
        <w:autoSpaceDN w:val="0"/>
        <w:ind w:firstLine="454"/>
        <w:jc w:val="both"/>
        <w:rPr>
          <w:lang w:val="ru-RU"/>
        </w:rPr>
      </w:pPr>
      <w:r>
        <w:rPr>
          <w:lang w:val="ru-RU"/>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BB6014" w:rsidRDefault="00BB6014" w:rsidP="00BB6014">
      <w:pPr>
        <w:pStyle w:val="a0"/>
        <w:widowControl/>
        <w:autoSpaceDE/>
        <w:autoSpaceDN w:val="0"/>
        <w:ind w:firstLine="454"/>
        <w:jc w:val="both"/>
        <w:rPr>
          <w:lang w:val="ru-RU"/>
        </w:rPr>
      </w:pPr>
      <w:r>
        <w:rPr>
          <w:lang w:val="ru-RU"/>
        </w:rPr>
        <w:t>• сравнивать различные типы политических режимов, обосновывать преимущества демократического политического устройства;</w:t>
      </w:r>
    </w:p>
    <w:p w:rsidR="00BB6014" w:rsidRDefault="00BB6014" w:rsidP="00BB6014">
      <w:pPr>
        <w:pStyle w:val="a0"/>
        <w:widowControl/>
        <w:autoSpaceDE/>
        <w:autoSpaceDN w:val="0"/>
        <w:ind w:firstLine="454"/>
        <w:jc w:val="both"/>
        <w:rPr>
          <w:lang w:val="ru-RU"/>
        </w:rPr>
      </w:pPr>
      <w:r>
        <w:rPr>
          <w:lang w:val="ru-RU"/>
        </w:rPr>
        <w:t>• описывать основные признаки любого государства, конкретизировать их на примерах прошлого и современности;</w:t>
      </w:r>
    </w:p>
    <w:p w:rsidR="00BB6014" w:rsidRDefault="00BB6014" w:rsidP="00BB6014">
      <w:pPr>
        <w:pStyle w:val="a0"/>
        <w:widowControl/>
        <w:autoSpaceDE/>
        <w:autoSpaceDN w:val="0"/>
        <w:ind w:firstLine="454"/>
        <w:jc w:val="both"/>
        <w:rPr>
          <w:lang w:val="ru-RU"/>
        </w:rPr>
      </w:pPr>
      <w:r>
        <w:rPr>
          <w:lang w:val="ru-RU"/>
        </w:rPr>
        <w:t>• характеризовать базовые черты избирательной системы в нашем обществе, основные проявления роли избирателя;</w:t>
      </w:r>
    </w:p>
    <w:p w:rsidR="00BB6014" w:rsidRDefault="00BB6014" w:rsidP="00BB6014">
      <w:pPr>
        <w:pStyle w:val="a0"/>
        <w:widowControl/>
        <w:autoSpaceDE/>
        <w:autoSpaceDN w:val="0"/>
        <w:ind w:firstLine="454"/>
        <w:jc w:val="both"/>
        <w:rPr>
          <w:lang w:val="ru-RU"/>
        </w:rPr>
      </w:pPr>
      <w:r>
        <w:rPr>
          <w:lang w:val="ru-RU"/>
        </w:rPr>
        <w:t>• различать факты и мнения в потоке политической информации.</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 осознавать значение гражданской активности и патриотической позиции в укреплении нашего государства;</w:t>
      </w:r>
    </w:p>
    <w:p w:rsidR="00BB6014" w:rsidRDefault="00BB6014" w:rsidP="00BB6014">
      <w:pPr>
        <w:pStyle w:val="a0"/>
        <w:widowControl/>
        <w:autoSpaceDE/>
        <w:autoSpaceDN w:val="0"/>
        <w:ind w:firstLine="454"/>
        <w:jc w:val="both"/>
        <w:rPr>
          <w:lang w:val="ru-RU"/>
        </w:rPr>
      </w:pPr>
      <w:r>
        <w:rPr>
          <w:lang w:val="ru-RU"/>
        </w:rPr>
        <w:t>• соотносить различные оценки политических событий и процессов и делать обоснованные выводы.</w:t>
      </w:r>
    </w:p>
    <w:p w:rsidR="00BB6014" w:rsidRDefault="00BB6014" w:rsidP="00BB6014">
      <w:pPr>
        <w:pStyle w:val="Abstract"/>
        <w:spacing w:line="100" w:lineRule="atLeast"/>
        <w:rPr>
          <w:sz w:val="24"/>
          <w:szCs w:val="24"/>
        </w:rPr>
      </w:pPr>
      <w:r>
        <w:rPr>
          <w:b/>
          <w:sz w:val="24"/>
          <w:szCs w:val="24"/>
        </w:rPr>
        <w:t>Культурно-информационная среда общественной жизни</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характеризовать развитие отдельных областей и форм культуры;</w:t>
      </w:r>
    </w:p>
    <w:p w:rsidR="00BB6014" w:rsidRDefault="00BB6014" w:rsidP="00BB6014">
      <w:pPr>
        <w:pStyle w:val="a0"/>
        <w:widowControl/>
        <w:autoSpaceDE/>
        <w:autoSpaceDN w:val="0"/>
        <w:ind w:firstLine="454"/>
        <w:jc w:val="both"/>
        <w:rPr>
          <w:lang w:val="ru-RU"/>
        </w:rPr>
      </w:pPr>
      <w:r>
        <w:rPr>
          <w:lang w:val="ru-RU"/>
        </w:rPr>
        <w:t>• распознавать и различать явления духовной культуры;</w:t>
      </w:r>
    </w:p>
    <w:p w:rsidR="00BB6014" w:rsidRDefault="00BB6014" w:rsidP="00BB6014">
      <w:pPr>
        <w:pStyle w:val="a0"/>
        <w:widowControl/>
        <w:autoSpaceDE/>
        <w:autoSpaceDN w:val="0"/>
        <w:ind w:firstLine="454"/>
        <w:jc w:val="both"/>
        <w:rPr>
          <w:lang w:val="ru-RU"/>
        </w:rPr>
      </w:pPr>
      <w:r>
        <w:rPr>
          <w:lang w:val="ru-RU"/>
        </w:rPr>
        <w:t>• описывать различные средства массовой информации;</w:t>
      </w:r>
    </w:p>
    <w:p w:rsidR="00BB6014" w:rsidRDefault="00BB6014" w:rsidP="00BB6014">
      <w:pPr>
        <w:pStyle w:val="a0"/>
        <w:widowControl/>
        <w:autoSpaceDE/>
        <w:autoSpaceDN w:val="0"/>
        <w:ind w:firstLine="454"/>
        <w:jc w:val="both"/>
        <w:rPr>
          <w:lang w:val="ru-RU"/>
        </w:rPr>
      </w:pPr>
      <w:r>
        <w:rPr>
          <w:lang w:val="ru-RU"/>
        </w:rPr>
        <w:t>• находить и извлекать социальную информацию о достижениях и проблемах развития культуры из адаптированных источников различного типа;</w:t>
      </w:r>
    </w:p>
    <w:p w:rsidR="00BB6014" w:rsidRDefault="00BB6014" w:rsidP="00BB6014">
      <w:pPr>
        <w:pStyle w:val="a0"/>
        <w:widowControl/>
        <w:autoSpaceDE/>
        <w:autoSpaceDN w:val="0"/>
        <w:ind w:firstLine="454"/>
        <w:jc w:val="both"/>
        <w:rPr>
          <w:lang w:val="ru-RU"/>
        </w:rPr>
      </w:pPr>
      <w:r>
        <w:rPr>
          <w:lang w:val="ru-RU"/>
        </w:rPr>
        <w:t>• видеть различные точки зрения в вопросах ценностного выбора и приоритетов в духовной сфере, формулировать собственное отношение.</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 описывать процессы создания, сохранения, трансляции и усвоения достижений культуры;</w:t>
      </w:r>
    </w:p>
    <w:p w:rsidR="00BB6014" w:rsidRDefault="00BB6014" w:rsidP="00BB6014">
      <w:pPr>
        <w:pStyle w:val="a0"/>
        <w:widowControl/>
        <w:autoSpaceDE/>
        <w:autoSpaceDN w:val="0"/>
        <w:ind w:firstLine="454"/>
        <w:jc w:val="both"/>
        <w:rPr>
          <w:lang w:val="ru-RU"/>
        </w:rPr>
      </w:pPr>
      <w:r>
        <w:rPr>
          <w:lang w:val="ru-RU"/>
        </w:rPr>
        <w:t>• характеризовать основные направления развития отечественной культуры в современных условиях;</w:t>
      </w:r>
    </w:p>
    <w:p w:rsidR="00BB6014" w:rsidRDefault="00BB6014" w:rsidP="00BB6014">
      <w:pPr>
        <w:pStyle w:val="a0"/>
        <w:widowControl/>
        <w:autoSpaceDE/>
        <w:autoSpaceDN w:val="0"/>
        <w:ind w:firstLine="454"/>
        <w:jc w:val="both"/>
        <w:rPr>
          <w:lang w:val="ru-RU"/>
        </w:rPr>
      </w:pPr>
      <w:r>
        <w:rPr>
          <w:lang w:val="ru-RU"/>
        </w:rPr>
        <w:t>• осуществлять рефлексию своих ценностей.</w:t>
      </w:r>
    </w:p>
    <w:p w:rsidR="00BB6014" w:rsidRDefault="00BB6014" w:rsidP="00BB6014">
      <w:pPr>
        <w:pStyle w:val="Abstract"/>
        <w:spacing w:line="100" w:lineRule="atLeast"/>
        <w:rPr>
          <w:sz w:val="24"/>
          <w:szCs w:val="24"/>
        </w:rPr>
      </w:pPr>
      <w:r>
        <w:rPr>
          <w:b/>
          <w:sz w:val="24"/>
          <w:szCs w:val="24"/>
        </w:rPr>
        <w:t>Человек в меняющемся обществе</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характеризовать явление ускорения социального развития;</w:t>
      </w:r>
    </w:p>
    <w:p w:rsidR="00BB6014" w:rsidRDefault="00BB6014" w:rsidP="00BB6014">
      <w:pPr>
        <w:pStyle w:val="a0"/>
        <w:widowControl/>
        <w:autoSpaceDE/>
        <w:autoSpaceDN w:val="0"/>
        <w:ind w:firstLine="454"/>
        <w:jc w:val="both"/>
        <w:rPr>
          <w:lang w:val="ru-RU"/>
        </w:rPr>
      </w:pPr>
      <w:r>
        <w:rPr>
          <w:lang w:val="ru-RU"/>
        </w:rPr>
        <w:t>• объяснять необходимость непрерывного образования в современных условиях;</w:t>
      </w:r>
    </w:p>
    <w:p w:rsidR="00BB6014" w:rsidRDefault="00BB6014" w:rsidP="00BB6014">
      <w:pPr>
        <w:pStyle w:val="a0"/>
        <w:widowControl/>
        <w:autoSpaceDE/>
        <w:autoSpaceDN w:val="0"/>
        <w:ind w:firstLine="454"/>
        <w:jc w:val="both"/>
        <w:rPr>
          <w:lang w:val="ru-RU"/>
        </w:rPr>
      </w:pPr>
      <w:r>
        <w:rPr>
          <w:lang w:val="ru-RU"/>
        </w:rPr>
        <w:t>• описывать многообразие профессий в современном мире;</w:t>
      </w:r>
    </w:p>
    <w:p w:rsidR="00BB6014" w:rsidRDefault="00BB6014" w:rsidP="00BB6014">
      <w:pPr>
        <w:pStyle w:val="a0"/>
        <w:widowControl/>
        <w:autoSpaceDE/>
        <w:autoSpaceDN w:val="0"/>
        <w:ind w:firstLine="454"/>
        <w:jc w:val="both"/>
        <w:rPr>
          <w:lang w:val="ru-RU"/>
        </w:rPr>
      </w:pPr>
      <w:r>
        <w:rPr>
          <w:lang w:val="ru-RU"/>
        </w:rPr>
        <w:t>• характеризовать роль молодёжи в развитии современного общества;</w:t>
      </w:r>
    </w:p>
    <w:p w:rsidR="00BB6014" w:rsidRDefault="00BB6014" w:rsidP="00BB6014">
      <w:pPr>
        <w:pStyle w:val="a0"/>
        <w:widowControl/>
        <w:autoSpaceDE/>
        <w:autoSpaceDN w:val="0"/>
        <w:ind w:firstLine="454"/>
        <w:jc w:val="both"/>
        <w:rPr>
          <w:lang w:val="ru-RU"/>
        </w:rPr>
      </w:pPr>
      <w:r>
        <w:rPr>
          <w:lang w:val="ru-RU"/>
        </w:rPr>
        <w:t>• извлекать социальную информацию из доступных источников;</w:t>
      </w:r>
    </w:p>
    <w:p w:rsidR="00BB6014" w:rsidRDefault="00BB6014" w:rsidP="00BB6014">
      <w:pPr>
        <w:pStyle w:val="a0"/>
        <w:widowControl/>
        <w:autoSpaceDE/>
        <w:autoSpaceDN w:val="0"/>
        <w:ind w:firstLine="454"/>
        <w:jc w:val="both"/>
        <w:rPr>
          <w:lang w:val="ru-RU"/>
        </w:rPr>
      </w:pPr>
      <w:r>
        <w:rPr>
          <w:lang w:val="ru-RU"/>
        </w:rPr>
        <w:t>• применять полученные знания для решения отдельных социальных проблем.</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 критически воспринимать сообщения и рекламу в СМИ и Интернете о таких направлениях массовой культуры, как шоу-бизнес и мода;</w:t>
      </w:r>
    </w:p>
    <w:p w:rsidR="00BB6014" w:rsidRDefault="00BB6014" w:rsidP="00BB6014">
      <w:pPr>
        <w:pStyle w:val="a0"/>
        <w:widowControl/>
        <w:autoSpaceDE/>
        <w:autoSpaceDN w:val="0"/>
        <w:ind w:firstLine="454"/>
        <w:jc w:val="both"/>
        <w:rPr>
          <w:lang w:val="ru-RU"/>
        </w:rPr>
      </w:pPr>
      <w:r>
        <w:rPr>
          <w:lang w:val="ru-RU"/>
        </w:rPr>
        <w:t>• оценивать роль спорта и спортивных достижений в контексте современной общественной жизни;</w:t>
      </w:r>
    </w:p>
    <w:p w:rsidR="00BB6014" w:rsidRDefault="00BB6014" w:rsidP="00BB6014">
      <w:pPr>
        <w:pStyle w:val="a0"/>
        <w:widowControl/>
        <w:autoSpaceDE/>
        <w:autoSpaceDN w:val="0"/>
        <w:ind w:firstLine="454"/>
        <w:jc w:val="both"/>
        <w:rPr>
          <w:lang w:val="ru-RU"/>
        </w:rPr>
      </w:pPr>
      <w:r>
        <w:rPr>
          <w:lang w:val="ru-RU"/>
        </w:rPr>
        <w:lastRenderedPageBreak/>
        <w:t>• выражать и обосновывать собственную позицию по актуальным проблемам молодёжи;</w:t>
      </w:r>
    </w:p>
    <w:p w:rsidR="00BB6014" w:rsidRDefault="00BB6014" w:rsidP="00BB6014">
      <w:pPr>
        <w:pStyle w:val="a0"/>
        <w:widowControl/>
        <w:tabs>
          <w:tab w:val="left" w:pos="709"/>
        </w:tabs>
        <w:autoSpaceDE/>
        <w:autoSpaceDN w:val="0"/>
        <w:ind w:firstLine="454"/>
        <w:jc w:val="both"/>
        <w:rPr>
          <w:i/>
          <w:lang w:val="ru-RU"/>
        </w:rPr>
      </w:pPr>
      <w:r>
        <w:rPr>
          <w:i/>
          <w:lang w:val="ru-RU"/>
        </w:rPr>
        <w:t>• владеть информацией об экономической жизни своего района, города,  республики Башкортостан;</w:t>
      </w:r>
    </w:p>
    <w:p w:rsidR="00BB6014" w:rsidRDefault="00BB6014" w:rsidP="00BB6014">
      <w:pPr>
        <w:pStyle w:val="a0"/>
        <w:widowControl/>
        <w:tabs>
          <w:tab w:val="left" w:pos="709"/>
        </w:tabs>
        <w:autoSpaceDE/>
        <w:autoSpaceDN w:val="0"/>
        <w:ind w:firstLine="454"/>
        <w:jc w:val="both"/>
        <w:rPr>
          <w:i/>
          <w:lang w:val="ru-RU"/>
        </w:rPr>
      </w:pPr>
      <w:r>
        <w:rPr>
          <w:i/>
          <w:lang w:val="ru-RU"/>
        </w:rPr>
        <w:t xml:space="preserve">• владеть информацией о социальных изменениях в своем районе, городе,  республике Башкортостан; </w:t>
      </w:r>
    </w:p>
    <w:p w:rsidR="00BB6014" w:rsidRDefault="00BB6014" w:rsidP="00BB6014">
      <w:pPr>
        <w:pStyle w:val="a0"/>
        <w:widowControl/>
        <w:autoSpaceDE/>
        <w:autoSpaceDN w:val="0"/>
        <w:ind w:firstLine="454"/>
        <w:jc w:val="both"/>
        <w:rPr>
          <w:i/>
          <w:lang w:val="ru-RU"/>
        </w:rPr>
      </w:pPr>
      <w:r>
        <w:rPr>
          <w:i/>
          <w:lang w:val="ru-RU"/>
        </w:rPr>
        <w:t>•знать названия и направление различных средств массовой информации в республике Башкортостан;</w:t>
      </w:r>
    </w:p>
    <w:p w:rsidR="00BB6014" w:rsidRDefault="00BB6014" w:rsidP="00BB6014">
      <w:pPr>
        <w:pStyle w:val="a0"/>
        <w:ind w:firstLine="540"/>
        <w:rPr>
          <w:i/>
          <w:lang w:val="ru-RU"/>
        </w:rPr>
      </w:pPr>
      <w:r>
        <w:rPr>
          <w:i/>
          <w:lang w:val="ru-RU"/>
        </w:rPr>
        <w:t>• знать и объяснять  государственное устройство  Республики Башкортостан как субъекта  Российской Федерации;</w:t>
      </w:r>
    </w:p>
    <w:p w:rsidR="00BB6014" w:rsidRDefault="00BB6014" w:rsidP="00BB6014">
      <w:pPr>
        <w:pStyle w:val="a0"/>
        <w:ind w:firstLine="540"/>
        <w:rPr>
          <w:i/>
          <w:lang w:val="ru-RU"/>
        </w:rPr>
      </w:pPr>
      <w:r>
        <w:rPr>
          <w:i/>
          <w:lang w:val="ru-RU"/>
        </w:rPr>
        <w:t>• знать  и описывать полномочия и компетенцию различных органов государственной власти и управления республики Башкортостан;</w:t>
      </w:r>
    </w:p>
    <w:p w:rsidR="00BB6014" w:rsidRDefault="00BB6014" w:rsidP="00BB6014">
      <w:pPr>
        <w:pStyle w:val="a0"/>
        <w:ind w:firstLine="540"/>
        <w:rPr>
          <w:i/>
          <w:lang w:val="ru-RU"/>
        </w:rPr>
      </w:pPr>
      <w:r>
        <w:rPr>
          <w:i/>
          <w:lang w:val="ru-RU"/>
        </w:rPr>
        <w:t>• владеть информацией о деятельности политических, общественных организациях республики Башкортостан;</w:t>
      </w:r>
    </w:p>
    <w:p w:rsidR="00BB6014" w:rsidRDefault="00BB6014" w:rsidP="00BB6014">
      <w:pPr>
        <w:pStyle w:val="a0"/>
        <w:ind w:firstLine="540"/>
        <w:rPr>
          <w:i/>
          <w:lang w:val="ru-RU"/>
        </w:rPr>
      </w:pPr>
      <w:r>
        <w:rPr>
          <w:i/>
          <w:lang w:val="ru-RU"/>
        </w:rPr>
        <w:t>• знать основные положения Конституции  республики Башкортостан;</w:t>
      </w:r>
    </w:p>
    <w:p w:rsidR="00BB6014" w:rsidRDefault="00BB6014" w:rsidP="00BB6014">
      <w:pPr>
        <w:pStyle w:val="a0"/>
        <w:ind w:firstLine="540"/>
        <w:rPr>
          <w:lang w:val="ru-RU"/>
        </w:rPr>
      </w:pPr>
      <w:r>
        <w:rPr>
          <w:i/>
          <w:lang w:val="ru-RU"/>
        </w:rPr>
        <w:t>• уметь дать сравнительную характеристику  деятельности  молодежи в республике Башкортостан и Российской Федерации</w:t>
      </w:r>
      <w:r>
        <w:rPr>
          <w:lang w:val="ru-RU"/>
        </w:rPr>
        <w:t>.</w:t>
      </w:r>
    </w:p>
    <w:p w:rsidR="00BB6014" w:rsidRDefault="00BB6014" w:rsidP="00BB6014">
      <w:pPr>
        <w:pStyle w:val="afa"/>
        <w:spacing w:line="100" w:lineRule="atLeast"/>
        <w:jc w:val="center"/>
        <w:rPr>
          <w:sz w:val="24"/>
        </w:rPr>
      </w:pPr>
    </w:p>
    <w:p w:rsidR="00BB6014" w:rsidRDefault="00BB6014" w:rsidP="00BB6014">
      <w:pPr>
        <w:pStyle w:val="afa"/>
        <w:spacing w:line="100" w:lineRule="atLeast"/>
        <w:jc w:val="center"/>
        <w:rPr>
          <w:sz w:val="24"/>
        </w:rPr>
      </w:pPr>
    </w:p>
    <w:p w:rsidR="00BB6014" w:rsidRDefault="00BB6014" w:rsidP="00BB6014">
      <w:pPr>
        <w:pStyle w:val="afa"/>
        <w:spacing w:line="100" w:lineRule="atLeast"/>
        <w:jc w:val="center"/>
        <w:rPr>
          <w:b/>
          <w:sz w:val="24"/>
        </w:rPr>
      </w:pPr>
      <w:r>
        <w:rPr>
          <w:b/>
          <w:sz w:val="24"/>
        </w:rPr>
        <w:t>1.2.3.12. География</w:t>
      </w:r>
    </w:p>
    <w:p w:rsidR="00BB6014" w:rsidRDefault="00BB6014" w:rsidP="00BB6014">
      <w:pPr>
        <w:pStyle w:val="afa"/>
        <w:spacing w:line="100" w:lineRule="atLeast"/>
        <w:jc w:val="center"/>
        <w:rPr>
          <w:sz w:val="24"/>
        </w:rPr>
      </w:pPr>
    </w:p>
    <w:p w:rsidR="00BB6014" w:rsidRDefault="00BB6014" w:rsidP="00BB6014">
      <w:pPr>
        <w:pStyle w:val="western"/>
        <w:spacing w:before="0" w:after="0"/>
        <w:ind w:firstLine="454"/>
        <w:rPr>
          <w:color w:val="auto"/>
        </w:rPr>
      </w:pPr>
      <w:r>
        <w:rPr>
          <w:b/>
          <w:bCs/>
          <w:color w:val="auto"/>
        </w:rPr>
        <w:t>Источники географической информации</w:t>
      </w:r>
    </w:p>
    <w:p w:rsidR="00BB6014" w:rsidRDefault="00BB6014" w:rsidP="00BB6014">
      <w:pPr>
        <w:pStyle w:val="western"/>
        <w:spacing w:before="0" w:after="0"/>
        <w:ind w:firstLine="454"/>
        <w:rPr>
          <w:color w:val="auto"/>
        </w:rPr>
      </w:pPr>
      <w:r>
        <w:rPr>
          <w:bCs/>
          <w:color w:val="auto"/>
        </w:rPr>
        <w:t>Выпускник научится</w:t>
      </w:r>
      <w:r>
        <w:rPr>
          <w:color w:val="auto"/>
        </w:rPr>
        <w:t>:</w:t>
      </w:r>
    </w:p>
    <w:p w:rsidR="00BB6014" w:rsidRDefault="00BB6014" w:rsidP="00BB6014">
      <w:pPr>
        <w:pStyle w:val="afffffe"/>
        <w:spacing w:before="0" w:after="0"/>
        <w:ind w:firstLine="454"/>
        <w:jc w:val="both"/>
      </w:pPr>
      <w: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BB6014" w:rsidRDefault="00BB6014" w:rsidP="00BB6014">
      <w:pPr>
        <w:pStyle w:val="afffffe"/>
        <w:spacing w:before="0" w:after="0"/>
        <w:ind w:firstLine="454"/>
        <w:jc w:val="both"/>
      </w:pPr>
      <w:r>
        <w:t>• анализировать, обобщать и интерпретировать географическую информацию;</w:t>
      </w:r>
    </w:p>
    <w:p w:rsidR="00BB6014" w:rsidRDefault="00BB6014" w:rsidP="00BB6014">
      <w:pPr>
        <w:pStyle w:val="afffffe"/>
        <w:spacing w:before="0" w:after="0"/>
        <w:ind w:firstLine="454"/>
        <w:jc w:val="both"/>
      </w:pPr>
      <w:r>
        <w:t>• находить и формулировать по результатам наблюдений (в том числе инструментальных) зависимости и закономерности;</w:t>
      </w:r>
    </w:p>
    <w:p w:rsidR="00BB6014" w:rsidRDefault="00BB6014" w:rsidP="00BB6014">
      <w:pPr>
        <w:pStyle w:val="afffffe"/>
        <w:spacing w:before="0" w:after="0"/>
        <w:ind w:firstLine="454"/>
        <w:jc w:val="both"/>
      </w:pPr>
      <w: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BB6014" w:rsidRDefault="00BB6014" w:rsidP="00BB6014">
      <w:pPr>
        <w:pStyle w:val="afffffe"/>
        <w:spacing w:before="0" w:after="0"/>
        <w:ind w:firstLine="454"/>
        <w:jc w:val="both"/>
        <w:rPr>
          <w:i/>
        </w:rPr>
      </w:pPr>
      <w:r>
        <w:rPr>
          <w:i/>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РБ разного содержания и по географическому атласу РБ;</w:t>
      </w:r>
    </w:p>
    <w:p w:rsidR="00BB6014" w:rsidRDefault="00BB6014" w:rsidP="00BB6014">
      <w:pPr>
        <w:pStyle w:val="western"/>
        <w:spacing w:before="0" w:after="0"/>
        <w:ind w:firstLine="454"/>
        <w:rPr>
          <w:color w:val="auto"/>
        </w:rPr>
      </w:pPr>
      <w:r>
        <w:rPr>
          <w:color w:val="auto"/>
        </w:rPr>
        <w:t>• выявлять в процессе работы с одним или несколькими источниками географической информации содержащуюся в них противоречивую информацию;</w:t>
      </w:r>
    </w:p>
    <w:p w:rsidR="00BB6014" w:rsidRDefault="00BB6014" w:rsidP="00BB6014">
      <w:pPr>
        <w:pStyle w:val="afffffe"/>
        <w:spacing w:before="0" w:after="0"/>
        <w:ind w:firstLine="454"/>
        <w:jc w:val="both"/>
      </w:pPr>
      <w:r>
        <w:t>• составлять описания географических объектов, процессов и явлений с использованием разных источников географической информации;</w:t>
      </w:r>
    </w:p>
    <w:p w:rsidR="00BB6014" w:rsidRDefault="00BB6014" w:rsidP="00BB6014">
      <w:pPr>
        <w:pStyle w:val="afffffe"/>
        <w:spacing w:before="0" w:after="0"/>
        <w:ind w:firstLine="454"/>
        <w:jc w:val="both"/>
      </w:pPr>
      <w:r>
        <w:t>• представлять в различных формах географическую информацию, необходимую для решения учебных и практико-ориентированных задач.</w:t>
      </w:r>
    </w:p>
    <w:p w:rsidR="00BB6014" w:rsidRDefault="00BB6014" w:rsidP="00BB6014">
      <w:pPr>
        <w:pStyle w:val="western"/>
        <w:spacing w:before="0" w:after="0"/>
        <w:ind w:firstLine="454"/>
        <w:rPr>
          <w:color w:val="auto"/>
        </w:rPr>
      </w:pPr>
      <w:r>
        <w:rPr>
          <w:iCs/>
          <w:color w:val="auto"/>
        </w:rPr>
        <w:t>Выпускник получит возможность научиться:</w:t>
      </w:r>
    </w:p>
    <w:p w:rsidR="00BB6014" w:rsidRDefault="00BB6014" w:rsidP="00BB6014">
      <w:pPr>
        <w:pStyle w:val="western"/>
        <w:spacing w:before="0" w:after="0"/>
        <w:ind w:firstLine="454"/>
        <w:rPr>
          <w:color w:val="auto"/>
        </w:rPr>
      </w:pPr>
      <w:r>
        <w:rPr>
          <w:color w:val="auto"/>
        </w:rPr>
        <w:t>• </w:t>
      </w:r>
      <w:r>
        <w:rPr>
          <w:iCs/>
          <w:color w:val="auto"/>
        </w:rPr>
        <w:t>ориентироваться на местности при помощи топографических карт и современных навигационных приборов;</w:t>
      </w:r>
    </w:p>
    <w:p w:rsidR="00BB6014" w:rsidRDefault="00BB6014" w:rsidP="00BB6014">
      <w:pPr>
        <w:pStyle w:val="western"/>
        <w:spacing w:before="0" w:after="0"/>
        <w:ind w:firstLine="454"/>
        <w:rPr>
          <w:color w:val="auto"/>
        </w:rPr>
      </w:pPr>
      <w:r>
        <w:rPr>
          <w:color w:val="auto"/>
        </w:rPr>
        <w:t>• </w:t>
      </w:r>
      <w:r>
        <w:rPr>
          <w:iCs/>
          <w:color w:val="auto"/>
        </w:rPr>
        <w:t>читать космические снимки и аэрофотоснимки, планы местности и географические карты;</w:t>
      </w:r>
    </w:p>
    <w:p w:rsidR="00BB6014" w:rsidRDefault="00BB6014" w:rsidP="00BB6014">
      <w:pPr>
        <w:pStyle w:val="western"/>
        <w:spacing w:before="0" w:after="0"/>
        <w:ind w:firstLine="454"/>
        <w:rPr>
          <w:color w:val="auto"/>
        </w:rPr>
      </w:pPr>
      <w:r>
        <w:rPr>
          <w:color w:val="auto"/>
        </w:rPr>
        <w:t>• </w:t>
      </w:r>
      <w:r>
        <w:rPr>
          <w:iCs/>
          <w:color w:val="auto"/>
        </w:rPr>
        <w:t>строить простые планы местности;</w:t>
      </w:r>
    </w:p>
    <w:p w:rsidR="00BB6014" w:rsidRDefault="00BB6014" w:rsidP="00BB6014">
      <w:pPr>
        <w:pStyle w:val="western"/>
        <w:spacing w:before="0" w:after="0"/>
        <w:ind w:firstLine="454"/>
        <w:rPr>
          <w:color w:val="auto"/>
        </w:rPr>
      </w:pPr>
      <w:r>
        <w:rPr>
          <w:color w:val="auto"/>
        </w:rPr>
        <w:t>• </w:t>
      </w:r>
      <w:r>
        <w:rPr>
          <w:iCs/>
          <w:color w:val="auto"/>
        </w:rPr>
        <w:t>создавать простейшие географические карты различного содержания;</w:t>
      </w:r>
    </w:p>
    <w:p w:rsidR="00BB6014" w:rsidRDefault="00BB6014" w:rsidP="00BB6014">
      <w:pPr>
        <w:pStyle w:val="western"/>
        <w:spacing w:before="0" w:after="0"/>
        <w:ind w:firstLine="454"/>
        <w:rPr>
          <w:color w:val="auto"/>
        </w:rPr>
      </w:pPr>
      <w:r>
        <w:rPr>
          <w:color w:val="auto"/>
        </w:rPr>
        <w:t>• </w:t>
      </w:r>
      <w:r>
        <w:rPr>
          <w:iCs/>
          <w:color w:val="auto"/>
        </w:rPr>
        <w:t>моделировать географические объекты и явления при помощи компьютерных программ.</w:t>
      </w:r>
    </w:p>
    <w:p w:rsidR="00BB6014" w:rsidRDefault="00BB6014" w:rsidP="00BB6014">
      <w:pPr>
        <w:pStyle w:val="Abstract"/>
        <w:spacing w:line="100" w:lineRule="atLeast"/>
        <w:rPr>
          <w:sz w:val="24"/>
          <w:szCs w:val="24"/>
        </w:rPr>
      </w:pPr>
      <w:r>
        <w:rPr>
          <w:b/>
          <w:sz w:val="24"/>
          <w:szCs w:val="24"/>
        </w:rPr>
        <w:lastRenderedPageBreak/>
        <w:t>Природа Земли и человек</w:t>
      </w:r>
    </w:p>
    <w:p w:rsidR="00BB6014" w:rsidRDefault="00BB6014" w:rsidP="00BB6014">
      <w:pPr>
        <w:pStyle w:val="western"/>
        <w:spacing w:before="0" w:after="0"/>
        <w:ind w:firstLine="454"/>
        <w:rPr>
          <w:color w:val="auto"/>
        </w:rPr>
      </w:pPr>
      <w:r>
        <w:rPr>
          <w:bCs/>
          <w:color w:val="auto"/>
        </w:rPr>
        <w:t>Выпускник научится:</w:t>
      </w:r>
    </w:p>
    <w:p w:rsidR="00BB6014" w:rsidRDefault="00BB6014" w:rsidP="00BB6014">
      <w:pPr>
        <w:pStyle w:val="afffffe"/>
        <w:spacing w:before="0" w:after="0"/>
        <w:ind w:firstLine="454"/>
        <w:jc w:val="both"/>
      </w:pPr>
      <w: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BB6014" w:rsidRDefault="00BB6014" w:rsidP="00BB6014">
      <w:pPr>
        <w:pStyle w:val="afffffe"/>
        <w:spacing w:before="0" w:after="0"/>
        <w:ind w:firstLine="454"/>
        <w:jc w:val="both"/>
      </w:pPr>
      <w: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BB6014" w:rsidRDefault="00BB6014" w:rsidP="00BB6014">
      <w:pPr>
        <w:pStyle w:val="afffffe"/>
        <w:spacing w:before="0" w:after="0"/>
        <w:ind w:firstLine="454"/>
        <w:jc w:val="both"/>
        <w:rPr>
          <w:i/>
        </w:rPr>
      </w:pPr>
      <w:r>
        <w:t xml:space="preserve">• </w:t>
      </w:r>
      <w:r>
        <w:rPr>
          <w:i/>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проявления на территории республики (своей местности);</w:t>
      </w:r>
    </w:p>
    <w:p w:rsidR="00BB6014" w:rsidRDefault="00BB6014" w:rsidP="00BB6014">
      <w:pPr>
        <w:pStyle w:val="afffffe"/>
        <w:spacing w:before="0" w:after="0"/>
        <w:ind w:firstLine="454"/>
        <w:jc w:val="both"/>
      </w:pPr>
      <w: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BB6014" w:rsidRDefault="00BB6014" w:rsidP="00BB6014">
      <w:pPr>
        <w:pStyle w:val="afffffe"/>
        <w:spacing w:before="0" w:after="0"/>
        <w:ind w:firstLine="454"/>
        <w:jc w:val="both"/>
      </w:pPr>
      <w: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BB6014" w:rsidRDefault="00BB6014" w:rsidP="00BB6014">
      <w:pPr>
        <w:pStyle w:val="western"/>
        <w:spacing w:before="0" w:after="0"/>
        <w:ind w:firstLine="454"/>
        <w:rPr>
          <w:color w:val="auto"/>
        </w:rPr>
      </w:pPr>
      <w:r>
        <w:rPr>
          <w:iCs/>
          <w:color w:val="auto"/>
        </w:rPr>
        <w:t>Выпускник получит возможность научиться:</w:t>
      </w:r>
    </w:p>
    <w:p w:rsidR="00BB6014" w:rsidRDefault="00BB6014" w:rsidP="00BB6014">
      <w:pPr>
        <w:pStyle w:val="afffffe"/>
        <w:spacing w:before="0" w:after="0"/>
        <w:ind w:firstLine="454"/>
        <w:jc w:val="both"/>
      </w:pPr>
      <w:r>
        <w:t>• </w:t>
      </w:r>
      <w:r>
        <w:rPr>
          <w:iC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BB6014" w:rsidRDefault="00BB6014" w:rsidP="00BB6014">
      <w:pPr>
        <w:pStyle w:val="afffffe"/>
        <w:spacing w:before="0" w:after="0"/>
        <w:ind w:firstLine="454"/>
        <w:jc w:val="both"/>
      </w:pPr>
      <w:r>
        <w:t>• </w:t>
      </w:r>
      <w:r>
        <w:rPr>
          <w:iCs/>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BB6014" w:rsidRDefault="00BB6014" w:rsidP="00BB6014">
      <w:pPr>
        <w:pStyle w:val="afffffe"/>
        <w:spacing w:before="0" w:after="0"/>
        <w:ind w:firstLine="454"/>
        <w:jc w:val="both"/>
      </w:pPr>
      <w:r>
        <w:t>• </w:t>
      </w:r>
      <w:r>
        <w:rPr>
          <w:iCs/>
        </w:rPr>
        <w:t>воспринимать и критически оценивать информацию географического содержания в научно-популярной литературе и СМИ;</w:t>
      </w:r>
    </w:p>
    <w:p w:rsidR="00BB6014" w:rsidRDefault="00BB6014" w:rsidP="00BB6014">
      <w:pPr>
        <w:pStyle w:val="western"/>
        <w:spacing w:before="0" w:after="0"/>
        <w:ind w:firstLine="454"/>
        <w:rPr>
          <w:color w:val="auto"/>
        </w:rPr>
      </w:pPr>
      <w:r>
        <w:rPr>
          <w:color w:val="auto"/>
        </w:rPr>
        <w:t>• </w:t>
      </w:r>
      <w:r>
        <w:rPr>
          <w:iCs/>
          <w:color w:val="auto"/>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BB6014" w:rsidRDefault="00BB6014" w:rsidP="00BB6014">
      <w:pPr>
        <w:pStyle w:val="Abstract"/>
        <w:spacing w:line="100" w:lineRule="atLeast"/>
        <w:rPr>
          <w:sz w:val="24"/>
          <w:szCs w:val="24"/>
        </w:rPr>
      </w:pPr>
    </w:p>
    <w:p w:rsidR="00BB6014" w:rsidRDefault="00BB6014" w:rsidP="00BB6014">
      <w:pPr>
        <w:pStyle w:val="Abstract"/>
        <w:spacing w:line="100" w:lineRule="atLeast"/>
        <w:rPr>
          <w:sz w:val="24"/>
          <w:szCs w:val="24"/>
        </w:rPr>
      </w:pPr>
      <w:r>
        <w:rPr>
          <w:b/>
          <w:sz w:val="24"/>
          <w:szCs w:val="24"/>
        </w:rPr>
        <w:t>Население Земли</w:t>
      </w:r>
    </w:p>
    <w:p w:rsidR="00BB6014" w:rsidRDefault="00BB6014" w:rsidP="00BB6014">
      <w:pPr>
        <w:pStyle w:val="western"/>
        <w:spacing w:before="0" w:after="0"/>
        <w:ind w:firstLine="454"/>
        <w:rPr>
          <w:color w:val="auto"/>
        </w:rPr>
      </w:pPr>
      <w:r>
        <w:rPr>
          <w:bCs/>
          <w:color w:val="auto"/>
        </w:rPr>
        <w:t xml:space="preserve">Выпускник научится: </w:t>
      </w:r>
    </w:p>
    <w:p w:rsidR="00BB6014" w:rsidRDefault="00BB6014" w:rsidP="00BB6014">
      <w:pPr>
        <w:pStyle w:val="afffffe"/>
        <w:spacing w:before="0" w:after="0"/>
        <w:ind w:firstLine="454"/>
        <w:jc w:val="both"/>
      </w:pPr>
      <w:r>
        <w:t>• различать изученные демографические процессы и явления, характеризующие динамику численности населения Земли, отдельных регионов и стран;</w:t>
      </w:r>
    </w:p>
    <w:p w:rsidR="00BB6014" w:rsidRDefault="00BB6014" w:rsidP="00BB6014">
      <w:pPr>
        <w:pStyle w:val="afffffe"/>
        <w:spacing w:before="0" w:after="0"/>
        <w:ind w:firstLine="454"/>
        <w:jc w:val="both"/>
      </w:pPr>
      <w:r>
        <w:t>• сравнивать особенности населения отдельных регионов и стран;</w:t>
      </w:r>
    </w:p>
    <w:p w:rsidR="00BB6014" w:rsidRDefault="00BB6014" w:rsidP="00BB6014">
      <w:pPr>
        <w:pStyle w:val="afffffe"/>
        <w:spacing w:before="0" w:after="0"/>
        <w:ind w:firstLine="454"/>
        <w:jc w:val="both"/>
      </w:pPr>
      <w:r>
        <w:rPr>
          <w:i/>
        </w:rPr>
        <w:t>• сравнивать особенности населения России и своей республики</w:t>
      </w:r>
      <w:r>
        <w:t>;</w:t>
      </w:r>
    </w:p>
    <w:p w:rsidR="00BB6014" w:rsidRDefault="00BB6014" w:rsidP="00BB6014">
      <w:pPr>
        <w:pStyle w:val="afffffe"/>
        <w:spacing w:before="0" w:after="0"/>
        <w:ind w:firstLine="454"/>
        <w:jc w:val="both"/>
      </w:pPr>
      <w:r>
        <w:t>• использовать знания о взаимосвязях между изученными демографическими процессами и явлениями для объяснения их географических различий;</w:t>
      </w:r>
    </w:p>
    <w:p w:rsidR="00BB6014" w:rsidRDefault="00BB6014" w:rsidP="00BB6014">
      <w:pPr>
        <w:pStyle w:val="afffffe"/>
        <w:spacing w:before="0" w:after="0"/>
        <w:ind w:firstLine="454"/>
        <w:jc w:val="both"/>
      </w:pPr>
      <w:r>
        <w:t>• проводить расчёты демографических показателей;</w:t>
      </w:r>
    </w:p>
    <w:p w:rsidR="00BB6014" w:rsidRDefault="00BB6014" w:rsidP="00BB6014">
      <w:pPr>
        <w:pStyle w:val="afffffe"/>
        <w:spacing w:before="0" w:after="0"/>
        <w:ind w:firstLine="454"/>
        <w:jc w:val="both"/>
        <w:rPr>
          <w:i/>
        </w:rPr>
      </w:pPr>
      <w:r>
        <w:t xml:space="preserve">• </w:t>
      </w:r>
      <w:r>
        <w:rPr>
          <w:i/>
        </w:rPr>
        <w:t>проводить расчёты демографических показателей на примере республики и своего района;</w:t>
      </w:r>
    </w:p>
    <w:p w:rsidR="00BB6014" w:rsidRDefault="00BB6014" w:rsidP="00BB6014">
      <w:pPr>
        <w:pStyle w:val="afffffe"/>
        <w:spacing w:before="0" w:after="0"/>
        <w:ind w:firstLine="454"/>
        <w:jc w:val="both"/>
      </w:pPr>
      <w:r>
        <w:t>• объяснять особенности адаптации человека к разным природным условиям.</w:t>
      </w:r>
    </w:p>
    <w:p w:rsidR="00BB6014" w:rsidRDefault="00BB6014" w:rsidP="00BB6014">
      <w:pPr>
        <w:pStyle w:val="western"/>
        <w:spacing w:before="0" w:after="0"/>
        <w:ind w:firstLine="454"/>
        <w:rPr>
          <w:color w:val="auto"/>
        </w:rPr>
      </w:pPr>
      <w:r>
        <w:rPr>
          <w:iCs/>
          <w:color w:val="auto"/>
        </w:rPr>
        <w:t>Выпускник получит возможность научиться:</w:t>
      </w:r>
    </w:p>
    <w:p w:rsidR="00BB6014" w:rsidRDefault="00BB6014" w:rsidP="00BB6014">
      <w:pPr>
        <w:pStyle w:val="western"/>
        <w:spacing w:before="0" w:after="0"/>
        <w:ind w:firstLine="454"/>
        <w:rPr>
          <w:color w:val="auto"/>
        </w:rPr>
      </w:pPr>
      <w:r>
        <w:rPr>
          <w:color w:val="auto"/>
        </w:rPr>
        <w:t>• </w:t>
      </w:r>
      <w:r>
        <w:rPr>
          <w:iCs/>
          <w:color w:val="auto"/>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BB6014" w:rsidRDefault="00BB6014" w:rsidP="00BB6014">
      <w:pPr>
        <w:pStyle w:val="western"/>
        <w:spacing w:before="0" w:after="0"/>
        <w:ind w:firstLine="454"/>
        <w:rPr>
          <w:color w:val="auto"/>
        </w:rPr>
      </w:pPr>
      <w:r>
        <w:rPr>
          <w:color w:val="auto"/>
        </w:rPr>
        <w:t>• </w:t>
      </w:r>
      <w:r>
        <w:rPr>
          <w:iCs/>
          <w:color w:val="auto"/>
        </w:rPr>
        <w:t>самостоятельно проводить по разным источникам информации исследование, связанное с изучением населения.</w:t>
      </w:r>
    </w:p>
    <w:p w:rsidR="00BB6014" w:rsidRDefault="00BB6014" w:rsidP="00BB6014">
      <w:pPr>
        <w:pStyle w:val="Abstract"/>
        <w:spacing w:line="100" w:lineRule="atLeast"/>
        <w:rPr>
          <w:sz w:val="24"/>
          <w:szCs w:val="24"/>
        </w:rPr>
      </w:pPr>
      <w:r>
        <w:rPr>
          <w:b/>
          <w:sz w:val="24"/>
          <w:szCs w:val="24"/>
        </w:rPr>
        <w:t>Материки, океаны и страны</w:t>
      </w:r>
    </w:p>
    <w:p w:rsidR="00BB6014" w:rsidRDefault="00BB6014" w:rsidP="00BB6014">
      <w:pPr>
        <w:pStyle w:val="western"/>
        <w:spacing w:before="0" w:after="0"/>
        <w:ind w:firstLine="454"/>
        <w:rPr>
          <w:color w:val="auto"/>
        </w:rPr>
      </w:pPr>
      <w:r>
        <w:rPr>
          <w:bCs/>
          <w:color w:val="auto"/>
        </w:rPr>
        <w:t xml:space="preserve">Выпускник научится: </w:t>
      </w:r>
    </w:p>
    <w:p w:rsidR="00BB6014" w:rsidRDefault="00BB6014" w:rsidP="00BB6014">
      <w:pPr>
        <w:pStyle w:val="afffffe"/>
        <w:spacing w:before="0" w:after="0"/>
        <w:ind w:firstLine="454"/>
        <w:jc w:val="both"/>
      </w:pPr>
      <w:r>
        <w:t>• различать географические процессы и явления, определяющие особенности природы и населения материков и океанов, отдельных регионов и стран;</w:t>
      </w:r>
    </w:p>
    <w:p w:rsidR="00BB6014" w:rsidRDefault="00BB6014" w:rsidP="00BB6014">
      <w:pPr>
        <w:pStyle w:val="afffffe"/>
        <w:spacing w:before="0" w:after="0"/>
        <w:ind w:firstLine="454"/>
        <w:jc w:val="both"/>
      </w:pPr>
      <w:r>
        <w:t>• сравнивать особенности природы и населения, материальной и духовной культуры регионов и отдельных стран;</w:t>
      </w:r>
    </w:p>
    <w:p w:rsidR="00BB6014" w:rsidRDefault="00BB6014" w:rsidP="00BB6014">
      <w:pPr>
        <w:pStyle w:val="afffffe"/>
        <w:spacing w:before="0" w:after="0"/>
        <w:ind w:firstLine="454"/>
        <w:jc w:val="both"/>
      </w:pPr>
      <w:r>
        <w:lastRenderedPageBreak/>
        <w:t>• оценивать особенности взаимодействия природы и общества в пределах отдельных территорий;</w:t>
      </w:r>
    </w:p>
    <w:p w:rsidR="00BB6014" w:rsidRDefault="00BB6014" w:rsidP="00BB6014">
      <w:pPr>
        <w:pStyle w:val="afffffe"/>
        <w:spacing w:before="0" w:after="0"/>
        <w:ind w:firstLine="454"/>
        <w:jc w:val="both"/>
      </w:pPr>
      <w:r>
        <w:t>• описывать на карте положение и взаиморасположение географических объектов;</w:t>
      </w:r>
    </w:p>
    <w:p w:rsidR="00BB6014" w:rsidRDefault="00BB6014" w:rsidP="00BB6014">
      <w:pPr>
        <w:pStyle w:val="afffffe"/>
        <w:spacing w:before="0" w:after="0"/>
        <w:ind w:firstLine="454"/>
        <w:jc w:val="both"/>
      </w:pPr>
      <w:r>
        <w:t>• объяснять особенности компонентов природы отдельных территорий;</w:t>
      </w:r>
    </w:p>
    <w:p w:rsidR="00BB6014" w:rsidRDefault="00BB6014" w:rsidP="00BB6014">
      <w:pPr>
        <w:pStyle w:val="afffffe"/>
        <w:spacing w:before="0" w:after="0"/>
        <w:ind w:firstLine="454"/>
        <w:jc w:val="both"/>
      </w:pPr>
      <w: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BB6014" w:rsidRDefault="00BB6014" w:rsidP="00BB6014">
      <w:pPr>
        <w:pStyle w:val="afffffe"/>
        <w:spacing w:before="0" w:after="0"/>
        <w:ind w:firstLine="454"/>
        <w:jc w:val="both"/>
        <w:rPr>
          <w:i/>
        </w:rPr>
      </w:pPr>
      <w:r>
        <w:t xml:space="preserve">• </w:t>
      </w:r>
      <w:r>
        <w:rPr>
          <w:i/>
        </w:rPr>
        <w:t>объяснять особенности природы, хозяйства и общества на основе анализа геральдики стран, России, Башкортостана,   городов и районов  республики.</w:t>
      </w:r>
    </w:p>
    <w:p w:rsidR="00BB6014" w:rsidRDefault="00BB6014" w:rsidP="00BB6014">
      <w:pPr>
        <w:pStyle w:val="western"/>
        <w:spacing w:before="0" w:after="0"/>
        <w:ind w:firstLine="454"/>
        <w:rPr>
          <w:color w:val="auto"/>
        </w:rPr>
      </w:pPr>
      <w:r>
        <w:rPr>
          <w:iCs/>
          <w:color w:val="auto"/>
        </w:rPr>
        <w:t>Выпускник получит возможность научиться:</w:t>
      </w:r>
    </w:p>
    <w:p w:rsidR="00BB6014" w:rsidRDefault="00BB6014" w:rsidP="00BB6014">
      <w:pPr>
        <w:pStyle w:val="western"/>
        <w:spacing w:before="0" w:after="0"/>
        <w:ind w:firstLine="454"/>
        <w:rPr>
          <w:color w:val="auto"/>
        </w:rPr>
      </w:pPr>
      <w:r>
        <w:rPr>
          <w:color w:val="auto"/>
        </w:rPr>
        <w:t>• </w:t>
      </w:r>
      <w:r>
        <w:rPr>
          <w:iCs/>
          <w:color w:val="auto"/>
        </w:rPr>
        <w:t>выдвигать гипотезы о связях и закономерностях событий, процессов, объектов, происходящих в географической оболочке;</w:t>
      </w:r>
    </w:p>
    <w:p w:rsidR="00BB6014" w:rsidRDefault="00BB6014" w:rsidP="00BB6014">
      <w:pPr>
        <w:pStyle w:val="afffffe"/>
        <w:spacing w:before="0" w:after="0"/>
        <w:ind w:firstLine="454"/>
        <w:jc w:val="both"/>
      </w:pPr>
      <w:r>
        <w:t>• </w:t>
      </w:r>
      <w:r>
        <w:rPr>
          <w:iCs/>
        </w:rPr>
        <w:t>сопоставлять существующие в науке точки зрения о причинах происходящих глобальных изменений климата;</w:t>
      </w:r>
    </w:p>
    <w:p w:rsidR="00BB6014" w:rsidRDefault="00BB6014" w:rsidP="00BB6014">
      <w:pPr>
        <w:pStyle w:val="western"/>
        <w:spacing w:before="0" w:after="0"/>
        <w:ind w:firstLine="454"/>
        <w:rPr>
          <w:color w:val="auto"/>
        </w:rPr>
      </w:pPr>
      <w:r>
        <w:rPr>
          <w:color w:val="auto"/>
        </w:rPr>
        <w:t>• </w:t>
      </w:r>
      <w:r>
        <w:rPr>
          <w:iCs/>
          <w:color w:val="auto"/>
        </w:rPr>
        <w:t>оценить положительные и негативные последствия глобальных изменений климата для отдельных регионов и стран;</w:t>
      </w:r>
    </w:p>
    <w:p w:rsidR="00BB6014" w:rsidRDefault="00BB6014" w:rsidP="00BB6014">
      <w:pPr>
        <w:pStyle w:val="western"/>
        <w:spacing w:before="0" w:after="0"/>
        <w:ind w:firstLine="454"/>
        <w:rPr>
          <w:color w:val="auto"/>
        </w:rPr>
      </w:pPr>
      <w:r>
        <w:rPr>
          <w:color w:val="auto"/>
        </w:rPr>
        <w:t>• </w:t>
      </w:r>
      <w:r>
        <w:rPr>
          <w:iCs/>
          <w:color w:val="auto"/>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BB6014" w:rsidRDefault="00BB6014" w:rsidP="00BB6014">
      <w:pPr>
        <w:pStyle w:val="western"/>
        <w:spacing w:before="0" w:after="0"/>
        <w:ind w:firstLine="454"/>
        <w:rPr>
          <w:color w:val="auto"/>
        </w:rPr>
      </w:pPr>
      <w:r>
        <w:rPr>
          <w:b/>
          <w:bCs/>
          <w:color w:val="auto"/>
        </w:rPr>
        <w:t>Особенности географического положения России</w:t>
      </w:r>
    </w:p>
    <w:p w:rsidR="00BB6014" w:rsidRDefault="00BB6014" w:rsidP="00BB6014">
      <w:pPr>
        <w:pStyle w:val="western"/>
        <w:spacing w:before="0" w:after="0"/>
        <w:ind w:firstLine="454"/>
        <w:rPr>
          <w:color w:val="auto"/>
        </w:rPr>
      </w:pPr>
      <w:r>
        <w:rPr>
          <w:bCs/>
          <w:color w:val="auto"/>
        </w:rPr>
        <w:t xml:space="preserve">Выпускник научится: </w:t>
      </w:r>
    </w:p>
    <w:p w:rsidR="00BB6014" w:rsidRDefault="00BB6014" w:rsidP="00BB6014">
      <w:pPr>
        <w:pStyle w:val="western"/>
        <w:spacing w:before="0" w:after="0"/>
        <w:ind w:firstLine="454"/>
        <w:rPr>
          <w:color w:val="auto"/>
        </w:rPr>
      </w:pPr>
      <w:r>
        <w:rPr>
          <w:color w:val="auto"/>
        </w:rPr>
        <w:t>• 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BB6014" w:rsidRDefault="00BB6014" w:rsidP="00BB6014">
      <w:pPr>
        <w:pStyle w:val="western"/>
        <w:spacing w:before="0" w:after="0"/>
        <w:ind w:firstLine="454"/>
        <w:rPr>
          <w:color w:val="auto"/>
        </w:rPr>
      </w:pPr>
      <w:r>
        <w:rPr>
          <w:color w:val="auto"/>
        </w:rPr>
        <w:t>• 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BB6014" w:rsidRDefault="00BB6014" w:rsidP="00BB6014">
      <w:pPr>
        <w:pStyle w:val="western"/>
        <w:spacing w:before="0" w:after="0"/>
        <w:ind w:firstLine="454"/>
        <w:rPr>
          <w:i/>
          <w:color w:val="auto"/>
        </w:rPr>
      </w:pPr>
      <w:r>
        <w:rPr>
          <w:i/>
          <w:color w:val="auto"/>
        </w:rPr>
        <w:t>• оценивать воздействие географического положения РБ  на особенности природы, жизнь и хозяйственную деятельность населения;</w:t>
      </w:r>
    </w:p>
    <w:p w:rsidR="00BB6014" w:rsidRDefault="00BB6014" w:rsidP="00BB6014">
      <w:pPr>
        <w:pStyle w:val="western"/>
        <w:spacing w:before="0" w:after="0"/>
        <w:ind w:firstLine="454"/>
        <w:rPr>
          <w:color w:val="auto"/>
        </w:rPr>
      </w:pPr>
      <w:r>
        <w:rPr>
          <w:color w:val="auto"/>
        </w:rPr>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BB6014" w:rsidRDefault="00BB6014" w:rsidP="00BB6014">
      <w:pPr>
        <w:pStyle w:val="western"/>
        <w:spacing w:before="0" w:after="0"/>
        <w:ind w:firstLine="454"/>
        <w:rPr>
          <w:color w:val="auto"/>
        </w:rPr>
      </w:pPr>
      <w:r>
        <w:rPr>
          <w:iCs/>
          <w:color w:val="auto"/>
        </w:rPr>
        <w:t>Выпускник получит возможность научиться:</w:t>
      </w:r>
    </w:p>
    <w:p w:rsidR="00BB6014" w:rsidRDefault="00BB6014" w:rsidP="00BB6014">
      <w:pPr>
        <w:pStyle w:val="western"/>
        <w:spacing w:before="0" w:after="0"/>
        <w:ind w:firstLine="454"/>
        <w:rPr>
          <w:color w:val="auto"/>
        </w:rPr>
      </w:pPr>
      <w:r>
        <w:rPr>
          <w:color w:val="auto"/>
        </w:rPr>
        <w:t>• </w:t>
      </w:r>
      <w:r>
        <w:rPr>
          <w:iCs/>
          <w:color w:val="auto"/>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BB6014" w:rsidRDefault="00BB6014" w:rsidP="00BB6014">
      <w:pPr>
        <w:pStyle w:val="western"/>
        <w:spacing w:before="0" w:after="0"/>
        <w:ind w:firstLine="454"/>
        <w:rPr>
          <w:color w:val="auto"/>
        </w:rPr>
      </w:pPr>
    </w:p>
    <w:p w:rsidR="00BB6014" w:rsidRDefault="00BB6014" w:rsidP="00BB6014">
      <w:pPr>
        <w:pStyle w:val="western"/>
        <w:spacing w:before="0" w:after="0"/>
        <w:ind w:firstLine="454"/>
        <w:rPr>
          <w:color w:val="auto"/>
        </w:rPr>
      </w:pPr>
      <w:r>
        <w:rPr>
          <w:b/>
          <w:bCs/>
          <w:color w:val="auto"/>
        </w:rPr>
        <w:t>Природа России</w:t>
      </w:r>
    </w:p>
    <w:p w:rsidR="00BB6014" w:rsidRDefault="00BB6014" w:rsidP="00BB6014">
      <w:pPr>
        <w:pStyle w:val="western"/>
        <w:spacing w:before="0" w:after="0"/>
        <w:ind w:firstLine="454"/>
        <w:rPr>
          <w:color w:val="auto"/>
        </w:rPr>
      </w:pPr>
      <w:r>
        <w:rPr>
          <w:bCs/>
          <w:color w:val="auto"/>
        </w:rPr>
        <w:t xml:space="preserve">Выпускник научится: </w:t>
      </w:r>
    </w:p>
    <w:p w:rsidR="00BB6014" w:rsidRDefault="00BB6014" w:rsidP="00BB6014">
      <w:pPr>
        <w:pStyle w:val="afffffe"/>
        <w:spacing w:before="0" w:after="0"/>
        <w:ind w:firstLine="454"/>
        <w:jc w:val="both"/>
      </w:pPr>
      <w:r>
        <w:t>• различать географические процессы и явления, определяющие особенности природы страны и отдельных регионов;</w:t>
      </w:r>
    </w:p>
    <w:p w:rsidR="00BB6014" w:rsidRDefault="00BB6014" w:rsidP="00BB6014">
      <w:pPr>
        <w:pStyle w:val="afffffe"/>
        <w:spacing w:before="0" w:after="0"/>
        <w:ind w:firstLine="454"/>
        <w:jc w:val="both"/>
      </w:pPr>
      <w:r>
        <w:t>• сравнивать особенности природы отдельных регионов страны;</w:t>
      </w:r>
    </w:p>
    <w:p w:rsidR="00BB6014" w:rsidRDefault="00BB6014" w:rsidP="00BB6014">
      <w:pPr>
        <w:pStyle w:val="afffffe"/>
        <w:spacing w:before="0" w:after="0"/>
        <w:ind w:firstLine="454"/>
        <w:jc w:val="both"/>
        <w:rPr>
          <w:i/>
        </w:rPr>
      </w:pPr>
      <w:r>
        <w:rPr>
          <w:i/>
        </w:rPr>
        <w:t>• сравнивать особенности природы физико-географических районов РБ;</w:t>
      </w:r>
    </w:p>
    <w:p w:rsidR="00BB6014" w:rsidRDefault="00BB6014" w:rsidP="00BB6014">
      <w:pPr>
        <w:pStyle w:val="afffffe"/>
        <w:spacing w:before="0" w:after="0"/>
        <w:ind w:firstLine="454"/>
        <w:jc w:val="both"/>
      </w:pPr>
      <w:r>
        <w:t>• оценивать особенности взаимодействия природы и общества в пределах отдельных территорий;</w:t>
      </w:r>
    </w:p>
    <w:p w:rsidR="00BB6014" w:rsidRDefault="00BB6014" w:rsidP="00BB6014">
      <w:pPr>
        <w:pStyle w:val="afffffe"/>
        <w:spacing w:before="0" w:after="0"/>
        <w:ind w:firstLine="454"/>
        <w:jc w:val="both"/>
      </w:pPr>
      <w:r>
        <w:t>• описывать положение на карте и взаиморасположение географических объектов;</w:t>
      </w:r>
    </w:p>
    <w:p w:rsidR="00BB6014" w:rsidRDefault="00BB6014" w:rsidP="00BB6014">
      <w:pPr>
        <w:pStyle w:val="afffffe"/>
        <w:spacing w:before="0" w:after="0"/>
        <w:ind w:firstLine="454"/>
        <w:jc w:val="both"/>
      </w:pPr>
      <w:r>
        <w:t>• объяснять особенности компонентов природы отдельных частей страны;</w:t>
      </w:r>
    </w:p>
    <w:p w:rsidR="00BB6014" w:rsidRDefault="00BB6014" w:rsidP="00BB6014">
      <w:pPr>
        <w:pStyle w:val="afffffe"/>
        <w:spacing w:before="0" w:after="0"/>
        <w:ind w:firstLine="454"/>
        <w:jc w:val="both"/>
      </w:pPr>
      <w:r>
        <w:t xml:space="preserve">• оценивать природные условия и обеспеченность природными ресурсами отдельных территорий России; </w:t>
      </w:r>
    </w:p>
    <w:p w:rsidR="00BB6014" w:rsidRDefault="00BB6014" w:rsidP="00BB6014">
      <w:pPr>
        <w:pStyle w:val="afffffe"/>
        <w:spacing w:before="0" w:after="0"/>
        <w:ind w:firstLine="454"/>
        <w:jc w:val="both"/>
        <w:rPr>
          <w:i/>
        </w:rPr>
      </w:pPr>
      <w:r>
        <w:rPr>
          <w:i/>
        </w:rPr>
        <w:t xml:space="preserve">• оценивать природные условия и обеспеченность природными ресурсами территории РБ; </w:t>
      </w:r>
    </w:p>
    <w:p w:rsidR="00BB6014" w:rsidRDefault="00BB6014" w:rsidP="00BB6014">
      <w:pPr>
        <w:pStyle w:val="afffffe"/>
        <w:spacing w:before="0" w:after="0"/>
        <w:ind w:firstLine="454"/>
        <w:jc w:val="both"/>
      </w:pPr>
      <w:r>
        <w:rPr>
          <w:i/>
        </w:rPr>
        <w:t>• оценивать влияние хозяйственной деятельности человека на окружающую среду Башкортостана;</w:t>
      </w:r>
    </w:p>
    <w:p w:rsidR="00BB6014" w:rsidRDefault="00BB6014" w:rsidP="00BB6014">
      <w:pPr>
        <w:pStyle w:val="afffffe"/>
        <w:spacing w:before="0" w:after="0"/>
        <w:ind w:firstLine="454"/>
        <w:jc w:val="both"/>
      </w:pPr>
      <w:r>
        <w:lastRenderedPageBreak/>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BB6014" w:rsidRDefault="00BB6014" w:rsidP="00BB6014">
      <w:pPr>
        <w:pStyle w:val="western"/>
        <w:spacing w:before="0" w:after="0"/>
        <w:ind w:firstLine="454"/>
        <w:rPr>
          <w:color w:val="auto"/>
        </w:rPr>
      </w:pPr>
      <w:r>
        <w:rPr>
          <w:iCs/>
          <w:color w:val="auto"/>
        </w:rPr>
        <w:t>Выпускник получит возможность научиться:</w:t>
      </w:r>
    </w:p>
    <w:p w:rsidR="00BB6014" w:rsidRDefault="00BB6014" w:rsidP="00BB6014">
      <w:pPr>
        <w:pStyle w:val="western"/>
        <w:spacing w:before="0" w:after="0"/>
        <w:ind w:firstLine="454"/>
        <w:rPr>
          <w:color w:val="auto"/>
        </w:rPr>
      </w:pPr>
      <w:r>
        <w:rPr>
          <w:color w:val="auto"/>
        </w:rPr>
        <w:t>• </w:t>
      </w:r>
      <w:r>
        <w:rPr>
          <w:iCs/>
          <w:color w:val="auto"/>
        </w:rPr>
        <w:t>оценивать возможные последствия изменений климата отдельных территорий страны, связанных с глобальными изменениями климата;</w:t>
      </w:r>
    </w:p>
    <w:p w:rsidR="00BB6014" w:rsidRDefault="00BB6014" w:rsidP="00BB6014">
      <w:pPr>
        <w:pStyle w:val="western"/>
        <w:spacing w:before="0" w:after="0"/>
        <w:ind w:firstLine="454"/>
        <w:rPr>
          <w:color w:val="auto"/>
        </w:rPr>
      </w:pPr>
      <w:r>
        <w:rPr>
          <w:color w:val="auto"/>
        </w:rPr>
        <w:t>• </w:t>
      </w:r>
      <w:r>
        <w:rPr>
          <w:iCs/>
          <w:color w:val="auto"/>
        </w:rPr>
        <w:t>делать прогнозы трансформации географических систем и комплексов в результате изменения их компонентов.</w:t>
      </w:r>
    </w:p>
    <w:p w:rsidR="00BB6014" w:rsidRDefault="00BB6014" w:rsidP="00BB6014">
      <w:pPr>
        <w:pStyle w:val="western"/>
        <w:spacing w:before="0" w:after="0"/>
        <w:ind w:firstLine="454"/>
        <w:rPr>
          <w:color w:val="auto"/>
        </w:rPr>
      </w:pPr>
      <w:r>
        <w:rPr>
          <w:b/>
          <w:bCs/>
          <w:color w:val="auto"/>
        </w:rPr>
        <w:t>Население России</w:t>
      </w:r>
    </w:p>
    <w:p w:rsidR="00BB6014" w:rsidRDefault="00BB6014" w:rsidP="00BB6014">
      <w:pPr>
        <w:pStyle w:val="western"/>
        <w:spacing w:before="0" w:after="0"/>
        <w:ind w:firstLine="454"/>
        <w:rPr>
          <w:color w:val="auto"/>
        </w:rPr>
      </w:pPr>
      <w:r>
        <w:rPr>
          <w:bCs/>
          <w:color w:val="auto"/>
        </w:rPr>
        <w:t xml:space="preserve">Выпускник научится: </w:t>
      </w:r>
    </w:p>
    <w:p w:rsidR="00BB6014" w:rsidRDefault="00BB6014" w:rsidP="00BB6014">
      <w:pPr>
        <w:pStyle w:val="afffffe"/>
        <w:spacing w:before="0" w:after="0"/>
        <w:ind w:firstLine="454"/>
        <w:jc w:val="both"/>
      </w:pPr>
      <w:r>
        <w:t>• различать демографические процессы и явления, характеризующие динамику численности населения России, отдельных регионов и стран;</w:t>
      </w:r>
    </w:p>
    <w:p w:rsidR="00BB6014" w:rsidRDefault="00BB6014" w:rsidP="00BB6014">
      <w:pPr>
        <w:pStyle w:val="afffffe"/>
        <w:spacing w:before="0" w:after="0"/>
        <w:ind w:firstLine="454"/>
        <w:jc w:val="both"/>
        <w:rPr>
          <w:i/>
        </w:rPr>
      </w:pPr>
      <w:r>
        <w:rPr>
          <w:i/>
        </w:rPr>
        <w:t>• анализировать  демографические процессы и явления, характеризующие динамику численности населения, факторы размещения, этнический и  языковой состав  населения РБ;</w:t>
      </w:r>
    </w:p>
    <w:p w:rsidR="00BB6014" w:rsidRDefault="00BB6014" w:rsidP="00BB6014">
      <w:pPr>
        <w:pStyle w:val="afffffe"/>
        <w:spacing w:before="0" w:after="0"/>
        <w:ind w:firstLine="454"/>
        <w:jc w:val="both"/>
      </w:pPr>
      <w:r>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BB6014" w:rsidRDefault="00BB6014" w:rsidP="00BB6014">
      <w:pPr>
        <w:pStyle w:val="afffffe"/>
        <w:spacing w:before="0" w:after="0"/>
        <w:ind w:firstLine="454"/>
        <w:jc w:val="both"/>
        <w:rPr>
          <w:i/>
        </w:rPr>
      </w:pPr>
      <w:r>
        <w:rPr>
          <w:i/>
        </w:rPr>
        <w:t>•  определять индекс  развития человеческого потенциала в РБ по различным источникам информации;</w:t>
      </w:r>
    </w:p>
    <w:p w:rsidR="00BB6014" w:rsidRDefault="00BB6014" w:rsidP="00BB6014">
      <w:pPr>
        <w:pStyle w:val="afffffe"/>
        <w:spacing w:before="0" w:after="0"/>
        <w:ind w:firstLine="454"/>
        <w:jc w:val="both"/>
      </w:pPr>
      <w:r>
        <w:t>• сравнивать особенности населения отдельных регионов страны по этническому, языковому и религиозному составу;</w:t>
      </w:r>
    </w:p>
    <w:p w:rsidR="00BB6014" w:rsidRDefault="00BB6014" w:rsidP="00BB6014">
      <w:pPr>
        <w:pStyle w:val="afffffe"/>
        <w:spacing w:before="0" w:after="0"/>
        <w:ind w:firstLine="454"/>
        <w:jc w:val="both"/>
      </w:pPr>
      <w:r>
        <w:t>• объяснять особенности динамики численности, половозрастной структуры и размещения населения России и её отдельных регионов;</w:t>
      </w:r>
    </w:p>
    <w:p w:rsidR="00BB6014" w:rsidRDefault="00BB6014" w:rsidP="00BB6014">
      <w:pPr>
        <w:pStyle w:val="afffffe"/>
        <w:spacing w:before="0" w:after="0"/>
        <w:ind w:firstLine="454"/>
        <w:jc w:val="both"/>
      </w:pPr>
      <w: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BB6014" w:rsidRDefault="00BB6014" w:rsidP="00BB6014">
      <w:pPr>
        <w:pStyle w:val="western"/>
        <w:spacing w:before="0" w:after="0"/>
        <w:ind w:firstLine="454"/>
        <w:rPr>
          <w:color w:val="auto"/>
        </w:rPr>
      </w:pPr>
      <w:r>
        <w:rPr>
          <w:color w:val="auto"/>
        </w:rPr>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BB6014" w:rsidRDefault="00BB6014" w:rsidP="00BB6014">
      <w:pPr>
        <w:pStyle w:val="western"/>
        <w:spacing w:before="0" w:after="0"/>
        <w:ind w:firstLine="454"/>
        <w:rPr>
          <w:i/>
          <w:color w:val="auto"/>
        </w:rPr>
      </w:pPr>
      <w:r>
        <w:rPr>
          <w:i/>
          <w:color w:val="auto"/>
        </w:rPr>
        <w:t>• использовать знания о демографических процессах для решения социально-экономических задач в Республике Башкортостан.</w:t>
      </w:r>
    </w:p>
    <w:p w:rsidR="00BB6014" w:rsidRDefault="00BB6014" w:rsidP="00BB6014">
      <w:pPr>
        <w:pStyle w:val="western"/>
        <w:spacing w:before="0" w:after="0"/>
        <w:ind w:firstLine="454"/>
        <w:rPr>
          <w:color w:val="auto"/>
        </w:rPr>
      </w:pPr>
      <w:r>
        <w:rPr>
          <w:iCs/>
          <w:color w:val="auto"/>
        </w:rPr>
        <w:t>Выпускник получит возможность научиться:</w:t>
      </w:r>
    </w:p>
    <w:p w:rsidR="00BB6014" w:rsidRDefault="00BB6014" w:rsidP="00BB6014">
      <w:pPr>
        <w:pStyle w:val="western"/>
        <w:spacing w:before="0" w:after="0"/>
        <w:ind w:firstLine="454"/>
        <w:rPr>
          <w:color w:val="auto"/>
        </w:rPr>
      </w:pPr>
      <w:r>
        <w:rPr>
          <w:color w:val="auto"/>
        </w:rPr>
        <w:t>• </w:t>
      </w:r>
      <w:r>
        <w:rPr>
          <w:iCs/>
          <w:color w:val="auto"/>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BB6014" w:rsidRDefault="00BB6014" w:rsidP="00BB6014">
      <w:pPr>
        <w:pStyle w:val="western"/>
        <w:spacing w:before="0" w:after="0"/>
        <w:ind w:firstLine="454"/>
        <w:rPr>
          <w:color w:val="auto"/>
        </w:rPr>
      </w:pPr>
      <w:r>
        <w:rPr>
          <w:color w:val="auto"/>
        </w:rPr>
        <w:t>• </w:t>
      </w:r>
      <w:r>
        <w:rPr>
          <w:iCs/>
          <w:color w:val="auto"/>
        </w:rPr>
        <w:t>оценивать ситуацию на рынке труда и её динамику.</w:t>
      </w:r>
    </w:p>
    <w:p w:rsidR="00BB6014" w:rsidRDefault="00BB6014" w:rsidP="00BB6014">
      <w:pPr>
        <w:pStyle w:val="western"/>
        <w:spacing w:before="0" w:after="0"/>
        <w:ind w:firstLine="454"/>
        <w:rPr>
          <w:color w:val="auto"/>
        </w:rPr>
      </w:pPr>
      <w:r>
        <w:rPr>
          <w:b/>
          <w:bCs/>
          <w:color w:val="auto"/>
        </w:rPr>
        <w:t>Хозяйство России</w:t>
      </w:r>
    </w:p>
    <w:p w:rsidR="00BB6014" w:rsidRDefault="00BB6014" w:rsidP="00BB6014">
      <w:pPr>
        <w:pStyle w:val="western"/>
        <w:spacing w:before="0" w:after="0"/>
        <w:ind w:firstLine="454"/>
        <w:rPr>
          <w:color w:val="auto"/>
        </w:rPr>
      </w:pPr>
      <w:r>
        <w:rPr>
          <w:bCs/>
          <w:color w:val="auto"/>
        </w:rPr>
        <w:t xml:space="preserve">Выпускник научится: </w:t>
      </w:r>
    </w:p>
    <w:p w:rsidR="00BB6014" w:rsidRDefault="00BB6014" w:rsidP="00BB6014">
      <w:pPr>
        <w:pStyle w:val="afffffe"/>
        <w:spacing w:before="0" w:after="0"/>
        <w:ind w:firstLine="454"/>
        <w:jc w:val="both"/>
      </w:pPr>
      <w:r>
        <w:t>• различать показатели, характеризующие отраслевую и территориальную структуру хозяйства;</w:t>
      </w:r>
    </w:p>
    <w:p w:rsidR="00BB6014" w:rsidRDefault="00BB6014" w:rsidP="00BB6014">
      <w:pPr>
        <w:pStyle w:val="afffffe"/>
        <w:spacing w:before="0" w:after="0"/>
        <w:ind w:firstLine="454"/>
        <w:jc w:val="both"/>
      </w:pPr>
      <w:r>
        <w:t>• анализировать факторы, влияющие на размещение отраслей и отдельных предприятий по территории страны;</w:t>
      </w:r>
    </w:p>
    <w:p w:rsidR="00BB6014" w:rsidRDefault="00BB6014" w:rsidP="00BB6014">
      <w:pPr>
        <w:pStyle w:val="afffffe"/>
        <w:spacing w:before="0" w:after="0"/>
        <w:ind w:firstLine="454"/>
        <w:jc w:val="both"/>
        <w:rPr>
          <w:i/>
        </w:rPr>
      </w:pPr>
      <w:r>
        <w:rPr>
          <w:i/>
        </w:rPr>
        <w:t>• анализировать факторы, влияющие на размещение отраслей и отдельных предприятий по территории РБ;</w:t>
      </w:r>
    </w:p>
    <w:p w:rsidR="00BB6014" w:rsidRDefault="00BB6014" w:rsidP="00BB6014">
      <w:pPr>
        <w:pStyle w:val="afffffe"/>
        <w:spacing w:before="0" w:after="0"/>
        <w:ind w:firstLine="454"/>
        <w:jc w:val="both"/>
      </w:pPr>
      <w:r>
        <w:t>• объяснять особенности отраслевой и территориальной структуры хозяйства России;</w:t>
      </w:r>
    </w:p>
    <w:p w:rsidR="00BB6014" w:rsidRDefault="00BB6014" w:rsidP="00BB6014">
      <w:pPr>
        <w:pStyle w:val="afffffe"/>
        <w:spacing w:before="0" w:after="0"/>
        <w:ind w:firstLine="454"/>
        <w:jc w:val="both"/>
        <w:rPr>
          <w:i/>
        </w:rPr>
      </w:pPr>
      <w:r>
        <w:rPr>
          <w:i/>
        </w:rPr>
        <w:t>• объяснять особенности отраслевой и территориальной структуры хозяйства РБ;</w:t>
      </w:r>
    </w:p>
    <w:p w:rsidR="00BB6014" w:rsidRDefault="00BB6014" w:rsidP="00BB6014">
      <w:pPr>
        <w:pStyle w:val="western"/>
        <w:spacing w:before="0" w:after="0"/>
        <w:ind w:firstLine="454"/>
        <w:rPr>
          <w:color w:val="auto"/>
        </w:rPr>
      </w:pPr>
      <w:r>
        <w:rPr>
          <w:color w:val="auto"/>
        </w:rPr>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BB6014" w:rsidRDefault="00BB6014" w:rsidP="00BB6014">
      <w:pPr>
        <w:pStyle w:val="western"/>
        <w:spacing w:before="0" w:after="0"/>
        <w:ind w:firstLine="454"/>
        <w:rPr>
          <w:color w:val="auto"/>
        </w:rPr>
      </w:pPr>
      <w:r>
        <w:rPr>
          <w:iCs/>
          <w:color w:val="auto"/>
        </w:rPr>
        <w:t>Выпускник получит возможность научиться:</w:t>
      </w:r>
    </w:p>
    <w:p w:rsidR="00BB6014" w:rsidRDefault="00BB6014" w:rsidP="00BB6014">
      <w:pPr>
        <w:pStyle w:val="western"/>
        <w:spacing w:before="0" w:after="0"/>
        <w:ind w:firstLine="454"/>
        <w:rPr>
          <w:color w:val="auto"/>
        </w:rPr>
      </w:pPr>
      <w:r>
        <w:rPr>
          <w:color w:val="auto"/>
        </w:rPr>
        <w:lastRenderedPageBreak/>
        <w:t>• </w:t>
      </w:r>
      <w:r>
        <w:rPr>
          <w:iCs/>
          <w:color w:val="auto"/>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BB6014" w:rsidRDefault="00BB6014" w:rsidP="00BB6014">
      <w:pPr>
        <w:pStyle w:val="western"/>
        <w:spacing w:before="0" w:after="0"/>
        <w:ind w:firstLine="454"/>
        <w:rPr>
          <w:color w:val="auto"/>
        </w:rPr>
      </w:pPr>
      <w:r>
        <w:rPr>
          <w:color w:val="auto"/>
        </w:rPr>
        <w:t>• </w:t>
      </w:r>
      <w:r>
        <w:rPr>
          <w:iCs/>
          <w:color w:val="auto"/>
        </w:rPr>
        <w:t>обосновывать возможные пути решения проблем развития хозяйства России.</w:t>
      </w:r>
    </w:p>
    <w:p w:rsidR="00BB6014" w:rsidRDefault="00BB6014" w:rsidP="00BB6014">
      <w:pPr>
        <w:pStyle w:val="western"/>
        <w:spacing w:before="0" w:after="0"/>
        <w:ind w:firstLine="454"/>
        <w:rPr>
          <w:color w:val="auto"/>
        </w:rPr>
      </w:pPr>
      <w:r>
        <w:rPr>
          <w:b/>
          <w:bCs/>
          <w:color w:val="auto"/>
        </w:rPr>
        <w:t>Районы России</w:t>
      </w:r>
    </w:p>
    <w:p w:rsidR="00BB6014" w:rsidRDefault="00BB6014" w:rsidP="00BB6014">
      <w:pPr>
        <w:pStyle w:val="western"/>
        <w:spacing w:before="0" w:after="0"/>
        <w:ind w:firstLine="454"/>
        <w:rPr>
          <w:color w:val="auto"/>
        </w:rPr>
      </w:pPr>
      <w:r>
        <w:rPr>
          <w:bCs/>
          <w:color w:val="auto"/>
        </w:rPr>
        <w:t>Выпускник научится:</w:t>
      </w:r>
    </w:p>
    <w:p w:rsidR="00BB6014" w:rsidRDefault="00BB6014" w:rsidP="00BB6014">
      <w:pPr>
        <w:pStyle w:val="afffffe"/>
        <w:spacing w:before="0" w:after="0"/>
        <w:ind w:firstLine="454"/>
        <w:jc w:val="both"/>
      </w:pPr>
      <w:r>
        <w:t>• объяснять особенности природы, населения и хозяйства географических районов страны;</w:t>
      </w:r>
    </w:p>
    <w:p w:rsidR="00BB6014" w:rsidRDefault="00BB6014" w:rsidP="00BB6014">
      <w:pPr>
        <w:pStyle w:val="afffffe"/>
        <w:spacing w:before="0" w:after="0"/>
        <w:ind w:firstLine="454"/>
        <w:jc w:val="both"/>
      </w:pPr>
      <w:r>
        <w:t>• сравнивать особенности природы, населения и хозяйства отдельных регионов страны;</w:t>
      </w:r>
    </w:p>
    <w:p w:rsidR="00BB6014" w:rsidRDefault="00BB6014" w:rsidP="00BB6014">
      <w:pPr>
        <w:pStyle w:val="afffffe"/>
        <w:spacing w:before="0" w:after="0"/>
        <w:ind w:firstLine="454"/>
        <w:jc w:val="both"/>
        <w:rPr>
          <w:i/>
        </w:rPr>
      </w:pPr>
      <w:r>
        <w:rPr>
          <w:i/>
        </w:rPr>
        <w:t>• сравнивать особенности природы, населения и хозяйства экономических под- районов РБ;</w:t>
      </w:r>
    </w:p>
    <w:p w:rsidR="00BB6014" w:rsidRDefault="00BB6014" w:rsidP="00BB6014">
      <w:pPr>
        <w:pStyle w:val="afffffe"/>
        <w:spacing w:before="0" w:after="0"/>
        <w:ind w:firstLine="454"/>
        <w:jc w:val="both"/>
      </w:pPr>
      <w:r>
        <w:t>• оценивать районы России с точки зрения особенностей природных, социально-экономических, техногенных и экологических факторов и процессов;</w:t>
      </w:r>
    </w:p>
    <w:p w:rsidR="00BB6014" w:rsidRDefault="00BB6014" w:rsidP="00BB6014">
      <w:pPr>
        <w:pStyle w:val="afffffe"/>
        <w:spacing w:before="0" w:after="0"/>
        <w:ind w:firstLine="454"/>
        <w:jc w:val="both"/>
        <w:rPr>
          <w:i/>
        </w:rPr>
      </w:pPr>
      <w:r>
        <w:rPr>
          <w:i/>
        </w:rPr>
        <w:t>• оценивать регионы Башкортостана с точки зрения особенностей природных, социально-экономических, техногенных и экологических факторов и процессов.</w:t>
      </w:r>
    </w:p>
    <w:p w:rsidR="00BB6014" w:rsidRDefault="00BB6014" w:rsidP="00BB6014">
      <w:pPr>
        <w:pStyle w:val="afffffe"/>
        <w:spacing w:before="0" w:after="0"/>
        <w:ind w:firstLine="454"/>
        <w:jc w:val="both"/>
      </w:pPr>
      <w:r>
        <w:rPr>
          <w:iCs/>
        </w:rPr>
        <w:t>Выпускник получит возможность научиться:</w:t>
      </w:r>
    </w:p>
    <w:p w:rsidR="00BB6014" w:rsidRDefault="00BB6014" w:rsidP="00BB6014">
      <w:pPr>
        <w:pStyle w:val="western"/>
        <w:spacing w:before="0" w:after="0"/>
        <w:ind w:firstLine="454"/>
        <w:rPr>
          <w:color w:val="auto"/>
        </w:rPr>
      </w:pPr>
      <w:r>
        <w:rPr>
          <w:color w:val="auto"/>
        </w:rPr>
        <w:t>• </w:t>
      </w:r>
      <w:r>
        <w:rPr>
          <w:iCs/>
          <w:color w:val="auto"/>
        </w:rPr>
        <w:t>составлять комплексные географические характеристики районов разного ранга;</w:t>
      </w:r>
    </w:p>
    <w:p w:rsidR="00BB6014" w:rsidRDefault="00BB6014" w:rsidP="00BB6014">
      <w:pPr>
        <w:pStyle w:val="western"/>
        <w:spacing w:before="0" w:after="0"/>
        <w:ind w:firstLine="454"/>
        <w:rPr>
          <w:color w:val="auto"/>
        </w:rPr>
      </w:pPr>
      <w:r>
        <w:rPr>
          <w:color w:val="auto"/>
        </w:rPr>
        <w:t>• </w:t>
      </w:r>
      <w:r>
        <w:rPr>
          <w:iCs/>
          <w:color w:val="auto"/>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BB6014" w:rsidRDefault="00BB6014" w:rsidP="00BB6014">
      <w:pPr>
        <w:pStyle w:val="western"/>
        <w:spacing w:before="0" w:after="0"/>
        <w:ind w:firstLine="454"/>
        <w:rPr>
          <w:color w:val="auto"/>
        </w:rPr>
      </w:pPr>
      <w:r>
        <w:rPr>
          <w:color w:val="auto"/>
        </w:rPr>
        <w:t>• </w:t>
      </w:r>
      <w:r>
        <w:rPr>
          <w:iCs/>
          <w:color w:val="auto"/>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BB6014" w:rsidRDefault="00BB6014" w:rsidP="00BB6014">
      <w:pPr>
        <w:pStyle w:val="western"/>
        <w:spacing w:before="0" w:after="0"/>
        <w:ind w:firstLine="454"/>
        <w:rPr>
          <w:color w:val="auto"/>
        </w:rPr>
      </w:pPr>
      <w:r>
        <w:rPr>
          <w:color w:val="auto"/>
        </w:rPr>
        <w:t>• </w:t>
      </w:r>
      <w:r>
        <w:rPr>
          <w:iCs/>
          <w:color w:val="auto"/>
        </w:rPr>
        <w:t>оцениватьсоциально-экономическое положение и перспективы развития регионов;</w:t>
      </w:r>
    </w:p>
    <w:p w:rsidR="00BB6014" w:rsidRDefault="00BB6014" w:rsidP="00BB6014">
      <w:pPr>
        <w:pStyle w:val="western"/>
        <w:spacing w:before="0" w:after="0"/>
        <w:ind w:firstLine="454"/>
        <w:rPr>
          <w:color w:val="auto"/>
        </w:rPr>
      </w:pPr>
      <w:r>
        <w:rPr>
          <w:color w:val="auto"/>
        </w:rPr>
        <w:t>• </w:t>
      </w:r>
      <w:r>
        <w:rPr>
          <w:iCs/>
          <w:color w:val="auto"/>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BB6014" w:rsidRDefault="00BB6014" w:rsidP="00BB6014">
      <w:pPr>
        <w:pStyle w:val="western"/>
        <w:spacing w:before="0" w:after="0"/>
        <w:ind w:firstLine="454"/>
        <w:rPr>
          <w:color w:val="auto"/>
        </w:rPr>
      </w:pPr>
      <w:r>
        <w:rPr>
          <w:b/>
          <w:bCs/>
          <w:color w:val="auto"/>
        </w:rPr>
        <w:t>Россия в современном мире</w:t>
      </w:r>
    </w:p>
    <w:p w:rsidR="00BB6014" w:rsidRDefault="00BB6014" w:rsidP="00BB6014">
      <w:pPr>
        <w:pStyle w:val="western"/>
        <w:spacing w:before="0" w:after="0"/>
        <w:ind w:firstLine="454"/>
        <w:rPr>
          <w:color w:val="auto"/>
        </w:rPr>
      </w:pPr>
      <w:r>
        <w:rPr>
          <w:bCs/>
          <w:color w:val="auto"/>
        </w:rPr>
        <w:t xml:space="preserve">Выпускник научится: </w:t>
      </w:r>
    </w:p>
    <w:p w:rsidR="00BB6014" w:rsidRDefault="00BB6014" w:rsidP="00BB6014">
      <w:pPr>
        <w:pStyle w:val="afffffe"/>
        <w:spacing w:before="0" w:after="0"/>
        <w:ind w:firstLine="454"/>
        <w:jc w:val="both"/>
      </w:pPr>
      <w:r>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BB6014" w:rsidRDefault="00BB6014" w:rsidP="00BB6014">
      <w:pPr>
        <w:pStyle w:val="afffffe"/>
        <w:spacing w:before="0" w:after="0"/>
        <w:ind w:firstLine="454"/>
        <w:jc w:val="both"/>
        <w:rPr>
          <w:i/>
        </w:rPr>
      </w:pPr>
      <w:r>
        <w:rPr>
          <w:i/>
        </w:rPr>
        <w:t>• сравнивать показатели воспроизводства населения, средней продолжительности жизни, качества населения РБ с показателями других субъектов России;</w:t>
      </w:r>
    </w:p>
    <w:p w:rsidR="00BB6014" w:rsidRDefault="00BB6014" w:rsidP="00BB6014">
      <w:pPr>
        <w:pStyle w:val="afffffe"/>
        <w:spacing w:before="0" w:after="0"/>
        <w:ind w:firstLine="454"/>
        <w:jc w:val="both"/>
      </w:pPr>
      <w:r>
        <w:t>• оценивать место и роль России в мировом хозяйстве;</w:t>
      </w:r>
    </w:p>
    <w:p w:rsidR="00BB6014" w:rsidRDefault="00BB6014" w:rsidP="00BB6014">
      <w:pPr>
        <w:pStyle w:val="afffffe"/>
        <w:spacing w:before="0" w:after="0"/>
        <w:ind w:firstLine="454"/>
        <w:jc w:val="both"/>
        <w:rPr>
          <w:i/>
        </w:rPr>
      </w:pPr>
      <w:r>
        <w:rPr>
          <w:i/>
        </w:rPr>
        <w:t>• оценивать место и роль Башкортостана в России и в мировом хозяйстве.</w:t>
      </w:r>
    </w:p>
    <w:p w:rsidR="00BB6014" w:rsidRDefault="00BB6014" w:rsidP="00BB6014">
      <w:pPr>
        <w:pStyle w:val="afffffe"/>
        <w:spacing w:before="0" w:after="0"/>
        <w:ind w:firstLine="454"/>
        <w:jc w:val="both"/>
      </w:pPr>
      <w:r>
        <w:rPr>
          <w:iCs/>
        </w:rPr>
        <w:t>Выпускник получит возможность научиться:</w:t>
      </w:r>
    </w:p>
    <w:p w:rsidR="00BB6014" w:rsidRDefault="00BB6014" w:rsidP="00BB6014">
      <w:pPr>
        <w:pStyle w:val="western"/>
        <w:spacing w:before="0" w:after="0"/>
        <w:ind w:firstLine="454"/>
        <w:rPr>
          <w:color w:val="auto"/>
        </w:rPr>
      </w:pPr>
      <w:r>
        <w:rPr>
          <w:color w:val="auto"/>
        </w:rPr>
        <w:t>• </w:t>
      </w:r>
      <w:r>
        <w:rPr>
          <w:iCs/>
          <w:color w:val="auto"/>
        </w:rPr>
        <w:t>выбирать критерии для определения места страны в мировой экономике;</w:t>
      </w:r>
    </w:p>
    <w:p w:rsidR="00BB6014" w:rsidRDefault="00BB6014" w:rsidP="00BB6014">
      <w:pPr>
        <w:pStyle w:val="western"/>
        <w:spacing w:before="0" w:after="0"/>
        <w:ind w:firstLine="454"/>
        <w:rPr>
          <w:color w:val="auto"/>
        </w:rPr>
      </w:pPr>
      <w:r>
        <w:rPr>
          <w:color w:val="auto"/>
        </w:rPr>
        <w:t>• </w:t>
      </w:r>
      <w:r>
        <w:rPr>
          <w:iCs/>
          <w:color w:val="auto"/>
        </w:rPr>
        <w:t>объяснять возможности России в решении современных глобальных проблем человечества;</w:t>
      </w:r>
    </w:p>
    <w:p w:rsidR="00BB6014" w:rsidRDefault="00BB6014" w:rsidP="00BB6014">
      <w:pPr>
        <w:pStyle w:val="western"/>
        <w:spacing w:before="0" w:after="0"/>
        <w:ind w:firstLine="454"/>
        <w:rPr>
          <w:color w:val="auto"/>
        </w:rPr>
      </w:pPr>
      <w:r>
        <w:rPr>
          <w:color w:val="auto"/>
        </w:rPr>
        <w:t>• </w:t>
      </w:r>
      <w:r>
        <w:rPr>
          <w:iCs/>
          <w:color w:val="auto"/>
        </w:rPr>
        <w:t>оцениватьсоциально-экономическое положение и перспективы развития России;</w:t>
      </w:r>
    </w:p>
    <w:p w:rsidR="00BB6014" w:rsidRDefault="00BB6014" w:rsidP="00BB6014">
      <w:pPr>
        <w:pStyle w:val="western"/>
        <w:spacing w:before="0" w:after="0"/>
        <w:ind w:firstLine="454"/>
        <w:rPr>
          <w:color w:val="auto"/>
        </w:rPr>
      </w:pPr>
      <w:r>
        <w:rPr>
          <w:color w:val="auto"/>
        </w:rPr>
        <w:t>• оценивать социально-экономическое положение и перспективы развития Башкортостана.</w:t>
      </w:r>
    </w:p>
    <w:p w:rsidR="00BB6014" w:rsidRDefault="00BB6014" w:rsidP="00BB6014">
      <w:pPr>
        <w:pStyle w:val="western"/>
        <w:spacing w:before="0" w:after="0"/>
        <w:ind w:firstLine="454"/>
        <w:rPr>
          <w:color w:val="auto"/>
        </w:rPr>
      </w:pPr>
    </w:p>
    <w:p w:rsidR="00BB6014" w:rsidRDefault="00BB6014" w:rsidP="00BB6014">
      <w:pPr>
        <w:pStyle w:val="afa"/>
        <w:spacing w:line="100" w:lineRule="atLeast"/>
        <w:jc w:val="center"/>
        <w:rPr>
          <w:b/>
          <w:sz w:val="24"/>
        </w:rPr>
      </w:pPr>
      <w:r>
        <w:rPr>
          <w:b/>
          <w:sz w:val="24"/>
        </w:rPr>
        <w:t>1.2.3.13. Математика. Алгебра. Геометрия.</w:t>
      </w:r>
    </w:p>
    <w:p w:rsidR="00BB6014" w:rsidRDefault="00BB6014" w:rsidP="00BB6014">
      <w:pPr>
        <w:pStyle w:val="afa"/>
        <w:spacing w:line="100" w:lineRule="atLeast"/>
        <w:jc w:val="center"/>
        <w:rPr>
          <w:sz w:val="24"/>
        </w:rPr>
      </w:pPr>
    </w:p>
    <w:p w:rsidR="00BB6014" w:rsidRDefault="00BB6014" w:rsidP="00BB6014">
      <w:pPr>
        <w:pStyle w:val="a0"/>
        <w:ind w:firstLine="454"/>
        <w:jc w:val="both"/>
        <w:rPr>
          <w:lang w:val="ru-RU"/>
        </w:rPr>
      </w:pPr>
      <w:r>
        <w:rPr>
          <w:b/>
          <w:lang w:val="ru-RU"/>
        </w:rPr>
        <w:t>Натуральные числа. Дроби. Рациональные числа</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понимать особенности десятичной системы счисления;</w:t>
      </w:r>
    </w:p>
    <w:p w:rsidR="00BB6014" w:rsidRDefault="00BB6014" w:rsidP="00BB6014">
      <w:pPr>
        <w:pStyle w:val="a0"/>
        <w:widowControl/>
        <w:autoSpaceDE/>
        <w:autoSpaceDN w:val="0"/>
        <w:ind w:firstLine="454"/>
        <w:jc w:val="both"/>
        <w:rPr>
          <w:lang w:val="ru-RU"/>
        </w:rPr>
      </w:pPr>
      <w:r>
        <w:rPr>
          <w:lang w:val="ru-RU"/>
        </w:rPr>
        <w:t>• оперировать понятиями, связанными с делимостью натуральных чисел;</w:t>
      </w:r>
    </w:p>
    <w:p w:rsidR="00BB6014" w:rsidRDefault="00BB6014" w:rsidP="00BB6014">
      <w:pPr>
        <w:pStyle w:val="a0"/>
        <w:widowControl/>
        <w:autoSpaceDE/>
        <w:autoSpaceDN w:val="0"/>
        <w:ind w:firstLine="454"/>
        <w:jc w:val="both"/>
        <w:rPr>
          <w:lang w:val="ru-RU"/>
        </w:rPr>
      </w:pPr>
      <w:r>
        <w:rPr>
          <w:lang w:val="ru-RU"/>
        </w:rPr>
        <w:t>• выражать числа в эквивалентных формах, выбирая наиболее подходящую в зависимости от конкретной ситуации;</w:t>
      </w:r>
    </w:p>
    <w:p w:rsidR="00BB6014" w:rsidRDefault="00BB6014" w:rsidP="00BB6014">
      <w:pPr>
        <w:pStyle w:val="a0"/>
        <w:widowControl/>
        <w:autoSpaceDE/>
        <w:autoSpaceDN w:val="0"/>
        <w:ind w:firstLine="454"/>
        <w:jc w:val="both"/>
        <w:rPr>
          <w:lang w:val="ru-RU"/>
        </w:rPr>
      </w:pPr>
      <w:r>
        <w:rPr>
          <w:lang w:val="ru-RU"/>
        </w:rPr>
        <w:lastRenderedPageBreak/>
        <w:t>• сравнивать и упорядочивать рациональные числа;</w:t>
      </w:r>
    </w:p>
    <w:p w:rsidR="00BB6014" w:rsidRDefault="00BB6014" w:rsidP="00BB6014">
      <w:pPr>
        <w:pStyle w:val="a0"/>
        <w:widowControl/>
        <w:autoSpaceDE/>
        <w:autoSpaceDN w:val="0"/>
        <w:ind w:firstLine="454"/>
        <w:jc w:val="both"/>
        <w:rPr>
          <w:lang w:val="ru-RU"/>
        </w:rPr>
      </w:pPr>
      <w:r>
        <w:rPr>
          <w:lang w:val="ru-RU"/>
        </w:rPr>
        <w:t>• выполнять вычисления с рациональными числами, сочетая устные и письменные приёмы вычислений, применение калькулятора;</w:t>
      </w:r>
    </w:p>
    <w:p w:rsidR="00BB6014" w:rsidRDefault="00BB6014" w:rsidP="00BB6014">
      <w:pPr>
        <w:pStyle w:val="a0"/>
        <w:widowControl/>
        <w:autoSpaceDE/>
        <w:autoSpaceDN w:val="0"/>
        <w:ind w:firstLine="454"/>
        <w:jc w:val="both"/>
        <w:rPr>
          <w:lang w:val="ru-RU"/>
        </w:rPr>
      </w:pPr>
      <w:r>
        <w:rPr>
          <w:lang w:val="ru-RU"/>
        </w:rPr>
        <w:t>• использовать понятия и умения, связанные с пропорциональностью величин, процентами, в ходе решения математическихзадач и задач из смежных предметов, выполнять несложные практические расчёты.</w:t>
      </w:r>
    </w:p>
    <w:p w:rsidR="00BB6014" w:rsidRDefault="00BB6014" w:rsidP="00BB6014">
      <w:pPr>
        <w:pStyle w:val="a0"/>
        <w:ind w:firstLine="454"/>
        <w:jc w:val="both"/>
        <w:rPr>
          <w:lang w:val="ru-RU"/>
        </w:rPr>
      </w:pPr>
      <w:r>
        <w:rPr>
          <w:lang w:val="ru-RU"/>
        </w:rPr>
        <w:t>Выпускник получит возможность:</w:t>
      </w:r>
    </w:p>
    <w:p w:rsidR="00BB6014" w:rsidRDefault="00BB6014" w:rsidP="00BB6014">
      <w:pPr>
        <w:pStyle w:val="a0"/>
        <w:widowControl/>
        <w:autoSpaceDE/>
        <w:autoSpaceDN w:val="0"/>
        <w:ind w:firstLine="454"/>
        <w:jc w:val="both"/>
        <w:rPr>
          <w:lang w:val="ru-RU"/>
        </w:rPr>
      </w:pPr>
      <w:r>
        <w:rPr>
          <w:lang w:val="ru-RU"/>
        </w:rPr>
        <w:t>• познакомиться с позиционными системами счисления с основаниями, отличными от 10;</w:t>
      </w:r>
    </w:p>
    <w:p w:rsidR="00BB6014" w:rsidRDefault="00BB6014" w:rsidP="00BB6014">
      <w:pPr>
        <w:pStyle w:val="a0"/>
        <w:widowControl/>
        <w:autoSpaceDE/>
        <w:autoSpaceDN w:val="0"/>
        <w:ind w:firstLine="454"/>
        <w:jc w:val="both"/>
        <w:rPr>
          <w:lang w:val="ru-RU"/>
        </w:rPr>
      </w:pPr>
      <w:r>
        <w:rPr>
          <w:lang w:val="ru-RU"/>
        </w:rPr>
        <w:t xml:space="preserve">• углубить и развить представления о натуральных числах и свойствах делимости; </w:t>
      </w:r>
    </w:p>
    <w:p w:rsidR="00BB6014" w:rsidRDefault="00BB6014" w:rsidP="00BB6014">
      <w:pPr>
        <w:pStyle w:val="a0"/>
        <w:widowControl/>
        <w:autoSpaceDE/>
        <w:autoSpaceDN w:val="0"/>
        <w:ind w:firstLine="454"/>
        <w:jc w:val="both"/>
        <w:rPr>
          <w:lang w:val="ru-RU"/>
        </w:rPr>
      </w:pPr>
      <w:r>
        <w:rPr>
          <w:lang w:val="ru-RU"/>
        </w:rPr>
        <w:t>• 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BB6014" w:rsidRDefault="00BB6014" w:rsidP="00BB6014">
      <w:pPr>
        <w:pStyle w:val="a0"/>
        <w:ind w:firstLine="454"/>
        <w:jc w:val="both"/>
        <w:rPr>
          <w:lang w:val="ru-RU"/>
        </w:rPr>
      </w:pPr>
    </w:p>
    <w:p w:rsidR="00BB6014" w:rsidRDefault="00BB6014" w:rsidP="00BB6014">
      <w:pPr>
        <w:pStyle w:val="a0"/>
        <w:ind w:firstLine="454"/>
        <w:jc w:val="both"/>
        <w:rPr>
          <w:lang w:val="ru-RU"/>
        </w:rPr>
      </w:pPr>
      <w:r>
        <w:rPr>
          <w:b/>
          <w:lang w:val="ru-RU"/>
        </w:rPr>
        <w:t>Действительные числа</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использовать начальные представления о множестве действительных чисел;</w:t>
      </w:r>
    </w:p>
    <w:p w:rsidR="00BB6014" w:rsidRDefault="00BB6014" w:rsidP="00BB6014">
      <w:pPr>
        <w:pStyle w:val="a0"/>
        <w:widowControl/>
        <w:autoSpaceDE/>
        <w:autoSpaceDN w:val="0"/>
        <w:ind w:firstLine="454"/>
        <w:jc w:val="both"/>
        <w:rPr>
          <w:lang w:val="ru-RU"/>
        </w:rPr>
      </w:pPr>
      <w:r>
        <w:rPr>
          <w:lang w:val="ru-RU"/>
        </w:rPr>
        <w:t xml:space="preserve">• оперировать понятием квадратного корня, применять его в вычислениях. </w:t>
      </w:r>
    </w:p>
    <w:p w:rsidR="00BB6014" w:rsidRDefault="00BB6014" w:rsidP="00BB6014">
      <w:pPr>
        <w:pStyle w:val="a0"/>
        <w:ind w:firstLine="454"/>
        <w:jc w:val="both"/>
        <w:rPr>
          <w:lang w:val="ru-RU"/>
        </w:rPr>
      </w:pPr>
      <w:r>
        <w:rPr>
          <w:lang w:val="ru-RU"/>
        </w:rPr>
        <w:t>Выпускник получит возможность:</w:t>
      </w:r>
    </w:p>
    <w:p w:rsidR="00BB6014" w:rsidRDefault="00BB6014" w:rsidP="00BB6014">
      <w:pPr>
        <w:pStyle w:val="a0"/>
        <w:widowControl/>
        <w:autoSpaceDE/>
        <w:autoSpaceDN w:val="0"/>
        <w:ind w:firstLine="454"/>
        <w:jc w:val="both"/>
        <w:rPr>
          <w:lang w:val="ru-RU"/>
        </w:rPr>
      </w:pPr>
      <w:r>
        <w:rPr>
          <w:lang w:val="ru-RU"/>
        </w:rPr>
        <w:t>• развить представление о числе и числовых системах от натуральных до действительных чисел; о роли вычислений в практике;</w:t>
      </w:r>
    </w:p>
    <w:p w:rsidR="00BB6014" w:rsidRDefault="00BB6014" w:rsidP="00BB6014">
      <w:pPr>
        <w:pStyle w:val="a0"/>
        <w:widowControl/>
        <w:autoSpaceDE/>
        <w:autoSpaceDN w:val="0"/>
        <w:ind w:firstLine="454"/>
        <w:jc w:val="both"/>
        <w:rPr>
          <w:lang w:val="ru-RU"/>
        </w:rPr>
      </w:pPr>
      <w:r>
        <w:rPr>
          <w:lang w:val="ru-RU"/>
        </w:rPr>
        <w:t>• развить и углубить знания о десятичной записи действительных чисел (периодические и непериодические дроби).</w:t>
      </w:r>
    </w:p>
    <w:p w:rsidR="00BB6014" w:rsidRDefault="00BB6014" w:rsidP="00BB6014">
      <w:pPr>
        <w:pStyle w:val="a0"/>
        <w:ind w:firstLine="454"/>
        <w:jc w:val="both"/>
        <w:rPr>
          <w:lang w:val="ru-RU"/>
        </w:rPr>
      </w:pPr>
      <w:r>
        <w:rPr>
          <w:b/>
          <w:lang w:val="ru-RU"/>
        </w:rPr>
        <w:t>Измерения, приближения, оценки</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использовать в ходе решения задач элементарные представления, связанные с приближёнными значениями величин.</w:t>
      </w:r>
    </w:p>
    <w:p w:rsidR="00BB6014" w:rsidRDefault="00BB6014" w:rsidP="00BB6014">
      <w:pPr>
        <w:pStyle w:val="a0"/>
        <w:ind w:firstLine="454"/>
        <w:jc w:val="both"/>
        <w:rPr>
          <w:lang w:val="ru-RU"/>
        </w:rPr>
      </w:pPr>
      <w:r>
        <w:rPr>
          <w:lang w:val="ru-RU"/>
        </w:rPr>
        <w:t>Выпускник получит возможность:</w:t>
      </w:r>
    </w:p>
    <w:p w:rsidR="00BB6014" w:rsidRDefault="00BB6014" w:rsidP="00BB6014">
      <w:pPr>
        <w:pStyle w:val="a0"/>
        <w:widowControl/>
        <w:autoSpaceDE/>
        <w:autoSpaceDN w:val="0"/>
        <w:ind w:firstLine="454"/>
        <w:jc w:val="both"/>
        <w:rPr>
          <w:lang w:val="ru-RU"/>
        </w:rPr>
      </w:pPr>
      <w:r>
        <w:rPr>
          <w:lang w:val="ru-RU"/>
        </w:rPr>
        <w:t>• 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BB6014" w:rsidRDefault="00BB6014" w:rsidP="00BB6014">
      <w:pPr>
        <w:pStyle w:val="a0"/>
        <w:ind w:firstLine="454"/>
        <w:jc w:val="both"/>
        <w:rPr>
          <w:lang w:val="ru-RU"/>
        </w:rPr>
      </w:pPr>
      <w:r>
        <w:rPr>
          <w:lang w:val="ru-RU"/>
        </w:rPr>
        <w:t>• понять, что погрешность результата вычислений должна быть соизмерима с погрешностью исходных данных.</w:t>
      </w:r>
    </w:p>
    <w:p w:rsidR="00BB6014" w:rsidRDefault="00BB6014" w:rsidP="00BB6014">
      <w:pPr>
        <w:pStyle w:val="a0"/>
        <w:ind w:firstLine="454"/>
        <w:jc w:val="both"/>
        <w:rPr>
          <w:lang w:val="ru-RU"/>
        </w:rPr>
      </w:pPr>
      <w:r>
        <w:rPr>
          <w:b/>
          <w:lang w:val="ru-RU"/>
        </w:rPr>
        <w:t>Алгебраические выражения</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оперировать понятиями «тождество», «тождественное преобразование», решать задачи, содержащие буквенные данные; работать с формулами;</w:t>
      </w:r>
    </w:p>
    <w:p w:rsidR="00BB6014" w:rsidRDefault="00BB6014" w:rsidP="00BB6014">
      <w:pPr>
        <w:pStyle w:val="a0"/>
        <w:widowControl/>
        <w:autoSpaceDE/>
        <w:autoSpaceDN w:val="0"/>
        <w:ind w:firstLine="454"/>
        <w:jc w:val="both"/>
        <w:rPr>
          <w:lang w:val="ru-RU"/>
        </w:rPr>
      </w:pPr>
      <w:r>
        <w:rPr>
          <w:lang w:val="ru-RU"/>
        </w:rPr>
        <w:t>• выполнять преобразования выражений, содержащих степени с целыми показателями и квадратные корни;</w:t>
      </w:r>
    </w:p>
    <w:p w:rsidR="00BB6014" w:rsidRDefault="00BB6014" w:rsidP="00BB6014">
      <w:pPr>
        <w:pStyle w:val="a0"/>
        <w:widowControl/>
        <w:autoSpaceDE/>
        <w:autoSpaceDN w:val="0"/>
        <w:ind w:firstLine="454"/>
        <w:jc w:val="both"/>
        <w:rPr>
          <w:lang w:val="ru-RU"/>
        </w:rPr>
      </w:pPr>
      <w:r>
        <w:rPr>
          <w:lang w:val="ru-RU"/>
        </w:rPr>
        <w:t>• выполнять тождественные преобразования рациональных выражений на основе правил действий над многочленами и алгебраическими дробями;</w:t>
      </w:r>
    </w:p>
    <w:p w:rsidR="00BB6014" w:rsidRDefault="00BB6014" w:rsidP="00BB6014">
      <w:pPr>
        <w:pStyle w:val="a0"/>
        <w:widowControl/>
        <w:autoSpaceDE/>
        <w:autoSpaceDN w:val="0"/>
        <w:ind w:firstLine="454"/>
        <w:jc w:val="both"/>
        <w:rPr>
          <w:lang w:val="ru-RU"/>
        </w:rPr>
      </w:pPr>
      <w:r>
        <w:rPr>
          <w:lang w:val="ru-RU"/>
        </w:rPr>
        <w:t>• выполнять разложение многочленов на множители.</w:t>
      </w:r>
    </w:p>
    <w:p w:rsidR="00BB6014" w:rsidRDefault="00BB6014" w:rsidP="00BB6014">
      <w:pPr>
        <w:pStyle w:val="a0"/>
        <w:ind w:firstLine="454"/>
        <w:jc w:val="both"/>
        <w:rPr>
          <w:lang w:val="ru-RU"/>
        </w:rPr>
      </w:pPr>
      <w:r>
        <w:rPr>
          <w:lang w:val="ru-RU"/>
        </w:rPr>
        <w:t xml:space="preserve">Выпускник получит возможность научиться: </w:t>
      </w:r>
    </w:p>
    <w:p w:rsidR="00BB6014" w:rsidRDefault="00BB6014" w:rsidP="00BB6014">
      <w:pPr>
        <w:pStyle w:val="a0"/>
        <w:ind w:firstLine="454"/>
        <w:jc w:val="both"/>
        <w:rPr>
          <w:lang w:val="ru-RU"/>
        </w:rPr>
      </w:pPr>
      <w:r>
        <w:rPr>
          <w:lang w:val="ru-RU"/>
        </w:rPr>
        <w:t xml:space="preserve">• выполнять многошаговые преобразования рациональных выражений, применяя широкий набор способов и приёмов; </w:t>
      </w:r>
    </w:p>
    <w:p w:rsidR="00BB6014" w:rsidRDefault="00BB6014" w:rsidP="00BB6014">
      <w:pPr>
        <w:pStyle w:val="a0"/>
        <w:ind w:firstLine="454"/>
        <w:jc w:val="both"/>
        <w:rPr>
          <w:lang w:val="ru-RU"/>
        </w:rPr>
      </w:pPr>
      <w:r>
        <w:rPr>
          <w:lang w:val="ru-RU"/>
        </w:rPr>
        <w:t>•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BB6014" w:rsidRDefault="00BB6014" w:rsidP="00BB6014">
      <w:pPr>
        <w:pStyle w:val="a0"/>
        <w:ind w:firstLine="454"/>
        <w:jc w:val="both"/>
        <w:rPr>
          <w:lang w:val="ru-RU"/>
        </w:rPr>
      </w:pPr>
      <w:r>
        <w:rPr>
          <w:b/>
          <w:lang w:val="ru-RU"/>
        </w:rPr>
        <w:t>Уравнения</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решать основные виды рациональных уравнений с одной переменной, системы двух уравнений с двумя переменными;</w:t>
      </w:r>
    </w:p>
    <w:p w:rsidR="00BB6014" w:rsidRDefault="00BB6014" w:rsidP="00BB6014">
      <w:pPr>
        <w:pStyle w:val="a0"/>
        <w:widowControl/>
        <w:autoSpaceDE/>
        <w:autoSpaceDN w:val="0"/>
        <w:ind w:firstLine="454"/>
        <w:jc w:val="both"/>
        <w:rPr>
          <w:lang w:val="ru-RU"/>
        </w:rPr>
      </w:pPr>
      <w:r>
        <w:rPr>
          <w:lang w:val="ru-RU"/>
        </w:rPr>
        <w:lastRenderedPageBreak/>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BB6014" w:rsidRDefault="00BB6014" w:rsidP="00BB6014">
      <w:pPr>
        <w:pStyle w:val="a0"/>
        <w:widowControl/>
        <w:autoSpaceDE/>
        <w:autoSpaceDN w:val="0"/>
        <w:ind w:firstLine="454"/>
        <w:jc w:val="both"/>
        <w:rPr>
          <w:lang w:val="ru-RU"/>
        </w:rPr>
      </w:pPr>
      <w:r>
        <w:rPr>
          <w:lang w:val="ru-RU"/>
        </w:rPr>
        <w:t>• применять графические представления для исследования уравнений, исследования и решения систем уравнений с двумя переменными.</w:t>
      </w:r>
    </w:p>
    <w:p w:rsidR="00BB6014" w:rsidRDefault="00BB6014" w:rsidP="00BB6014">
      <w:pPr>
        <w:pStyle w:val="a0"/>
        <w:ind w:firstLine="454"/>
        <w:jc w:val="both"/>
        <w:rPr>
          <w:lang w:val="ru-RU"/>
        </w:rPr>
      </w:pPr>
      <w:r>
        <w:rPr>
          <w:lang w:val="ru-RU"/>
        </w:rPr>
        <w:t>Выпускник получит возможность:</w:t>
      </w:r>
    </w:p>
    <w:p w:rsidR="00BB6014" w:rsidRDefault="00BB6014" w:rsidP="00BB6014">
      <w:pPr>
        <w:pStyle w:val="a0"/>
        <w:widowControl/>
        <w:autoSpaceDE/>
        <w:autoSpaceDN w:val="0"/>
        <w:ind w:firstLine="454"/>
        <w:jc w:val="both"/>
        <w:rPr>
          <w:lang w:val="ru-RU"/>
        </w:rPr>
      </w:pPr>
      <w:r>
        <w:rPr>
          <w:lang w:val="ru-RU"/>
        </w:rPr>
        <w:t>• 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BB6014" w:rsidRDefault="00BB6014" w:rsidP="00BB6014">
      <w:pPr>
        <w:pStyle w:val="a0"/>
        <w:widowControl/>
        <w:autoSpaceDE/>
        <w:autoSpaceDN w:val="0"/>
        <w:ind w:firstLine="454"/>
        <w:jc w:val="both"/>
        <w:rPr>
          <w:lang w:val="ru-RU"/>
        </w:rPr>
      </w:pPr>
      <w:r>
        <w:rPr>
          <w:lang w:val="ru-RU"/>
        </w:rPr>
        <w:t>• применять графические представления для исследования уравнений, систем уравнений, содержащих буквенные коэффициенты.</w:t>
      </w:r>
    </w:p>
    <w:p w:rsidR="00BB6014" w:rsidRDefault="00BB6014" w:rsidP="00BB6014">
      <w:pPr>
        <w:pStyle w:val="a0"/>
        <w:ind w:firstLine="454"/>
        <w:jc w:val="both"/>
        <w:rPr>
          <w:lang w:val="ru-RU"/>
        </w:rPr>
      </w:pPr>
      <w:r>
        <w:rPr>
          <w:b/>
          <w:lang w:val="ru-RU"/>
        </w:rPr>
        <w:t>Неравенства</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понимать и применять терминологию и символику, связанные с отношением неравенства, свойства числовых неравенств;</w:t>
      </w:r>
    </w:p>
    <w:p w:rsidR="00BB6014" w:rsidRDefault="00BB6014" w:rsidP="00BB6014">
      <w:pPr>
        <w:pStyle w:val="a0"/>
        <w:widowControl/>
        <w:autoSpaceDE/>
        <w:autoSpaceDN w:val="0"/>
        <w:ind w:firstLine="454"/>
        <w:jc w:val="both"/>
        <w:rPr>
          <w:lang w:val="ru-RU"/>
        </w:rPr>
      </w:pPr>
      <w:r>
        <w:rPr>
          <w:lang w:val="ru-RU"/>
        </w:rPr>
        <w:t>• решать линейные неравенства с одной переменной и их системы; решать квадратные неравенства с опорой на графические представления;</w:t>
      </w:r>
    </w:p>
    <w:p w:rsidR="00BB6014" w:rsidRDefault="00BB6014" w:rsidP="00BB6014">
      <w:pPr>
        <w:pStyle w:val="a0"/>
        <w:widowControl/>
        <w:autoSpaceDE/>
        <w:autoSpaceDN w:val="0"/>
        <w:ind w:firstLine="454"/>
        <w:jc w:val="both"/>
        <w:rPr>
          <w:lang w:val="ru-RU"/>
        </w:rPr>
      </w:pPr>
      <w:r>
        <w:rPr>
          <w:lang w:val="ru-RU"/>
        </w:rPr>
        <w:t>• применять аппарат неравенств для решения задач из различных разделов курса.</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 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BB6014" w:rsidRDefault="00BB6014" w:rsidP="00BB6014">
      <w:pPr>
        <w:pStyle w:val="a0"/>
        <w:widowControl/>
        <w:autoSpaceDE/>
        <w:autoSpaceDN w:val="0"/>
        <w:ind w:firstLine="454"/>
        <w:jc w:val="both"/>
        <w:rPr>
          <w:lang w:val="ru-RU"/>
        </w:rPr>
      </w:pPr>
      <w:r>
        <w:rPr>
          <w:lang w:val="ru-RU"/>
        </w:rPr>
        <w:t>• применять графические представления для исследования неравенств, систем неравенств, содержащих буквенные коэффициенты.</w:t>
      </w:r>
    </w:p>
    <w:p w:rsidR="00BB6014" w:rsidRDefault="00BB6014" w:rsidP="00BB6014">
      <w:pPr>
        <w:pStyle w:val="a0"/>
        <w:ind w:firstLine="454"/>
        <w:jc w:val="both"/>
        <w:rPr>
          <w:lang w:val="ru-RU"/>
        </w:rPr>
      </w:pPr>
      <w:r>
        <w:rPr>
          <w:b/>
          <w:lang w:val="ru-RU"/>
        </w:rPr>
        <w:t>Основные понятия. Числовые функции</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понимать и использовать функциональные понятия и язык (термины, символические обозначения);</w:t>
      </w:r>
    </w:p>
    <w:p w:rsidR="00BB6014" w:rsidRDefault="00BB6014" w:rsidP="00BB6014">
      <w:pPr>
        <w:pStyle w:val="a0"/>
        <w:widowControl/>
        <w:autoSpaceDE/>
        <w:autoSpaceDN w:val="0"/>
        <w:ind w:firstLine="454"/>
        <w:jc w:val="both"/>
        <w:rPr>
          <w:lang w:val="ru-RU"/>
        </w:rPr>
      </w:pPr>
      <w:r>
        <w:rPr>
          <w:lang w:val="ru-RU"/>
        </w:rPr>
        <w:t>• строить графики элементарных функций; исследовать свойства числовых функций на основе изучения поведения их графиков;</w:t>
      </w:r>
    </w:p>
    <w:p w:rsidR="00BB6014" w:rsidRDefault="00BB6014" w:rsidP="00BB6014">
      <w:pPr>
        <w:pStyle w:val="a0"/>
        <w:widowControl/>
        <w:autoSpaceDE/>
        <w:autoSpaceDN w:val="0"/>
        <w:ind w:firstLine="454"/>
        <w:jc w:val="both"/>
        <w:rPr>
          <w:lang w:val="ru-RU"/>
        </w:rPr>
      </w:pPr>
      <w:r>
        <w:rPr>
          <w:lang w:val="ru-RU"/>
        </w:rPr>
        <w:t xml:space="preserve">•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 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BB6014" w:rsidRDefault="00BB6014" w:rsidP="00BB6014">
      <w:pPr>
        <w:pStyle w:val="aff1"/>
        <w:spacing w:line="100" w:lineRule="atLeast"/>
        <w:rPr>
          <w:sz w:val="24"/>
          <w:szCs w:val="24"/>
        </w:rPr>
      </w:pPr>
      <w:r>
        <w:rPr>
          <w:sz w:val="24"/>
          <w:szCs w:val="24"/>
        </w:rPr>
        <w:t xml:space="preserve">• использовать функциональные представления и свойства функций для решения математических задач из различных разделов курса. </w:t>
      </w:r>
    </w:p>
    <w:p w:rsidR="00BB6014" w:rsidRDefault="00BB6014" w:rsidP="00BB6014">
      <w:pPr>
        <w:pStyle w:val="a0"/>
        <w:ind w:firstLine="454"/>
        <w:jc w:val="both"/>
        <w:rPr>
          <w:lang w:val="ru-RU"/>
        </w:rPr>
      </w:pPr>
      <w:r>
        <w:rPr>
          <w:b/>
          <w:lang w:val="ru-RU"/>
        </w:rPr>
        <w:t>Числовые последовательности</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понимать и использовать язык последовательностей (термины, символические обозначения);</w:t>
      </w:r>
    </w:p>
    <w:p w:rsidR="00BB6014" w:rsidRDefault="00BB6014" w:rsidP="00BB6014">
      <w:pPr>
        <w:pStyle w:val="a0"/>
        <w:widowControl/>
        <w:autoSpaceDE/>
        <w:autoSpaceDN w:val="0"/>
        <w:ind w:firstLine="454"/>
        <w:jc w:val="both"/>
        <w:rPr>
          <w:lang w:val="ru-RU"/>
        </w:rPr>
      </w:pPr>
      <w:r>
        <w:rPr>
          <w:lang w:val="ru-RU"/>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 xml:space="preserve">• решать комбинированные задачи с применением формул </w:t>
      </w:r>
      <w:r>
        <w:t>n</w:t>
      </w:r>
      <w:r>
        <w:rPr>
          <w:lang w:val="ru-RU"/>
        </w:rPr>
        <w:t xml:space="preserve">-го члена и суммы первых </w:t>
      </w:r>
      <w:r>
        <w:t>n</w:t>
      </w:r>
      <w:r>
        <w:rPr>
          <w:lang w:val="ru-RU"/>
        </w:rPr>
        <w:t xml:space="preserve"> членов арифметической и геометрической прогрессии, применяя при этом аппарат уравнений и неравенств;</w:t>
      </w:r>
    </w:p>
    <w:p w:rsidR="00BB6014" w:rsidRDefault="00BB6014" w:rsidP="00BB6014">
      <w:pPr>
        <w:pStyle w:val="a0"/>
        <w:widowControl/>
        <w:autoSpaceDE/>
        <w:autoSpaceDN w:val="0"/>
        <w:ind w:firstLine="454"/>
        <w:jc w:val="both"/>
        <w:rPr>
          <w:lang w:val="ru-RU"/>
        </w:rPr>
      </w:pPr>
      <w:r>
        <w:rPr>
          <w:lang w:val="ru-RU"/>
        </w:rPr>
        <w:lastRenderedPageBreak/>
        <w:t>• 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BB6014" w:rsidRDefault="00BB6014" w:rsidP="00BB6014">
      <w:pPr>
        <w:pStyle w:val="a0"/>
        <w:ind w:firstLine="454"/>
        <w:jc w:val="both"/>
        <w:rPr>
          <w:lang w:val="ru-RU"/>
        </w:rPr>
      </w:pPr>
      <w:r>
        <w:rPr>
          <w:b/>
          <w:lang w:val="ru-RU"/>
        </w:rPr>
        <w:t>Описательная статистика</w:t>
      </w:r>
    </w:p>
    <w:p w:rsidR="00BB6014" w:rsidRDefault="00BB6014" w:rsidP="00BB6014">
      <w:pPr>
        <w:pStyle w:val="a0"/>
        <w:ind w:firstLine="454"/>
        <w:jc w:val="both"/>
        <w:rPr>
          <w:lang w:val="ru-RU"/>
        </w:rPr>
      </w:pPr>
      <w:r>
        <w:rPr>
          <w:lang w:val="ru-RU"/>
        </w:rPr>
        <w:t>Выпускник научится использовать простейшие способы представления и анализа статистических данных.</w:t>
      </w:r>
    </w:p>
    <w:p w:rsidR="00BB6014" w:rsidRDefault="00BB6014" w:rsidP="00BB6014">
      <w:pPr>
        <w:pStyle w:val="a0"/>
        <w:ind w:firstLine="454"/>
        <w:jc w:val="both"/>
        <w:rPr>
          <w:lang w:val="ru-RU"/>
        </w:rPr>
      </w:pPr>
      <w:r>
        <w:rPr>
          <w:lang w:val="ru-RU"/>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BB6014" w:rsidRDefault="00BB6014" w:rsidP="00BB6014">
      <w:pPr>
        <w:pStyle w:val="a0"/>
        <w:ind w:firstLine="454"/>
        <w:jc w:val="both"/>
        <w:rPr>
          <w:lang w:val="ru-RU"/>
        </w:rPr>
      </w:pPr>
      <w:r>
        <w:rPr>
          <w:b/>
          <w:lang w:val="ru-RU"/>
        </w:rPr>
        <w:t>Случайные события и вероятность</w:t>
      </w:r>
    </w:p>
    <w:p w:rsidR="00BB6014" w:rsidRDefault="00BB6014" w:rsidP="00BB6014">
      <w:pPr>
        <w:pStyle w:val="a0"/>
        <w:ind w:firstLine="454"/>
        <w:jc w:val="both"/>
        <w:rPr>
          <w:lang w:val="ru-RU"/>
        </w:rPr>
      </w:pPr>
      <w:r>
        <w:rPr>
          <w:lang w:val="ru-RU"/>
        </w:rPr>
        <w:t xml:space="preserve">Выпускник научится находить относительную частоту и вероятность случайного события. </w:t>
      </w:r>
    </w:p>
    <w:p w:rsidR="00BB6014" w:rsidRDefault="00BB6014" w:rsidP="00BB6014">
      <w:pPr>
        <w:pStyle w:val="a0"/>
        <w:ind w:firstLine="454"/>
        <w:jc w:val="both"/>
        <w:rPr>
          <w:lang w:val="ru-RU"/>
        </w:rPr>
      </w:pPr>
      <w:r>
        <w:rPr>
          <w:lang w:val="ru-RU"/>
        </w:rPr>
        <w:t>Выпускник получит возможность приобрести опыт проведения случайных экспериментов, в том числе с помощью компьютерного моделирования, интерпретации их результатов.</w:t>
      </w:r>
    </w:p>
    <w:p w:rsidR="00BB6014" w:rsidRDefault="00BB6014" w:rsidP="00BB6014">
      <w:pPr>
        <w:pStyle w:val="a0"/>
        <w:ind w:firstLine="454"/>
        <w:jc w:val="both"/>
        <w:rPr>
          <w:lang w:val="ru-RU"/>
        </w:rPr>
      </w:pPr>
      <w:r>
        <w:rPr>
          <w:b/>
          <w:lang w:val="ru-RU"/>
        </w:rPr>
        <w:t>Комбинаторика</w:t>
      </w:r>
    </w:p>
    <w:p w:rsidR="00BB6014" w:rsidRDefault="00BB6014" w:rsidP="00BB6014">
      <w:pPr>
        <w:pStyle w:val="a0"/>
        <w:ind w:firstLine="454"/>
        <w:jc w:val="both"/>
        <w:rPr>
          <w:lang w:val="ru-RU"/>
        </w:rPr>
      </w:pPr>
      <w:r>
        <w:rPr>
          <w:lang w:val="ru-RU"/>
        </w:rPr>
        <w:t>Выпускник научится решать комбинаторные задачи на нахождение числа объектов или комбинаций.</w:t>
      </w:r>
    </w:p>
    <w:p w:rsidR="00BB6014" w:rsidRDefault="00BB6014" w:rsidP="00BB6014">
      <w:pPr>
        <w:pStyle w:val="a0"/>
        <w:ind w:firstLine="454"/>
        <w:jc w:val="both"/>
        <w:rPr>
          <w:lang w:val="ru-RU"/>
        </w:rPr>
      </w:pPr>
      <w:r>
        <w:rPr>
          <w:lang w:val="ru-RU"/>
        </w:rPr>
        <w:t>Выпускник получит возможность научиться некоторым специальным приёмам решения комбинаторных задач.</w:t>
      </w:r>
    </w:p>
    <w:p w:rsidR="00BB6014" w:rsidRDefault="00BB6014" w:rsidP="00BB6014">
      <w:pPr>
        <w:pStyle w:val="a0"/>
        <w:ind w:firstLine="454"/>
        <w:jc w:val="both"/>
        <w:rPr>
          <w:lang w:val="ru-RU"/>
        </w:rPr>
      </w:pPr>
      <w:r>
        <w:rPr>
          <w:b/>
          <w:bCs/>
          <w:lang w:val="ru-RU"/>
        </w:rPr>
        <w:t>Наглядная геометрия</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распознавать на чертежах, рисунках, моделях и в окружающем мире плоские и пространственные геометрические фигуры;</w:t>
      </w:r>
    </w:p>
    <w:p w:rsidR="00BB6014" w:rsidRDefault="00BB6014" w:rsidP="00BB6014">
      <w:pPr>
        <w:pStyle w:val="a0"/>
        <w:widowControl/>
        <w:autoSpaceDE/>
        <w:autoSpaceDN w:val="0"/>
        <w:ind w:firstLine="454"/>
        <w:jc w:val="both"/>
        <w:rPr>
          <w:lang w:val="ru-RU"/>
        </w:rPr>
      </w:pPr>
      <w:r>
        <w:rPr>
          <w:lang w:val="ru-RU"/>
        </w:rPr>
        <w:t>• </w:t>
      </w:r>
      <w:r>
        <w:rPr>
          <w:iCs/>
          <w:lang w:val="ru-RU"/>
        </w:rPr>
        <w:t>распознавать</w:t>
      </w:r>
      <w:r>
        <w:rPr>
          <w:lang w:val="ru-RU"/>
        </w:rPr>
        <w:t xml:space="preserve"> развёртки куба, </w:t>
      </w:r>
      <w:r>
        <w:rPr>
          <w:bCs/>
          <w:lang w:val="ru-RU"/>
        </w:rPr>
        <w:t>прямоугольного</w:t>
      </w:r>
      <w:r>
        <w:rPr>
          <w:lang w:val="ru-RU"/>
        </w:rPr>
        <w:t xml:space="preserve"> параллелепипеда, правильной пирамиды, цилиндра и </w:t>
      </w:r>
      <w:r>
        <w:rPr>
          <w:bCs/>
          <w:lang w:val="ru-RU"/>
        </w:rPr>
        <w:t>конуса;</w:t>
      </w:r>
    </w:p>
    <w:p w:rsidR="00BB6014" w:rsidRDefault="00BB6014" w:rsidP="00BB6014">
      <w:pPr>
        <w:pStyle w:val="a0"/>
        <w:widowControl/>
        <w:autoSpaceDE/>
        <w:autoSpaceDN w:val="0"/>
        <w:ind w:firstLine="454"/>
        <w:jc w:val="both"/>
        <w:rPr>
          <w:lang w:val="ru-RU"/>
        </w:rPr>
      </w:pPr>
      <w:r>
        <w:rPr>
          <w:lang w:val="ru-RU"/>
        </w:rPr>
        <w:t xml:space="preserve">• строить развёртки куба и </w:t>
      </w:r>
      <w:r>
        <w:rPr>
          <w:bCs/>
          <w:lang w:val="ru-RU"/>
        </w:rPr>
        <w:t>прямоугольного</w:t>
      </w:r>
      <w:r>
        <w:rPr>
          <w:lang w:val="ru-RU"/>
        </w:rPr>
        <w:t xml:space="preserve"> параллелепипеда;</w:t>
      </w:r>
    </w:p>
    <w:p w:rsidR="00BB6014" w:rsidRDefault="00BB6014" w:rsidP="00BB6014">
      <w:pPr>
        <w:pStyle w:val="a0"/>
        <w:widowControl/>
        <w:autoSpaceDE/>
        <w:autoSpaceDN w:val="0"/>
        <w:ind w:firstLine="454"/>
        <w:jc w:val="both"/>
        <w:rPr>
          <w:lang w:val="ru-RU"/>
        </w:rPr>
      </w:pPr>
      <w:r>
        <w:rPr>
          <w:lang w:val="ru-RU"/>
        </w:rPr>
        <w:t>• определять по линейным размерам развёртки фигуры линейные размеры самой фигуры и наоборот;</w:t>
      </w:r>
    </w:p>
    <w:p w:rsidR="00BB6014" w:rsidRDefault="00BB6014" w:rsidP="00BB6014">
      <w:pPr>
        <w:pStyle w:val="a0"/>
        <w:widowControl/>
        <w:autoSpaceDE/>
        <w:autoSpaceDN w:val="0"/>
        <w:ind w:firstLine="454"/>
        <w:jc w:val="both"/>
        <w:rPr>
          <w:lang w:val="ru-RU"/>
        </w:rPr>
      </w:pPr>
      <w:r>
        <w:rPr>
          <w:lang w:val="ru-RU"/>
        </w:rPr>
        <w:t>• </w:t>
      </w:r>
      <w:r>
        <w:rPr>
          <w:bCs/>
          <w:lang w:val="ru-RU"/>
        </w:rPr>
        <w:t>вычислять объём прямоугольного параллелепипеда.</w:t>
      </w:r>
    </w:p>
    <w:p w:rsidR="00BB6014" w:rsidRDefault="00BB6014" w:rsidP="00BB6014">
      <w:pPr>
        <w:pStyle w:val="a0"/>
        <w:ind w:firstLine="454"/>
        <w:jc w:val="both"/>
        <w:rPr>
          <w:lang w:val="ru-RU"/>
        </w:rPr>
      </w:pPr>
      <w:r>
        <w:rPr>
          <w:lang w:val="ru-RU"/>
        </w:rPr>
        <w:t>Выпускник получит возможность:</w:t>
      </w:r>
    </w:p>
    <w:p w:rsidR="00BB6014" w:rsidRDefault="00BB6014" w:rsidP="00BB6014">
      <w:pPr>
        <w:pStyle w:val="a0"/>
        <w:widowControl/>
        <w:autoSpaceDE/>
        <w:autoSpaceDN w:val="0"/>
        <w:ind w:firstLine="454"/>
        <w:jc w:val="both"/>
        <w:rPr>
          <w:lang w:val="ru-RU"/>
        </w:rPr>
      </w:pPr>
      <w:r>
        <w:rPr>
          <w:lang w:val="ru-RU"/>
        </w:rPr>
        <w:t>• научиться</w:t>
      </w:r>
      <w:r>
        <w:rPr>
          <w:iCs/>
          <w:lang w:val="ru-RU"/>
        </w:rPr>
        <w:t xml:space="preserve"> вычислять объёмы пространственных геометрических фигур, составленных из прямоугольных параллелепипедов</w:t>
      </w:r>
      <w:r>
        <w:rPr>
          <w:lang w:val="ru-RU"/>
        </w:rPr>
        <w:t>;</w:t>
      </w:r>
    </w:p>
    <w:p w:rsidR="00BB6014" w:rsidRDefault="00BB6014" w:rsidP="00BB6014">
      <w:pPr>
        <w:pStyle w:val="a0"/>
        <w:widowControl/>
        <w:autoSpaceDE/>
        <w:autoSpaceDN w:val="0"/>
        <w:ind w:firstLine="454"/>
        <w:jc w:val="both"/>
        <w:rPr>
          <w:lang w:val="ru-RU"/>
        </w:rPr>
      </w:pPr>
      <w:r>
        <w:rPr>
          <w:lang w:val="ru-RU"/>
        </w:rPr>
        <w:t>• </w:t>
      </w:r>
      <w:r>
        <w:rPr>
          <w:iCs/>
          <w:lang w:val="ru-RU"/>
        </w:rPr>
        <w:t>углубить и развить представления о пространственных геометрических фигурах;</w:t>
      </w:r>
    </w:p>
    <w:p w:rsidR="00BB6014" w:rsidRDefault="00BB6014" w:rsidP="00BB6014">
      <w:pPr>
        <w:pStyle w:val="a0"/>
        <w:widowControl/>
        <w:autoSpaceDE/>
        <w:autoSpaceDN w:val="0"/>
        <w:ind w:firstLine="454"/>
        <w:jc w:val="both"/>
        <w:rPr>
          <w:lang w:val="ru-RU"/>
        </w:rPr>
      </w:pPr>
      <w:r>
        <w:rPr>
          <w:lang w:val="ru-RU"/>
        </w:rPr>
        <w:t>• научиться применять понятие развёртки для выполнения практических расчётов.</w:t>
      </w:r>
    </w:p>
    <w:p w:rsidR="00BB6014" w:rsidRDefault="00BB6014" w:rsidP="00BB6014">
      <w:pPr>
        <w:pStyle w:val="NR"/>
        <w:ind w:firstLine="454"/>
        <w:jc w:val="both"/>
        <w:rPr>
          <w:szCs w:val="24"/>
        </w:rPr>
      </w:pPr>
      <w:r>
        <w:rPr>
          <w:b/>
          <w:bCs/>
          <w:szCs w:val="24"/>
        </w:rPr>
        <w:t>Геометрические фигуры</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пользоваться языком геометрии для описания предметов окружающего мира и их взаимного расположения;</w:t>
      </w:r>
    </w:p>
    <w:p w:rsidR="00BB6014" w:rsidRDefault="00BB6014" w:rsidP="00BB6014">
      <w:pPr>
        <w:pStyle w:val="a0"/>
        <w:widowControl/>
        <w:autoSpaceDE/>
        <w:autoSpaceDN w:val="0"/>
        <w:ind w:firstLine="454"/>
        <w:jc w:val="both"/>
        <w:rPr>
          <w:lang w:val="ru-RU"/>
        </w:rPr>
      </w:pPr>
      <w:r>
        <w:rPr>
          <w:lang w:val="ru-RU"/>
        </w:rPr>
        <w:t>• распознавать и изображать на чертежах и рисунках геометрические фигуры и их конфигурации;</w:t>
      </w:r>
    </w:p>
    <w:p w:rsidR="00BB6014" w:rsidRDefault="00BB6014" w:rsidP="00BB6014">
      <w:pPr>
        <w:pStyle w:val="a0"/>
        <w:widowControl/>
        <w:autoSpaceDE/>
        <w:autoSpaceDN w:val="0"/>
        <w:ind w:firstLine="454"/>
        <w:jc w:val="both"/>
        <w:rPr>
          <w:lang w:val="ru-RU"/>
        </w:rPr>
      </w:pPr>
      <w:r>
        <w:rPr>
          <w:lang w:val="ru-RU"/>
        </w:rPr>
        <w:t>• находить значения длин линейных элементов фигур и их отношения, градусную меру углов от 0</w:t>
      </w:r>
      <w:r>
        <w:sym w:font="Times New Roman" w:char="F0B0"/>
      </w:r>
      <w:r>
        <w:rPr>
          <w:lang w:val="ru-RU"/>
        </w:rPr>
        <w:t xml:space="preserve"> до 180</w:t>
      </w:r>
      <w:r>
        <w:sym w:font="Times New Roman" w:char="F0B0"/>
      </w:r>
      <w:r>
        <w:rPr>
          <w:lang w:val="ru-RU"/>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BB6014" w:rsidRDefault="00BB6014" w:rsidP="00BB6014">
      <w:pPr>
        <w:pStyle w:val="a0"/>
        <w:widowControl/>
        <w:autoSpaceDE/>
        <w:autoSpaceDN w:val="0"/>
        <w:ind w:firstLine="454"/>
        <w:jc w:val="both"/>
        <w:rPr>
          <w:lang w:val="ru-RU"/>
        </w:rPr>
      </w:pPr>
      <w:r>
        <w:rPr>
          <w:lang w:val="ru-RU"/>
        </w:rPr>
        <w:t>• оперировать с начальными понятиями тригонометрии и выполнять элементарные операции над функциями углов;</w:t>
      </w:r>
    </w:p>
    <w:p w:rsidR="00BB6014" w:rsidRDefault="00BB6014" w:rsidP="00BB6014">
      <w:pPr>
        <w:pStyle w:val="a0"/>
        <w:widowControl/>
        <w:autoSpaceDE/>
        <w:autoSpaceDN w:val="0"/>
        <w:ind w:firstLine="454"/>
        <w:jc w:val="both"/>
        <w:rPr>
          <w:lang w:val="ru-RU"/>
        </w:rPr>
      </w:pPr>
      <w:r>
        <w:rPr>
          <w:lang w:val="ru-RU"/>
        </w:rPr>
        <w:t>• решать задачи на доказательство, опираясь на изученные свойства фигур и отношений между ними и применяя изученные методы доказательств;</w:t>
      </w:r>
    </w:p>
    <w:p w:rsidR="00BB6014" w:rsidRDefault="00BB6014" w:rsidP="00BB6014">
      <w:pPr>
        <w:pStyle w:val="a0"/>
        <w:widowControl/>
        <w:autoSpaceDE/>
        <w:autoSpaceDN w:val="0"/>
        <w:ind w:firstLine="454"/>
        <w:jc w:val="both"/>
        <w:rPr>
          <w:lang w:val="ru-RU"/>
        </w:rPr>
      </w:pPr>
      <w:r>
        <w:rPr>
          <w:lang w:val="ru-RU"/>
        </w:rPr>
        <w:t>• решать несложные задачи на построение, применяя основные алгоритмы построения с помощью циркуля и линейки;</w:t>
      </w:r>
    </w:p>
    <w:p w:rsidR="00BB6014" w:rsidRDefault="00BB6014" w:rsidP="00BB6014">
      <w:pPr>
        <w:pStyle w:val="a0"/>
        <w:widowControl/>
        <w:autoSpaceDE/>
        <w:autoSpaceDN w:val="0"/>
        <w:ind w:firstLine="454"/>
        <w:jc w:val="both"/>
        <w:rPr>
          <w:lang w:val="ru-RU"/>
        </w:rPr>
      </w:pPr>
      <w:r>
        <w:rPr>
          <w:lang w:val="ru-RU"/>
        </w:rPr>
        <w:t>• решать простейшие планиметрические задачи в пространстве.</w:t>
      </w:r>
    </w:p>
    <w:p w:rsidR="00BB6014" w:rsidRDefault="00BB6014" w:rsidP="00BB6014">
      <w:pPr>
        <w:pStyle w:val="a0"/>
        <w:ind w:firstLine="454"/>
        <w:jc w:val="both"/>
        <w:rPr>
          <w:lang w:val="ru-RU"/>
        </w:rPr>
      </w:pPr>
      <w:r>
        <w:rPr>
          <w:iCs/>
          <w:lang w:val="ru-RU"/>
        </w:rPr>
        <w:lastRenderedPageBreak/>
        <w:t>Выпускник получит возможность</w:t>
      </w:r>
      <w:r>
        <w:rPr>
          <w:lang w:val="ru-RU"/>
        </w:rPr>
        <w:t>:</w:t>
      </w:r>
    </w:p>
    <w:p w:rsidR="00BB6014" w:rsidRDefault="00BB6014" w:rsidP="00BB6014">
      <w:pPr>
        <w:pStyle w:val="a0"/>
        <w:widowControl/>
        <w:autoSpaceDE/>
        <w:autoSpaceDN w:val="0"/>
        <w:ind w:firstLine="454"/>
        <w:jc w:val="both"/>
        <w:rPr>
          <w:lang w:val="ru-RU"/>
        </w:rPr>
      </w:pPr>
      <w:r>
        <w:rPr>
          <w:lang w:val="ru-RU"/>
        </w:rPr>
        <w:t>• овладеть методами решения задач</w:t>
      </w:r>
      <w:r>
        <w:rPr>
          <w:iCs/>
          <w:lang w:val="ru-RU"/>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BB6014" w:rsidRDefault="00BB6014" w:rsidP="00BB6014">
      <w:pPr>
        <w:pStyle w:val="a0"/>
        <w:widowControl/>
        <w:autoSpaceDE/>
        <w:autoSpaceDN w:val="0"/>
        <w:ind w:firstLine="454"/>
        <w:jc w:val="both"/>
        <w:rPr>
          <w:lang w:val="ru-RU"/>
        </w:rPr>
      </w:pPr>
      <w:r>
        <w:rPr>
          <w:lang w:val="ru-RU"/>
        </w:rPr>
        <w:t xml:space="preserve">• приобрести опыт применения </w:t>
      </w:r>
      <w:r>
        <w:rPr>
          <w:iCs/>
          <w:lang w:val="ru-RU"/>
        </w:rPr>
        <w:t>алгебраического и тригонометрического аппарата и идей движения при решении геометрических задач;</w:t>
      </w:r>
    </w:p>
    <w:p w:rsidR="00BB6014" w:rsidRDefault="00BB6014" w:rsidP="00BB6014">
      <w:pPr>
        <w:pStyle w:val="a0"/>
        <w:widowControl/>
        <w:autoSpaceDE/>
        <w:autoSpaceDN w:val="0"/>
        <w:ind w:firstLine="454"/>
        <w:jc w:val="both"/>
        <w:rPr>
          <w:lang w:val="ru-RU"/>
        </w:rPr>
      </w:pPr>
      <w:r>
        <w:rPr>
          <w:lang w:val="ru-RU"/>
        </w:rPr>
        <w:t>• овладеть традиционной схемой</w:t>
      </w:r>
      <w:r>
        <w:rPr>
          <w:iCs/>
          <w:lang w:val="ru-RU"/>
        </w:rPr>
        <w:t xml:space="preserve"> решения задач на построение с помощью циркуля и линейки:анализ, построение</w:t>
      </w:r>
      <w:r>
        <w:rPr>
          <w:lang w:val="ru-RU"/>
        </w:rPr>
        <w:t xml:space="preserve">, </w:t>
      </w:r>
      <w:r>
        <w:rPr>
          <w:iCs/>
          <w:lang w:val="ru-RU"/>
        </w:rPr>
        <w:t>доказательство и исследование;</w:t>
      </w:r>
    </w:p>
    <w:p w:rsidR="00BB6014" w:rsidRDefault="00BB6014" w:rsidP="00BB6014">
      <w:pPr>
        <w:pStyle w:val="a0"/>
        <w:widowControl/>
        <w:autoSpaceDE/>
        <w:autoSpaceDN w:val="0"/>
        <w:ind w:firstLine="454"/>
        <w:jc w:val="both"/>
        <w:rPr>
          <w:lang w:val="ru-RU"/>
        </w:rPr>
      </w:pPr>
      <w:r>
        <w:rPr>
          <w:lang w:val="ru-RU"/>
        </w:rPr>
        <w:t>• научиться решать задачи</w:t>
      </w:r>
      <w:r>
        <w:rPr>
          <w:iCs/>
          <w:lang w:val="ru-RU"/>
        </w:rPr>
        <w:t xml:space="preserve"> на построениеметодомгеометрическогоместаточек</w:t>
      </w:r>
      <w:r>
        <w:rPr>
          <w:lang w:val="ru-RU"/>
        </w:rPr>
        <w:t xml:space="preserve"> и </w:t>
      </w:r>
      <w:r>
        <w:rPr>
          <w:iCs/>
          <w:lang w:val="ru-RU"/>
        </w:rPr>
        <w:t>методомподобия;</w:t>
      </w:r>
    </w:p>
    <w:p w:rsidR="00BB6014" w:rsidRDefault="00BB6014" w:rsidP="00BB6014">
      <w:pPr>
        <w:pStyle w:val="a0"/>
        <w:widowControl/>
        <w:autoSpaceDE/>
        <w:autoSpaceDN w:val="0"/>
        <w:ind w:firstLine="454"/>
        <w:jc w:val="both"/>
        <w:rPr>
          <w:lang w:val="ru-RU"/>
        </w:rPr>
      </w:pPr>
      <w:r>
        <w:rPr>
          <w:lang w:val="ru-RU"/>
        </w:rPr>
        <w:t xml:space="preserve">• приобрести опыт исследования свойств </w:t>
      </w:r>
      <w:r>
        <w:rPr>
          <w:iCs/>
          <w:lang w:val="ru-RU"/>
        </w:rPr>
        <w:t>планиметрических фигур с помощью компьютерных программ</w:t>
      </w:r>
      <w:r>
        <w:rPr>
          <w:lang w:val="ru-RU"/>
        </w:rPr>
        <w:t>;</w:t>
      </w:r>
    </w:p>
    <w:p w:rsidR="00BB6014" w:rsidRDefault="00BB6014" w:rsidP="00BB6014">
      <w:pPr>
        <w:pStyle w:val="a0"/>
        <w:widowControl/>
        <w:autoSpaceDE/>
        <w:autoSpaceDN w:val="0"/>
        <w:ind w:firstLine="454"/>
        <w:jc w:val="both"/>
        <w:rPr>
          <w:lang w:val="ru-RU"/>
        </w:rPr>
      </w:pPr>
      <w:r>
        <w:rPr>
          <w:lang w:val="ru-RU"/>
        </w:rPr>
        <w:t xml:space="preserve">• приобрести опыт выполнения проектов </w:t>
      </w:r>
      <w:r>
        <w:rPr>
          <w:iCs/>
          <w:lang w:val="ru-RU"/>
        </w:rPr>
        <w:t xml:space="preserve">по темам </w:t>
      </w:r>
      <w:r>
        <w:rPr>
          <w:lang w:val="ru-RU"/>
        </w:rPr>
        <w:t>«</w:t>
      </w:r>
      <w:r>
        <w:rPr>
          <w:iCs/>
          <w:lang w:val="ru-RU"/>
        </w:rPr>
        <w:t>Геометрические преобразования на плоскости</w:t>
      </w:r>
      <w:r>
        <w:rPr>
          <w:lang w:val="ru-RU"/>
        </w:rPr>
        <w:t>»</w:t>
      </w:r>
      <w:r>
        <w:rPr>
          <w:iCs/>
          <w:lang w:val="ru-RU"/>
        </w:rPr>
        <w:t xml:space="preserve">, </w:t>
      </w:r>
      <w:r>
        <w:rPr>
          <w:lang w:val="ru-RU"/>
        </w:rPr>
        <w:t>«</w:t>
      </w:r>
      <w:r>
        <w:rPr>
          <w:iCs/>
          <w:lang w:val="ru-RU"/>
        </w:rPr>
        <w:t>Построение отрезков по формуле</w:t>
      </w:r>
      <w:r>
        <w:rPr>
          <w:lang w:val="ru-RU"/>
        </w:rPr>
        <w:t>»</w:t>
      </w:r>
      <w:r>
        <w:rPr>
          <w:iCs/>
          <w:lang w:val="ru-RU"/>
        </w:rPr>
        <w:t>.</w:t>
      </w:r>
    </w:p>
    <w:p w:rsidR="00BB6014" w:rsidRDefault="00BB6014" w:rsidP="00BB6014">
      <w:pPr>
        <w:pStyle w:val="NR"/>
        <w:ind w:firstLine="454"/>
        <w:jc w:val="both"/>
        <w:rPr>
          <w:szCs w:val="24"/>
        </w:rPr>
      </w:pPr>
      <w:r>
        <w:rPr>
          <w:b/>
          <w:bCs/>
          <w:szCs w:val="24"/>
        </w:rPr>
        <w:t>Измерение геометрических величин</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w:t>
      </w:r>
      <w:r>
        <w:rPr>
          <w:iCs/>
          <w:lang w:val="ru-RU"/>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BB6014" w:rsidRDefault="00BB6014" w:rsidP="00BB6014">
      <w:pPr>
        <w:pStyle w:val="a0"/>
        <w:widowControl/>
        <w:autoSpaceDE/>
        <w:autoSpaceDN w:val="0"/>
        <w:ind w:firstLine="454"/>
        <w:jc w:val="both"/>
        <w:rPr>
          <w:lang w:val="ru-RU"/>
        </w:rPr>
      </w:pPr>
      <w:r>
        <w:rPr>
          <w:lang w:val="ru-RU"/>
        </w:rPr>
        <w:t>• вычислять площади треугольников, прямоугольников, параллелограмм-мов, трапеций, кругов и секторов;</w:t>
      </w:r>
    </w:p>
    <w:p w:rsidR="00BB6014" w:rsidRDefault="00BB6014" w:rsidP="00BB6014">
      <w:pPr>
        <w:pStyle w:val="a0"/>
        <w:widowControl/>
        <w:autoSpaceDE/>
        <w:autoSpaceDN w:val="0"/>
        <w:ind w:firstLine="454"/>
        <w:jc w:val="both"/>
        <w:rPr>
          <w:lang w:val="ru-RU"/>
        </w:rPr>
      </w:pPr>
      <w:r>
        <w:rPr>
          <w:lang w:val="ru-RU"/>
        </w:rPr>
        <w:t xml:space="preserve">• вычислять </w:t>
      </w:r>
      <w:r>
        <w:rPr>
          <w:iCs/>
          <w:lang w:val="ru-RU"/>
        </w:rPr>
        <w:t>длину окружности, длину дуги окружности;</w:t>
      </w:r>
    </w:p>
    <w:p w:rsidR="00BB6014" w:rsidRDefault="00BB6014" w:rsidP="00BB6014">
      <w:pPr>
        <w:pStyle w:val="a0"/>
        <w:widowControl/>
        <w:autoSpaceDE/>
        <w:autoSpaceDN w:val="0"/>
        <w:ind w:firstLine="454"/>
        <w:jc w:val="both"/>
        <w:rPr>
          <w:lang w:val="ru-RU"/>
        </w:rPr>
      </w:pPr>
      <w:r>
        <w:rPr>
          <w:lang w:val="ru-RU"/>
        </w:rPr>
        <w:t>• вычислять длины линейных элементов фигур и их углы, используя формулы длины окружности и длины дуги окружности, формулы площадей фигур;</w:t>
      </w:r>
    </w:p>
    <w:p w:rsidR="00BB6014" w:rsidRDefault="00BB6014" w:rsidP="00BB6014">
      <w:pPr>
        <w:pStyle w:val="a0"/>
        <w:widowControl/>
        <w:autoSpaceDE/>
        <w:autoSpaceDN w:val="0"/>
        <w:ind w:firstLine="454"/>
        <w:jc w:val="both"/>
        <w:rPr>
          <w:lang w:val="ru-RU"/>
        </w:rPr>
      </w:pPr>
      <w:r>
        <w:rPr>
          <w:lang w:val="ru-RU"/>
        </w:rPr>
        <w:t>• решать задачи на доказательство с использованием формул длины окружности и длины дуги окружности, формул площадей фигур;</w:t>
      </w:r>
    </w:p>
    <w:p w:rsidR="00BB6014" w:rsidRDefault="00BB6014" w:rsidP="00BB6014">
      <w:pPr>
        <w:pStyle w:val="a0"/>
        <w:widowControl/>
        <w:autoSpaceDE/>
        <w:autoSpaceDN w:val="0"/>
        <w:ind w:firstLine="454"/>
        <w:jc w:val="both"/>
        <w:rPr>
          <w:lang w:val="ru-RU"/>
        </w:rPr>
      </w:pPr>
      <w:r>
        <w:rPr>
          <w:lang w:val="ru-RU"/>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BB6014" w:rsidRDefault="00BB6014" w:rsidP="00BB6014">
      <w:pPr>
        <w:pStyle w:val="a0"/>
        <w:ind w:firstLine="454"/>
        <w:jc w:val="both"/>
        <w:rPr>
          <w:lang w:val="ru-RU"/>
        </w:rPr>
      </w:pPr>
      <w:r>
        <w:rPr>
          <w:iCs/>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lang w:val="ru-RU"/>
        </w:rPr>
        <w:t>• </w:t>
      </w:r>
      <w:r>
        <w:rPr>
          <w:iCs/>
          <w:lang w:val="ru-RU"/>
        </w:rPr>
        <w:t>вычислять площади фигур, составленных из двух или более прямоугольников, параллелограммов, треугольников, круга и сектора;</w:t>
      </w:r>
    </w:p>
    <w:p w:rsidR="00BB6014" w:rsidRDefault="00BB6014" w:rsidP="00BB6014">
      <w:pPr>
        <w:pStyle w:val="a0"/>
        <w:widowControl/>
        <w:autoSpaceDE/>
        <w:autoSpaceDN w:val="0"/>
        <w:ind w:firstLine="454"/>
        <w:jc w:val="both"/>
        <w:rPr>
          <w:lang w:val="ru-RU"/>
        </w:rPr>
      </w:pPr>
      <w:r>
        <w:rPr>
          <w:lang w:val="ru-RU"/>
        </w:rPr>
        <w:t>• </w:t>
      </w:r>
      <w:r>
        <w:rPr>
          <w:iCs/>
          <w:lang w:val="ru-RU"/>
        </w:rPr>
        <w:t xml:space="preserve">вычислять площади многоугольников, используя отношения </w:t>
      </w:r>
      <w:r>
        <w:rPr>
          <w:bCs/>
          <w:iCs/>
          <w:lang w:val="ru-RU"/>
        </w:rPr>
        <w:t>равновеликости и равносоставленности;</w:t>
      </w:r>
    </w:p>
    <w:p w:rsidR="00BB6014" w:rsidRDefault="00BB6014" w:rsidP="00BB6014">
      <w:pPr>
        <w:pStyle w:val="aff1"/>
        <w:spacing w:line="100" w:lineRule="atLeast"/>
        <w:rPr>
          <w:sz w:val="24"/>
          <w:szCs w:val="24"/>
        </w:rPr>
      </w:pPr>
      <w:r>
        <w:rPr>
          <w:sz w:val="24"/>
          <w:szCs w:val="24"/>
        </w:rPr>
        <w:t>• применять алгебраический и тригонометрический аппарат и идеи движения при решении задач на вычисление площадей многоугольников.</w:t>
      </w:r>
    </w:p>
    <w:p w:rsidR="00BB6014" w:rsidRDefault="00BB6014" w:rsidP="00BB6014">
      <w:pPr>
        <w:pStyle w:val="NR"/>
        <w:ind w:firstLine="454"/>
        <w:jc w:val="both"/>
        <w:rPr>
          <w:szCs w:val="24"/>
        </w:rPr>
      </w:pPr>
      <w:r>
        <w:rPr>
          <w:b/>
          <w:bCs/>
          <w:szCs w:val="24"/>
        </w:rPr>
        <w:t>Координаты</w:t>
      </w:r>
    </w:p>
    <w:p w:rsidR="00BB6014" w:rsidRDefault="00BB6014" w:rsidP="00BB6014">
      <w:pPr>
        <w:pStyle w:val="affffc"/>
        <w:spacing w:after="0"/>
        <w:ind w:left="0" w:firstLine="454"/>
        <w:jc w:val="both"/>
      </w:pPr>
      <w:r>
        <w:t>Выпускник научится:</w:t>
      </w:r>
    </w:p>
    <w:p w:rsidR="00BB6014" w:rsidRDefault="00BB6014" w:rsidP="00BB6014">
      <w:pPr>
        <w:pStyle w:val="affffc"/>
        <w:spacing w:after="0"/>
        <w:ind w:left="0" w:firstLine="454"/>
        <w:jc w:val="both"/>
      </w:pPr>
      <w:r>
        <w:t>• вычислять длину отрезка по координатам его концов; вычислять координаты середины отрезка;</w:t>
      </w:r>
    </w:p>
    <w:p w:rsidR="00BB6014" w:rsidRDefault="00BB6014" w:rsidP="00BB6014">
      <w:pPr>
        <w:pStyle w:val="a0"/>
        <w:widowControl/>
        <w:autoSpaceDE/>
        <w:autoSpaceDN w:val="0"/>
        <w:ind w:firstLine="454"/>
        <w:jc w:val="both"/>
        <w:rPr>
          <w:lang w:val="ru-RU"/>
        </w:rPr>
      </w:pPr>
      <w:r>
        <w:rPr>
          <w:lang w:val="ru-RU"/>
        </w:rPr>
        <w:t>• использовать координатный метод для изучения свойств прямых и окружностей.</w:t>
      </w:r>
    </w:p>
    <w:p w:rsidR="00BB6014" w:rsidRDefault="00BB6014" w:rsidP="00BB6014">
      <w:pPr>
        <w:pStyle w:val="a0"/>
        <w:ind w:firstLine="454"/>
        <w:jc w:val="both"/>
        <w:rPr>
          <w:lang w:val="ru-RU"/>
        </w:rPr>
      </w:pPr>
      <w:r>
        <w:rPr>
          <w:iCs/>
          <w:lang w:val="ru-RU"/>
        </w:rPr>
        <w:t>Выпускникполучитвозможность</w:t>
      </w:r>
      <w:r>
        <w:rPr>
          <w:lang w:val="ru-RU"/>
        </w:rPr>
        <w:t xml:space="preserve">: </w:t>
      </w:r>
    </w:p>
    <w:p w:rsidR="00BB6014" w:rsidRDefault="00BB6014" w:rsidP="00BB6014">
      <w:pPr>
        <w:pStyle w:val="a0"/>
        <w:widowControl/>
        <w:autoSpaceDE/>
        <w:autoSpaceDN w:val="0"/>
        <w:ind w:firstLine="454"/>
        <w:jc w:val="both"/>
        <w:rPr>
          <w:lang w:val="ru-RU"/>
        </w:rPr>
      </w:pPr>
      <w:r>
        <w:rPr>
          <w:lang w:val="ru-RU"/>
        </w:rPr>
        <w:t xml:space="preserve">• овладеть координатным методом решения </w:t>
      </w:r>
      <w:r>
        <w:rPr>
          <w:iCs/>
          <w:lang w:val="ru-RU"/>
        </w:rPr>
        <w:t>задач на вычисления и доказательства;</w:t>
      </w:r>
    </w:p>
    <w:p w:rsidR="00BB6014" w:rsidRDefault="00BB6014" w:rsidP="00BB6014">
      <w:pPr>
        <w:pStyle w:val="a0"/>
        <w:widowControl/>
        <w:autoSpaceDE/>
        <w:autoSpaceDN w:val="0"/>
        <w:ind w:firstLine="454"/>
        <w:jc w:val="both"/>
        <w:rPr>
          <w:lang w:val="ru-RU"/>
        </w:rPr>
      </w:pPr>
      <w:r>
        <w:rPr>
          <w:lang w:val="ru-RU"/>
        </w:rPr>
        <w:t xml:space="preserve">• приобрести опыт </w:t>
      </w:r>
      <w:r>
        <w:rPr>
          <w:iCs/>
          <w:lang w:val="ru-RU"/>
        </w:rPr>
        <w:t>использования компьютерных программ для анализа частных случаев взаимного расположения окружностей и прямых;</w:t>
      </w:r>
    </w:p>
    <w:p w:rsidR="00BB6014" w:rsidRDefault="00BB6014" w:rsidP="00BB6014">
      <w:pPr>
        <w:pStyle w:val="a0"/>
        <w:widowControl/>
        <w:autoSpaceDE/>
        <w:autoSpaceDN w:val="0"/>
        <w:ind w:firstLine="454"/>
        <w:jc w:val="both"/>
        <w:rPr>
          <w:lang w:val="ru-RU"/>
        </w:rPr>
      </w:pPr>
      <w:r>
        <w:rPr>
          <w:lang w:val="ru-RU"/>
        </w:rPr>
        <w:t xml:space="preserve">• приобрести опыт выполнения проектов </w:t>
      </w:r>
      <w:r>
        <w:rPr>
          <w:iCs/>
          <w:lang w:val="ru-RU"/>
        </w:rPr>
        <w:t>на тему</w:t>
      </w:r>
      <w:r>
        <w:rPr>
          <w:lang w:val="ru-RU"/>
        </w:rPr>
        <w:t xml:space="preserve"> «</w:t>
      </w:r>
      <w:r>
        <w:rPr>
          <w:iCs/>
          <w:lang w:val="ru-RU"/>
        </w:rPr>
        <w:t>Применение координатного метода при решении задач на вычисления и доказательства</w:t>
      </w:r>
      <w:r>
        <w:rPr>
          <w:lang w:val="ru-RU"/>
        </w:rPr>
        <w:t>».</w:t>
      </w:r>
    </w:p>
    <w:p w:rsidR="00BB6014" w:rsidRDefault="00BB6014" w:rsidP="00BB6014">
      <w:pPr>
        <w:pStyle w:val="NR"/>
        <w:ind w:firstLine="454"/>
        <w:jc w:val="both"/>
        <w:rPr>
          <w:szCs w:val="24"/>
        </w:rPr>
      </w:pPr>
      <w:r>
        <w:rPr>
          <w:b/>
          <w:bCs/>
          <w:szCs w:val="24"/>
        </w:rPr>
        <w:t>Векторы</w:t>
      </w:r>
    </w:p>
    <w:p w:rsidR="00BB6014" w:rsidRDefault="00BB6014" w:rsidP="00BB6014">
      <w:pPr>
        <w:pStyle w:val="a0"/>
        <w:ind w:firstLine="454"/>
        <w:jc w:val="both"/>
        <w:rPr>
          <w:lang w:val="ru-RU"/>
        </w:rPr>
      </w:pPr>
      <w:r>
        <w:rPr>
          <w:lang w:val="ru-RU"/>
        </w:rPr>
        <w:t xml:space="preserve">Выпускник научится: </w:t>
      </w:r>
    </w:p>
    <w:p w:rsidR="00BB6014" w:rsidRDefault="00BB6014" w:rsidP="00BB6014">
      <w:pPr>
        <w:pStyle w:val="a0"/>
        <w:widowControl/>
        <w:autoSpaceDE/>
        <w:autoSpaceDN w:val="0"/>
        <w:ind w:firstLine="454"/>
        <w:jc w:val="both"/>
        <w:rPr>
          <w:lang w:val="ru-RU"/>
        </w:rPr>
      </w:pPr>
      <w:r>
        <w:rPr>
          <w:lang w:val="ru-RU"/>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BB6014" w:rsidRDefault="00BB6014" w:rsidP="00BB6014">
      <w:pPr>
        <w:pStyle w:val="a0"/>
        <w:widowControl/>
        <w:autoSpaceDE/>
        <w:autoSpaceDN w:val="0"/>
        <w:ind w:firstLine="454"/>
        <w:jc w:val="both"/>
        <w:rPr>
          <w:lang w:val="ru-RU"/>
        </w:rPr>
      </w:pPr>
      <w:r>
        <w:rPr>
          <w:lang w:val="ru-RU"/>
        </w:rPr>
        <w:lastRenderedPageBreak/>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BB6014" w:rsidRDefault="00BB6014" w:rsidP="00BB6014">
      <w:pPr>
        <w:pStyle w:val="a0"/>
        <w:widowControl/>
        <w:autoSpaceDE/>
        <w:autoSpaceDN w:val="0"/>
        <w:ind w:firstLine="454"/>
        <w:jc w:val="both"/>
        <w:rPr>
          <w:lang w:val="ru-RU"/>
        </w:rPr>
      </w:pPr>
      <w:r>
        <w:rPr>
          <w:lang w:val="ru-RU"/>
        </w:rPr>
        <w:t>• вычислять скалярное произведение векторов, находить угол между векторами</w:t>
      </w:r>
      <w:r>
        <w:rPr>
          <w:bCs/>
          <w:lang w:val="ru-RU"/>
        </w:rPr>
        <w:t>, у</w:t>
      </w:r>
      <w:r>
        <w:rPr>
          <w:lang w:val="ru-RU"/>
        </w:rPr>
        <w:t>ста</w:t>
      </w:r>
      <w:r>
        <w:rPr>
          <w:bCs/>
          <w:lang w:val="ru-RU"/>
        </w:rPr>
        <w:t>н</w:t>
      </w:r>
      <w:r>
        <w:rPr>
          <w:lang w:val="ru-RU"/>
        </w:rPr>
        <w:t>авливать перпендикулярность прямых.</w:t>
      </w:r>
    </w:p>
    <w:p w:rsidR="00BB6014" w:rsidRDefault="00BB6014" w:rsidP="00BB6014">
      <w:pPr>
        <w:pStyle w:val="a0"/>
        <w:ind w:firstLine="454"/>
        <w:jc w:val="both"/>
        <w:rPr>
          <w:lang w:val="ru-RU"/>
        </w:rPr>
      </w:pPr>
      <w:r>
        <w:rPr>
          <w:iCs/>
          <w:lang w:val="ru-RU"/>
        </w:rPr>
        <w:t>Выпускникполучитвозможность</w:t>
      </w:r>
      <w:r>
        <w:rPr>
          <w:lang w:val="ru-RU"/>
        </w:rPr>
        <w:t>:</w:t>
      </w:r>
    </w:p>
    <w:p w:rsidR="00BB6014" w:rsidRDefault="00BB6014" w:rsidP="00BB6014">
      <w:pPr>
        <w:pStyle w:val="a0"/>
        <w:widowControl/>
        <w:autoSpaceDE/>
        <w:autoSpaceDN w:val="0"/>
        <w:ind w:firstLine="454"/>
        <w:jc w:val="both"/>
        <w:rPr>
          <w:lang w:val="ru-RU"/>
        </w:rPr>
      </w:pPr>
      <w:r>
        <w:rPr>
          <w:lang w:val="ru-RU"/>
        </w:rPr>
        <w:t xml:space="preserve">• овладеть </w:t>
      </w:r>
      <w:r>
        <w:rPr>
          <w:iCs/>
          <w:lang w:val="ru-RU"/>
        </w:rPr>
        <w:t>векторным методом для решения задач на вычисления и доказательства</w:t>
      </w:r>
      <w:r>
        <w:rPr>
          <w:lang w:val="ru-RU"/>
        </w:rPr>
        <w:t>;</w:t>
      </w:r>
    </w:p>
    <w:p w:rsidR="00BB6014" w:rsidRDefault="00BB6014" w:rsidP="00BB6014">
      <w:pPr>
        <w:pStyle w:val="a0"/>
        <w:widowControl/>
        <w:autoSpaceDE/>
        <w:autoSpaceDN w:val="0"/>
        <w:ind w:firstLine="454"/>
        <w:jc w:val="both"/>
        <w:rPr>
          <w:lang w:val="ru-RU"/>
        </w:rPr>
      </w:pPr>
      <w:r>
        <w:rPr>
          <w:lang w:val="ru-RU"/>
        </w:rPr>
        <w:t xml:space="preserve">• приобрести опыт выполнения проектов </w:t>
      </w:r>
      <w:r>
        <w:rPr>
          <w:iCs/>
          <w:lang w:val="ru-RU"/>
        </w:rPr>
        <w:t>на тему</w:t>
      </w:r>
      <w:r>
        <w:rPr>
          <w:lang w:val="ru-RU"/>
        </w:rPr>
        <w:t xml:space="preserve"> «</w:t>
      </w:r>
      <w:r>
        <w:rPr>
          <w:iCs/>
          <w:lang w:val="ru-RU"/>
        </w:rPr>
        <w:t>применение векторного метода при решении задач на вычисления и доказательства</w:t>
      </w:r>
      <w:r>
        <w:rPr>
          <w:lang w:val="ru-RU"/>
        </w:rPr>
        <w:t>».</w:t>
      </w:r>
    </w:p>
    <w:p w:rsidR="00BB6014" w:rsidRDefault="00BB6014" w:rsidP="00BB6014">
      <w:pPr>
        <w:pStyle w:val="a0"/>
        <w:ind w:firstLine="454"/>
        <w:jc w:val="center"/>
        <w:rPr>
          <w:b/>
          <w:lang w:val="ru-RU"/>
        </w:rPr>
      </w:pPr>
    </w:p>
    <w:p w:rsidR="00BB6014" w:rsidRDefault="00BB6014" w:rsidP="00BB6014">
      <w:pPr>
        <w:pStyle w:val="a0"/>
        <w:ind w:firstLine="454"/>
        <w:jc w:val="center"/>
        <w:rPr>
          <w:b/>
          <w:lang w:val="ru-RU"/>
        </w:rPr>
      </w:pPr>
      <w:r>
        <w:rPr>
          <w:b/>
          <w:lang w:val="ru-RU"/>
        </w:rPr>
        <w:t>1.2.3.14. Информатика</w:t>
      </w:r>
    </w:p>
    <w:p w:rsidR="00BB6014" w:rsidRDefault="00BB6014" w:rsidP="00BB6014">
      <w:pPr>
        <w:pStyle w:val="a0"/>
        <w:ind w:firstLine="454"/>
        <w:jc w:val="center"/>
        <w:rPr>
          <w:lang w:val="ru-RU"/>
        </w:rPr>
      </w:pPr>
    </w:p>
    <w:p w:rsidR="00BB6014" w:rsidRDefault="00BB6014" w:rsidP="00BB6014">
      <w:pPr>
        <w:pStyle w:val="a0"/>
        <w:ind w:firstLine="454"/>
        <w:jc w:val="both"/>
        <w:rPr>
          <w:lang w:val="ru-RU"/>
        </w:rPr>
      </w:pPr>
      <w:r>
        <w:rPr>
          <w:b/>
          <w:lang w:val="ru-RU"/>
        </w:rPr>
        <w:t>Информация и способы её представления</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ind w:firstLine="454"/>
        <w:jc w:val="both"/>
        <w:rPr>
          <w:lang w:val="ru-RU"/>
        </w:rPr>
      </w:pPr>
      <w:r>
        <w:rPr>
          <w:lang w:val="ru-RU"/>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BB6014" w:rsidRDefault="00BB6014" w:rsidP="00BB6014">
      <w:pPr>
        <w:pStyle w:val="a0"/>
        <w:widowControl/>
        <w:autoSpaceDE/>
        <w:autoSpaceDN w:val="0"/>
        <w:ind w:firstLine="454"/>
        <w:jc w:val="both"/>
        <w:rPr>
          <w:lang w:val="ru-RU"/>
        </w:rPr>
      </w:pPr>
      <w:r>
        <w:rPr>
          <w:lang w:val="ru-RU"/>
        </w:rPr>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BB6014" w:rsidRDefault="00BB6014" w:rsidP="00BB6014">
      <w:pPr>
        <w:pStyle w:val="a0"/>
        <w:widowControl/>
        <w:autoSpaceDE/>
        <w:autoSpaceDN w:val="0"/>
        <w:ind w:firstLine="454"/>
        <w:jc w:val="both"/>
        <w:rPr>
          <w:lang w:val="ru-RU"/>
        </w:rPr>
      </w:pPr>
      <w:r>
        <w:rPr>
          <w:lang w:val="ru-RU"/>
        </w:rPr>
        <w:t xml:space="preserve">• записывать в двоичной системе целые числа от 0 до 256; </w:t>
      </w:r>
    </w:p>
    <w:p w:rsidR="00BB6014" w:rsidRDefault="00BB6014" w:rsidP="00BB6014">
      <w:pPr>
        <w:pStyle w:val="a0"/>
        <w:widowControl/>
        <w:autoSpaceDE/>
        <w:autoSpaceDN w:val="0"/>
        <w:ind w:firstLine="454"/>
        <w:jc w:val="both"/>
        <w:rPr>
          <w:lang w:val="ru-RU"/>
        </w:rPr>
      </w:pPr>
      <w:r>
        <w:rPr>
          <w:i/>
          <w:lang w:val="ru-RU"/>
        </w:rPr>
        <w:t>•</w:t>
      </w:r>
      <w:r>
        <w:rPr>
          <w:i/>
        </w:rPr>
        <w:t> </w:t>
      </w:r>
      <w:r>
        <w:rPr>
          <w:lang w:val="ru-RU"/>
        </w:rPr>
        <w:t>кодировать и декодировать тексты при известной кодовой таблице;</w:t>
      </w:r>
    </w:p>
    <w:p w:rsidR="00BB6014" w:rsidRDefault="00BB6014" w:rsidP="00BB6014">
      <w:pPr>
        <w:pStyle w:val="a0"/>
        <w:widowControl/>
        <w:autoSpaceDE/>
        <w:autoSpaceDN w:val="0"/>
        <w:ind w:firstLine="454"/>
        <w:jc w:val="both"/>
        <w:rPr>
          <w:lang w:val="ru-RU"/>
        </w:rPr>
      </w:pPr>
      <w:r>
        <w:rPr>
          <w:lang w:val="ru-RU"/>
        </w:rPr>
        <w:t>• использовать основные способы графического представления числовой информации.</w:t>
      </w:r>
    </w:p>
    <w:p w:rsidR="00BB6014" w:rsidRDefault="00BB6014" w:rsidP="00BB6014">
      <w:pPr>
        <w:pStyle w:val="a0"/>
        <w:ind w:firstLine="454"/>
        <w:jc w:val="both"/>
        <w:rPr>
          <w:lang w:val="ru-RU"/>
        </w:rPr>
      </w:pPr>
      <w:r>
        <w:rPr>
          <w:lang w:val="ru-RU"/>
        </w:rPr>
        <w:t>Выпускник получит возможность:</w:t>
      </w:r>
    </w:p>
    <w:p w:rsidR="00BB6014" w:rsidRDefault="00BB6014" w:rsidP="00BB6014">
      <w:pPr>
        <w:pStyle w:val="a0"/>
        <w:widowControl/>
        <w:autoSpaceDE/>
        <w:autoSpaceDN w:val="0"/>
        <w:ind w:firstLine="454"/>
        <w:jc w:val="both"/>
        <w:rPr>
          <w:lang w:val="ru-RU"/>
        </w:rPr>
      </w:pPr>
      <w:r>
        <w:rPr>
          <w:lang w:val="ru-RU"/>
        </w:rPr>
        <w:t>• 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BB6014" w:rsidRDefault="00BB6014" w:rsidP="00BB6014">
      <w:pPr>
        <w:pStyle w:val="a0"/>
        <w:widowControl/>
        <w:autoSpaceDE/>
        <w:autoSpaceDN w:val="0"/>
        <w:ind w:firstLine="454"/>
        <w:jc w:val="both"/>
        <w:rPr>
          <w:lang w:val="ru-RU"/>
        </w:rPr>
      </w:pPr>
      <w:r>
        <w:rPr>
          <w:lang w:val="ru-RU"/>
        </w:rPr>
        <w:t>• узнать о том, что любые данные можно описать, используя алфавит, содержащий только два символа, например 0 и 1;</w:t>
      </w:r>
    </w:p>
    <w:p w:rsidR="00BB6014" w:rsidRDefault="00BB6014" w:rsidP="00BB6014">
      <w:pPr>
        <w:pStyle w:val="a0"/>
        <w:widowControl/>
        <w:autoSpaceDE/>
        <w:autoSpaceDN w:val="0"/>
        <w:ind w:firstLine="454"/>
        <w:jc w:val="both"/>
        <w:rPr>
          <w:lang w:val="ru-RU"/>
        </w:rPr>
      </w:pPr>
      <w:r>
        <w:rPr>
          <w:lang w:val="ru-RU"/>
        </w:rPr>
        <w:t>• познакомиться с тем, как информация (данные) представляется в современных компьютерах;</w:t>
      </w:r>
    </w:p>
    <w:p w:rsidR="00BB6014" w:rsidRDefault="00BB6014" w:rsidP="00BB6014">
      <w:pPr>
        <w:pStyle w:val="a0"/>
        <w:widowControl/>
        <w:autoSpaceDE/>
        <w:autoSpaceDN w:val="0"/>
        <w:ind w:firstLine="454"/>
        <w:jc w:val="both"/>
        <w:rPr>
          <w:lang w:val="ru-RU"/>
        </w:rPr>
      </w:pPr>
      <w:r>
        <w:rPr>
          <w:lang w:val="ru-RU"/>
        </w:rPr>
        <w:t>• познакомиться с двоичной системой счисления;</w:t>
      </w:r>
    </w:p>
    <w:p w:rsidR="00BB6014" w:rsidRDefault="00BB6014" w:rsidP="00BB6014">
      <w:pPr>
        <w:pStyle w:val="a0"/>
        <w:widowControl/>
        <w:autoSpaceDE/>
        <w:autoSpaceDN w:val="0"/>
        <w:ind w:firstLine="454"/>
        <w:jc w:val="both"/>
        <w:rPr>
          <w:lang w:val="ru-RU"/>
        </w:rPr>
      </w:pPr>
      <w:r>
        <w:rPr>
          <w:lang w:val="ru-RU"/>
        </w:rPr>
        <w:t>• познакомиться с двоичным кодированием текстов и наиболее употребительными современными кодами.</w:t>
      </w:r>
    </w:p>
    <w:p w:rsidR="00BB6014" w:rsidRDefault="00BB6014" w:rsidP="00BB6014">
      <w:pPr>
        <w:pStyle w:val="a0"/>
        <w:ind w:firstLine="454"/>
        <w:jc w:val="both"/>
        <w:rPr>
          <w:lang w:val="ru-RU"/>
        </w:rPr>
      </w:pPr>
      <w:r>
        <w:rPr>
          <w:b/>
          <w:lang w:val="ru-RU"/>
        </w:rPr>
        <w:t>Основы алгоритмической культуры</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BB6014" w:rsidRDefault="00BB6014" w:rsidP="00BB6014">
      <w:pPr>
        <w:pStyle w:val="a0"/>
        <w:widowControl/>
        <w:autoSpaceDE/>
        <w:autoSpaceDN w:val="0"/>
        <w:ind w:firstLine="454"/>
        <w:jc w:val="both"/>
        <w:rPr>
          <w:lang w:val="ru-RU"/>
        </w:rPr>
      </w:pPr>
      <w:r>
        <w:rPr>
          <w:lang w:val="ru-RU"/>
        </w:rPr>
        <w:t xml:space="preserve">• строить модели различных устройств и объектов в виде исполнителей, описывать возможные состояния и системы команд этих исполнителей; </w:t>
      </w:r>
    </w:p>
    <w:p w:rsidR="00BB6014" w:rsidRDefault="00BB6014" w:rsidP="00BB6014">
      <w:pPr>
        <w:pStyle w:val="a0"/>
        <w:widowControl/>
        <w:autoSpaceDE/>
        <w:autoSpaceDN w:val="0"/>
        <w:ind w:firstLine="454"/>
        <w:jc w:val="both"/>
        <w:rPr>
          <w:lang w:val="ru-RU"/>
        </w:rPr>
      </w:pPr>
      <w:r>
        <w:rPr>
          <w:lang w:val="ru-RU"/>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BB6014" w:rsidRDefault="00BB6014" w:rsidP="00BB6014">
      <w:pPr>
        <w:pStyle w:val="a0"/>
        <w:widowControl/>
        <w:autoSpaceDE/>
        <w:autoSpaceDN w:val="0"/>
        <w:ind w:firstLine="454"/>
        <w:jc w:val="both"/>
        <w:rPr>
          <w:lang w:val="ru-RU"/>
        </w:rPr>
      </w:pPr>
      <w:r>
        <w:rPr>
          <w:lang w:val="ru-RU"/>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BB6014" w:rsidRDefault="00BB6014" w:rsidP="00BB6014">
      <w:pPr>
        <w:pStyle w:val="a0"/>
        <w:widowControl/>
        <w:autoSpaceDE/>
        <w:autoSpaceDN w:val="0"/>
        <w:ind w:firstLine="454"/>
        <w:jc w:val="both"/>
        <w:rPr>
          <w:lang w:val="ru-RU"/>
        </w:rPr>
      </w:pPr>
      <w:r>
        <w:rPr>
          <w:lang w:val="ru-RU"/>
        </w:rPr>
        <w:t>• использовать логические значения, операции и выражения с ними;</w:t>
      </w:r>
    </w:p>
    <w:p w:rsidR="00BB6014" w:rsidRDefault="00BB6014" w:rsidP="00BB6014">
      <w:pPr>
        <w:pStyle w:val="a0"/>
        <w:widowControl/>
        <w:autoSpaceDE/>
        <w:autoSpaceDN w:val="0"/>
        <w:ind w:firstLine="454"/>
        <w:jc w:val="both"/>
        <w:rPr>
          <w:lang w:val="ru-RU"/>
        </w:rPr>
      </w:pPr>
      <w:r>
        <w:rPr>
          <w:lang w:val="ru-RU"/>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BB6014" w:rsidRDefault="00BB6014" w:rsidP="00BB6014">
      <w:pPr>
        <w:pStyle w:val="a0"/>
        <w:widowControl/>
        <w:autoSpaceDE/>
        <w:autoSpaceDN w:val="0"/>
        <w:ind w:firstLine="454"/>
        <w:jc w:val="both"/>
        <w:rPr>
          <w:lang w:val="ru-RU"/>
        </w:rPr>
      </w:pPr>
      <w:r>
        <w:rPr>
          <w:lang w:val="ru-RU"/>
        </w:rPr>
        <w:lastRenderedPageBreak/>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BB6014" w:rsidRDefault="00BB6014" w:rsidP="00BB6014">
      <w:pPr>
        <w:pStyle w:val="a0"/>
        <w:widowControl/>
        <w:autoSpaceDE/>
        <w:autoSpaceDN w:val="0"/>
        <w:ind w:firstLine="454"/>
        <w:jc w:val="both"/>
        <w:rPr>
          <w:lang w:val="ru-RU"/>
        </w:rPr>
      </w:pPr>
      <w:r>
        <w:rPr>
          <w:lang w:val="ru-RU"/>
        </w:rPr>
        <w:t xml:space="preserve">• создавать и выполнять программы для решения несложных алгоритмических задач в выбранной среде программирования. </w:t>
      </w:r>
    </w:p>
    <w:p w:rsidR="00BB6014" w:rsidRDefault="00BB6014" w:rsidP="00BB6014">
      <w:pPr>
        <w:pStyle w:val="a0"/>
        <w:ind w:firstLine="454"/>
        <w:jc w:val="both"/>
        <w:rPr>
          <w:lang w:val="ru-RU"/>
        </w:rPr>
      </w:pPr>
      <w:r>
        <w:rPr>
          <w:lang w:val="ru-RU"/>
        </w:rPr>
        <w:t>Выпускник получит возможность:</w:t>
      </w:r>
    </w:p>
    <w:p w:rsidR="00BB6014" w:rsidRDefault="00BB6014" w:rsidP="00BB6014">
      <w:pPr>
        <w:pStyle w:val="a0"/>
        <w:ind w:firstLine="454"/>
        <w:jc w:val="both"/>
        <w:rPr>
          <w:lang w:val="ru-RU"/>
        </w:rPr>
      </w:pPr>
      <w:r>
        <w:rPr>
          <w:lang w:val="ru-RU"/>
        </w:rPr>
        <w:t>•</w:t>
      </w:r>
      <w:r>
        <w:rPr>
          <w:b/>
          <w:lang w:val="ru-RU"/>
        </w:rPr>
        <w:t> </w:t>
      </w:r>
      <w:r>
        <w:rPr>
          <w:lang w:val="ru-RU"/>
        </w:rPr>
        <w:t>познакомиться с использованием строк, деревьев, графов и с простейшими операциями с этими структурами;</w:t>
      </w:r>
    </w:p>
    <w:p w:rsidR="00BB6014" w:rsidRDefault="00BB6014" w:rsidP="00BB6014">
      <w:pPr>
        <w:pStyle w:val="a0"/>
        <w:widowControl/>
        <w:autoSpaceDE/>
        <w:autoSpaceDN w:val="0"/>
        <w:ind w:firstLine="454"/>
        <w:jc w:val="both"/>
        <w:rPr>
          <w:lang w:val="ru-RU"/>
        </w:rPr>
      </w:pPr>
      <w:r>
        <w:rPr>
          <w:lang w:val="ru-RU"/>
        </w:rPr>
        <w:t>•</w:t>
      </w:r>
      <w:r>
        <w:t> </w:t>
      </w:r>
      <w:r>
        <w:rPr>
          <w:lang w:val="ru-RU"/>
        </w:rPr>
        <w:t>создавать программы для решения несложных задач, возникающих в процессе учебы и вне её.</w:t>
      </w:r>
    </w:p>
    <w:p w:rsidR="00BB6014" w:rsidRDefault="00BB6014" w:rsidP="00BB6014">
      <w:pPr>
        <w:pStyle w:val="a0"/>
        <w:ind w:firstLine="454"/>
        <w:jc w:val="both"/>
        <w:rPr>
          <w:lang w:val="ru-RU"/>
        </w:rPr>
      </w:pPr>
      <w:r>
        <w:rPr>
          <w:b/>
          <w:lang w:val="ru-RU"/>
        </w:rPr>
        <w:t>Использование программных систем и сервисов</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lang w:val="ru-RU"/>
        </w:rPr>
        <w:t>•</w:t>
      </w:r>
      <w:r>
        <w:t> </w:t>
      </w:r>
      <w:r>
        <w:rPr>
          <w:lang w:val="ru-RU"/>
        </w:rPr>
        <w:t xml:space="preserve">базовым навыкам работы с компьютером; </w:t>
      </w:r>
    </w:p>
    <w:p w:rsidR="00BB6014" w:rsidRDefault="00BB6014" w:rsidP="00BB6014">
      <w:pPr>
        <w:pStyle w:val="a0"/>
        <w:widowControl/>
        <w:autoSpaceDE/>
        <w:autoSpaceDN w:val="0"/>
        <w:ind w:firstLine="454"/>
        <w:jc w:val="both"/>
        <w:rPr>
          <w:lang w:val="ru-RU"/>
        </w:rPr>
      </w:pPr>
      <w:r>
        <w:rPr>
          <w:lang w:val="ru-RU"/>
        </w:rPr>
        <w:t>•</w:t>
      </w:r>
      <w:r>
        <w:t> </w:t>
      </w:r>
      <w:r>
        <w:rPr>
          <w:lang w:val="ru-RU"/>
        </w:rPr>
        <w:t xml:space="preserve">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BB6014" w:rsidRDefault="00BB6014" w:rsidP="00BB6014">
      <w:pPr>
        <w:pStyle w:val="a0"/>
        <w:widowControl/>
        <w:autoSpaceDE/>
        <w:autoSpaceDN w:val="0"/>
        <w:ind w:firstLine="454"/>
        <w:jc w:val="both"/>
        <w:rPr>
          <w:lang w:val="ru-RU"/>
        </w:rPr>
      </w:pPr>
      <w:r>
        <w:rPr>
          <w:lang w:val="ru-RU"/>
        </w:rPr>
        <w:t>•</w:t>
      </w:r>
      <w:r>
        <w:t> </w:t>
      </w:r>
      <w:r>
        <w:rPr>
          <w:lang w:val="ru-RU"/>
        </w:rPr>
        <w:t>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BB6014" w:rsidRDefault="00BB6014" w:rsidP="00BB6014">
      <w:pPr>
        <w:pStyle w:val="a0"/>
        <w:ind w:firstLine="454"/>
        <w:jc w:val="both"/>
        <w:rPr>
          <w:lang w:val="ru-RU"/>
        </w:rPr>
      </w:pPr>
      <w:r>
        <w:rPr>
          <w:lang w:val="ru-RU"/>
        </w:rPr>
        <w:t>Выпускник получит возможность:</w:t>
      </w:r>
    </w:p>
    <w:p w:rsidR="00BB6014" w:rsidRDefault="00BB6014" w:rsidP="00BB6014">
      <w:pPr>
        <w:pStyle w:val="a0"/>
        <w:ind w:firstLine="454"/>
        <w:jc w:val="both"/>
        <w:rPr>
          <w:lang w:val="ru-RU"/>
        </w:rPr>
      </w:pPr>
      <w:r>
        <w:rPr>
          <w:lang w:val="ru-RU"/>
        </w:rPr>
        <w:t>•</w:t>
      </w:r>
      <w:r>
        <w:t> </w:t>
      </w:r>
      <w:r>
        <w:rPr>
          <w:lang w:val="ru-RU"/>
        </w:rPr>
        <w:t>познакомиться с программными средствами для работы с аудио-визуальными данными и соответствующим понятийным аппаратом;</w:t>
      </w:r>
    </w:p>
    <w:p w:rsidR="00BB6014" w:rsidRDefault="00BB6014" w:rsidP="00BB6014">
      <w:pPr>
        <w:pStyle w:val="a0"/>
        <w:widowControl/>
        <w:autoSpaceDE/>
        <w:autoSpaceDN w:val="0"/>
        <w:ind w:firstLine="454"/>
        <w:jc w:val="both"/>
        <w:rPr>
          <w:lang w:val="ru-RU"/>
        </w:rPr>
      </w:pPr>
      <w:r>
        <w:rPr>
          <w:lang w:val="ru-RU"/>
        </w:rPr>
        <w:t>•</w:t>
      </w:r>
      <w:r>
        <w:t> </w:t>
      </w:r>
      <w:r>
        <w:rPr>
          <w:lang w:val="ru-RU"/>
        </w:rPr>
        <w:t>научиться создавать текстовые документы, включающие рисунки и другие иллюстративные материалы, презентации и т. п.;</w:t>
      </w:r>
    </w:p>
    <w:p w:rsidR="00BB6014" w:rsidRDefault="00BB6014" w:rsidP="00BB6014">
      <w:pPr>
        <w:pStyle w:val="a0"/>
        <w:widowControl/>
        <w:autoSpaceDE/>
        <w:autoSpaceDN w:val="0"/>
        <w:ind w:firstLine="454"/>
        <w:jc w:val="both"/>
        <w:rPr>
          <w:lang w:val="ru-RU"/>
        </w:rPr>
      </w:pPr>
      <w:r>
        <w:rPr>
          <w:lang w:val="ru-RU"/>
        </w:rPr>
        <w:t>•</w:t>
      </w:r>
      <w:r>
        <w:t> </w:t>
      </w:r>
      <w:r>
        <w:rPr>
          <w:lang w:val="ru-RU"/>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w:t>
      </w:r>
      <w:r>
        <w:t> </w:t>
      </w:r>
      <w:r>
        <w:rPr>
          <w:lang w:val="ru-RU"/>
        </w:rPr>
        <w:t>д.).</w:t>
      </w:r>
    </w:p>
    <w:p w:rsidR="00BB6014" w:rsidRDefault="00BB6014" w:rsidP="00BB6014">
      <w:pPr>
        <w:pStyle w:val="a0"/>
        <w:ind w:firstLine="454"/>
        <w:jc w:val="both"/>
        <w:rPr>
          <w:lang w:val="ru-RU"/>
        </w:rPr>
      </w:pPr>
      <w:r>
        <w:rPr>
          <w:b/>
          <w:lang w:val="ru-RU"/>
        </w:rPr>
        <w:t>Работа в информационном пространстве</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iCs/>
          <w:lang w:val="ru-RU"/>
        </w:rPr>
        <w:t>• </w:t>
      </w:r>
      <w:r>
        <w:rPr>
          <w:lang w:val="ru-RU"/>
        </w:rPr>
        <w:t>базовым навыкам и знаниям, необходимым для использования интернет-сервисов при решении учебных и внеучебных задач;</w:t>
      </w:r>
    </w:p>
    <w:p w:rsidR="00BB6014" w:rsidRDefault="00BB6014" w:rsidP="00BB6014">
      <w:pPr>
        <w:pStyle w:val="a0"/>
        <w:ind w:firstLine="454"/>
        <w:jc w:val="both"/>
        <w:rPr>
          <w:lang w:val="ru-RU"/>
        </w:rPr>
      </w:pPr>
      <w:r>
        <w:rPr>
          <w:iCs/>
          <w:lang w:val="ru-RU"/>
        </w:rPr>
        <w:t>• </w:t>
      </w:r>
      <w:r>
        <w:rPr>
          <w:lang w:val="ru-RU"/>
        </w:rPr>
        <w:t>организации своего личного пространства данных с использованием индивидуальных накопителей данных, интернет-сервисов и т. п.;</w:t>
      </w:r>
    </w:p>
    <w:p w:rsidR="00BB6014" w:rsidRDefault="00BB6014" w:rsidP="00BB6014">
      <w:pPr>
        <w:pStyle w:val="a0"/>
        <w:ind w:firstLine="454"/>
        <w:jc w:val="both"/>
        <w:rPr>
          <w:lang w:val="ru-RU"/>
        </w:rPr>
      </w:pPr>
      <w:r>
        <w:rPr>
          <w:iCs/>
          <w:lang w:val="ru-RU"/>
        </w:rPr>
        <w:t>• </w:t>
      </w:r>
      <w:r>
        <w:rPr>
          <w:lang w:val="ru-RU"/>
        </w:rPr>
        <w:t xml:space="preserve">основам соблюдения норм информационной этики и права. </w:t>
      </w:r>
    </w:p>
    <w:p w:rsidR="00BB6014" w:rsidRDefault="00BB6014" w:rsidP="00BB6014">
      <w:pPr>
        <w:pStyle w:val="a0"/>
        <w:ind w:firstLine="454"/>
        <w:jc w:val="both"/>
        <w:rPr>
          <w:lang w:val="ru-RU"/>
        </w:rPr>
      </w:pPr>
      <w:r>
        <w:rPr>
          <w:lang w:val="ru-RU"/>
        </w:rPr>
        <w:t>Выпускник получит возможность:</w:t>
      </w:r>
    </w:p>
    <w:p w:rsidR="00BB6014" w:rsidRDefault="00BB6014" w:rsidP="00BB6014">
      <w:pPr>
        <w:pStyle w:val="a0"/>
        <w:ind w:firstLine="454"/>
        <w:jc w:val="both"/>
        <w:rPr>
          <w:lang w:val="ru-RU"/>
        </w:rPr>
      </w:pPr>
      <w:r>
        <w:rPr>
          <w:iCs/>
          <w:lang w:val="ru-RU"/>
        </w:rPr>
        <w:t>• </w:t>
      </w:r>
      <w:r>
        <w:rPr>
          <w:lang w:val="ru-RU"/>
        </w:rPr>
        <w:t>познакомиться с принципами устройства Интернета и сетевого взаимодействия между компьютерами, методами поиска в Интернете;</w:t>
      </w:r>
    </w:p>
    <w:p w:rsidR="00BB6014" w:rsidRDefault="00BB6014" w:rsidP="00BB6014">
      <w:pPr>
        <w:pStyle w:val="a0"/>
        <w:widowControl/>
        <w:autoSpaceDE/>
        <w:autoSpaceDN w:val="0"/>
        <w:ind w:firstLine="454"/>
        <w:jc w:val="both"/>
        <w:rPr>
          <w:lang w:val="ru-RU"/>
        </w:rPr>
      </w:pPr>
      <w:r>
        <w:rPr>
          <w:iCs/>
          <w:lang w:val="ru-RU"/>
        </w:rPr>
        <w:t>• </w:t>
      </w:r>
      <w:r>
        <w:rPr>
          <w:lang w:val="ru-RU"/>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BB6014" w:rsidRDefault="00BB6014" w:rsidP="00BB6014">
      <w:pPr>
        <w:pStyle w:val="a0"/>
        <w:widowControl/>
        <w:autoSpaceDE/>
        <w:autoSpaceDN w:val="0"/>
        <w:ind w:firstLine="454"/>
        <w:jc w:val="both"/>
        <w:rPr>
          <w:lang w:val="ru-RU"/>
        </w:rPr>
      </w:pPr>
      <w:r>
        <w:rPr>
          <w:iCs/>
          <w:lang w:val="ru-RU"/>
        </w:rPr>
        <w:t>• </w:t>
      </w:r>
      <w:r>
        <w:rPr>
          <w:lang w:val="ru-RU"/>
        </w:rPr>
        <w:t>узнать о том, что в сфере информатики и информационно-коммуникационных технологий (ИКТ) существуют международные и национальные стандарты;</w:t>
      </w:r>
    </w:p>
    <w:p w:rsidR="00BB6014" w:rsidRDefault="00BB6014" w:rsidP="00BB6014">
      <w:pPr>
        <w:pStyle w:val="a0"/>
        <w:widowControl/>
        <w:autoSpaceDE/>
        <w:autoSpaceDN w:val="0"/>
        <w:ind w:firstLine="454"/>
        <w:jc w:val="both"/>
        <w:rPr>
          <w:lang w:val="ru-RU"/>
        </w:rPr>
      </w:pPr>
      <w:r>
        <w:rPr>
          <w:iCs/>
          <w:lang w:val="ru-RU"/>
        </w:rPr>
        <w:t>• </w:t>
      </w:r>
      <w:r>
        <w:rPr>
          <w:lang w:val="ru-RU"/>
        </w:rPr>
        <w:t>получить представление о тенденциях развития ИКТ.</w:t>
      </w:r>
    </w:p>
    <w:p w:rsidR="00BB6014" w:rsidRDefault="00BB6014" w:rsidP="00BB6014">
      <w:pPr>
        <w:pStyle w:val="afa"/>
        <w:spacing w:line="100" w:lineRule="atLeast"/>
        <w:jc w:val="center"/>
        <w:rPr>
          <w:b/>
          <w:sz w:val="24"/>
        </w:rPr>
      </w:pPr>
    </w:p>
    <w:p w:rsidR="00BB6014" w:rsidRDefault="00BB6014" w:rsidP="00BB6014">
      <w:pPr>
        <w:pStyle w:val="afa"/>
        <w:spacing w:line="100" w:lineRule="atLeast"/>
        <w:jc w:val="center"/>
        <w:rPr>
          <w:sz w:val="24"/>
        </w:rPr>
      </w:pPr>
      <w:r>
        <w:rPr>
          <w:b/>
          <w:sz w:val="24"/>
        </w:rPr>
        <w:t>1.2.3.15. Физика</w:t>
      </w:r>
    </w:p>
    <w:p w:rsidR="00BB6014" w:rsidRDefault="00BB6014" w:rsidP="00BB6014">
      <w:pPr>
        <w:pStyle w:val="afa"/>
        <w:spacing w:line="100" w:lineRule="atLeast"/>
        <w:rPr>
          <w:sz w:val="24"/>
        </w:rPr>
      </w:pPr>
      <w:r>
        <w:rPr>
          <w:b/>
          <w:bCs/>
          <w:sz w:val="24"/>
        </w:rPr>
        <w:t>Механические явления</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iCs/>
          <w:lang w:val="ru-RU"/>
        </w:rPr>
        <w:t>• </w:t>
      </w:r>
      <w:r>
        <w:rPr>
          <w:bCs/>
          <w:iCs/>
          <w:lang w:val="ru-RU"/>
        </w:rPr>
        <w:t xml:space="preserve">распознавать </w:t>
      </w:r>
      <w:r>
        <w:rPr>
          <w:iCs/>
          <w:lang w:val="ru-RU"/>
        </w:rPr>
        <w:t xml:space="preserve">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w:t>
      </w:r>
      <w:r>
        <w:rPr>
          <w:iCs/>
          <w:lang w:val="ru-RU"/>
        </w:rPr>
        <w:lastRenderedPageBreak/>
        <w:t>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BB6014" w:rsidRDefault="00BB6014" w:rsidP="00BB6014">
      <w:pPr>
        <w:pStyle w:val="aff1"/>
        <w:spacing w:line="100" w:lineRule="atLeast"/>
        <w:rPr>
          <w:sz w:val="24"/>
          <w:szCs w:val="24"/>
        </w:rPr>
      </w:pPr>
      <w:r>
        <w:rPr>
          <w:iCs/>
          <w:sz w:val="24"/>
          <w:szCs w:val="24"/>
        </w:rPr>
        <w:t>• </w:t>
      </w:r>
      <w:r>
        <w:rPr>
          <w:sz w:val="24"/>
          <w:szCs w:val="24"/>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BB6014" w:rsidRDefault="00BB6014" w:rsidP="00BB6014">
      <w:pPr>
        <w:pStyle w:val="a0"/>
        <w:widowControl/>
        <w:autoSpaceDE/>
        <w:autoSpaceDN w:val="0"/>
        <w:ind w:firstLine="454"/>
        <w:jc w:val="both"/>
        <w:rPr>
          <w:lang w:val="ru-RU"/>
        </w:rPr>
      </w:pPr>
      <w:r>
        <w:rPr>
          <w:iCs/>
          <w:lang w:val="ru-RU"/>
        </w:rPr>
        <w:t>• </w:t>
      </w:r>
      <w:r>
        <w:rPr>
          <w:bCs/>
          <w:iCs/>
          <w:lang w:val="ru-RU"/>
        </w:rPr>
        <w:t xml:space="preserve">анализировать </w:t>
      </w:r>
      <w:r>
        <w:rPr>
          <w:iCs/>
          <w:lang w:val="ru-RU"/>
        </w:rPr>
        <w:t xml:space="preserve">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w:t>
      </w:r>
      <w:r>
        <w:rPr>
          <w:iCs/>
        </w:rPr>
        <w:t>I</w:t>
      </w:r>
      <w:r>
        <w:rPr>
          <w:iCs/>
          <w:lang w:val="ru-RU"/>
        </w:rPr>
        <w:t xml:space="preserve">, </w:t>
      </w:r>
      <w:r>
        <w:rPr>
          <w:iCs/>
        </w:rPr>
        <w:t>II</w:t>
      </w:r>
      <w:r>
        <w:rPr>
          <w:iCs/>
          <w:lang w:val="ru-RU"/>
        </w:rPr>
        <w:t xml:space="preserve"> и </w:t>
      </w:r>
      <w:r>
        <w:rPr>
          <w:iCs/>
        </w:rPr>
        <w:t>III</w:t>
      </w:r>
      <w:r>
        <w:rPr>
          <w:iCs/>
          <w:lang w:val="ru-RU"/>
        </w:rPr>
        <w:t xml:space="preserve">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BB6014" w:rsidRDefault="00BB6014" w:rsidP="00BB6014">
      <w:pPr>
        <w:pStyle w:val="a0"/>
        <w:widowControl/>
        <w:autoSpaceDE/>
        <w:autoSpaceDN w:val="0"/>
        <w:ind w:firstLine="454"/>
        <w:jc w:val="both"/>
        <w:rPr>
          <w:lang w:val="ru-RU"/>
        </w:rPr>
      </w:pPr>
      <w:r>
        <w:rPr>
          <w:iCs/>
          <w:lang w:val="ru-RU"/>
        </w:rPr>
        <w:t>• </w:t>
      </w:r>
      <w:r>
        <w:rPr>
          <w:bCs/>
          <w:iCs/>
          <w:lang w:val="ru-RU"/>
        </w:rPr>
        <w:t xml:space="preserve">различать основные признаки изученных физических моделей: </w:t>
      </w:r>
      <w:r>
        <w:rPr>
          <w:iCs/>
          <w:lang w:val="ru-RU"/>
        </w:rPr>
        <w:t>материальная точка, инерциальная система отсчёта;</w:t>
      </w:r>
    </w:p>
    <w:p w:rsidR="00BB6014" w:rsidRDefault="00BB6014" w:rsidP="00BB6014">
      <w:pPr>
        <w:pStyle w:val="a0"/>
        <w:widowControl/>
        <w:autoSpaceDE/>
        <w:autoSpaceDN w:val="0"/>
        <w:ind w:firstLine="454"/>
        <w:jc w:val="both"/>
        <w:rPr>
          <w:lang w:val="ru-RU"/>
        </w:rPr>
      </w:pPr>
      <w:r>
        <w:rPr>
          <w:iCs/>
          <w:lang w:val="ru-RU"/>
        </w:rPr>
        <w:t>• </w:t>
      </w:r>
      <w:r>
        <w:rPr>
          <w:bCs/>
          <w:iCs/>
          <w:lang w:val="ru-RU"/>
        </w:rPr>
        <w:t xml:space="preserve">решать задачи, используя </w:t>
      </w:r>
      <w:r>
        <w:rPr>
          <w:iCs/>
          <w:lang w:val="ru-RU"/>
        </w:rPr>
        <w:t xml:space="preserve">физические законы (закон сохранения энергии, закон всемирного тяготения, принцип суперпозиции сил, </w:t>
      </w:r>
      <w:r>
        <w:rPr>
          <w:iCs/>
        </w:rPr>
        <w:t>I</w:t>
      </w:r>
      <w:r>
        <w:rPr>
          <w:iCs/>
          <w:lang w:val="ru-RU"/>
        </w:rPr>
        <w:t xml:space="preserve">, </w:t>
      </w:r>
      <w:r>
        <w:rPr>
          <w:iCs/>
        </w:rPr>
        <w:t>II</w:t>
      </w:r>
      <w:r>
        <w:rPr>
          <w:iCs/>
          <w:lang w:val="ru-RU"/>
        </w:rPr>
        <w:t xml:space="preserve"> и </w:t>
      </w:r>
      <w:r>
        <w:rPr>
          <w:iCs/>
        </w:rPr>
        <w:t>III</w:t>
      </w:r>
      <w:r>
        <w:rPr>
          <w:iCs/>
          <w:lang w:val="ru-RU"/>
        </w:rPr>
        <w:t xml:space="preserve">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fffffc"/>
        <w:ind w:left="0" w:firstLine="454"/>
        <w:jc w:val="both"/>
      </w:pPr>
      <w:r>
        <w:rPr>
          <w:iCs/>
        </w:rPr>
        <w:t>• </w:t>
      </w:r>
      <w: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BB6014" w:rsidRDefault="00BB6014" w:rsidP="00BB6014">
      <w:pPr>
        <w:pStyle w:val="afffffc"/>
        <w:ind w:left="0" w:firstLine="454"/>
        <w:jc w:val="both"/>
      </w:pPr>
      <w:r>
        <w:rPr>
          <w:iCs/>
        </w:rPr>
        <w:t>• </w:t>
      </w:r>
      <w: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BB6014" w:rsidRDefault="00BB6014" w:rsidP="00BB6014">
      <w:pPr>
        <w:pStyle w:val="afffffc"/>
        <w:ind w:left="0" w:firstLine="454"/>
        <w:jc w:val="both"/>
      </w:pPr>
      <w:r>
        <w:rPr>
          <w:iCs/>
        </w:rPr>
        <w:t>• </w:t>
      </w:r>
      <w: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BB6014" w:rsidRDefault="00BB6014" w:rsidP="00BB6014">
      <w:pPr>
        <w:pStyle w:val="afffffc"/>
        <w:ind w:left="0" w:firstLine="454"/>
        <w:jc w:val="both"/>
      </w:pPr>
      <w:r>
        <w:rPr>
          <w:iCs/>
        </w:rPr>
        <w:t>• </w:t>
      </w:r>
      <w:r>
        <w:t>приёмам поиска и формулировки доказательств выдвинутых гипотез и теоретических выводов на основе эмпирически установленных фактов;</w:t>
      </w:r>
    </w:p>
    <w:p w:rsidR="00BB6014" w:rsidRDefault="00BB6014" w:rsidP="00BB6014">
      <w:pPr>
        <w:pStyle w:val="a0"/>
        <w:widowControl/>
        <w:autoSpaceDE/>
        <w:autoSpaceDN w:val="0"/>
        <w:ind w:firstLine="454"/>
        <w:jc w:val="both"/>
        <w:rPr>
          <w:lang w:val="ru-RU"/>
        </w:rPr>
      </w:pPr>
      <w:r>
        <w:rPr>
          <w:iCs/>
          <w:lang w:val="ru-RU"/>
        </w:rPr>
        <w:t>• </w:t>
      </w:r>
      <w:r>
        <w:rPr>
          <w:lang w:val="ru-RU"/>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Pr>
          <w:iCs/>
          <w:lang w:val="ru-RU"/>
        </w:rPr>
        <w:t xml:space="preserve"> оценивать реальность полученного значения физической величины.</w:t>
      </w:r>
    </w:p>
    <w:p w:rsidR="00BB6014" w:rsidRDefault="00BB6014" w:rsidP="00BB6014">
      <w:pPr>
        <w:pStyle w:val="Abstract"/>
        <w:spacing w:line="100" w:lineRule="atLeast"/>
        <w:rPr>
          <w:sz w:val="24"/>
          <w:szCs w:val="24"/>
        </w:rPr>
      </w:pPr>
      <w:r>
        <w:rPr>
          <w:b/>
          <w:sz w:val="24"/>
          <w:szCs w:val="24"/>
        </w:rPr>
        <w:t>Тепловые явления</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iCs/>
          <w:lang w:val="ru-RU"/>
        </w:rPr>
        <w:t>• </w:t>
      </w:r>
      <w:r>
        <w:rPr>
          <w:bCs/>
          <w:iCs/>
          <w:lang w:val="ru-RU"/>
        </w:rPr>
        <w:t xml:space="preserve">распознавать тепловые </w:t>
      </w:r>
      <w:r>
        <w:rPr>
          <w:iCs/>
          <w:lang w:val="ru-RU"/>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испарение,конденсация, плавление, кристаллизация, кипение, влажность воздуха, различные способы теплопередачи;</w:t>
      </w:r>
    </w:p>
    <w:p w:rsidR="00BB6014" w:rsidRDefault="00BB6014" w:rsidP="00BB6014">
      <w:pPr>
        <w:pStyle w:val="a0"/>
        <w:widowControl/>
        <w:autoSpaceDE/>
        <w:autoSpaceDN w:val="0"/>
        <w:ind w:firstLine="454"/>
        <w:jc w:val="both"/>
        <w:rPr>
          <w:lang w:val="ru-RU"/>
        </w:rPr>
      </w:pPr>
      <w:r>
        <w:rPr>
          <w:iCs/>
          <w:lang w:val="ru-RU"/>
        </w:rPr>
        <w:lastRenderedPageBreak/>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BB6014" w:rsidRDefault="00BB6014" w:rsidP="00BB6014">
      <w:pPr>
        <w:pStyle w:val="a0"/>
        <w:widowControl/>
        <w:autoSpaceDE/>
        <w:autoSpaceDN w:val="0"/>
        <w:ind w:firstLine="454"/>
        <w:jc w:val="both"/>
        <w:rPr>
          <w:lang w:val="ru-RU"/>
        </w:rPr>
      </w:pPr>
      <w:r>
        <w:rPr>
          <w:iCs/>
          <w:lang w:val="ru-RU"/>
        </w:rPr>
        <w:t>• </w:t>
      </w:r>
      <w:r>
        <w:rPr>
          <w:bCs/>
          <w:iCs/>
          <w:lang w:val="ru-RU"/>
        </w:rPr>
        <w:t xml:space="preserve">анализировать </w:t>
      </w:r>
      <w:r>
        <w:rPr>
          <w:iCs/>
          <w:lang w:val="ru-RU"/>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BB6014" w:rsidRDefault="00BB6014" w:rsidP="00BB6014">
      <w:pPr>
        <w:pStyle w:val="a0"/>
        <w:widowControl/>
        <w:autoSpaceDE/>
        <w:autoSpaceDN w:val="0"/>
        <w:ind w:firstLine="454"/>
        <w:jc w:val="both"/>
        <w:rPr>
          <w:lang w:val="ru-RU"/>
        </w:rPr>
      </w:pPr>
      <w:r>
        <w:rPr>
          <w:iCs/>
          <w:lang w:val="ru-RU"/>
        </w:rPr>
        <w:t>• </w:t>
      </w:r>
      <w:r>
        <w:rPr>
          <w:bCs/>
          <w:iCs/>
          <w:lang w:val="ru-RU"/>
        </w:rPr>
        <w:t>различать основные признаки моделей</w:t>
      </w:r>
      <w:r>
        <w:rPr>
          <w:iCs/>
          <w:lang w:val="ru-RU"/>
        </w:rPr>
        <w:t xml:space="preserve"> строения газов, жидкостей и твёрдых тел;</w:t>
      </w:r>
    </w:p>
    <w:p w:rsidR="00BB6014" w:rsidRDefault="00BB6014" w:rsidP="00BB6014">
      <w:pPr>
        <w:pStyle w:val="a0"/>
        <w:widowControl/>
        <w:autoSpaceDE/>
        <w:autoSpaceDN w:val="0"/>
        <w:ind w:firstLine="454"/>
        <w:jc w:val="both"/>
        <w:rPr>
          <w:lang w:val="ru-RU"/>
        </w:rPr>
      </w:pPr>
      <w:r>
        <w:rPr>
          <w:iCs/>
          <w:lang w:val="ru-RU"/>
        </w:rPr>
        <w:t>• </w:t>
      </w:r>
      <w:r>
        <w:rPr>
          <w:bCs/>
          <w:iCs/>
          <w:lang w:val="ru-RU"/>
        </w:rPr>
        <w:t>решать задачи, используя</w:t>
      </w:r>
      <w:r>
        <w:rPr>
          <w:iCs/>
          <w:lang w:val="ru-RU"/>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fffffc"/>
        <w:ind w:left="0" w:firstLine="454"/>
        <w:jc w:val="both"/>
      </w:pPr>
      <w:r>
        <w:rPr>
          <w:iCs/>
        </w:rPr>
        <w:t>• </w:t>
      </w:r>
      <w: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BB6014" w:rsidRDefault="00BB6014" w:rsidP="00BB6014">
      <w:pPr>
        <w:pStyle w:val="afffffc"/>
        <w:ind w:left="0" w:firstLine="454"/>
        <w:jc w:val="both"/>
      </w:pPr>
      <w:r>
        <w:rPr>
          <w:iCs/>
        </w:rPr>
        <w:t>• </w:t>
      </w:r>
      <w:r>
        <w:t>приводить примеры практического использования физических знаний о тепловых явлениях;</w:t>
      </w:r>
    </w:p>
    <w:p w:rsidR="00BB6014" w:rsidRDefault="00BB6014" w:rsidP="00BB6014">
      <w:pPr>
        <w:pStyle w:val="afffffc"/>
        <w:ind w:left="0" w:firstLine="454"/>
        <w:jc w:val="both"/>
      </w:pPr>
      <w:r>
        <w:rPr>
          <w:iCs/>
        </w:rPr>
        <w:t>• </w:t>
      </w:r>
      <w: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BB6014" w:rsidRDefault="00BB6014" w:rsidP="00BB6014">
      <w:pPr>
        <w:pStyle w:val="afffffc"/>
        <w:ind w:left="0" w:firstLine="454"/>
        <w:jc w:val="both"/>
      </w:pPr>
      <w:r>
        <w:rPr>
          <w:iCs/>
        </w:rPr>
        <w:t>• </w:t>
      </w:r>
      <w:r>
        <w:t>приёмам поиска и формулировки доказательств выдвинутых гипотез и теоретических выводов на основе эмпирически установленных фактов;</w:t>
      </w:r>
    </w:p>
    <w:p w:rsidR="00BB6014" w:rsidRDefault="00BB6014" w:rsidP="00BB6014">
      <w:pPr>
        <w:pStyle w:val="afffffc"/>
        <w:ind w:left="0" w:firstLine="454"/>
        <w:jc w:val="both"/>
      </w:pPr>
      <w:r>
        <w:rPr>
          <w:iCs/>
        </w:rPr>
        <w:t>• </w:t>
      </w:r>
      <w: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w:t>
      </w:r>
      <w:r>
        <w:rPr>
          <w:iCs/>
        </w:rPr>
        <w:t>и оценивать реальность полученного значения физической величины</w:t>
      </w:r>
      <w:r>
        <w:t>.</w:t>
      </w:r>
    </w:p>
    <w:p w:rsidR="00BB6014" w:rsidRDefault="00BB6014" w:rsidP="00BB6014">
      <w:pPr>
        <w:pStyle w:val="afffffc"/>
        <w:ind w:left="0" w:firstLine="454"/>
        <w:jc w:val="both"/>
      </w:pPr>
    </w:p>
    <w:p w:rsidR="00BB6014" w:rsidRDefault="00BB6014" w:rsidP="00BB6014">
      <w:pPr>
        <w:pStyle w:val="afffffc"/>
        <w:ind w:left="0" w:firstLine="454"/>
        <w:jc w:val="both"/>
      </w:pPr>
    </w:p>
    <w:p w:rsidR="00BB6014" w:rsidRDefault="00BB6014" w:rsidP="00BB6014">
      <w:pPr>
        <w:pStyle w:val="Abstract"/>
        <w:spacing w:line="100" w:lineRule="atLeast"/>
        <w:rPr>
          <w:b/>
          <w:sz w:val="24"/>
          <w:szCs w:val="24"/>
        </w:rPr>
      </w:pPr>
      <w:r>
        <w:rPr>
          <w:b/>
          <w:sz w:val="24"/>
          <w:szCs w:val="24"/>
        </w:rPr>
        <w:t>Электрические и магнитные явления</w:t>
      </w:r>
    </w:p>
    <w:p w:rsidR="00BB6014" w:rsidRDefault="00BB6014" w:rsidP="00BB6014">
      <w:pPr>
        <w:pStyle w:val="Abstract"/>
        <w:spacing w:line="100" w:lineRule="atLeast"/>
        <w:rPr>
          <w:sz w:val="24"/>
          <w:szCs w:val="24"/>
        </w:rPr>
      </w:pP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iCs/>
          <w:lang w:val="ru-RU"/>
        </w:rPr>
        <w:t>• </w:t>
      </w:r>
      <w:r>
        <w:rPr>
          <w:bCs/>
          <w:iCs/>
          <w:lang w:val="ru-RU"/>
        </w:rPr>
        <w:t xml:space="preserve">распознавать электромагнитные </w:t>
      </w:r>
      <w:r>
        <w:rPr>
          <w:iCs/>
          <w:lang w:val="ru-RU"/>
        </w:rPr>
        <w:t xml:space="preserve">явления и объяснять на основе имеющихся знаний основные свойства или условия протекания этих явлений: </w:t>
      </w:r>
      <w:r>
        <w:rPr>
          <w:lang w:val="ru-RU"/>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BB6014" w:rsidRDefault="00BB6014" w:rsidP="00BB6014">
      <w:pPr>
        <w:pStyle w:val="a0"/>
        <w:widowControl/>
        <w:autoSpaceDE/>
        <w:autoSpaceDN w:val="0"/>
        <w:ind w:firstLine="454"/>
        <w:jc w:val="both"/>
        <w:rPr>
          <w:lang w:val="ru-RU"/>
        </w:rPr>
      </w:pPr>
      <w:r>
        <w:rPr>
          <w:iCs/>
          <w:lang w:val="ru-RU"/>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BB6014" w:rsidRDefault="00BB6014" w:rsidP="00BB6014">
      <w:pPr>
        <w:pStyle w:val="a0"/>
        <w:widowControl/>
        <w:tabs>
          <w:tab w:val="left" w:pos="426"/>
        </w:tabs>
        <w:autoSpaceDE/>
        <w:autoSpaceDN w:val="0"/>
        <w:ind w:firstLine="454"/>
        <w:jc w:val="both"/>
        <w:rPr>
          <w:lang w:val="ru-RU"/>
        </w:rPr>
      </w:pPr>
      <w:r>
        <w:rPr>
          <w:iCs/>
          <w:lang w:val="ru-RU"/>
        </w:rPr>
        <w:t>• </w:t>
      </w:r>
      <w:r>
        <w:rPr>
          <w:bCs/>
          <w:iCs/>
          <w:lang w:val="ru-RU"/>
        </w:rPr>
        <w:t xml:space="preserve">анализировать </w:t>
      </w:r>
      <w:r>
        <w:rPr>
          <w:iCs/>
          <w:lang w:val="ru-RU"/>
        </w:rPr>
        <w:t xml:space="preserve">свойства тел, электромагнитные явления и процессы, используя физические законы: закон сохранения электрического заряда, закон Ома для участка цепи, </w:t>
      </w:r>
      <w:r>
        <w:rPr>
          <w:iCs/>
          <w:lang w:val="ru-RU"/>
        </w:rPr>
        <w:lastRenderedPageBreak/>
        <w:t>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BB6014" w:rsidRDefault="00BB6014" w:rsidP="00BB6014">
      <w:pPr>
        <w:pStyle w:val="a0"/>
        <w:widowControl/>
        <w:autoSpaceDE/>
        <w:autoSpaceDN w:val="0"/>
        <w:ind w:firstLine="454"/>
        <w:jc w:val="both"/>
        <w:rPr>
          <w:lang w:val="ru-RU"/>
        </w:rPr>
      </w:pPr>
      <w:r>
        <w:rPr>
          <w:iCs/>
          <w:lang w:val="ru-RU"/>
        </w:rPr>
        <w:t>• </w:t>
      </w:r>
      <w:r>
        <w:rPr>
          <w:bCs/>
          <w:iCs/>
          <w:lang w:val="ru-RU"/>
        </w:rPr>
        <w:t xml:space="preserve">решать задачи, используя </w:t>
      </w:r>
      <w:r>
        <w:rPr>
          <w:iCs/>
          <w:lang w:val="ru-RU"/>
        </w:rPr>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fffffc"/>
        <w:ind w:left="0" w:firstLine="454"/>
        <w:jc w:val="both"/>
      </w:pPr>
      <w:r>
        <w:rPr>
          <w:iCs/>
        </w:rPr>
        <w:t>• </w:t>
      </w:r>
      <w: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BB6014" w:rsidRDefault="00BB6014" w:rsidP="00BB6014">
      <w:pPr>
        <w:pStyle w:val="afffffc"/>
        <w:ind w:left="0" w:firstLine="454"/>
        <w:jc w:val="both"/>
      </w:pPr>
      <w:r>
        <w:rPr>
          <w:iCs/>
        </w:rPr>
        <w:t>• </w:t>
      </w:r>
      <w:r>
        <w:t>приводить примеры практического использования физических знаний о электромагнитных явлениях;</w:t>
      </w:r>
    </w:p>
    <w:p w:rsidR="00BB6014" w:rsidRDefault="00BB6014" w:rsidP="00BB6014">
      <w:pPr>
        <w:pStyle w:val="afffffc"/>
        <w:ind w:left="0" w:firstLine="454"/>
        <w:jc w:val="both"/>
      </w:pPr>
      <w:r>
        <w:rPr>
          <w:iCs/>
        </w:rPr>
        <w:t>• </w:t>
      </w:r>
      <w: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Pr>
          <w:iCs/>
        </w:rPr>
        <w:t>-</w:t>
      </w:r>
      <w:r>
        <w:t>Ленца и др.);</w:t>
      </w:r>
    </w:p>
    <w:p w:rsidR="00BB6014" w:rsidRDefault="00BB6014" w:rsidP="00BB6014">
      <w:pPr>
        <w:pStyle w:val="afffffc"/>
        <w:ind w:left="0" w:firstLine="454"/>
        <w:jc w:val="both"/>
      </w:pPr>
      <w:r>
        <w:rPr>
          <w:iCs/>
        </w:rPr>
        <w:t>• </w:t>
      </w:r>
      <w: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BB6014" w:rsidRDefault="00BB6014" w:rsidP="00BB6014">
      <w:pPr>
        <w:pStyle w:val="afffffc"/>
        <w:ind w:left="0" w:firstLine="454"/>
        <w:jc w:val="both"/>
      </w:pPr>
      <w:r>
        <w:rPr>
          <w:iCs/>
        </w:rPr>
        <w:t>• </w:t>
      </w:r>
      <w: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w:t>
      </w:r>
      <w:r>
        <w:rPr>
          <w:iCs/>
        </w:rPr>
        <w:t>и оценивать реальность полученного значения физической величины.</w:t>
      </w:r>
    </w:p>
    <w:p w:rsidR="00BB6014" w:rsidRDefault="00BB6014" w:rsidP="00BB6014">
      <w:pPr>
        <w:pStyle w:val="Abstract"/>
        <w:spacing w:line="100" w:lineRule="atLeast"/>
        <w:rPr>
          <w:sz w:val="24"/>
          <w:szCs w:val="24"/>
        </w:rPr>
      </w:pPr>
      <w:r>
        <w:rPr>
          <w:b/>
          <w:sz w:val="24"/>
          <w:szCs w:val="24"/>
        </w:rPr>
        <w:t>Квантовые явления</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tabs>
          <w:tab w:val="left" w:pos="426"/>
        </w:tabs>
        <w:autoSpaceDE/>
        <w:autoSpaceDN w:val="0"/>
        <w:ind w:firstLine="454"/>
        <w:jc w:val="both"/>
        <w:rPr>
          <w:lang w:val="ru-RU"/>
        </w:rPr>
      </w:pPr>
      <w:r>
        <w:rPr>
          <w:iCs/>
          <w:lang w:val="ru-RU"/>
        </w:rPr>
        <w:t>• </w:t>
      </w:r>
      <w:r>
        <w:rPr>
          <w:bCs/>
          <w:iCs/>
          <w:lang w:val="ru-RU"/>
        </w:rPr>
        <w:t xml:space="preserve">распознавать квантовые </w:t>
      </w:r>
      <w:r>
        <w:rPr>
          <w:iCs/>
          <w:lang w:val="ru-RU"/>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BB6014" w:rsidRDefault="00BB6014" w:rsidP="00BB6014">
      <w:pPr>
        <w:pStyle w:val="a0"/>
        <w:widowControl/>
        <w:tabs>
          <w:tab w:val="left" w:pos="426"/>
        </w:tabs>
        <w:autoSpaceDE/>
        <w:autoSpaceDN w:val="0"/>
        <w:ind w:firstLine="454"/>
        <w:jc w:val="both"/>
        <w:rPr>
          <w:lang w:val="ru-RU"/>
        </w:rPr>
      </w:pPr>
      <w:r>
        <w:rPr>
          <w:iCs/>
          <w:lang w:val="ru-RU"/>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BB6014" w:rsidRDefault="00BB6014" w:rsidP="00BB6014">
      <w:pPr>
        <w:pStyle w:val="a0"/>
        <w:widowControl/>
        <w:tabs>
          <w:tab w:val="left" w:pos="426"/>
        </w:tabs>
        <w:autoSpaceDE/>
        <w:autoSpaceDN w:val="0"/>
        <w:ind w:firstLine="454"/>
        <w:jc w:val="both"/>
        <w:rPr>
          <w:lang w:val="ru-RU"/>
        </w:rPr>
      </w:pPr>
      <w:r>
        <w:rPr>
          <w:iCs/>
          <w:lang w:val="ru-RU"/>
        </w:rPr>
        <w:t>• </w:t>
      </w:r>
      <w:r>
        <w:rPr>
          <w:bCs/>
          <w:iCs/>
          <w:lang w:val="ru-RU"/>
        </w:rPr>
        <w:t xml:space="preserve">анализировать </w:t>
      </w:r>
      <w:r>
        <w:rPr>
          <w:iCs/>
          <w:lang w:val="ru-RU"/>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BB6014" w:rsidRDefault="00BB6014" w:rsidP="00BB6014">
      <w:pPr>
        <w:pStyle w:val="a0"/>
        <w:widowControl/>
        <w:tabs>
          <w:tab w:val="left" w:pos="426"/>
        </w:tabs>
        <w:autoSpaceDE/>
        <w:autoSpaceDN w:val="0"/>
        <w:ind w:firstLine="454"/>
        <w:jc w:val="both"/>
        <w:rPr>
          <w:lang w:val="ru-RU"/>
        </w:rPr>
      </w:pPr>
      <w:r>
        <w:rPr>
          <w:iCs/>
          <w:lang w:val="ru-RU"/>
        </w:rPr>
        <w:t>• </w:t>
      </w:r>
      <w:r>
        <w:rPr>
          <w:bCs/>
          <w:iCs/>
          <w:lang w:val="ru-RU"/>
        </w:rPr>
        <w:t xml:space="preserve">различать основные признаки </w:t>
      </w:r>
      <w:r>
        <w:rPr>
          <w:iCs/>
          <w:lang w:val="ru-RU"/>
        </w:rPr>
        <w:t>планетарной модели атома, нуклонной модели атомного ядра;</w:t>
      </w:r>
    </w:p>
    <w:p w:rsidR="00BB6014" w:rsidRDefault="00BB6014" w:rsidP="00BB6014">
      <w:pPr>
        <w:pStyle w:val="a0"/>
        <w:widowControl/>
        <w:tabs>
          <w:tab w:val="left" w:pos="426"/>
        </w:tabs>
        <w:autoSpaceDE/>
        <w:autoSpaceDN w:val="0"/>
        <w:ind w:firstLine="454"/>
        <w:jc w:val="both"/>
        <w:rPr>
          <w:lang w:val="ru-RU"/>
        </w:rPr>
      </w:pPr>
      <w:r>
        <w:rPr>
          <w:iCs/>
          <w:lang w:val="ru-RU"/>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BB6014" w:rsidRDefault="00BB6014" w:rsidP="00BB6014">
      <w:pPr>
        <w:pStyle w:val="a0"/>
        <w:tabs>
          <w:tab w:val="left" w:pos="709"/>
        </w:tabs>
        <w:ind w:firstLine="454"/>
        <w:jc w:val="both"/>
        <w:rPr>
          <w:lang w:val="ru-RU"/>
        </w:rPr>
      </w:pPr>
      <w:r>
        <w:rPr>
          <w:lang w:val="ru-RU"/>
        </w:rPr>
        <w:t>Выпускник получит возможность научиться:</w:t>
      </w:r>
    </w:p>
    <w:p w:rsidR="00BB6014" w:rsidRDefault="00BB6014" w:rsidP="00BB6014">
      <w:pPr>
        <w:pStyle w:val="afffffc"/>
        <w:ind w:left="0" w:firstLine="454"/>
        <w:jc w:val="both"/>
      </w:pPr>
      <w:r>
        <w:rPr>
          <w:iCs/>
        </w:rPr>
        <w:t>• </w:t>
      </w:r>
      <w:r>
        <w:t>использовать полученные знания в повседневной жизни для сохранения здоровья и соблюдения норм экологического поведения в окружающей среде;</w:t>
      </w:r>
    </w:p>
    <w:p w:rsidR="00BB6014" w:rsidRDefault="00BB6014" w:rsidP="00BB6014">
      <w:pPr>
        <w:pStyle w:val="afffffc"/>
        <w:tabs>
          <w:tab w:val="left" w:pos="426"/>
        </w:tabs>
        <w:ind w:left="0" w:firstLine="454"/>
        <w:jc w:val="both"/>
      </w:pPr>
      <w:r>
        <w:rPr>
          <w:iCs/>
        </w:rPr>
        <w:t>• </w:t>
      </w:r>
      <w:r>
        <w:t>соотносить энергию связи атомных ядер с дефектом массы;</w:t>
      </w:r>
    </w:p>
    <w:p w:rsidR="00BB6014" w:rsidRDefault="00BB6014" w:rsidP="00BB6014">
      <w:pPr>
        <w:pStyle w:val="afffffc"/>
        <w:tabs>
          <w:tab w:val="left" w:pos="426"/>
        </w:tabs>
        <w:ind w:left="0" w:firstLine="454"/>
        <w:jc w:val="both"/>
      </w:pPr>
      <w:r>
        <w:rPr>
          <w:iCs/>
        </w:rPr>
        <w:t>• </w:t>
      </w:r>
      <w:r>
        <w:t>приводить примеры влияния радиоактивных излучений на живые организмы</w:t>
      </w:r>
      <w:r>
        <w:rPr>
          <w:iCs/>
        </w:rPr>
        <w:t>;</w:t>
      </w:r>
    </w:p>
    <w:p w:rsidR="00BB6014" w:rsidRDefault="00BB6014" w:rsidP="00BB6014">
      <w:pPr>
        <w:pStyle w:val="a0"/>
        <w:widowControl/>
        <w:tabs>
          <w:tab w:val="left" w:pos="426"/>
        </w:tabs>
        <w:autoSpaceDE/>
        <w:autoSpaceDN w:val="0"/>
        <w:ind w:firstLine="454"/>
        <w:jc w:val="both"/>
        <w:rPr>
          <w:lang w:val="ru-RU"/>
        </w:rPr>
      </w:pPr>
      <w:r>
        <w:rPr>
          <w:iCs/>
          <w:lang w:val="ru-RU"/>
        </w:rPr>
        <w:lastRenderedPageBreak/>
        <w:t>• </w:t>
      </w:r>
      <w:r>
        <w:rPr>
          <w:lang w:val="ru-RU"/>
        </w:rPr>
        <w:t>понимать экологические проблемы, возникающие при использовании атомных электростанций, и пути решения этих проблем,перспективы использования управляемого термоядерного синтеза.</w:t>
      </w:r>
    </w:p>
    <w:p w:rsidR="00BB6014" w:rsidRDefault="00BB6014" w:rsidP="00BB6014">
      <w:pPr>
        <w:pStyle w:val="Abstract"/>
        <w:spacing w:line="100" w:lineRule="atLeast"/>
        <w:rPr>
          <w:sz w:val="24"/>
          <w:szCs w:val="24"/>
        </w:rPr>
      </w:pPr>
      <w:r>
        <w:rPr>
          <w:b/>
          <w:sz w:val="24"/>
          <w:szCs w:val="24"/>
        </w:rPr>
        <w:t>Элементы астрономии</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iCs/>
          <w:lang w:val="ru-RU"/>
        </w:rPr>
        <w:t>• различать основные признаки суточного вращения звёздного неба, движения Луны, Солнца и планет относительно звёзд;</w:t>
      </w:r>
    </w:p>
    <w:p w:rsidR="00BB6014" w:rsidRDefault="00BB6014" w:rsidP="00BB6014">
      <w:pPr>
        <w:pStyle w:val="a0"/>
        <w:widowControl/>
        <w:autoSpaceDE/>
        <w:autoSpaceDN w:val="0"/>
        <w:ind w:firstLine="454"/>
        <w:jc w:val="both"/>
        <w:rPr>
          <w:lang w:val="ru-RU"/>
        </w:rPr>
      </w:pPr>
      <w:r>
        <w:rPr>
          <w:i/>
          <w:lang w:val="ru-RU"/>
        </w:rPr>
        <w:t>•</w:t>
      </w:r>
      <w:r>
        <w:rPr>
          <w:i/>
        </w:rPr>
        <w:t> </w:t>
      </w:r>
      <w:r>
        <w:rPr>
          <w:iCs/>
          <w:lang w:val="ru-RU"/>
        </w:rPr>
        <w:t>понимать различия между гелиоцентрической и геоцентрической системами мира.</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iCs/>
          <w:lang w:val="ru-RU"/>
        </w:rPr>
        <w:t>• 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BB6014" w:rsidRDefault="00BB6014" w:rsidP="00BB6014">
      <w:pPr>
        <w:pStyle w:val="a0"/>
        <w:widowControl/>
        <w:autoSpaceDE/>
        <w:autoSpaceDN w:val="0"/>
        <w:ind w:firstLine="454"/>
        <w:jc w:val="both"/>
        <w:rPr>
          <w:lang w:val="ru-RU"/>
        </w:rPr>
      </w:pPr>
      <w:r>
        <w:rPr>
          <w:iCs/>
          <w:lang w:val="ru-RU"/>
        </w:rPr>
        <w:t>• различать основные характеристики звёзд (размер, цвет, температура), соотносить цвет звезды с её температурой;</w:t>
      </w:r>
    </w:p>
    <w:p w:rsidR="00BB6014" w:rsidRDefault="00BB6014" w:rsidP="00BB6014">
      <w:pPr>
        <w:pStyle w:val="a0"/>
        <w:widowControl/>
        <w:autoSpaceDE/>
        <w:autoSpaceDN w:val="0"/>
        <w:ind w:firstLine="454"/>
        <w:jc w:val="both"/>
        <w:rPr>
          <w:lang w:val="ru-RU"/>
        </w:rPr>
      </w:pPr>
      <w:r>
        <w:rPr>
          <w:iCs/>
          <w:lang w:val="ru-RU"/>
        </w:rPr>
        <w:t>• различать гипотезы о происхождении Солнечной системы.</w:t>
      </w:r>
    </w:p>
    <w:p w:rsidR="00BB6014" w:rsidRDefault="00BB6014" w:rsidP="00BB6014">
      <w:pPr>
        <w:pStyle w:val="afa"/>
        <w:spacing w:line="100" w:lineRule="atLeast"/>
        <w:jc w:val="center"/>
        <w:rPr>
          <w:b/>
          <w:sz w:val="24"/>
        </w:rPr>
      </w:pPr>
    </w:p>
    <w:p w:rsidR="00BB6014" w:rsidRDefault="00BB6014" w:rsidP="00BB6014">
      <w:pPr>
        <w:pStyle w:val="afa"/>
        <w:spacing w:line="100" w:lineRule="atLeast"/>
        <w:jc w:val="center"/>
        <w:rPr>
          <w:sz w:val="24"/>
        </w:rPr>
      </w:pPr>
      <w:r>
        <w:rPr>
          <w:b/>
          <w:sz w:val="24"/>
        </w:rPr>
        <w:t>1.2.3.16. Биология</w:t>
      </w:r>
    </w:p>
    <w:p w:rsidR="00BB6014" w:rsidRDefault="00BB6014" w:rsidP="00BB6014">
      <w:pPr>
        <w:pStyle w:val="a0"/>
        <w:ind w:firstLine="454"/>
        <w:jc w:val="both"/>
        <w:rPr>
          <w:lang w:val="ru-RU"/>
        </w:rPr>
      </w:pPr>
      <w:r>
        <w:rPr>
          <w:b/>
          <w:lang w:val="ru-RU"/>
        </w:rPr>
        <w:t>Живые организмы</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iCs/>
          <w:lang w:val="ru-RU"/>
        </w:rPr>
        <w:t>• </w:t>
      </w:r>
      <w:r>
        <w:rPr>
          <w:lang w:val="ru-RU"/>
        </w:rPr>
        <w:t xml:space="preserve">характеризовать особенности строения и процессов жизнедеятельности биологических объектов (клеток, организмов, </w:t>
      </w:r>
      <w:r>
        <w:rPr>
          <w:i/>
          <w:lang w:val="ru-RU"/>
        </w:rPr>
        <w:t>в т.ч. типичных представителей Республики Башкортостан и своей местности</w:t>
      </w:r>
      <w:r>
        <w:rPr>
          <w:lang w:val="ru-RU"/>
        </w:rPr>
        <w:t>), их практическую значимость;</w:t>
      </w:r>
    </w:p>
    <w:p w:rsidR="00BB6014" w:rsidRDefault="00BB6014" w:rsidP="00BB6014">
      <w:pPr>
        <w:pStyle w:val="a0"/>
        <w:widowControl/>
        <w:autoSpaceDE/>
        <w:autoSpaceDN w:val="0"/>
        <w:ind w:firstLine="454"/>
        <w:jc w:val="both"/>
        <w:rPr>
          <w:lang w:val="ru-RU"/>
        </w:rPr>
      </w:pPr>
      <w:r>
        <w:rPr>
          <w:iCs/>
          <w:lang w:val="ru-RU"/>
        </w:rPr>
        <w:t>• </w:t>
      </w:r>
      <w:r>
        <w:rPr>
          <w:lang w:val="ru-RU"/>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BB6014" w:rsidRDefault="00BB6014" w:rsidP="00BB6014">
      <w:pPr>
        <w:pStyle w:val="a0"/>
        <w:widowControl/>
        <w:autoSpaceDE/>
        <w:autoSpaceDN w:val="0"/>
        <w:ind w:firstLine="454"/>
        <w:jc w:val="both"/>
        <w:rPr>
          <w:lang w:val="ru-RU"/>
        </w:rPr>
      </w:pPr>
      <w:r>
        <w:rPr>
          <w:iCs/>
          <w:lang w:val="ru-RU"/>
        </w:rPr>
        <w:t>• </w:t>
      </w:r>
      <w:r>
        <w:rPr>
          <w:lang w:val="ru-RU"/>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BB6014" w:rsidRDefault="00BB6014" w:rsidP="00BB6014">
      <w:pPr>
        <w:pStyle w:val="a0"/>
        <w:widowControl/>
        <w:autoSpaceDE/>
        <w:autoSpaceDN w:val="0"/>
        <w:ind w:firstLine="454"/>
        <w:jc w:val="both"/>
        <w:rPr>
          <w:lang w:val="ru-RU"/>
        </w:rPr>
      </w:pPr>
      <w:r>
        <w:rPr>
          <w:iCs/>
          <w:lang w:val="ru-RU"/>
        </w:rPr>
        <w:t>• </w:t>
      </w:r>
      <w:r>
        <w:rPr>
          <w:lang w:val="ru-RU"/>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iCs/>
          <w:lang w:val="ru-RU"/>
        </w:rPr>
        <w:t>• </w:t>
      </w:r>
      <w:r>
        <w:rPr>
          <w:lang w:val="ru-RU"/>
        </w:rPr>
        <w:t>соблюдать правила работы в кабинете биологии, с биологическими приборами и инструментами;</w:t>
      </w:r>
    </w:p>
    <w:p w:rsidR="00BB6014" w:rsidRDefault="00BB6014" w:rsidP="00BB6014">
      <w:pPr>
        <w:pStyle w:val="a0"/>
        <w:widowControl/>
        <w:autoSpaceDE/>
        <w:autoSpaceDN w:val="0"/>
        <w:ind w:firstLine="454"/>
        <w:jc w:val="both"/>
        <w:rPr>
          <w:lang w:val="ru-RU"/>
        </w:rPr>
      </w:pPr>
      <w:r>
        <w:rPr>
          <w:iCs/>
          <w:lang w:val="ru-RU"/>
        </w:rPr>
        <w:t>• </w:t>
      </w:r>
      <w:r>
        <w:rPr>
          <w:lang w:val="ru-RU"/>
        </w:rPr>
        <w:t>использовать приёмы оказания первой помощи при отравлении ядовитыми грибами, ядовитыми растениями, укусах животных (в т.ч. видами Республики Башкортостан и своей местности); работы с определителями растений; выращивания и размножения культурных растений, домашних животных (в т.ч. традиционных и районированных пород  и сортов Республики Башкортостан и своей местности);</w:t>
      </w:r>
    </w:p>
    <w:p w:rsidR="00BB6014" w:rsidRDefault="00BB6014" w:rsidP="00BB6014">
      <w:pPr>
        <w:pStyle w:val="a0"/>
        <w:widowControl/>
        <w:autoSpaceDE/>
        <w:autoSpaceDN w:val="0"/>
        <w:ind w:firstLine="454"/>
        <w:jc w:val="both"/>
        <w:rPr>
          <w:lang w:val="ru-RU"/>
        </w:rPr>
      </w:pPr>
      <w:r>
        <w:rPr>
          <w:iCs/>
          <w:lang w:val="ru-RU"/>
        </w:rPr>
        <w:t>• </w:t>
      </w:r>
      <w:r>
        <w:rPr>
          <w:lang w:val="ru-RU"/>
        </w:rPr>
        <w:t>выделять эстетические достоинства объектов живой природы;</w:t>
      </w:r>
    </w:p>
    <w:p w:rsidR="00BB6014" w:rsidRDefault="00BB6014" w:rsidP="00BB6014">
      <w:pPr>
        <w:pStyle w:val="a0"/>
        <w:widowControl/>
        <w:autoSpaceDE/>
        <w:autoSpaceDN w:val="0"/>
        <w:ind w:firstLine="454"/>
        <w:jc w:val="both"/>
        <w:rPr>
          <w:lang w:val="ru-RU"/>
        </w:rPr>
      </w:pPr>
      <w:r>
        <w:rPr>
          <w:lang w:val="ru-RU"/>
        </w:rPr>
        <w:t>•</w:t>
      </w:r>
      <w:r>
        <w:t> </w:t>
      </w:r>
      <w:r>
        <w:rPr>
          <w:lang w:val="ru-RU"/>
        </w:rPr>
        <w:t>осознанно соблюдать основные принципы и правила отношения к живой природе;</w:t>
      </w:r>
    </w:p>
    <w:p w:rsidR="00BB6014" w:rsidRDefault="00BB6014" w:rsidP="00BB6014">
      <w:pPr>
        <w:pStyle w:val="a0"/>
        <w:widowControl/>
        <w:autoSpaceDE/>
        <w:autoSpaceDN w:val="0"/>
        <w:ind w:firstLine="454"/>
        <w:jc w:val="both"/>
        <w:rPr>
          <w:lang w:val="ru-RU"/>
        </w:rPr>
      </w:pPr>
      <w:r>
        <w:rPr>
          <w:iCs/>
          <w:lang w:val="ru-RU"/>
        </w:rPr>
        <w:t>• </w:t>
      </w:r>
      <w:r>
        <w:rPr>
          <w:lang w:val="ru-RU"/>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BB6014" w:rsidRDefault="00BB6014" w:rsidP="00BB6014">
      <w:pPr>
        <w:pStyle w:val="a0"/>
        <w:widowControl/>
        <w:autoSpaceDE/>
        <w:autoSpaceDN w:val="0"/>
        <w:ind w:firstLine="454"/>
        <w:jc w:val="both"/>
        <w:rPr>
          <w:lang w:val="ru-RU"/>
        </w:rPr>
      </w:pPr>
      <w:r>
        <w:rPr>
          <w:iCs/>
          <w:lang w:val="ru-RU"/>
        </w:rPr>
        <w:t>• </w:t>
      </w:r>
      <w:r>
        <w:rPr>
          <w:lang w:val="ru-RU"/>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BB6014" w:rsidRDefault="00BB6014" w:rsidP="00BB6014">
      <w:pPr>
        <w:pStyle w:val="a0"/>
        <w:widowControl/>
        <w:autoSpaceDE/>
        <w:autoSpaceDN w:val="0"/>
        <w:ind w:firstLine="454"/>
        <w:jc w:val="both"/>
        <w:rPr>
          <w:lang w:val="ru-RU"/>
        </w:rPr>
      </w:pPr>
      <w:r>
        <w:rPr>
          <w:iCs/>
          <w:lang w:val="ru-RU"/>
        </w:rPr>
        <w:t>• </w:t>
      </w:r>
      <w:r>
        <w:rPr>
          <w:lang w:val="ru-RU"/>
        </w:rPr>
        <w:t>выбирать целевые и смысловые установки в своих действиях и поступках по отношению к живой природе.</w:t>
      </w:r>
    </w:p>
    <w:p w:rsidR="00BB6014" w:rsidRDefault="00BB6014" w:rsidP="00BB6014">
      <w:pPr>
        <w:pStyle w:val="a0"/>
        <w:ind w:firstLine="454"/>
        <w:jc w:val="both"/>
        <w:rPr>
          <w:lang w:val="ru-RU"/>
        </w:rPr>
      </w:pPr>
      <w:r>
        <w:rPr>
          <w:b/>
          <w:lang w:val="ru-RU"/>
        </w:rPr>
        <w:t>Человек и его здоровье</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iCs/>
          <w:lang w:val="ru-RU"/>
        </w:rPr>
        <w:lastRenderedPageBreak/>
        <w:t>• </w:t>
      </w:r>
      <w:r>
        <w:rPr>
          <w:lang w:val="ru-RU"/>
        </w:rPr>
        <w:t>характеризовать особенности строения и процессов жизнедеятельности организма человека, их практическую значимость;</w:t>
      </w:r>
    </w:p>
    <w:p w:rsidR="00BB6014" w:rsidRDefault="00BB6014" w:rsidP="00BB6014">
      <w:pPr>
        <w:pStyle w:val="a0"/>
        <w:widowControl/>
        <w:autoSpaceDE/>
        <w:autoSpaceDN w:val="0"/>
        <w:ind w:firstLine="454"/>
        <w:jc w:val="both"/>
        <w:rPr>
          <w:lang w:val="ru-RU"/>
        </w:rPr>
      </w:pPr>
      <w:r>
        <w:rPr>
          <w:iCs/>
          <w:lang w:val="ru-RU"/>
        </w:rPr>
        <w:t>• </w:t>
      </w:r>
      <w:r>
        <w:rPr>
          <w:lang w:val="ru-RU"/>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BB6014" w:rsidRDefault="00BB6014" w:rsidP="00BB6014">
      <w:pPr>
        <w:pStyle w:val="a0"/>
        <w:widowControl/>
        <w:autoSpaceDE/>
        <w:autoSpaceDN w:val="0"/>
        <w:ind w:firstLine="454"/>
        <w:jc w:val="both"/>
        <w:rPr>
          <w:lang w:val="ru-RU"/>
        </w:rPr>
      </w:pPr>
      <w:r>
        <w:rPr>
          <w:iCs/>
          <w:lang w:val="ru-RU"/>
        </w:rPr>
        <w:t>• </w:t>
      </w:r>
      <w:r>
        <w:rPr>
          <w:lang w:val="ru-RU"/>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BB6014" w:rsidRDefault="00BB6014" w:rsidP="00BB6014">
      <w:pPr>
        <w:pStyle w:val="a0"/>
        <w:widowControl/>
        <w:autoSpaceDE/>
        <w:autoSpaceDN w:val="0"/>
        <w:ind w:firstLine="454"/>
        <w:jc w:val="both"/>
        <w:rPr>
          <w:lang w:val="ru-RU"/>
        </w:rPr>
      </w:pPr>
      <w:r>
        <w:rPr>
          <w:iCs/>
          <w:lang w:val="ru-RU"/>
        </w:rPr>
        <w:t>• </w:t>
      </w:r>
      <w:r>
        <w:rPr>
          <w:lang w:val="ru-RU"/>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iCs/>
          <w:lang w:val="ru-RU"/>
        </w:rPr>
        <w:t>• </w:t>
      </w:r>
      <w:r>
        <w:rPr>
          <w:lang w:val="ru-RU"/>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BB6014" w:rsidRDefault="00BB6014" w:rsidP="00BB6014">
      <w:pPr>
        <w:pStyle w:val="a0"/>
        <w:widowControl/>
        <w:autoSpaceDE/>
        <w:autoSpaceDN w:val="0"/>
        <w:ind w:firstLine="454"/>
        <w:jc w:val="both"/>
        <w:rPr>
          <w:lang w:val="ru-RU"/>
        </w:rPr>
      </w:pPr>
      <w:r>
        <w:rPr>
          <w:iCs/>
          <w:lang w:val="ru-RU"/>
        </w:rPr>
        <w:t>• </w:t>
      </w:r>
      <w:r>
        <w:rPr>
          <w:lang w:val="ru-RU"/>
        </w:rPr>
        <w:t>выделять эстетические достоинства человеческого тела;</w:t>
      </w:r>
    </w:p>
    <w:p w:rsidR="00BB6014" w:rsidRDefault="00BB6014" w:rsidP="00BB6014">
      <w:pPr>
        <w:pStyle w:val="a0"/>
        <w:widowControl/>
        <w:autoSpaceDE/>
        <w:autoSpaceDN w:val="0"/>
        <w:ind w:firstLine="454"/>
        <w:jc w:val="both"/>
        <w:rPr>
          <w:lang w:val="ru-RU"/>
        </w:rPr>
      </w:pPr>
      <w:r>
        <w:rPr>
          <w:iCs/>
          <w:lang w:val="ru-RU"/>
        </w:rPr>
        <w:t>• </w:t>
      </w:r>
      <w:r>
        <w:rPr>
          <w:lang w:val="ru-RU"/>
        </w:rPr>
        <w:t>реализовывать установки здорового образа жизни;</w:t>
      </w:r>
    </w:p>
    <w:p w:rsidR="00BB6014" w:rsidRDefault="00BB6014" w:rsidP="00BB6014">
      <w:pPr>
        <w:pStyle w:val="a0"/>
        <w:widowControl/>
        <w:autoSpaceDE/>
        <w:autoSpaceDN w:val="0"/>
        <w:ind w:firstLine="454"/>
        <w:jc w:val="both"/>
        <w:rPr>
          <w:lang w:val="ru-RU"/>
        </w:rPr>
      </w:pPr>
      <w:r>
        <w:rPr>
          <w:iCs/>
          <w:lang w:val="ru-RU"/>
        </w:rPr>
        <w:t>• </w:t>
      </w:r>
      <w:r>
        <w:rPr>
          <w:lang w:val="ru-RU"/>
        </w:rPr>
        <w:t>ориентироваться в системе моральных норм и ценностей по отношению к собственному здоровью и здоровью других людей;</w:t>
      </w:r>
    </w:p>
    <w:p w:rsidR="00BB6014" w:rsidRDefault="00BB6014" w:rsidP="00BB6014">
      <w:pPr>
        <w:pStyle w:val="a0"/>
        <w:widowControl/>
        <w:autoSpaceDE/>
        <w:autoSpaceDN w:val="0"/>
        <w:ind w:firstLine="454"/>
        <w:jc w:val="both"/>
        <w:rPr>
          <w:lang w:val="ru-RU"/>
        </w:rPr>
      </w:pPr>
      <w:r>
        <w:rPr>
          <w:iCs/>
          <w:lang w:val="ru-RU"/>
        </w:rPr>
        <w:t>• </w:t>
      </w:r>
      <w:r>
        <w:rPr>
          <w:lang w:val="ru-RU"/>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BB6014" w:rsidRDefault="00BB6014" w:rsidP="00BB6014">
      <w:pPr>
        <w:pStyle w:val="a0"/>
        <w:widowControl/>
        <w:autoSpaceDE/>
        <w:autoSpaceDN w:val="0"/>
        <w:ind w:firstLine="454"/>
        <w:jc w:val="both"/>
        <w:rPr>
          <w:lang w:val="ru-RU"/>
        </w:rPr>
      </w:pPr>
      <w:r>
        <w:rPr>
          <w:iCs/>
          <w:lang w:val="ru-RU"/>
        </w:rPr>
        <w:t>• </w:t>
      </w:r>
      <w:r>
        <w:rPr>
          <w:lang w:val="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BB6014" w:rsidRDefault="00BB6014" w:rsidP="00BB6014">
      <w:pPr>
        <w:pStyle w:val="a0"/>
        <w:ind w:firstLine="454"/>
        <w:jc w:val="both"/>
        <w:rPr>
          <w:lang w:val="ru-RU"/>
        </w:rPr>
      </w:pPr>
      <w:r>
        <w:rPr>
          <w:b/>
          <w:lang w:val="ru-RU"/>
        </w:rPr>
        <w:t>Общие биологические закономерности</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iCs/>
          <w:lang w:val="ru-RU"/>
        </w:rPr>
        <w:t>• </w:t>
      </w:r>
      <w:r>
        <w:rPr>
          <w:lang w:val="ru-RU"/>
        </w:rPr>
        <w:t>характеризовать общие биологические закономерности, их практическую значимость;</w:t>
      </w:r>
    </w:p>
    <w:p w:rsidR="00BB6014" w:rsidRDefault="00BB6014" w:rsidP="00BB6014">
      <w:pPr>
        <w:pStyle w:val="a0"/>
        <w:widowControl/>
        <w:autoSpaceDE/>
        <w:autoSpaceDN w:val="0"/>
        <w:ind w:firstLine="454"/>
        <w:jc w:val="both"/>
        <w:rPr>
          <w:lang w:val="ru-RU"/>
        </w:rPr>
      </w:pPr>
      <w:r>
        <w:rPr>
          <w:iCs/>
          <w:lang w:val="ru-RU"/>
        </w:rPr>
        <w:t>• </w:t>
      </w:r>
      <w:r>
        <w:rPr>
          <w:lang w:val="ru-RU"/>
        </w:rPr>
        <w:t xml:space="preserve">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w:t>
      </w:r>
      <w:r>
        <w:rPr>
          <w:i/>
          <w:lang w:val="ru-RU"/>
        </w:rPr>
        <w:t>Республики Башкортостан</w:t>
      </w:r>
      <w:r>
        <w:rPr>
          <w:lang w:val="ru-RU"/>
        </w:rPr>
        <w:t xml:space="preserve"> и своей местности;</w:t>
      </w:r>
    </w:p>
    <w:p w:rsidR="00BB6014" w:rsidRDefault="00BB6014" w:rsidP="00BB6014">
      <w:pPr>
        <w:pStyle w:val="a0"/>
        <w:widowControl/>
        <w:autoSpaceDE/>
        <w:autoSpaceDN w:val="0"/>
        <w:ind w:firstLine="454"/>
        <w:jc w:val="both"/>
        <w:rPr>
          <w:lang w:val="ru-RU"/>
        </w:rPr>
      </w:pPr>
      <w:r>
        <w:rPr>
          <w:iCs/>
          <w:lang w:val="ru-RU"/>
        </w:rPr>
        <w:t>• </w:t>
      </w:r>
      <w:r>
        <w:rPr>
          <w:lang w:val="ru-RU"/>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BB6014" w:rsidRDefault="00BB6014" w:rsidP="00BB6014">
      <w:pPr>
        <w:pStyle w:val="a0"/>
        <w:widowControl/>
        <w:autoSpaceDE/>
        <w:autoSpaceDN w:val="0"/>
        <w:ind w:firstLine="454"/>
        <w:jc w:val="both"/>
        <w:rPr>
          <w:lang w:val="ru-RU"/>
        </w:rPr>
      </w:pPr>
      <w:r>
        <w:rPr>
          <w:iCs/>
          <w:lang w:val="ru-RU"/>
        </w:rPr>
        <w:t>• </w:t>
      </w:r>
      <w:r>
        <w:rPr>
          <w:lang w:val="ru-RU"/>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BB6014" w:rsidRDefault="00BB6014" w:rsidP="00BB6014">
      <w:pPr>
        <w:pStyle w:val="a0"/>
        <w:widowControl/>
        <w:autoSpaceDE/>
        <w:autoSpaceDN w:val="0"/>
        <w:ind w:firstLine="454"/>
        <w:jc w:val="both"/>
        <w:rPr>
          <w:lang w:val="ru-RU"/>
        </w:rPr>
      </w:pPr>
      <w:r>
        <w:rPr>
          <w:iCs/>
          <w:lang w:val="ru-RU"/>
        </w:rPr>
        <w:t>• </w:t>
      </w:r>
      <w:r>
        <w:rPr>
          <w:lang w:val="ru-RU"/>
        </w:rPr>
        <w:t xml:space="preserve">анализировать и оценивать последствия деятельности человека в природе, </w:t>
      </w:r>
      <w:r>
        <w:rPr>
          <w:i/>
          <w:lang w:val="ru-RU"/>
        </w:rPr>
        <w:t>на примере экологических проблем Российской Федерации, Республики Башкортостан и своей местности</w:t>
      </w:r>
      <w:r>
        <w:rPr>
          <w:lang w:val="ru-RU"/>
        </w:rPr>
        <w:t>.</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iCs/>
          <w:lang w:val="ru-RU"/>
        </w:rPr>
        <w:t>• </w:t>
      </w:r>
      <w:r>
        <w:rPr>
          <w:lang w:val="ru-RU"/>
        </w:rPr>
        <w:t>выдвигать гипотезы о возможных последствиях деятельности человека в экосистемах и биосфере;</w:t>
      </w:r>
    </w:p>
    <w:p w:rsidR="00BB6014" w:rsidRDefault="00BB6014" w:rsidP="00BB6014">
      <w:pPr>
        <w:pStyle w:val="a0"/>
        <w:widowControl/>
        <w:autoSpaceDE/>
        <w:autoSpaceDN w:val="0"/>
        <w:ind w:firstLine="454"/>
        <w:jc w:val="both"/>
        <w:rPr>
          <w:lang w:val="ru-RU"/>
        </w:rPr>
      </w:pPr>
      <w:r>
        <w:rPr>
          <w:iCs/>
          <w:lang w:val="ru-RU"/>
        </w:rPr>
        <w:t>• </w:t>
      </w:r>
      <w:r>
        <w:rPr>
          <w:lang w:val="ru-RU"/>
        </w:rPr>
        <w:t>аргументировать свою точку зрения в ходе дискуссии по обсуждению экологических проблем глобального, регионального и местного значения.</w:t>
      </w:r>
    </w:p>
    <w:p w:rsidR="00BB6014" w:rsidRDefault="00BB6014" w:rsidP="00BB6014">
      <w:pPr>
        <w:pStyle w:val="a0"/>
        <w:widowControl/>
        <w:autoSpaceDE/>
        <w:autoSpaceDN w:val="0"/>
        <w:ind w:firstLine="454"/>
        <w:jc w:val="both"/>
        <w:rPr>
          <w:lang w:val="ru-RU"/>
        </w:rPr>
      </w:pPr>
    </w:p>
    <w:p w:rsidR="00BB6014" w:rsidRDefault="00BB6014" w:rsidP="00BB6014">
      <w:pPr>
        <w:pStyle w:val="afa"/>
        <w:spacing w:line="100" w:lineRule="atLeast"/>
        <w:jc w:val="center"/>
        <w:rPr>
          <w:sz w:val="24"/>
        </w:rPr>
      </w:pPr>
      <w:r>
        <w:rPr>
          <w:b/>
          <w:sz w:val="24"/>
        </w:rPr>
        <w:t>1.2.3.17. Химия</w:t>
      </w:r>
    </w:p>
    <w:p w:rsidR="00BB6014" w:rsidRDefault="00BB6014" w:rsidP="00BB6014">
      <w:pPr>
        <w:pStyle w:val="a0"/>
        <w:ind w:firstLine="454"/>
        <w:jc w:val="both"/>
        <w:rPr>
          <w:lang w:val="ru-RU"/>
        </w:rPr>
      </w:pPr>
      <w:r>
        <w:rPr>
          <w:b/>
          <w:lang w:val="ru-RU"/>
        </w:rPr>
        <w:t>Основные понятия химии (уровень атомно-молекулярных представлений)</w:t>
      </w:r>
    </w:p>
    <w:p w:rsidR="00BB6014" w:rsidRDefault="00BB6014" w:rsidP="00BB6014">
      <w:pPr>
        <w:pStyle w:val="a0"/>
        <w:ind w:firstLine="454"/>
        <w:jc w:val="both"/>
        <w:rPr>
          <w:lang w:val="ru-RU"/>
        </w:rPr>
      </w:pPr>
      <w:r>
        <w:rPr>
          <w:lang w:val="ru-RU"/>
        </w:rPr>
        <w:lastRenderedPageBreak/>
        <w:t>Выпускник научится:</w:t>
      </w:r>
    </w:p>
    <w:p w:rsidR="00BB6014" w:rsidRDefault="00BB6014" w:rsidP="00BB6014">
      <w:pPr>
        <w:pStyle w:val="a0"/>
        <w:widowControl/>
        <w:autoSpaceDE/>
        <w:autoSpaceDN w:val="0"/>
        <w:ind w:firstLine="454"/>
        <w:jc w:val="both"/>
        <w:rPr>
          <w:lang w:val="ru-RU"/>
        </w:rPr>
      </w:pPr>
      <w:r>
        <w:rPr>
          <w:i/>
          <w:lang w:val="ru-RU"/>
        </w:rPr>
        <w:t>•</w:t>
      </w:r>
      <w:r>
        <w:rPr>
          <w:i/>
        </w:rPr>
        <w:t> </w:t>
      </w:r>
      <w:r>
        <w:rPr>
          <w:lang w:val="ru-RU"/>
        </w:rPr>
        <w:t>описывать свойства твёрдых, жидких, газообразных веществ, выделяя их существенные признаки;</w:t>
      </w:r>
    </w:p>
    <w:p w:rsidR="00BB6014" w:rsidRDefault="00BB6014" w:rsidP="00BB6014">
      <w:pPr>
        <w:pStyle w:val="a0"/>
        <w:widowControl/>
        <w:autoSpaceDE/>
        <w:autoSpaceDN w:val="0"/>
        <w:ind w:firstLine="454"/>
        <w:jc w:val="both"/>
        <w:rPr>
          <w:lang w:val="ru-RU"/>
        </w:rPr>
      </w:pPr>
      <w:r>
        <w:rPr>
          <w:iCs/>
          <w:lang w:val="ru-RU"/>
        </w:rPr>
        <w:t>• </w:t>
      </w:r>
      <w:r>
        <w:rPr>
          <w:lang w:val="ru-RU"/>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BB6014" w:rsidRDefault="00BB6014" w:rsidP="00BB6014">
      <w:pPr>
        <w:pStyle w:val="a0"/>
        <w:widowControl/>
        <w:autoSpaceDE/>
        <w:autoSpaceDN w:val="0"/>
        <w:ind w:firstLine="454"/>
        <w:jc w:val="both"/>
        <w:rPr>
          <w:lang w:val="ru-RU"/>
        </w:rPr>
      </w:pPr>
      <w:r>
        <w:rPr>
          <w:iCs/>
          <w:lang w:val="ru-RU"/>
        </w:rPr>
        <w:t>• </w:t>
      </w:r>
      <w:r>
        <w:rPr>
          <w:lang w:val="ru-RU"/>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BB6014" w:rsidRDefault="00BB6014" w:rsidP="00BB6014">
      <w:pPr>
        <w:pStyle w:val="a0"/>
        <w:widowControl/>
        <w:autoSpaceDE/>
        <w:autoSpaceDN w:val="0"/>
        <w:ind w:firstLine="454"/>
        <w:jc w:val="both"/>
        <w:rPr>
          <w:lang w:val="ru-RU"/>
        </w:rPr>
      </w:pPr>
      <w:r>
        <w:rPr>
          <w:iCs/>
          <w:lang w:val="ru-RU"/>
        </w:rPr>
        <w:t>• </w:t>
      </w:r>
      <w:r>
        <w:rPr>
          <w:lang w:val="ru-RU"/>
        </w:rPr>
        <w:t>изображать состав простейших веществ с помощью химических формул и сущность химических реакций с помощью химических уравнений;</w:t>
      </w:r>
    </w:p>
    <w:p w:rsidR="00BB6014" w:rsidRDefault="00BB6014" w:rsidP="00BB6014">
      <w:pPr>
        <w:pStyle w:val="a0"/>
        <w:widowControl/>
        <w:autoSpaceDE/>
        <w:autoSpaceDN w:val="0"/>
        <w:ind w:firstLine="454"/>
        <w:jc w:val="both"/>
        <w:rPr>
          <w:lang w:val="ru-RU"/>
        </w:rPr>
      </w:pPr>
      <w:r>
        <w:rPr>
          <w:iCs/>
          <w:lang w:val="ru-RU"/>
        </w:rPr>
        <w:t>• </w:t>
      </w:r>
      <w:r>
        <w:rPr>
          <w:lang w:val="ru-RU"/>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BB6014" w:rsidRDefault="00BB6014" w:rsidP="00BB6014">
      <w:pPr>
        <w:pStyle w:val="a0"/>
        <w:widowControl/>
        <w:autoSpaceDE/>
        <w:autoSpaceDN w:val="0"/>
        <w:ind w:firstLine="454"/>
        <w:jc w:val="both"/>
        <w:rPr>
          <w:lang w:val="ru-RU"/>
        </w:rPr>
      </w:pPr>
      <w:r>
        <w:rPr>
          <w:iCs/>
          <w:lang w:val="ru-RU"/>
        </w:rPr>
        <w:t>• </w:t>
      </w:r>
      <w:r>
        <w:rPr>
          <w:lang w:val="ru-RU"/>
        </w:rPr>
        <w:t>сравнивать по составу оксиды, основания, кислоты, соли;</w:t>
      </w:r>
    </w:p>
    <w:p w:rsidR="00BB6014" w:rsidRDefault="00BB6014" w:rsidP="00BB6014">
      <w:pPr>
        <w:pStyle w:val="a0"/>
        <w:widowControl/>
        <w:autoSpaceDE/>
        <w:autoSpaceDN w:val="0"/>
        <w:ind w:firstLine="454"/>
        <w:jc w:val="both"/>
        <w:rPr>
          <w:lang w:val="ru-RU"/>
        </w:rPr>
      </w:pPr>
      <w:r>
        <w:rPr>
          <w:iCs/>
          <w:lang w:val="ru-RU"/>
        </w:rPr>
        <w:t>• </w:t>
      </w:r>
      <w:r>
        <w:rPr>
          <w:lang w:val="ru-RU"/>
        </w:rPr>
        <w:t>классифицировать оксиды и основания по свойствам, кислоты и соли по составу;</w:t>
      </w:r>
    </w:p>
    <w:p w:rsidR="00BB6014" w:rsidRDefault="00BB6014" w:rsidP="00BB6014">
      <w:pPr>
        <w:pStyle w:val="a0"/>
        <w:widowControl/>
        <w:autoSpaceDE/>
        <w:autoSpaceDN w:val="0"/>
        <w:ind w:firstLine="454"/>
        <w:jc w:val="both"/>
        <w:rPr>
          <w:i/>
          <w:lang w:val="ru-RU"/>
        </w:rPr>
      </w:pPr>
      <w:r>
        <w:rPr>
          <w:lang w:val="ru-RU"/>
        </w:rPr>
        <w:t xml:space="preserve">•  </w:t>
      </w:r>
      <w:r>
        <w:rPr>
          <w:i/>
          <w:lang w:val="ru-RU"/>
        </w:rPr>
        <w:t>определять по растениям Республики Башкортостан, являющимися  индикаторами кислотности почв, наличие в почве кислот; а также знать наличие различных кислот в лечебных грязях;</w:t>
      </w:r>
    </w:p>
    <w:p w:rsidR="00BB6014" w:rsidRDefault="00BB6014" w:rsidP="00BB6014">
      <w:pPr>
        <w:pStyle w:val="a0"/>
        <w:widowControl/>
        <w:autoSpaceDE/>
        <w:autoSpaceDN w:val="0"/>
        <w:ind w:firstLine="454"/>
        <w:jc w:val="both"/>
        <w:rPr>
          <w:i/>
          <w:lang w:val="ru-RU"/>
        </w:rPr>
      </w:pPr>
      <w:r>
        <w:rPr>
          <w:i/>
          <w:lang w:val="ru-RU"/>
        </w:rPr>
        <w:t>• называть соли, находящиеся в недрах и на поверхностях земли, в минеральных водах Республики Башкортостан карбонаты (известняк, известковый туф, мелоподобный мергель), а также сульфаты (гипс, ангидрид) кальция и знать использование их в быту и в народном хозяйстве Республики Башкортостан, в  жизнедеятельности  человека;</w:t>
      </w:r>
    </w:p>
    <w:p w:rsidR="00BB6014" w:rsidRDefault="00BB6014" w:rsidP="00BB6014">
      <w:pPr>
        <w:pStyle w:val="a0"/>
        <w:widowControl/>
        <w:autoSpaceDE/>
        <w:autoSpaceDN w:val="0"/>
        <w:ind w:firstLine="454"/>
        <w:jc w:val="both"/>
        <w:rPr>
          <w:i/>
          <w:lang w:val="ru-RU"/>
        </w:rPr>
      </w:pPr>
      <w:r>
        <w:rPr>
          <w:i/>
          <w:iCs/>
          <w:lang w:val="ru-RU"/>
        </w:rPr>
        <w:t>• </w:t>
      </w:r>
      <w:r>
        <w:rPr>
          <w:i/>
          <w:lang w:val="ru-RU"/>
        </w:rPr>
        <w:t>описывать состав, свойства и значение (в природе и практической деятельности человека) простых веществ - кислорода и водорода;</w:t>
      </w:r>
    </w:p>
    <w:p w:rsidR="00BB6014" w:rsidRDefault="00BB6014" w:rsidP="00BB6014">
      <w:pPr>
        <w:pStyle w:val="a0"/>
        <w:widowControl/>
        <w:autoSpaceDE/>
        <w:autoSpaceDN w:val="0"/>
        <w:ind w:firstLine="454"/>
        <w:jc w:val="both"/>
        <w:rPr>
          <w:i/>
          <w:lang w:val="ru-RU"/>
        </w:rPr>
      </w:pPr>
      <w:r>
        <w:rPr>
          <w:i/>
          <w:lang w:val="ru-RU"/>
        </w:rPr>
        <w:t>• характеризовать простые вещества, находящиеся в атмо-, лито-, гидросферах Республики Башкортостан, зная о содержании в них конкретных загрязнителей;</w:t>
      </w:r>
    </w:p>
    <w:p w:rsidR="00BB6014" w:rsidRDefault="00BB6014" w:rsidP="00BB6014">
      <w:pPr>
        <w:pStyle w:val="a0"/>
        <w:widowControl/>
        <w:autoSpaceDE/>
        <w:autoSpaceDN w:val="0"/>
        <w:ind w:firstLine="454"/>
        <w:jc w:val="both"/>
        <w:rPr>
          <w:lang w:val="ru-RU"/>
        </w:rPr>
      </w:pPr>
      <w:r>
        <w:rPr>
          <w:iCs/>
          <w:lang w:val="ru-RU"/>
        </w:rPr>
        <w:t>• </w:t>
      </w:r>
      <w:r>
        <w:rPr>
          <w:lang w:val="ru-RU"/>
        </w:rPr>
        <w:t>давать сравнительную характеристику химических элементов и важнейших соединений естественных семейств щелочных металлов и галогенов;</w:t>
      </w:r>
    </w:p>
    <w:p w:rsidR="00BB6014" w:rsidRDefault="00BB6014" w:rsidP="00BB6014">
      <w:pPr>
        <w:pStyle w:val="a0"/>
        <w:widowControl/>
        <w:autoSpaceDE/>
        <w:autoSpaceDN w:val="0"/>
        <w:ind w:firstLine="454"/>
        <w:jc w:val="both"/>
        <w:rPr>
          <w:lang w:val="ru-RU"/>
        </w:rPr>
      </w:pPr>
      <w:r>
        <w:rPr>
          <w:iCs/>
          <w:lang w:val="ru-RU"/>
        </w:rPr>
        <w:t>• </w:t>
      </w:r>
      <w:r>
        <w:rPr>
          <w:lang w:val="ru-RU"/>
        </w:rPr>
        <w:t>пользоваться лабораторным оборудованием и химической посудой;</w:t>
      </w:r>
    </w:p>
    <w:p w:rsidR="00BB6014" w:rsidRDefault="00BB6014" w:rsidP="00BB6014">
      <w:pPr>
        <w:pStyle w:val="a0"/>
        <w:widowControl/>
        <w:autoSpaceDE/>
        <w:autoSpaceDN w:val="0"/>
        <w:ind w:firstLine="454"/>
        <w:jc w:val="both"/>
        <w:rPr>
          <w:lang w:val="ru-RU"/>
        </w:rPr>
      </w:pPr>
      <w:r>
        <w:rPr>
          <w:iCs/>
          <w:lang w:val="ru-RU"/>
        </w:rPr>
        <w:t>• </w:t>
      </w:r>
      <w:r>
        <w:rPr>
          <w:lang w:val="ru-RU"/>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BB6014" w:rsidRDefault="00BB6014" w:rsidP="00BB6014">
      <w:pPr>
        <w:pStyle w:val="a0"/>
        <w:widowControl/>
        <w:autoSpaceDE/>
        <w:autoSpaceDN w:val="0"/>
        <w:ind w:firstLine="454"/>
        <w:jc w:val="both"/>
        <w:rPr>
          <w:lang w:val="ru-RU"/>
        </w:rPr>
      </w:pPr>
      <w:r>
        <w:rPr>
          <w:iCs/>
          <w:lang w:val="ru-RU"/>
        </w:rPr>
        <w:t>• </w:t>
      </w:r>
      <w:r>
        <w:rPr>
          <w:lang w:val="ru-RU"/>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iCs/>
          <w:lang w:val="ru-RU"/>
        </w:rPr>
        <w:t>• </w:t>
      </w:r>
      <w:r>
        <w:rPr>
          <w:lang w:val="ru-RU"/>
        </w:rPr>
        <w:t>грамотно обращаться с веществами в повседневной жизни;</w:t>
      </w:r>
    </w:p>
    <w:p w:rsidR="00BB6014" w:rsidRDefault="00BB6014" w:rsidP="00BB6014">
      <w:pPr>
        <w:pStyle w:val="a0"/>
        <w:widowControl/>
        <w:autoSpaceDE/>
        <w:autoSpaceDN w:val="0"/>
        <w:ind w:firstLine="454"/>
        <w:jc w:val="both"/>
        <w:rPr>
          <w:lang w:val="ru-RU"/>
        </w:rPr>
      </w:pPr>
      <w:r>
        <w:rPr>
          <w:iCs/>
          <w:lang w:val="ru-RU"/>
        </w:rPr>
        <w:t>• </w:t>
      </w:r>
      <w:r>
        <w:rPr>
          <w:lang w:val="ru-RU"/>
        </w:rPr>
        <w:t>осознавать необходимость соблюдения правил экологически безопасного поведения в окружающей природной среде;</w:t>
      </w:r>
    </w:p>
    <w:p w:rsidR="00BB6014" w:rsidRDefault="00BB6014" w:rsidP="00BB6014">
      <w:pPr>
        <w:pStyle w:val="a0"/>
        <w:widowControl/>
        <w:autoSpaceDE/>
        <w:autoSpaceDN w:val="0"/>
        <w:ind w:firstLine="454"/>
        <w:jc w:val="both"/>
        <w:rPr>
          <w:lang w:val="ru-RU"/>
        </w:rPr>
      </w:pPr>
      <w:r>
        <w:rPr>
          <w:iCs/>
          <w:lang w:val="ru-RU"/>
        </w:rPr>
        <w:t>• </w:t>
      </w:r>
      <w:r>
        <w:rPr>
          <w:lang w:val="ru-RU"/>
        </w:rPr>
        <w:t>понимать смысл и необходимость соблюдения предписаний, предлагаемых в инструкциях по использованию лекарств, средств бытовой химии и др.;</w:t>
      </w:r>
    </w:p>
    <w:p w:rsidR="00BB6014" w:rsidRDefault="00BB6014" w:rsidP="00BB6014">
      <w:pPr>
        <w:pStyle w:val="a0"/>
        <w:widowControl/>
        <w:autoSpaceDE/>
        <w:autoSpaceDN w:val="0"/>
        <w:ind w:firstLine="454"/>
        <w:jc w:val="both"/>
        <w:rPr>
          <w:lang w:val="ru-RU"/>
        </w:rPr>
      </w:pPr>
      <w:r>
        <w:rPr>
          <w:iCs/>
          <w:lang w:val="ru-RU"/>
        </w:rPr>
        <w:t>• </w:t>
      </w:r>
      <w:r>
        <w:rPr>
          <w:lang w:val="ru-RU"/>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BB6014" w:rsidRDefault="00BB6014" w:rsidP="00BB6014">
      <w:pPr>
        <w:pStyle w:val="a0"/>
        <w:widowControl/>
        <w:autoSpaceDE/>
        <w:autoSpaceDN w:val="0"/>
        <w:ind w:firstLine="454"/>
        <w:jc w:val="both"/>
        <w:rPr>
          <w:lang w:val="ru-RU"/>
        </w:rPr>
      </w:pPr>
      <w:r>
        <w:rPr>
          <w:iCs/>
          <w:lang w:val="ru-RU"/>
        </w:rPr>
        <w:t>• </w:t>
      </w:r>
      <w:r>
        <w:rPr>
          <w:lang w:val="ru-RU"/>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BB6014" w:rsidRDefault="00BB6014" w:rsidP="00BB6014">
      <w:pPr>
        <w:pStyle w:val="a0"/>
        <w:widowControl/>
        <w:autoSpaceDE/>
        <w:autoSpaceDN w:val="0"/>
        <w:ind w:firstLine="454"/>
        <w:jc w:val="both"/>
        <w:rPr>
          <w:lang w:val="ru-RU"/>
        </w:rPr>
      </w:pPr>
      <w:r>
        <w:rPr>
          <w:iCs/>
          <w:lang w:val="ru-RU"/>
        </w:rPr>
        <w:t>• </w:t>
      </w:r>
      <w:r>
        <w:rPr>
          <w:lang w:val="ru-RU"/>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BB6014" w:rsidRDefault="00BB6014" w:rsidP="00BB6014">
      <w:pPr>
        <w:pStyle w:val="a0"/>
        <w:ind w:firstLine="454"/>
        <w:jc w:val="both"/>
        <w:rPr>
          <w:lang w:val="ru-RU"/>
        </w:rPr>
      </w:pPr>
      <w:r>
        <w:rPr>
          <w:b/>
          <w:lang w:val="ru-RU"/>
        </w:rPr>
        <w:t xml:space="preserve">Периодический закон и периодическая система химических элементов </w:t>
      </w:r>
      <w:r>
        <w:rPr>
          <w:b/>
          <w:lang w:val="ru-RU"/>
        </w:rPr>
        <w:lastRenderedPageBreak/>
        <w:t>Д. И. Менделеева. Строение вещества</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iCs/>
          <w:lang w:val="ru-RU"/>
        </w:rPr>
        <w:t>• </w:t>
      </w:r>
      <w:r>
        <w:rPr>
          <w:lang w:val="ru-RU"/>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BB6014" w:rsidRDefault="00BB6014" w:rsidP="00BB6014">
      <w:pPr>
        <w:pStyle w:val="a0"/>
        <w:widowControl/>
        <w:autoSpaceDE/>
        <w:autoSpaceDN w:val="0"/>
        <w:ind w:firstLine="454"/>
        <w:jc w:val="both"/>
        <w:rPr>
          <w:lang w:val="ru-RU"/>
        </w:rPr>
      </w:pPr>
      <w:r>
        <w:rPr>
          <w:iCs/>
          <w:lang w:val="ru-RU"/>
        </w:rPr>
        <w:t>• </w:t>
      </w:r>
      <w:r>
        <w:rPr>
          <w:lang w:val="ru-RU"/>
        </w:rPr>
        <w:t>раскрывать смысл периодического закона Д. И. Менделеева;</w:t>
      </w:r>
    </w:p>
    <w:p w:rsidR="00BB6014" w:rsidRDefault="00BB6014" w:rsidP="00BB6014">
      <w:pPr>
        <w:pStyle w:val="a0"/>
        <w:widowControl/>
        <w:autoSpaceDE/>
        <w:autoSpaceDN w:val="0"/>
        <w:ind w:firstLine="454"/>
        <w:jc w:val="both"/>
        <w:rPr>
          <w:lang w:val="ru-RU"/>
        </w:rPr>
      </w:pPr>
      <w:r>
        <w:rPr>
          <w:iCs/>
          <w:lang w:val="ru-RU"/>
        </w:rPr>
        <w:t>• </w:t>
      </w:r>
      <w:r>
        <w:rPr>
          <w:lang w:val="ru-RU"/>
        </w:rPr>
        <w:t>описывать и характеризовать табличную форму периодической системы химических элементов;</w:t>
      </w:r>
    </w:p>
    <w:p w:rsidR="00BB6014" w:rsidRDefault="00BB6014" w:rsidP="00BB6014">
      <w:pPr>
        <w:pStyle w:val="a0"/>
        <w:widowControl/>
        <w:autoSpaceDE/>
        <w:autoSpaceDN w:val="0"/>
        <w:ind w:firstLine="454"/>
        <w:jc w:val="both"/>
        <w:rPr>
          <w:lang w:val="ru-RU"/>
        </w:rPr>
      </w:pPr>
      <w:r>
        <w:rPr>
          <w:iCs/>
          <w:lang w:val="ru-RU"/>
        </w:rPr>
        <w:t>• </w:t>
      </w:r>
      <w:r>
        <w:rPr>
          <w:lang w:val="ru-RU"/>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BB6014" w:rsidRDefault="00BB6014" w:rsidP="00BB6014">
      <w:pPr>
        <w:pStyle w:val="a0"/>
        <w:widowControl/>
        <w:autoSpaceDE/>
        <w:autoSpaceDN w:val="0"/>
        <w:ind w:firstLine="454"/>
        <w:jc w:val="both"/>
        <w:rPr>
          <w:lang w:val="ru-RU"/>
        </w:rPr>
      </w:pPr>
      <w:r>
        <w:rPr>
          <w:iCs/>
          <w:lang w:val="ru-RU"/>
        </w:rPr>
        <w:t>• </w:t>
      </w:r>
      <w:r>
        <w:rPr>
          <w:lang w:val="ru-RU"/>
        </w:rPr>
        <w:t>различать виды химической связи: ионную, ковалентную полярную, ковалентную неполярную и металлическую;</w:t>
      </w:r>
    </w:p>
    <w:p w:rsidR="00BB6014" w:rsidRDefault="00BB6014" w:rsidP="00BB6014">
      <w:pPr>
        <w:pStyle w:val="a0"/>
        <w:widowControl/>
        <w:autoSpaceDE/>
        <w:autoSpaceDN w:val="0"/>
        <w:ind w:firstLine="454"/>
        <w:jc w:val="both"/>
        <w:rPr>
          <w:lang w:val="ru-RU"/>
        </w:rPr>
      </w:pPr>
      <w:r>
        <w:rPr>
          <w:iCs/>
          <w:lang w:val="ru-RU"/>
        </w:rPr>
        <w:t>• </w:t>
      </w:r>
      <w:r>
        <w:rPr>
          <w:lang w:val="ru-RU"/>
        </w:rPr>
        <w:t>изображать электронно-ионные формулы веществ, образованных химическими связями разного вида;</w:t>
      </w:r>
    </w:p>
    <w:p w:rsidR="00BB6014" w:rsidRDefault="00BB6014" w:rsidP="00BB6014">
      <w:pPr>
        <w:pStyle w:val="a0"/>
        <w:widowControl/>
        <w:autoSpaceDE/>
        <w:autoSpaceDN w:val="0"/>
        <w:ind w:firstLine="454"/>
        <w:jc w:val="both"/>
        <w:rPr>
          <w:lang w:val="ru-RU"/>
        </w:rPr>
      </w:pPr>
      <w:r>
        <w:rPr>
          <w:iCs/>
          <w:lang w:val="ru-RU"/>
        </w:rPr>
        <w:t>• </w:t>
      </w:r>
      <w:r>
        <w:rPr>
          <w:lang w:val="ru-RU"/>
        </w:rPr>
        <w:t>выявлять зависимость свойств веществ от строения их кристаллических решёток: ионных, атомных, молекулярных, металлических;</w:t>
      </w:r>
    </w:p>
    <w:p w:rsidR="00BB6014" w:rsidRDefault="00BB6014" w:rsidP="00BB6014">
      <w:pPr>
        <w:pStyle w:val="a0"/>
        <w:widowControl/>
        <w:autoSpaceDE/>
        <w:autoSpaceDN w:val="0"/>
        <w:ind w:firstLine="454"/>
        <w:jc w:val="both"/>
        <w:rPr>
          <w:lang w:val="ru-RU"/>
        </w:rPr>
      </w:pPr>
      <w:r>
        <w:rPr>
          <w:iCs/>
          <w:lang w:val="ru-RU"/>
        </w:rPr>
        <w:t>• </w:t>
      </w:r>
      <w:r>
        <w:rPr>
          <w:lang w:val="ru-RU"/>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BB6014" w:rsidRDefault="00BB6014" w:rsidP="00BB6014">
      <w:pPr>
        <w:pStyle w:val="a0"/>
        <w:widowControl/>
        <w:autoSpaceDE/>
        <w:autoSpaceDN w:val="0"/>
        <w:ind w:firstLine="454"/>
        <w:jc w:val="both"/>
        <w:rPr>
          <w:lang w:val="ru-RU"/>
        </w:rPr>
      </w:pPr>
      <w:r>
        <w:rPr>
          <w:iCs/>
          <w:lang w:val="ru-RU"/>
        </w:rPr>
        <w:t>• </w:t>
      </w:r>
      <w:r>
        <w:rPr>
          <w:lang w:val="ru-RU"/>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BB6014" w:rsidRDefault="00BB6014" w:rsidP="00BB6014">
      <w:pPr>
        <w:pStyle w:val="a0"/>
        <w:widowControl/>
        <w:autoSpaceDE/>
        <w:autoSpaceDN w:val="0"/>
        <w:ind w:firstLine="454"/>
        <w:jc w:val="both"/>
        <w:rPr>
          <w:lang w:val="ru-RU"/>
        </w:rPr>
      </w:pPr>
      <w:r>
        <w:rPr>
          <w:iCs/>
          <w:lang w:val="ru-RU"/>
        </w:rPr>
        <w:t>• </w:t>
      </w:r>
      <w:r>
        <w:rPr>
          <w:lang w:val="ru-RU"/>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BB6014" w:rsidRDefault="00BB6014" w:rsidP="00BB6014">
      <w:pPr>
        <w:pStyle w:val="a0"/>
        <w:widowControl/>
        <w:autoSpaceDE/>
        <w:autoSpaceDN w:val="0"/>
        <w:ind w:firstLine="454"/>
        <w:jc w:val="both"/>
        <w:rPr>
          <w:lang w:val="ru-RU"/>
        </w:rPr>
      </w:pPr>
      <w:r>
        <w:rPr>
          <w:iCs/>
          <w:lang w:val="ru-RU"/>
        </w:rPr>
        <w:t>• </w:t>
      </w:r>
      <w:r>
        <w:rPr>
          <w:lang w:val="ru-RU"/>
        </w:rPr>
        <w:t>осознавать научные открытия как результат длительных наблюдений, опытов, научной полемики, преодоления трудностей и сомнений.</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iCs/>
          <w:lang w:val="ru-RU"/>
        </w:rPr>
        <w:t>• </w:t>
      </w:r>
      <w:r>
        <w:rPr>
          <w:lang w:val="ru-RU"/>
        </w:rPr>
        <w:t>осознавать значение теоретических знаний для практической деятельности человека;</w:t>
      </w:r>
    </w:p>
    <w:p w:rsidR="00BB6014" w:rsidRDefault="00BB6014" w:rsidP="00BB6014">
      <w:pPr>
        <w:pStyle w:val="a0"/>
        <w:widowControl/>
        <w:autoSpaceDE/>
        <w:autoSpaceDN w:val="0"/>
        <w:ind w:firstLine="454"/>
        <w:jc w:val="both"/>
        <w:rPr>
          <w:lang w:val="ru-RU"/>
        </w:rPr>
      </w:pPr>
      <w:r>
        <w:rPr>
          <w:iCs/>
          <w:lang w:val="ru-RU"/>
        </w:rPr>
        <w:t>• </w:t>
      </w:r>
      <w:r>
        <w:rPr>
          <w:lang w:val="ru-RU"/>
        </w:rPr>
        <w:t>описывать изученные объекты как системы, применяя логику системного анализа;</w:t>
      </w:r>
    </w:p>
    <w:p w:rsidR="00BB6014" w:rsidRDefault="00BB6014" w:rsidP="00BB6014">
      <w:pPr>
        <w:pStyle w:val="a0"/>
        <w:widowControl/>
        <w:autoSpaceDE/>
        <w:autoSpaceDN w:val="0"/>
        <w:ind w:firstLine="454"/>
        <w:jc w:val="both"/>
        <w:rPr>
          <w:lang w:val="ru-RU"/>
        </w:rPr>
      </w:pPr>
      <w:r>
        <w:rPr>
          <w:iCs/>
          <w:lang w:val="ru-RU"/>
        </w:rPr>
        <w:t>• </w:t>
      </w:r>
      <w:r>
        <w:rPr>
          <w:lang w:val="ru-RU"/>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BB6014" w:rsidRDefault="00BB6014" w:rsidP="00BB6014">
      <w:pPr>
        <w:pStyle w:val="a0"/>
        <w:widowControl/>
        <w:autoSpaceDE/>
        <w:autoSpaceDN w:val="0"/>
        <w:ind w:firstLine="454"/>
        <w:jc w:val="both"/>
        <w:rPr>
          <w:lang w:val="ru-RU"/>
        </w:rPr>
      </w:pPr>
      <w:r>
        <w:rPr>
          <w:iCs/>
          <w:lang w:val="ru-RU"/>
        </w:rPr>
        <w:t>• </w:t>
      </w:r>
      <w:r>
        <w:rPr>
          <w:lang w:val="ru-RU"/>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BB6014" w:rsidRDefault="00BB6014" w:rsidP="00BB6014">
      <w:pPr>
        <w:pStyle w:val="a0"/>
        <w:widowControl/>
        <w:autoSpaceDE/>
        <w:autoSpaceDN w:val="0"/>
        <w:ind w:firstLine="454"/>
        <w:jc w:val="both"/>
        <w:rPr>
          <w:lang w:val="ru-RU"/>
        </w:rPr>
      </w:pPr>
    </w:p>
    <w:p w:rsidR="00BB6014" w:rsidRDefault="00BB6014" w:rsidP="00BB6014">
      <w:pPr>
        <w:pStyle w:val="a0"/>
        <w:widowControl/>
        <w:autoSpaceDE/>
        <w:autoSpaceDN w:val="0"/>
        <w:ind w:firstLine="454"/>
        <w:jc w:val="both"/>
        <w:rPr>
          <w:lang w:val="ru-RU"/>
        </w:rPr>
      </w:pPr>
    </w:p>
    <w:p w:rsidR="00BB6014" w:rsidRDefault="00BB6014" w:rsidP="00BB6014">
      <w:pPr>
        <w:pStyle w:val="a0"/>
        <w:ind w:firstLine="454"/>
        <w:jc w:val="both"/>
        <w:rPr>
          <w:lang w:val="ru-RU"/>
        </w:rPr>
      </w:pPr>
      <w:r>
        <w:rPr>
          <w:b/>
          <w:lang w:val="ru-RU"/>
        </w:rPr>
        <w:t>Многообразие химических реакций</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iCs/>
          <w:lang w:val="ru-RU"/>
        </w:rPr>
        <w:t>• </w:t>
      </w:r>
      <w:r>
        <w:rPr>
          <w:lang w:val="ru-RU"/>
        </w:rPr>
        <w:t>объяснять суть химических процессов и их принципиальное отличие от физических;</w:t>
      </w:r>
    </w:p>
    <w:p w:rsidR="00BB6014" w:rsidRDefault="00BB6014" w:rsidP="00BB6014">
      <w:pPr>
        <w:pStyle w:val="a0"/>
        <w:widowControl/>
        <w:autoSpaceDE/>
        <w:autoSpaceDN w:val="0"/>
        <w:ind w:firstLine="454"/>
        <w:jc w:val="both"/>
        <w:rPr>
          <w:lang w:val="ru-RU"/>
        </w:rPr>
      </w:pPr>
      <w:r>
        <w:rPr>
          <w:iCs/>
          <w:lang w:val="ru-RU"/>
        </w:rPr>
        <w:t>• </w:t>
      </w:r>
      <w:r>
        <w:rPr>
          <w:lang w:val="ru-RU"/>
        </w:rPr>
        <w:t>называть признаки и условия протекания химических реакций;</w:t>
      </w:r>
    </w:p>
    <w:p w:rsidR="00BB6014" w:rsidRDefault="00BB6014" w:rsidP="00BB6014">
      <w:pPr>
        <w:pStyle w:val="a0"/>
        <w:widowControl/>
        <w:autoSpaceDE/>
        <w:autoSpaceDN w:val="0"/>
        <w:ind w:firstLine="454"/>
        <w:jc w:val="both"/>
        <w:rPr>
          <w:lang w:val="ru-RU"/>
        </w:rPr>
      </w:pPr>
      <w:r>
        <w:rPr>
          <w:iCs/>
          <w:lang w:val="ru-RU"/>
        </w:rPr>
        <w:t>• </w:t>
      </w:r>
      <w:r>
        <w:rPr>
          <w:lang w:val="ru-RU"/>
        </w:rPr>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BB6014" w:rsidRDefault="00BB6014" w:rsidP="00BB6014">
      <w:pPr>
        <w:pStyle w:val="a0"/>
        <w:widowControl/>
        <w:autoSpaceDE/>
        <w:autoSpaceDN w:val="0"/>
        <w:ind w:firstLine="454"/>
        <w:jc w:val="both"/>
        <w:rPr>
          <w:lang w:val="ru-RU"/>
        </w:rPr>
      </w:pPr>
      <w:r>
        <w:rPr>
          <w:iCs/>
          <w:lang w:val="ru-RU"/>
        </w:rPr>
        <w:t>• </w:t>
      </w:r>
      <w:r>
        <w:rPr>
          <w:lang w:val="ru-RU"/>
        </w:rPr>
        <w:t>называть факторы, влияющие на скорость химических реакций;</w:t>
      </w:r>
    </w:p>
    <w:p w:rsidR="00BB6014" w:rsidRDefault="00BB6014" w:rsidP="00BB6014">
      <w:pPr>
        <w:pStyle w:val="a0"/>
        <w:widowControl/>
        <w:autoSpaceDE/>
        <w:autoSpaceDN w:val="0"/>
        <w:ind w:firstLine="454"/>
        <w:jc w:val="both"/>
        <w:rPr>
          <w:lang w:val="ru-RU"/>
        </w:rPr>
      </w:pPr>
      <w:r>
        <w:rPr>
          <w:iCs/>
          <w:lang w:val="ru-RU"/>
        </w:rPr>
        <w:t>• </w:t>
      </w:r>
      <w:r>
        <w:rPr>
          <w:lang w:val="ru-RU"/>
        </w:rPr>
        <w:t>называть факторы, влияющие на смещение химического равновесия;</w:t>
      </w:r>
    </w:p>
    <w:p w:rsidR="00BB6014" w:rsidRDefault="00BB6014" w:rsidP="00BB6014">
      <w:pPr>
        <w:pStyle w:val="a0"/>
        <w:widowControl/>
        <w:autoSpaceDE/>
        <w:autoSpaceDN w:val="0"/>
        <w:ind w:firstLine="454"/>
        <w:jc w:val="both"/>
        <w:rPr>
          <w:lang w:val="ru-RU"/>
        </w:rPr>
      </w:pPr>
      <w:r>
        <w:rPr>
          <w:iCs/>
          <w:lang w:val="ru-RU"/>
        </w:rPr>
        <w:t>• </w:t>
      </w:r>
      <w:r>
        <w:rPr>
          <w:lang w:val="ru-RU"/>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BB6014" w:rsidRDefault="00BB6014" w:rsidP="00BB6014">
      <w:pPr>
        <w:pStyle w:val="a0"/>
        <w:widowControl/>
        <w:autoSpaceDE/>
        <w:autoSpaceDN w:val="0"/>
        <w:ind w:firstLine="454"/>
        <w:jc w:val="both"/>
        <w:rPr>
          <w:lang w:val="ru-RU"/>
        </w:rPr>
      </w:pPr>
      <w:r>
        <w:rPr>
          <w:iCs/>
          <w:lang w:val="ru-RU"/>
        </w:rPr>
        <w:lastRenderedPageBreak/>
        <w:t>• </w:t>
      </w:r>
      <w:r>
        <w:rPr>
          <w:lang w:val="ru-RU"/>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BB6014" w:rsidRDefault="00BB6014" w:rsidP="00BB6014">
      <w:pPr>
        <w:pStyle w:val="a0"/>
        <w:widowControl/>
        <w:autoSpaceDE/>
        <w:autoSpaceDN w:val="0"/>
        <w:ind w:firstLine="454"/>
        <w:jc w:val="both"/>
        <w:rPr>
          <w:lang w:val="ru-RU"/>
        </w:rPr>
      </w:pPr>
      <w:r>
        <w:rPr>
          <w:iCs/>
          <w:lang w:val="ru-RU"/>
        </w:rPr>
        <w:t>• </w:t>
      </w:r>
      <w:r>
        <w:rPr>
          <w:lang w:val="ru-RU"/>
        </w:rPr>
        <w:t>составлять уравнения реакций, соответствующих последовательности («цепочке») превращений неорганических веществ различных классов;</w:t>
      </w:r>
    </w:p>
    <w:p w:rsidR="00BB6014" w:rsidRDefault="00BB6014" w:rsidP="00BB6014">
      <w:pPr>
        <w:pStyle w:val="a0"/>
        <w:widowControl/>
        <w:autoSpaceDE/>
        <w:autoSpaceDN w:val="0"/>
        <w:ind w:firstLine="454"/>
        <w:jc w:val="both"/>
        <w:rPr>
          <w:lang w:val="ru-RU"/>
        </w:rPr>
      </w:pPr>
      <w:r>
        <w:rPr>
          <w:iCs/>
          <w:lang w:val="ru-RU"/>
        </w:rPr>
        <w:t>• </w:t>
      </w:r>
      <w:r>
        <w:rPr>
          <w:lang w:val="ru-RU"/>
        </w:rPr>
        <w:t>выявлять в процессе эксперимента признаки, свидетельствующие о протекании химической реакции;</w:t>
      </w:r>
    </w:p>
    <w:p w:rsidR="00BB6014" w:rsidRDefault="00BB6014" w:rsidP="00BB6014">
      <w:pPr>
        <w:pStyle w:val="a0"/>
        <w:widowControl/>
        <w:autoSpaceDE/>
        <w:autoSpaceDN w:val="0"/>
        <w:ind w:firstLine="454"/>
        <w:jc w:val="both"/>
        <w:rPr>
          <w:lang w:val="ru-RU"/>
        </w:rPr>
      </w:pPr>
      <w:r>
        <w:rPr>
          <w:iCs/>
          <w:lang w:val="ru-RU"/>
        </w:rPr>
        <w:t>• </w:t>
      </w:r>
      <w:r>
        <w:rPr>
          <w:lang w:val="ru-RU"/>
        </w:rPr>
        <w:t>приготовлять растворы с определённой массовой долей растворённого вещества;</w:t>
      </w:r>
    </w:p>
    <w:p w:rsidR="00BB6014" w:rsidRDefault="00BB6014" w:rsidP="00BB6014">
      <w:pPr>
        <w:pStyle w:val="a0"/>
        <w:widowControl/>
        <w:autoSpaceDE/>
        <w:autoSpaceDN w:val="0"/>
        <w:ind w:firstLine="454"/>
        <w:jc w:val="both"/>
        <w:rPr>
          <w:lang w:val="ru-RU"/>
        </w:rPr>
      </w:pPr>
      <w:r>
        <w:rPr>
          <w:iCs/>
          <w:lang w:val="ru-RU"/>
        </w:rPr>
        <w:t>• </w:t>
      </w:r>
      <w:r>
        <w:rPr>
          <w:lang w:val="ru-RU"/>
        </w:rPr>
        <w:t>определять характер среды водных растворов кислот и щелочей по изменению окраски индикаторов;</w:t>
      </w:r>
    </w:p>
    <w:p w:rsidR="00BB6014" w:rsidRDefault="00BB6014" w:rsidP="00BB6014">
      <w:pPr>
        <w:pStyle w:val="a0"/>
        <w:widowControl/>
        <w:autoSpaceDE/>
        <w:autoSpaceDN w:val="0"/>
        <w:ind w:firstLine="454"/>
        <w:jc w:val="both"/>
        <w:rPr>
          <w:lang w:val="ru-RU"/>
        </w:rPr>
      </w:pPr>
      <w:r>
        <w:rPr>
          <w:iCs/>
          <w:lang w:val="ru-RU"/>
        </w:rPr>
        <w:t>• </w:t>
      </w:r>
      <w:r>
        <w:rPr>
          <w:lang w:val="ru-RU"/>
        </w:rPr>
        <w:t>проводить качественные реакции, подтверждающие наличие в водных растворах веществ отдельных катионов и анионов.</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iCs/>
          <w:lang w:val="ru-RU"/>
        </w:rPr>
        <w:t>• </w:t>
      </w:r>
      <w:r>
        <w:rPr>
          <w:lang w:val="ru-RU"/>
        </w:rPr>
        <w:t>составлять молекулярные и полные ионные уравнения по сокращённым ионным уравнениям;</w:t>
      </w:r>
    </w:p>
    <w:p w:rsidR="00BB6014" w:rsidRDefault="00BB6014" w:rsidP="00BB6014">
      <w:pPr>
        <w:pStyle w:val="a0"/>
        <w:widowControl/>
        <w:autoSpaceDE/>
        <w:autoSpaceDN w:val="0"/>
        <w:ind w:firstLine="454"/>
        <w:jc w:val="both"/>
        <w:rPr>
          <w:lang w:val="ru-RU"/>
        </w:rPr>
      </w:pPr>
      <w:r>
        <w:rPr>
          <w:iCs/>
          <w:lang w:val="ru-RU"/>
        </w:rPr>
        <w:t>• </w:t>
      </w:r>
      <w:r>
        <w:rPr>
          <w:lang w:val="ru-RU"/>
        </w:rPr>
        <w:t>приводить примеры реакций, подтверждающих существование взаимосвязи между основными классами неорганических веществ;</w:t>
      </w:r>
    </w:p>
    <w:p w:rsidR="00BB6014" w:rsidRDefault="00BB6014" w:rsidP="00BB6014">
      <w:pPr>
        <w:pStyle w:val="a0"/>
        <w:widowControl/>
        <w:autoSpaceDE/>
        <w:autoSpaceDN w:val="0"/>
        <w:ind w:firstLine="454"/>
        <w:jc w:val="both"/>
        <w:rPr>
          <w:lang w:val="ru-RU"/>
        </w:rPr>
      </w:pPr>
      <w:r>
        <w:rPr>
          <w:iCs/>
          <w:lang w:val="ru-RU"/>
        </w:rPr>
        <w:t>• </w:t>
      </w:r>
      <w:r>
        <w:rPr>
          <w:lang w:val="ru-RU"/>
        </w:rPr>
        <w:t>прогнозировать результаты воздействия различных факторов на изменение скорости химической реакции;</w:t>
      </w:r>
    </w:p>
    <w:p w:rsidR="00BB6014" w:rsidRDefault="00BB6014" w:rsidP="00BB6014">
      <w:pPr>
        <w:pStyle w:val="a0"/>
        <w:widowControl/>
        <w:autoSpaceDE/>
        <w:autoSpaceDN w:val="0"/>
        <w:ind w:firstLine="454"/>
        <w:jc w:val="both"/>
        <w:rPr>
          <w:lang w:val="ru-RU"/>
        </w:rPr>
      </w:pPr>
      <w:r>
        <w:rPr>
          <w:iCs/>
          <w:lang w:val="ru-RU"/>
        </w:rPr>
        <w:t>• </w:t>
      </w:r>
      <w:r>
        <w:rPr>
          <w:lang w:val="ru-RU"/>
        </w:rPr>
        <w:t>прогнозировать результаты воздействия различных факторов на смещение химического равновесия.</w:t>
      </w:r>
    </w:p>
    <w:p w:rsidR="00BB6014" w:rsidRDefault="00BB6014" w:rsidP="00BB6014">
      <w:pPr>
        <w:pStyle w:val="a0"/>
        <w:ind w:firstLine="454"/>
        <w:jc w:val="both"/>
        <w:rPr>
          <w:lang w:val="ru-RU"/>
        </w:rPr>
      </w:pPr>
      <w:r>
        <w:rPr>
          <w:b/>
          <w:lang w:val="ru-RU"/>
        </w:rPr>
        <w:t>Многообразие веществ</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0"/>
        <w:widowControl/>
        <w:autoSpaceDE/>
        <w:autoSpaceDN w:val="0"/>
        <w:ind w:firstLine="454"/>
        <w:jc w:val="both"/>
        <w:rPr>
          <w:lang w:val="ru-RU"/>
        </w:rPr>
      </w:pPr>
      <w:r>
        <w:rPr>
          <w:iCs/>
          <w:lang w:val="ru-RU"/>
        </w:rPr>
        <w:t>• </w:t>
      </w:r>
      <w:r>
        <w:rPr>
          <w:lang w:val="ru-RU"/>
        </w:rPr>
        <w:t>определять принадлежность неорганических веществ к одному из изученных классов/групп: металлы и неметаллы, оксиды, основания, кислоты, соли;</w:t>
      </w:r>
    </w:p>
    <w:p w:rsidR="00BB6014" w:rsidRDefault="00BB6014" w:rsidP="00BB6014">
      <w:pPr>
        <w:pStyle w:val="a0"/>
        <w:widowControl/>
        <w:autoSpaceDE/>
        <w:autoSpaceDN w:val="0"/>
        <w:ind w:firstLine="454"/>
        <w:jc w:val="both"/>
        <w:rPr>
          <w:i/>
          <w:lang w:val="ru-RU"/>
        </w:rPr>
      </w:pPr>
      <w:r>
        <w:rPr>
          <w:i/>
          <w:lang w:val="ru-RU"/>
        </w:rPr>
        <w:t>• определять по карте республики нахождение металлов и неметаллов в природе Башкортостана и их использование в жизнедеятельности человека;</w:t>
      </w:r>
    </w:p>
    <w:p w:rsidR="00BB6014" w:rsidRDefault="00BB6014" w:rsidP="00BB6014">
      <w:pPr>
        <w:pStyle w:val="a0"/>
        <w:widowControl/>
        <w:autoSpaceDE/>
        <w:autoSpaceDN w:val="0"/>
        <w:ind w:firstLine="454"/>
        <w:jc w:val="both"/>
        <w:rPr>
          <w:i/>
          <w:lang w:val="ru-RU"/>
        </w:rPr>
      </w:pPr>
      <w:r>
        <w:rPr>
          <w:i/>
          <w:lang w:val="ru-RU"/>
        </w:rPr>
        <w:t>• составлять ряд соединений металлов, входящих в состав медных, железных, марганцевых руд в недрах Республики Башкортостан;</w:t>
      </w:r>
    </w:p>
    <w:p w:rsidR="00BB6014" w:rsidRDefault="00BB6014" w:rsidP="00BB6014">
      <w:pPr>
        <w:pStyle w:val="a0"/>
        <w:widowControl/>
        <w:autoSpaceDE/>
        <w:autoSpaceDN w:val="0"/>
        <w:ind w:firstLine="454"/>
        <w:jc w:val="both"/>
        <w:rPr>
          <w:i/>
          <w:lang w:val="ru-RU"/>
        </w:rPr>
      </w:pPr>
      <w:r>
        <w:rPr>
          <w:i/>
          <w:lang w:val="ru-RU"/>
        </w:rPr>
        <w:t>• использовать знания об оксидах, солях и основаниях, которые применяются в промышленном производстве Республики Башкортостан;</w:t>
      </w:r>
    </w:p>
    <w:p w:rsidR="00BB6014" w:rsidRDefault="00BB6014" w:rsidP="00BB6014">
      <w:pPr>
        <w:pStyle w:val="a0"/>
        <w:widowControl/>
        <w:autoSpaceDE/>
        <w:autoSpaceDN w:val="0"/>
        <w:ind w:firstLine="454"/>
        <w:jc w:val="both"/>
        <w:rPr>
          <w:i/>
          <w:lang w:val="ru-RU"/>
        </w:rPr>
      </w:pPr>
      <w:r>
        <w:rPr>
          <w:i/>
          <w:lang w:val="ru-RU"/>
        </w:rPr>
        <w:t>•  определять роль бинарных соединений в загрязнении атмосферы, образования кислотных дождей и фотохимических смогов, разрушения озоно-сферы  в Республике  Башкортостан;</w:t>
      </w:r>
    </w:p>
    <w:p w:rsidR="00BB6014" w:rsidRDefault="00BB6014" w:rsidP="00BB6014">
      <w:pPr>
        <w:pStyle w:val="a0"/>
        <w:widowControl/>
        <w:autoSpaceDE/>
        <w:autoSpaceDN w:val="0"/>
        <w:ind w:firstLine="454"/>
        <w:jc w:val="both"/>
        <w:rPr>
          <w:lang w:val="ru-RU"/>
        </w:rPr>
      </w:pPr>
      <w:r>
        <w:rPr>
          <w:i/>
          <w:lang w:val="ru-RU"/>
        </w:rPr>
        <w:t>• характеризовать Республику Башкортостан как край богатый подземными источниками и  минеральными водами, а также лечебными грязями, называть эти источники и определять их химический состав (Al2O3, Fe2O3, CaO,MgO, K2O,P2O5 и др.)</w:t>
      </w:r>
    </w:p>
    <w:p w:rsidR="00BB6014" w:rsidRDefault="00BB6014" w:rsidP="00BB6014">
      <w:pPr>
        <w:pStyle w:val="a0"/>
        <w:widowControl/>
        <w:autoSpaceDE/>
        <w:autoSpaceDN w:val="0"/>
        <w:ind w:firstLine="454"/>
        <w:jc w:val="both"/>
        <w:rPr>
          <w:lang w:val="ru-RU"/>
        </w:rPr>
      </w:pPr>
      <w:r>
        <w:rPr>
          <w:iCs/>
          <w:lang w:val="ru-RU"/>
        </w:rPr>
        <w:t>• </w:t>
      </w:r>
      <w:r>
        <w:rPr>
          <w:lang w:val="ru-RU"/>
        </w:rPr>
        <w:t>составлять формулы веществ по их названиям;</w:t>
      </w:r>
    </w:p>
    <w:p w:rsidR="00BB6014" w:rsidRDefault="00BB6014" w:rsidP="00BB6014">
      <w:pPr>
        <w:pStyle w:val="a0"/>
        <w:widowControl/>
        <w:autoSpaceDE/>
        <w:autoSpaceDN w:val="0"/>
        <w:ind w:firstLine="454"/>
        <w:jc w:val="both"/>
        <w:rPr>
          <w:lang w:val="ru-RU"/>
        </w:rPr>
      </w:pPr>
      <w:r>
        <w:rPr>
          <w:iCs/>
          <w:lang w:val="ru-RU"/>
        </w:rPr>
        <w:t>• </w:t>
      </w:r>
      <w:r>
        <w:rPr>
          <w:lang w:val="ru-RU"/>
        </w:rPr>
        <w:t>определять валентность и степень окисления элементов в веществах;</w:t>
      </w:r>
    </w:p>
    <w:p w:rsidR="00BB6014" w:rsidRDefault="00BB6014" w:rsidP="00BB6014">
      <w:pPr>
        <w:pStyle w:val="a0"/>
        <w:widowControl/>
        <w:autoSpaceDE/>
        <w:autoSpaceDN w:val="0"/>
        <w:ind w:firstLine="454"/>
        <w:jc w:val="both"/>
        <w:rPr>
          <w:lang w:val="ru-RU"/>
        </w:rPr>
      </w:pPr>
      <w:r>
        <w:rPr>
          <w:iCs/>
          <w:lang w:val="ru-RU"/>
        </w:rPr>
        <w:t>• </w:t>
      </w:r>
      <w:r>
        <w:rPr>
          <w:lang w:val="ru-RU"/>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BB6014" w:rsidRDefault="00BB6014" w:rsidP="00BB6014">
      <w:pPr>
        <w:pStyle w:val="a0"/>
        <w:widowControl/>
        <w:autoSpaceDE/>
        <w:autoSpaceDN w:val="0"/>
        <w:ind w:firstLine="454"/>
        <w:jc w:val="both"/>
        <w:rPr>
          <w:lang w:val="ru-RU"/>
        </w:rPr>
      </w:pPr>
      <w:r>
        <w:rPr>
          <w:iCs/>
          <w:lang w:val="ru-RU"/>
        </w:rPr>
        <w:t>• </w:t>
      </w:r>
      <w:r>
        <w:rPr>
          <w:lang w:val="ru-RU"/>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BB6014" w:rsidRDefault="00BB6014" w:rsidP="00BB6014">
      <w:pPr>
        <w:pStyle w:val="a0"/>
        <w:widowControl/>
        <w:autoSpaceDE/>
        <w:autoSpaceDN w:val="0"/>
        <w:ind w:firstLine="454"/>
        <w:jc w:val="both"/>
        <w:rPr>
          <w:lang w:val="ru-RU"/>
        </w:rPr>
      </w:pPr>
      <w:r>
        <w:rPr>
          <w:iCs/>
          <w:lang w:val="ru-RU"/>
        </w:rPr>
        <w:t>• </w:t>
      </w:r>
      <w:r>
        <w:rPr>
          <w:lang w:val="ru-RU"/>
        </w:rPr>
        <w:t>называть общие химические свойства, характерные для групп оксидов: кислотных, оснóвных, амфотерных;</w:t>
      </w:r>
    </w:p>
    <w:p w:rsidR="00BB6014" w:rsidRDefault="00BB6014" w:rsidP="00BB6014">
      <w:pPr>
        <w:pStyle w:val="a0"/>
        <w:widowControl/>
        <w:autoSpaceDE/>
        <w:autoSpaceDN w:val="0"/>
        <w:ind w:firstLine="454"/>
        <w:jc w:val="both"/>
        <w:rPr>
          <w:lang w:val="ru-RU"/>
        </w:rPr>
      </w:pPr>
      <w:r>
        <w:rPr>
          <w:iCs/>
          <w:lang w:val="ru-RU"/>
        </w:rPr>
        <w:t>• </w:t>
      </w:r>
      <w:r>
        <w:rPr>
          <w:lang w:val="ru-RU"/>
        </w:rPr>
        <w:t>называть общие химические свойства, характерные для каждого из классов неорганических веществ: кислот, оснований, солей;</w:t>
      </w:r>
    </w:p>
    <w:p w:rsidR="00BB6014" w:rsidRDefault="00BB6014" w:rsidP="00BB6014">
      <w:pPr>
        <w:pStyle w:val="a0"/>
        <w:widowControl/>
        <w:autoSpaceDE/>
        <w:autoSpaceDN w:val="0"/>
        <w:ind w:firstLine="454"/>
        <w:jc w:val="both"/>
        <w:rPr>
          <w:i/>
          <w:lang w:val="ru-RU"/>
        </w:rPr>
      </w:pPr>
      <w:r>
        <w:rPr>
          <w:i/>
          <w:lang w:val="ru-RU"/>
        </w:rPr>
        <w:t>• определять оксиды, основания, кислоты, соли, используемые в быту, в промышленности, в медицине и в сельском хозяйстве Республики Башкортостан;</w:t>
      </w:r>
    </w:p>
    <w:p w:rsidR="00BB6014" w:rsidRDefault="00BB6014" w:rsidP="00BB6014">
      <w:pPr>
        <w:pStyle w:val="a0"/>
        <w:widowControl/>
        <w:autoSpaceDE/>
        <w:autoSpaceDN w:val="0"/>
        <w:ind w:firstLine="454"/>
        <w:jc w:val="both"/>
        <w:rPr>
          <w:lang w:val="ru-RU"/>
        </w:rPr>
      </w:pPr>
      <w:r>
        <w:rPr>
          <w:iCs/>
          <w:lang w:val="ru-RU"/>
        </w:rPr>
        <w:t>• </w:t>
      </w:r>
      <w:r>
        <w:rPr>
          <w:lang w:val="ru-RU"/>
        </w:rPr>
        <w:t>приводить примеры реакций, подтверждающих химические свойства неорганических веществ: оксидов, кислот, оснований и солей;</w:t>
      </w:r>
    </w:p>
    <w:p w:rsidR="00BB6014" w:rsidRDefault="00BB6014" w:rsidP="00BB6014">
      <w:pPr>
        <w:pStyle w:val="a0"/>
        <w:widowControl/>
        <w:autoSpaceDE/>
        <w:autoSpaceDN w:val="0"/>
        <w:ind w:firstLine="454"/>
        <w:jc w:val="both"/>
        <w:rPr>
          <w:lang w:val="ru-RU"/>
        </w:rPr>
      </w:pPr>
      <w:r>
        <w:rPr>
          <w:iCs/>
          <w:lang w:val="ru-RU"/>
        </w:rPr>
        <w:lastRenderedPageBreak/>
        <w:t>• </w:t>
      </w:r>
      <w:r>
        <w:rPr>
          <w:lang w:val="ru-RU"/>
        </w:rPr>
        <w:t>определять вещество-окислитель и вещество-восстановитель в окислительно-восстановительных реакциях;</w:t>
      </w:r>
    </w:p>
    <w:p w:rsidR="00BB6014" w:rsidRDefault="00BB6014" w:rsidP="00BB6014">
      <w:pPr>
        <w:pStyle w:val="a0"/>
        <w:widowControl/>
        <w:autoSpaceDE/>
        <w:autoSpaceDN w:val="0"/>
        <w:ind w:firstLine="454"/>
        <w:jc w:val="both"/>
        <w:rPr>
          <w:lang w:val="ru-RU"/>
        </w:rPr>
      </w:pPr>
      <w:r>
        <w:rPr>
          <w:iCs/>
          <w:lang w:val="ru-RU"/>
        </w:rPr>
        <w:t>• </w:t>
      </w:r>
      <w:r>
        <w:rPr>
          <w:lang w:val="ru-RU"/>
        </w:rPr>
        <w:t>составлять окислительно-восстановительный баланс (для изученных реакций) по предложенным схемам реакций;</w:t>
      </w:r>
    </w:p>
    <w:p w:rsidR="00BB6014" w:rsidRDefault="00BB6014" w:rsidP="00BB6014">
      <w:pPr>
        <w:pStyle w:val="a0"/>
        <w:widowControl/>
        <w:autoSpaceDE/>
        <w:autoSpaceDN w:val="0"/>
        <w:ind w:firstLine="454"/>
        <w:jc w:val="both"/>
        <w:rPr>
          <w:lang w:val="ru-RU"/>
        </w:rPr>
      </w:pPr>
      <w:r>
        <w:rPr>
          <w:iCs/>
          <w:lang w:val="ru-RU"/>
        </w:rPr>
        <w:t>• </w:t>
      </w:r>
      <w:r>
        <w:rPr>
          <w:lang w:val="ru-RU"/>
        </w:rPr>
        <w:t>проводить лабораторные опыты, подтверждающие химические свойства основных классов неорганических веществ;</w:t>
      </w:r>
    </w:p>
    <w:p w:rsidR="00BB6014" w:rsidRDefault="00BB6014" w:rsidP="00BB6014">
      <w:pPr>
        <w:pStyle w:val="a0"/>
        <w:widowControl/>
        <w:autoSpaceDE/>
        <w:autoSpaceDN w:val="0"/>
        <w:ind w:firstLine="454"/>
        <w:jc w:val="both"/>
        <w:rPr>
          <w:lang w:val="ru-RU"/>
        </w:rPr>
      </w:pPr>
      <w:r>
        <w:rPr>
          <w:iCs/>
          <w:lang w:val="ru-RU"/>
        </w:rPr>
        <w:t>• </w:t>
      </w:r>
      <w:r>
        <w:rPr>
          <w:lang w:val="ru-RU"/>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iCs/>
          <w:lang w:val="ru-RU"/>
        </w:rPr>
        <w:t>• </w:t>
      </w:r>
      <w:r>
        <w:rPr>
          <w:lang w:val="ru-RU"/>
        </w:rPr>
        <w:t>прогнозировать химические свойства веществ на основе их состава и строения;</w:t>
      </w:r>
    </w:p>
    <w:p w:rsidR="00BB6014" w:rsidRDefault="00BB6014" w:rsidP="00BB6014">
      <w:pPr>
        <w:pStyle w:val="a0"/>
        <w:widowControl/>
        <w:autoSpaceDE/>
        <w:autoSpaceDN w:val="0"/>
        <w:ind w:firstLine="454"/>
        <w:jc w:val="both"/>
        <w:rPr>
          <w:lang w:val="ru-RU"/>
        </w:rPr>
      </w:pPr>
      <w:r>
        <w:rPr>
          <w:iCs/>
          <w:lang w:val="ru-RU"/>
        </w:rPr>
        <w:t>• </w:t>
      </w:r>
      <w:r>
        <w:rPr>
          <w:lang w:val="ru-RU"/>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BB6014" w:rsidRDefault="00BB6014" w:rsidP="00BB6014">
      <w:pPr>
        <w:pStyle w:val="a0"/>
        <w:widowControl/>
        <w:autoSpaceDE/>
        <w:autoSpaceDN w:val="0"/>
        <w:ind w:firstLine="454"/>
        <w:jc w:val="both"/>
        <w:rPr>
          <w:lang w:val="ru-RU"/>
        </w:rPr>
      </w:pPr>
      <w:r>
        <w:rPr>
          <w:iCs/>
          <w:lang w:val="ru-RU"/>
        </w:rPr>
        <w:t>• </w:t>
      </w:r>
      <w:r>
        <w:rPr>
          <w:lang w:val="ru-RU"/>
        </w:rPr>
        <w:t>выявлять существование генетической взаимосвязи между веществами в ряду: простое вещество - оксид - гидроксид - соль;</w:t>
      </w:r>
    </w:p>
    <w:p w:rsidR="00BB6014" w:rsidRDefault="00BB6014" w:rsidP="00BB6014">
      <w:pPr>
        <w:pStyle w:val="a0"/>
        <w:widowControl/>
        <w:autoSpaceDE/>
        <w:autoSpaceDN w:val="0"/>
        <w:ind w:firstLine="454"/>
        <w:jc w:val="both"/>
        <w:rPr>
          <w:lang w:val="ru-RU"/>
        </w:rPr>
      </w:pPr>
      <w:r>
        <w:rPr>
          <w:iCs/>
          <w:lang w:val="ru-RU"/>
        </w:rPr>
        <w:t>• </w:t>
      </w:r>
      <w:r>
        <w:rPr>
          <w:lang w:val="ru-RU"/>
        </w:rPr>
        <w:t>характеризовать особые свойства концентрированных серной и азотной кислот;</w:t>
      </w:r>
    </w:p>
    <w:p w:rsidR="00BB6014" w:rsidRDefault="00BB6014" w:rsidP="00BB6014">
      <w:pPr>
        <w:pStyle w:val="a0"/>
        <w:widowControl/>
        <w:autoSpaceDE/>
        <w:autoSpaceDN w:val="0"/>
        <w:ind w:firstLine="454"/>
        <w:jc w:val="both"/>
        <w:rPr>
          <w:lang w:val="ru-RU"/>
        </w:rPr>
      </w:pPr>
      <w:r>
        <w:rPr>
          <w:iCs/>
          <w:lang w:val="ru-RU"/>
        </w:rPr>
        <w:t>• </w:t>
      </w:r>
      <w:r>
        <w:rPr>
          <w:lang w:val="ru-RU"/>
        </w:rPr>
        <w:t>приводить примеры уравнений реакций, лежащих в основе промышленных способов получения аммиака, серной кислоты, чугуна и стали;</w:t>
      </w:r>
    </w:p>
    <w:p w:rsidR="00BB6014" w:rsidRDefault="00BB6014" w:rsidP="00BB6014">
      <w:pPr>
        <w:pStyle w:val="a0"/>
        <w:widowControl/>
        <w:autoSpaceDE/>
        <w:autoSpaceDN w:val="0"/>
        <w:ind w:firstLine="454"/>
        <w:jc w:val="both"/>
        <w:rPr>
          <w:lang w:val="ru-RU"/>
        </w:rPr>
      </w:pPr>
      <w:r>
        <w:rPr>
          <w:iCs/>
          <w:lang w:val="ru-RU"/>
        </w:rPr>
        <w:t>• </w:t>
      </w:r>
      <w:r>
        <w:rPr>
          <w:lang w:val="ru-RU"/>
        </w:rPr>
        <w:t>описывать физические и химические процессы, являющиеся частью круговорота веществ в природе;</w:t>
      </w:r>
    </w:p>
    <w:p w:rsidR="00BB6014" w:rsidRDefault="00BB6014" w:rsidP="00BB6014">
      <w:pPr>
        <w:pStyle w:val="a0"/>
        <w:widowControl/>
        <w:autoSpaceDE/>
        <w:autoSpaceDN w:val="0"/>
        <w:ind w:firstLine="454"/>
        <w:jc w:val="both"/>
        <w:rPr>
          <w:lang w:val="ru-RU"/>
        </w:rPr>
      </w:pPr>
      <w:r>
        <w:rPr>
          <w:iCs/>
          <w:lang w:val="ru-RU"/>
        </w:rPr>
        <w:t>• </w:t>
      </w:r>
      <w:r>
        <w:rPr>
          <w:lang w:val="ru-RU"/>
        </w:rPr>
        <w:t>организовывать, проводить ученические проекты по исследованию свойств веществ, имеющих важное практическое значение.</w:t>
      </w:r>
    </w:p>
    <w:p w:rsidR="00BB6014" w:rsidRDefault="00BB6014" w:rsidP="00BB6014">
      <w:pPr>
        <w:pStyle w:val="afa"/>
        <w:spacing w:line="100" w:lineRule="atLeast"/>
        <w:jc w:val="center"/>
        <w:rPr>
          <w:sz w:val="24"/>
        </w:rPr>
      </w:pPr>
    </w:p>
    <w:p w:rsidR="00BB6014" w:rsidRDefault="00BB6014" w:rsidP="00BB6014">
      <w:pPr>
        <w:pStyle w:val="afa"/>
        <w:spacing w:line="100" w:lineRule="atLeast"/>
        <w:jc w:val="center"/>
        <w:rPr>
          <w:sz w:val="24"/>
        </w:rPr>
      </w:pPr>
    </w:p>
    <w:p w:rsidR="00BB6014" w:rsidRDefault="00BB6014" w:rsidP="00BB6014">
      <w:pPr>
        <w:pStyle w:val="afa"/>
        <w:spacing w:line="100" w:lineRule="atLeast"/>
        <w:jc w:val="center"/>
        <w:rPr>
          <w:b/>
          <w:sz w:val="24"/>
        </w:rPr>
      </w:pPr>
      <w:r>
        <w:rPr>
          <w:b/>
          <w:sz w:val="24"/>
        </w:rPr>
        <w:t>1.2.3.18. Изобразительное искусство</w:t>
      </w:r>
    </w:p>
    <w:p w:rsidR="00BB6014" w:rsidRDefault="00BB6014" w:rsidP="00BB6014">
      <w:pPr>
        <w:pStyle w:val="afa"/>
        <w:spacing w:line="100" w:lineRule="atLeast"/>
        <w:jc w:val="center"/>
        <w:rPr>
          <w:sz w:val="24"/>
        </w:rPr>
      </w:pPr>
    </w:p>
    <w:p w:rsidR="00BB6014" w:rsidRDefault="00BB6014" w:rsidP="00BB6014">
      <w:pPr>
        <w:pStyle w:val="afa"/>
        <w:spacing w:line="100" w:lineRule="atLeast"/>
        <w:rPr>
          <w:sz w:val="24"/>
        </w:rPr>
      </w:pPr>
      <w:r>
        <w:rPr>
          <w:b/>
          <w:iCs/>
          <w:sz w:val="24"/>
        </w:rPr>
        <w:t>Роль искусства и художественной деятельности в жизни человека и общества</w:t>
      </w:r>
    </w:p>
    <w:p w:rsidR="00BB6014" w:rsidRDefault="00BB6014" w:rsidP="00BB6014">
      <w:pPr>
        <w:pStyle w:val="afa"/>
        <w:spacing w:line="100" w:lineRule="atLeast"/>
        <w:rPr>
          <w:sz w:val="24"/>
        </w:rPr>
      </w:pPr>
      <w:r>
        <w:rPr>
          <w:bCs/>
          <w:iCs/>
          <w:sz w:val="24"/>
        </w:rPr>
        <w:t>Выпускник научится:</w:t>
      </w:r>
    </w:p>
    <w:p w:rsidR="00BB6014" w:rsidRDefault="00BB6014" w:rsidP="00BB6014">
      <w:pPr>
        <w:pStyle w:val="a8"/>
        <w:spacing w:after="0"/>
        <w:ind w:firstLine="454"/>
        <w:jc w:val="both"/>
      </w:pPr>
      <w:r>
        <w:rPr>
          <w:iCs/>
        </w:rPr>
        <w:t>• </w:t>
      </w:r>
      <w:r>
        <w:rPr>
          <w:bCs/>
        </w:rPr>
        <w:t xml:space="preserve">понимать роль и место </w:t>
      </w:r>
      <w:r>
        <w:t>искусства в развитии культуры, ориентироваться в связях искусства с наукой и религией;</w:t>
      </w:r>
    </w:p>
    <w:p w:rsidR="00BB6014" w:rsidRDefault="00BB6014" w:rsidP="00BB6014">
      <w:pPr>
        <w:pStyle w:val="afa"/>
        <w:spacing w:line="100" w:lineRule="atLeast"/>
        <w:rPr>
          <w:sz w:val="24"/>
        </w:rPr>
      </w:pPr>
      <w:r>
        <w:rPr>
          <w:iCs/>
          <w:sz w:val="24"/>
        </w:rPr>
        <w:t>• </w:t>
      </w:r>
      <w:r>
        <w:rPr>
          <w:bCs/>
          <w:sz w:val="24"/>
        </w:rPr>
        <w:t xml:space="preserve">осознавать </w:t>
      </w:r>
      <w:r>
        <w:rPr>
          <w:sz w:val="24"/>
        </w:rPr>
        <w:t>потенциал искусства в познании мира, в формировании отношения к человеку, природным и социальным явлениям;</w:t>
      </w:r>
    </w:p>
    <w:p w:rsidR="00BB6014" w:rsidRDefault="00BB6014" w:rsidP="00BB6014">
      <w:pPr>
        <w:pStyle w:val="afa"/>
        <w:spacing w:line="100" w:lineRule="atLeast"/>
        <w:rPr>
          <w:sz w:val="24"/>
        </w:rPr>
      </w:pPr>
      <w:r>
        <w:rPr>
          <w:iCs/>
          <w:sz w:val="24"/>
        </w:rPr>
        <w:t>• </w:t>
      </w:r>
      <w:r>
        <w:rPr>
          <w:sz w:val="24"/>
        </w:rPr>
        <w:t>понимать роль искусства в создании материальной среды обитания человека;</w:t>
      </w:r>
    </w:p>
    <w:p w:rsidR="00BB6014" w:rsidRDefault="00BB6014" w:rsidP="00BB6014">
      <w:pPr>
        <w:pStyle w:val="afa"/>
        <w:spacing w:line="100" w:lineRule="atLeast"/>
        <w:rPr>
          <w:sz w:val="24"/>
        </w:rPr>
      </w:pPr>
      <w:r>
        <w:rPr>
          <w:iCs/>
          <w:sz w:val="24"/>
        </w:rPr>
        <w:t>• </w:t>
      </w:r>
      <w:r>
        <w:rPr>
          <w:sz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BB6014" w:rsidRDefault="00BB6014" w:rsidP="00BB6014">
      <w:pPr>
        <w:pStyle w:val="35"/>
        <w:spacing w:after="0"/>
        <w:ind w:left="0" w:firstLine="454"/>
        <w:jc w:val="both"/>
        <w:rPr>
          <w:sz w:val="24"/>
          <w:szCs w:val="24"/>
        </w:rPr>
      </w:pPr>
      <w:r>
        <w:rPr>
          <w:iCs/>
          <w:sz w:val="24"/>
          <w:szCs w:val="24"/>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iCs/>
          <w:lang w:val="ru-RU"/>
        </w:rPr>
        <w:t>• выделять и анализировать авторскую концепцию художественного образа в произведении искусства;</w:t>
      </w:r>
    </w:p>
    <w:p w:rsidR="00BB6014" w:rsidRDefault="00BB6014" w:rsidP="00BB6014">
      <w:pPr>
        <w:pStyle w:val="a0"/>
        <w:widowControl/>
        <w:autoSpaceDE/>
        <w:autoSpaceDN w:val="0"/>
        <w:ind w:firstLine="454"/>
        <w:jc w:val="both"/>
        <w:rPr>
          <w:lang w:val="ru-RU"/>
        </w:rPr>
      </w:pPr>
      <w:r>
        <w:rPr>
          <w:iCs/>
          <w:lang w:val="ru-RU"/>
        </w:rPr>
        <w:t>• 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BB6014" w:rsidRDefault="00BB6014" w:rsidP="00BB6014">
      <w:pPr>
        <w:pStyle w:val="a0"/>
        <w:widowControl/>
        <w:autoSpaceDE/>
        <w:autoSpaceDN w:val="0"/>
        <w:ind w:firstLine="454"/>
        <w:jc w:val="both"/>
        <w:rPr>
          <w:lang w:val="ru-RU"/>
        </w:rPr>
      </w:pPr>
      <w:r>
        <w:rPr>
          <w:iCs/>
          <w:lang w:val="ru-RU"/>
        </w:rPr>
        <w:t>• различать произведения разных эпох, художественных стилей;</w:t>
      </w:r>
    </w:p>
    <w:p w:rsidR="00BB6014" w:rsidRDefault="00BB6014" w:rsidP="00BB6014">
      <w:pPr>
        <w:pStyle w:val="a0"/>
        <w:widowControl/>
        <w:autoSpaceDE/>
        <w:autoSpaceDN w:val="0"/>
        <w:ind w:firstLine="454"/>
        <w:jc w:val="both"/>
        <w:rPr>
          <w:lang w:val="ru-RU"/>
        </w:rPr>
      </w:pPr>
      <w:r>
        <w:rPr>
          <w:iCs/>
          <w:lang w:val="ru-RU"/>
        </w:rPr>
        <w:t>• различать работы великих мастеров по художественной манере (по манере письма).</w:t>
      </w:r>
    </w:p>
    <w:p w:rsidR="00BB6014" w:rsidRDefault="00BB6014" w:rsidP="00BB6014">
      <w:pPr>
        <w:pStyle w:val="a0"/>
        <w:widowControl/>
        <w:autoSpaceDE/>
        <w:autoSpaceDN w:val="0"/>
        <w:ind w:firstLine="454"/>
        <w:jc w:val="both"/>
        <w:rPr>
          <w:lang w:val="ru-RU"/>
        </w:rPr>
      </w:pPr>
      <w:r>
        <w:rPr>
          <w:iCs/>
          <w:lang w:val="ru-RU"/>
        </w:rPr>
        <w:t>• различать произведения художников РБ разных эпох, художественных стилей;</w:t>
      </w:r>
    </w:p>
    <w:p w:rsidR="00BB6014" w:rsidRDefault="00BB6014" w:rsidP="00BB6014">
      <w:pPr>
        <w:pStyle w:val="a0"/>
        <w:widowControl/>
        <w:autoSpaceDE/>
        <w:autoSpaceDN w:val="0"/>
        <w:ind w:firstLine="454"/>
        <w:jc w:val="both"/>
        <w:rPr>
          <w:lang w:val="ru-RU"/>
        </w:rPr>
      </w:pPr>
    </w:p>
    <w:p w:rsidR="00BB6014" w:rsidRDefault="00BB6014" w:rsidP="00BB6014">
      <w:pPr>
        <w:pStyle w:val="afa"/>
        <w:spacing w:line="100" w:lineRule="atLeast"/>
        <w:rPr>
          <w:sz w:val="24"/>
        </w:rPr>
      </w:pPr>
      <w:r>
        <w:rPr>
          <w:b/>
          <w:sz w:val="24"/>
        </w:rPr>
        <w:t>Духовно-нравственные проблемы жизни и искусства</w:t>
      </w:r>
    </w:p>
    <w:p w:rsidR="00BB6014" w:rsidRDefault="00BB6014" w:rsidP="00BB6014">
      <w:pPr>
        <w:pStyle w:val="afa"/>
        <w:spacing w:line="100" w:lineRule="atLeast"/>
        <w:rPr>
          <w:sz w:val="24"/>
        </w:rPr>
      </w:pPr>
      <w:r>
        <w:rPr>
          <w:bCs/>
          <w:sz w:val="24"/>
        </w:rPr>
        <w:t>Выпускник научится:</w:t>
      </w:r>
    </w:p>
    <w:p w:rsidR="00BB6014" w:rsidRDefault="00BB6014" w:rsidP="00BB6014">
      <w:pPr>
        <w:pStyle w:val="a0"/>
        <w:widowControl/>
        <w:autoSpaceDE/>
        <w:autoSpaceDN w:val="0"/>
        <w:ind w:firstLine="454"/>
        <w:jc w:val="both"/>
        <w:rPr>
          <w:lang w:val="ru-RU"/>
        </w:rPr>
      </w:pPr>
      <w:r>
        <w:rPr>
          <w:iCs/>
          <w:lang w:val="ru-RU"/>
        </w:rPr>
        <w:t>• </w:t>
      </w:r>
      <w:r>
        <w:rPr>
          <w:lang w:val="ru-RU"/>
        </w:rPr>
        <w:t xml:space="preserve">понимать связи искусства с всемирной историей и историей Отечества </w:t>
      </w:r>
      <w:r>
        <w:rPr>
          <w:i/>
          <w:lang w:val="ru-RU"/>
        </w:rPr>
        <w:t>и своего региона</w:t>
      </w:r>
      <w:r>
        <w:rPr>
          <w:lang w:val="ru-RU"/>
        </w:rPr>
        <w:t>;</w:t>
      </w:r>
    </w:p>
    <w:p w:rsidR="00BB6014" w:rsidRDefault="00BB6014" w:rsidP="00BB6014">
      <w:pPr>
        <w:pStyle w:val="a0"/>
        <w:widowControl/>
        <w:autoSpaceDE/>
        <w:autoSpaceDN w:val="0"/>
        <w:ind w:firstLine="454"/>
        <w:jc w:val="both"/>
        <w:rPr>
          <w:lang w:val="ru-RU"/>
        </w:rPr>
      </w:pPr>
      <w:r>
        <w:rPr>
          <w:iCs/>
          <w:lang w:val="ru-RU"/>
        </w:rPr>
        <w:t>• </w:t>
      </w:r>
      <w:r>
        <w:rPr>
          <w:lang w:val="ru-RU"/>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BB6014" w:rsidRDefault="00BB6014" w:rsidP="00BB6014">
      <w:pPr>
        <w:pStyle w:val="a0"/>
        <w:widowControl/>
        <w:autoSpaceDE/>
        <w:autoSpaceDN w:val="0"/>
        <w:ind w:firstLine="454"/>
        <w:jc w:val="both"/>
        <w:rPr>
          <w:lang w:val="ru-RU"/>
        </w:rPr>
      </w:pPr>
      <w:r>
        <w:rPr>
          <w:iCs/>
          <w:lang w:val="ru-RU"/>
        </w:rPr>
        <w:lastRenderedPageBreak/>
        <w:t>• </w:t>
      </w:r>
      <w:r>
        <w:rPr>
          <w:lang w:val="ru-RU"/>
        </w:rPr>
        <w:t>осмысливать на основе произведений искусства морально-нравственную позицию автора и давать ей оценку, соотнося с собственной позицией;</w:t>
      </w:r>
    </w:p>
    <w:p w:rsidR="00BB6014" w:rsidRDefault="00BB6014" w:rsidP="00BB6014">
      <w:pPr>
        <w:pStyle w:val="a0"/>
        <w:widowControl/>
        <w:autoSpaceDE/>
        <w:autoSpaceDN w:val="0"/>
        <w:ind w:firstLine="454"/>
        <w:jc w:val="both"/>
        <w:rPr>
          <w:lang w:val="ru-RU"/>
        </w:rPr>
      </w:pPr>
      <w:r>
        <w:rPr>
          <w:lang w:val="ru-RU"/>
        </w:rPr>
        <w:t>•</w:t>
      </w:r>
      <w:r>
        <w:rPr>
          <w:i/>
        </w:rPr>
        <w:t> </w:t>
      </w:r>
      <w:r>
        <w:rPr>
          <w:lang w:val="ru-RU"/>
        </w:rPr>
        <w:t>передавать в собственной художественной деятельности красоту мира, выражать своё отношение к негативным явлениям жизни и искусства;</w:t>
      </w:r>
    </w:p>
    <w:p w:rsidR="00BB6014" w:rsidRDefault="00BB6014" w:rsidP="00BB6014">
      <w:pPr>
        <w:pStyle w:val="a0"/>
        <w:widowControl/>
        <w:autoSpaceDE/>
        <w:autoSpaceDN w:val="0"/>
        <w:ind w:firstLine="454"/>
        <w:jc w:val="both"/>
        <w:rPr>
          <w:lang w:val="ru-RU"/>
        </w:rPr>
      </w:pPr>
      <w:r>
        <w:rPr>
          <w:iCs/>
          <w:lang w:val="ru-RU"/>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BB6014" w:rsidRDefault="00BB6014" w:rsidP="00BB6014">
      <w:pPr>
        <w:pStyle w:val="35"/>
        <w:spacing w:after="0"/>
        <w:ind w:left="0" w:firstLine="454"/>
        <w:jc w:val="both"/>
        <w:rPr>
          <w:sz w:val="24"/>
          <w:szCs w:val="24"/>
        </w:rPr>
      </w:pPr>
      <w:r>
        <w:rPr>
          <w:iCs/>
          <w:sz w:val="24"/>
          <w:szCs w:val="24"/>
        </w:rPr>
        <w:t>Выпускник получит возможность научиться:</w:t>
      </w:r>
    </w:p>
    <w:p w:rsidR="00BB6014" w:rsidRDefault="00BB6014" w:rsidP="00BB6014">
      <w:pPr>
        <w:pStyle w:val="a0"/>
        <w:widowControl/>
        <w:autoSpaceDE/>
        <w:autoSpaceDN w:val="0"/>
        <w:ind w:firstLine="454"/>
        <w:jc w:val="both"/>
        <w:rPr>
          <w:lang w:val="ru-RU"/>
        </w:rPr>
      </w:pPr>
      <w:r>
        <w:rPr>
          <w:iCs/>
          <w:lang w:val="ru-RU"/>
        </w:rPr>
        <w:t>• понимать гражданское подвижничество художника в выявлении положительных и отрицательных сторон жизни в художественном образе;</w:t>
      </w:r>
    </w:p>
    <w:p w:rsidR="00BB6014" w:rsidRDefault="00BB6014" w:rsidP="00BB6014">
      <w:pPr>
        <w:pStyle w:val="a0"/>
        <w:widowControl/>
        <w:autoSpaceDE/>
        <w:autoSpaceDN w:val="0"/>
        <w:ind w:firstLine="454"/>
        <w:jc w:val="both"/>
        <w:rPr>
          <w:lang w:val="ru-RU"/>
        </w:rPr>
      </w:pPr>
      <w:r>
        <w:rPr>
          <w:iCs/>
          <w:lang w:val="ru-RU"/>
        </w:rPr>
        <w:t>• осознавать необходимость развитого эстетического вкуса в жизни современного человека;</w:t>
      </w:r>
    </w:p>
    <w:p w:rsidR="00BB6014" w:rsidRDefault="00BB6014" w:rsidP="00BB6014">
      <w:pPr>
        <w:pStyle w:val="a0"/>
        <w:widowControl/>
        <w:autoSpaceDE/>
        <w:autoSpaceDN w:val="0"/>
        <w:ind w:firstLine="454"/>
        <w:jc w:val="both"/>
        <w:rPr>
          <w:lang w:val="ru-RU"/>
        </w:rPr>
      </w:pPr>
      <w:r>
        <w:rPr>
          <w:iCs/>
          <w:lang w:val="ru-RU"/>
        </w:rPr>
        <w:t>• понимать специфику ориентированности отечественного искусства на приоритет этического над эстетическим.</w:t>
      </w:r>
    </w:p>
    <w:p w:rsidR="00BB6014" w:rsidRDefault="00BB6014" w:rsidP="00BB6014">
      <w:pPr>
        <w:pStyle w:val="a0"/>
        <w:widowControl/>
        <w:autoSpaceDE/>
        <w:autoSpaceDN w:val="0"/>
        <w:ind w:firstLine="454"/>
        <w:jc w:val="both"/>
        <w:rPr>
          <w:lang w:val="ru-RU"/>
        </w:rPr>
      </w:pPr>
      <w:r>
        <w:rPr>
          <w:b/>
          <w:lang w:val="ru-RU"/>
        </w:rPr>
        <w:t>Язык пластических искусств и художественный образ</w:t>
      </w:r>
    </w:p>
    <w:p w:rsidR="00BB6014" w:rsidRDefault="00BB6014" w:rsidP="00BB6014">
      <w:pPr>
        <w:pStyle w:val="5"/>
        <w:numPr>
          <w:ilvl w:val="4"/>
          <w:numId w:val="11"/>
        </w:numPr>
        <w:spacing w:before="0" w:after="0"/>
        <w:ind w:left="0" w:firstLine="454"/>
        <w:rPr>
          <w:sz w:val="24"/>
          <w:szCs w:val="24"/>
        </w:rPr>
      </w:pPr>
      <w:r>
        <w:rPr>
          <w:b w:val="0"/>
          <w:bCs w:val="0"/>
          <w:i w:val="0"/>
          <w:iCs w:val="0"/>
          <w:sz w:val="24"/>
          <w:szCs w:val="24"/>
        </w:rPr>
        <w:t>Выпускник научится:</w:t>
      </w:r>
    </w:p>
    <w:p w:rsidR="00BB6014" w:rsidRDefault="00BB6014" w:rsidP="00BB6014">
      <w:pPr>
        <w:pStyle w:val="a0"/>
        <w:widowControl/>
        <w:autoSpaceDE/>
        <w:autoSpaceDN w:val="0"/>
        <w:ind w:firstLine="454"/>
        <w:jc w:val="both"/>
        <w:rPr>
          <w:lang w:val="ru-RU"/>
        </w:rPr>
      </w:pPr>
      <w:r>
        <w:rPr>
          <w:iCs/>
          <w:lang w:val="ru-RU"/>
        </w:rPr>
        <w:t>• </w:t>
      </w:r>
      <w:r>
        <w:rPr>
          <w:lang w:val="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BB6014" w:rsidRDefault="00BB6014" w:rsidP="00BB6014">
      <w:pPr>
        <w:pStyle w:val="a0"/>
        <w:widowControl/>
        <w:autoSpaceDE/>
        <w:autoSpaceDN w:val="0"/>
        <w:ind w:firstLine="454"/>
        <w:jc w:val="both"/>
        <w:rPr>
          <w:lang w:val="ru-RU"/>
        </w:rPr>
      </w:pPr>
      <w:r>
        <w:rPr>
          <w:iCs/>
          <w:lang w:val="ru-RU"/>
        </w:rPr>
        <w:t>• </w:t>
      </w:r>
      <w:r>
        <w:rPr>
          <w:lang w:val="ru-RU"/>
        </w:rPr>
        <w:t>понимать роль художественного образа и понятия «выразительность» в искусстве;</w:t>
      </w:r>
    </w:p>
    <w:p w:rsidR="00BB6014" w:rsidRDefault="00BB6014" w:rsidP="00BB6014">
      <w:pPr>
        <w:pStyle w:val="a0"/>
        <w:widowControl/>
        <w:autoSpaceDE/>
        <w:autoSpaceDN w:val="0"/>
        <w:ind w:firstLine="454"/>
        <w:jc w:val="both"/>
        <w:rPr>
          <w:lang w:val="ru-RU"/>
        </w:rPr>
      </w:pPr>
      <w:r>
        <w:rPr>
          <w:iCs/>
          <w:lang w:val="ru-RU"/>
        </w:rPr>
        <w:t>• </w:t>
      </w:r>
      <w:r>
        <w:rPr>
          <w:lang w:val="ru-RU"/>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BB6014" w:rsidRDefault="00BB6014" w:rsidP="00BB6014">
      <w:pPr>
        <w:pStyle w:val="afa"/>
        <w:spacing w:line="100" w:lineRule="atLeast"/>
        <w:rPr>
          <w:sz w:val="24"/>
        </w:rPr>
      </w:pPr>
      <w:r>
        <w:rPr>
          <w:iCs/>
          <w:sz w:val="24"/>
        </w:rPr>
        <w:t>• </w:t>
      </w:r>
      <w:r>
        <w:rPr>
          <w:sz w:val="24"/>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BB6014" w:rsidRDefault="00BB6014" w:rsidP="00BB6014">
      <w:pPr>
        <w:pStyle w:val="a0"/>
        <w:widowControl/>
        <w:autoSpaceDE/>
        <w:autoSpaceDN w:val="0"/>
        <w:ind w:firstLine="454"/>
        <w:jc w:val="both"/>
        <w:rPr>
          <w:lang w:val="ru-RU"/>
        </w:rPr>
      </w:pPr>
      <w:r>
        <w:rPr>
          <w:iCs/>
          <w:lang w:val="ru-RU"/>
        </w:rPr>
        <w:t>• </w:t>
      </w:r>
      <w:r>
        <w:rPr>
          <w:lang w:val="ru-RU"/>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BB6014" w:rsidRDefault="00BB6014" w:rsidP="00BB6014">
      <w:pPr>
        <w:pStyle w:val="afa"/>
        <w:spacing w:line="100" w:lineRule="atLeast"/>
        <w:rPr>
          <w:sz w:val="24"/>
        </w:rPr>
      </w:pPr>
      <w:r>
        <w:rPr>
          <w:iCs/>
          <w:sz w:val="24"/>
        </w:rPr>
        <w:t>• </w:t>
      </w:r>
      <w:r>
        <w:rPr>
          <w:sz w:val="24"/>
        </w:rPr>
        <w:t>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BB6014" w:rsidRDefault="00BB6014" w:rsidP="00BB6014">
      <w:pPr>
        <w:pStyle w:val="35"/>
        <w:spacing w:after="0"/>
        <w:ind w:left="0" w:firstLine="454"/>
        <w:jc w:val="both"/>
        <w:rPr>
          <w:sz w:val="24"/>
          <w:szCs w:val="24"/>
        </w:rPr>
      </w:pPr>
      <w:r>
        <w:rPr>
          <w:iCs/>
          <w:sz w:val="24"/>
          <w:szCs w:val="24"/>
        </w:rPr>
        <w:t>Выпускник получит возможность научиться:</w:t>
      </w:r>
    </w:p>
    <w:p w:rsidR="00BB6014" w:rsidRDefault="00BB6014" w:rsidP="00BB6014">
      <w:pPr>
        <w:pStyle w:val="2f3"/>
        <w:widowControl w:val="0"/>
        <w:spacing w:line="100" w:lineRule="atLeast"/>
        <w:ind w:firstLine="454"/>
      </w:pPr>
      <w:r>
        <w:rPr>
          <w:iCs/>
        </w:rPr>
        <w:t>• анализировать и высказывать суждение о своей творческой работе и работе одноклассников;</w:t>
      </w:r>
    </w:p>
    <w:p w:rsidR="00BB6014" w:rsidRDefault="00BB6014" w:rsidP="00BB6014">
      <w:pPr>
        <w:pStyle w:val="2f3"/>
        <w:widowControl w:val="0"/>
        <w:spacing w:line="100" w:lineRule="atLeast"/>
        <w:ind w:firstLine="454"/>
      </w:pPr>
      <w:r>
        <w:rPr>
          <w:iCs/>
        </w:rPr>
        <w:t>• понимать и использовать в художественной работе материалы и средства художественной выразительности, соответствующие замыслу;</w:t>
      </w:r>
    </w:p>
    <w:p w:rsidR="00BB6014" w:rsidRDefault="00BB6014" w:rsidP="00BB6014">
      <w:pPr>
        <w:pStyle w:val="2f3"/>
        <w:widowControl w:val="0"/>
        <w:spacing w:line="100" w:lineRule="atLeast"/>
        <w:ind w:firstLine="454"/>
      </w:pPr>
      <w:r>
        <w:rPr>
          <w:iCs/>
        </w:rPr>
        <w:t>• </w:t>
      </w:r>
      <w:r>
        <w:t> </w:t>
      </w:r>
      <w:r>
        <w:rPr>
          <w:iCs/>
        </w:rPr>
        <w:t xml:space="preserve">анализировать </w:t>
      </w:r>
      <w:r>
        <w:t>средства выразительности, используемые художниками, скульпторами, архитекторами, дизайнерами для создания художественного образа.</w:t>
      </w:r>
    </w:p>
    <w:p w:rsidR="00BB6014" w:rsidRDefault="00BB6014" w:rsidP="00BB6014">
      <w:pPr>
        <w:pStyle w:val="Abstract"/>
        <w:spacing w:line="100" w:lineRule="atLeast"/>
        <w:rPr>
          <w:sz w:val="24"/>
          <w:szCs w:val="24"/>
        </w:rPr>
      </w:pPr>
      <w:r>
        <w:rPr>
          <w:b/>
          <w:sz w:val="24"/>
          <w:szCs w:val="24"/>
        </w:rPr>
        <w:t>Виды и жанры изобразительного искусства</w:t>
      </w:r>
    </w:p>
    <w:p w:rsidR="00BB6014" w:rsidRDefault="00BB6014" w:rsidP="00BB6014">
      <w:pPr>
        <w:pStyle w:val="5"/>
        <w:numPr>
          <w:ilvl w:val="4"/>
          <w:numId w:val="11"/>
        </w:numPr>
        <w:spacing w:before="0" w:after="0"/>
        <w:ind w:left="0" w:firstLine="454"/>
        <w:rPr>
          <w:sz w:val="24"/>
          <w:szCs w:val="24"/>
        </w:rPr>
      </w:pPr>
      <w:r>
        <w:rPr>
          <w:b w:val="0"/>
          <w:bCs w:val="0"/>
          <w:i w:val="0"/>
          <w:iCs w:val="0"/>
          <w:sz w:val="24"/>
          <w:szCs w:val="24"/>
        </w:rPr>
        <w:t>Выпускник научится:</w:t>
      </w:r>
    </w:p>
    <w:p w:rsidR="00BB6014" w:rsidRDefault="00BB6014" w:rsidP="00BB6014">
      <w:pPr>
        <w:pStyle w:val="aff1"/>
        <w:spacing w:line="100" w:lineRule="atLeast"/>
        <w:rPr>
          <w:sz w:val="24"/>
          <w:szCs w:val="24"/>
        </w:rPr>
      </w:pPr>
      <w:r>
        <w:rPr>
          <w:iCs/>
          <w:sz w:val="24"/>
          <w:szCs w:val="24"/>
        </w:rPr>
        <w:t>• </w:t>
      </w:r>
      <w:r>
        <w:rPr>
          <w:sz w:val="24"/>
          <w:szCs w:val="24"/>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BB6014" w:rsidRDefault="00BB6014" w:rsidP="00BB6014">
      <w:pPr>
        <w:pStyle w:val="aff1"/>
        <w:spacing w:line="100" w:lineRule="atLeast"/>
        <w:rPr>
          <w:sz w:val="24"/>
          <w:szCs w:val="24"/>
        </w:rPr>
      </w:pPr>
      <w:r>
        <w:rPr>
          <w:iCs/>
          <w:sz w:val="24"/>
          <w:szCs w:val="24"/>
        </w:rPr>
        <w:t>• </w:t>
      </w:r>
      <w:r>
        <w:rPr>
          <w:sz w:val="24"/>
          <w:szCs w:val="24"/>
        </w:rPr>
        <w:t xml:space="preserve">различать виды декоративно-прикладных искусств, понимать их специфику; </w:t>
      </w:r>
    </w:p>
    <w:p w:rsidR="00BB6014" w:rsidRDefault="00BB6014" w:rsidP="00BB6014">
      <w:pPr>
        <w:pStyle w:val="aff1"/>
        <w:spacing w:line="100" w:lineRule="atLeast"/>
        <w:rPr>
          <w:sz w:val="24"/>
          <w:szCs w:val="24"/>
        </w:rPr>
      </w:pPr>
      <w:r>
        <w:rPr>
          <w:iCs/>
          <w:sz w:val="24"/>
          <w:szCs w:val="24"/>
        </w:rPr>
        <w:t>• </w:t>
      </w:r>
      <w:r>
        <w:rPr>
          <w:sz w:val="24"/>
          <w:szCs w:val="24"/>
        </w:rPr>
        <w:t xml:space="preserve">различать жанры изобразительного искусства (портрет, пейзаж, натюрморт, бытовой, исторический, батальный жанры) и участвовать в художественно-творческой </w:t>
      </w:r>
      <w:r>
        <w:rPr>
          <w:sz w:val="24"/>
          <w:szCs w:val="24"/>
        </w:rPr>
        <w:lastRenderedPageBreak/>
        <w:t>деятельности, используя различные художественные материалы и приёмы работы с ними для передачи собственного замысла.</w:t>
      </w:r>
    </w:p>
    <w:p w:rsidR="00BB6014" w:rsidRDefault="00BB6014" w:rsidP="00BB6014">
      <w:pPr>
        <w:pStyle w:val="35"/>
        <w:spacing w:after="0"/>
        <w:ind w:left="0" w:firstLine="454"/>
        <w:jc w:val="both"/>
        <w:rPr>
          <w:sz w:val="24"/>
          <w:szCs w:val="24"/>
        </w:rPr>
      </w:pPr>
      <w:r>
        <w:rPr>
          <w:iCs/>
          <w:sz w:val="24"/>
          <w:szCs w:val="24"/>
        </w:rPr>
        <w:t>Выпускник получит возможность научиться:</w:t>
      </w:r>
    </w:p>
    <w:p w:rsidR="00BB6014" w:rsidRDefault="00BB6014" w:rsidP="00BB6014">
      <w:pPr>
        <w:pStyle w:val="aff1"/>
        <w:spacing w:line="100" w:lineRule="atLeast"/>
        <w:rPr>
          <w:sz w:val="24"/>
          <w:szCs w:val="24"/>
        </w:rPr>
      </w:pPr>
      <w:r>
        <w:rPr>
          <w:iCs/>
          <w:sz w:val="24"/>
          <w:szCs w:val="24"/>
        </w:rPr>
        <w:t xml:space="preserve">• определять </w:t>
      </w:r>
      <w:r>
        <w:rPr>
          <w:sz w:val="24"/>
          <w:szCs w:val="24"/>
        </w:rPr>
        <w:t>шедевры национального и мирового изобразительного искусства;</w:t>
      </w:r>
    </w:p>
    <w:p w:rsidR="00BB6014" w:rsidRDefault="00BB6014" w:rsidP="00BB6014">
      <w:pPr>
        <w:pStyle w:val="aff1"/>
        <w:spacing w:line="100" w:lineRule="atLeast"/>
        <w:rPr>
          <w:sz w:val="24"/>
          <w:szCs w:val="24"/>
        </w:rPr>
      </w:pPr>
      <w:r>
        <w:rPr>
          <w:iCs/>
          <w:sz w:val="24"/>
          <w:szCs w:val="24"/>
        </w:rPr>
        <w:t>• </w:t>
      </w:r>
      <w:r>
        <w:rPr>
          <w:sz w:val="24"/>
          <w:szCs w:val="24"/>
        </w:rPr>
        <w:t>понимать историческую ретроспективу становления жанров пластических искусств.</w:t>
      </w:r>
    </w:p>
    <w:p w:rsidR="00BB6014" w:rsidRDefault="00BB6014" w:rsidP="00BB6014">
      <w:pPr>
        <w:pStyle w:val="Abstract"/>
        <w:spacing w:line="100" w:lineRule="atLeast"/>
        <w:rPr>
          <w:sz w:val="24"/>
          <w:szCs w:val="24"/>
        </w:rPr>
      </w:pPr>
      <w:r>
        <w:rPr>
          <w:b/>
          <w:sz w:val="24"/>
          <w:szCs w:val="24"/>
        </w:rPr>
        <w:t>Изобразительная природа фотографии, театра, кино</w:t>
      </w:r>
    </w:p>
    <w:p w:rsidR="00BB6014" w:rsidRDefault="00BB6014" w:rsidP="00BB6014">
      <w:pPr>
        <w:pStyle w:val="5"/>
        <w:numPr>
          <w:ilvl w:val="4"/>
          <w:numId w:val="11"/>
        </w:numPr>
        <w:spacing w:before="0" w:after="0"/>
        <w:ind w:left="0" w:firstLine="454"/>
        <w:rPr>
          <w:sz w:val="24"/>
          <w:szCs w:val="24"/>
        </w:rPr>
      </w:pPr>
      <w:r>
        <w:rPr>
          <w:b w:val="0"/>
          <w:bCs w:val="0"/>
          <w:i w:val="0"/>
          <w:iCs w:val="0"/>
          <w:sz w:val="24"/>
          <w:szCs w:val="24"/>
        </w:rPr>
        <w:t>Выпускник научится:</w:t>
      </w:r>
    </w:p>
    <w:p w:rsidR="00BB6014" w:rsidRDefault="00BB6014" w:rsidP="00BB6014">
      <w:pPr>
        <w:pStyle w:val="aff1"/>
        <w:spacing w:line="100" w:lineRule="atLeast"/>
        <w:rPr>
          <w:sz w:val="24"/>
          <w:szCs w:val="24"/>
        </w:rPr>
      </w:pPr>
      <w:r>
        <w:rPr>
          <w:iCs/>
          <w:sz w:val="24"/>
          <w:szCs w:val="24"/>
        </w:rPr>
        <w:t>• </w:t>
      </w:r>
      <w:r>
        <w:rPr>
          <w:sz w:val="24"/>
          <w:szCs w:val="24"/>
        </w:rPr>
        <w:t>определять жанры и особенности художественной фотографии, её отличие от картины и нехудожественной фотографии;</w:t>
      </w:r>
    </w:p>
    <w:p w:rsidR="00BB6014" w:rsidRDefault="00BB6014" w:rsidP="00BB6014">
      <w:pPr>
        <w:pStyle w:val="aff1"/>
        <w:spacing w:line="100" w:lineRule="atLeast"/>
        <w:rPr>
          <w:sz w:val="24"/>
          <w:szCs w:val="24"/>
        </w:rPr>
      </w:pPr>
      <w:r>
        <w:rPr>
          <w:iCs/>
          <w:sz w:val="24"/>
          <w:szCs w:val="24"/>
        </w:rPr>
        <w:t>• </w:t>
      </w:r>
      <w:r>
        <w:rPr>
          <w:sz w:val="24"/>
          <w:szCs w:val="24"/>
        </w:rPr>
        <w:t>понимать особенности визуального художественного образа в театре и кино;</w:t>
      </w:r>
    </w:p>
    <w:p w:rsidR="00BB6014" w:rsidRDefault="00BB6014" w:rsidP="00BB6014">
      <w:pPr>
        <w:pStyle w:val="aff1"/>
        <w:spacing w:line="100" w:lineRule="atLeast"/>
        <w:rPr>
          <w:sz w:val="24"/>
          <w:szCs w:val="24"/>
        </w:rPr>
      </w:pPr>
      <w:r>
        <w:rPr>
          <w:iCs/>
          <w:sz w:val="24"/>
          <w:szCs w:val="24"/>
        </w:rPr>
        <w:t>• </w:t>
      </w:r>
      <w:r>
        <w:rPr>
          <w:sz w:val="24"/>
          <w:szCs w:val="24"/>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BB6014" w:rsidRDefault="00BB6014" w:rsidP="00BB6014">
      <w:pPr>
        <w:pStyle w:val="aff1"/>
        <w:spacing w:line="100" w:lineRule="atLeast"/>
        <w:rPr>
          <w:sz w:val="24"/>
          <w:szCs w:val="24"/>
        </w:rPr>
      </w:pPr>
      <w:r>
        <w:rPr>
          <w:iCs/>
          <w:sz w:val="24"/>
          <w:szCs w:val="24"/>
        </w:rPr>
        <w:t>• </w:t>
      </w:r>
      <w:r>
        <w:rPr>
          <w:sz w:val="24"/>
          <w:szCs w:val="24"/>
        </w:rPr>
        <w:t>применять компьютерные технологии в собственной художественно-творческой деятельности (PowerPoint, Photoshop и др.).</w:t>
      </w:r>
    </w:p>
    <w:p w:rsidR="00BB6014" w:rsidRDefault="00BB6014" w:rsidP="00BB6014">
      <w:pPr>
        <w:pStyle w:val="35"/>
        <w:spacing w:after="0"/>
        <w:ind w:left="0" w:firstLine="454"/>
        <w:jc w:val="both"/>
        <w:rPr>
          <w:sz w:val="24"/>
          <w:szCs w:val="24"/>
        </w:rPr>
      </w:pPr>
      <w:r>
        <w:rPr>
          <w:iCs/>
          <w:sz w:val="24"/>
          <w:szCs w:val="24"/>
        </w:rPr>
        <w:t>Выпускник получит возможность научиться:</w:t>
      </w:r>
    </w:p>
    <w:p w:rsidR="00BB6014" w:rsidRDefault="00BB6014" w:rsidP="00BB6014">
      <w:pPr>
        <w:pStyle w:val="aff1"/>
        <w:spacing w:line="100" w:lineRule="atLeast"/>
        <w:rPr>
          <w:sz w:val="24"/>
          <w:szCs w:val="24"/>
        </w:rPr>
      </w:pPr>
      <w:r>
        <w:rPr>
          <w:iCs/>
          <w:sz w:val="24"/>
          <w:szCs w:val="24"/>
        </w:rPr>
        <w:t xml:space="preserve">• использовать </w:t>
      </w:r>
      <w:r>
        <w:rPr>
          <w:sz w:val="24"/>
          <w:szCs w:val="24"/>
        </w:rPr>
        <w:t>средства художественной выразительности в собственных фотоработах;</w:t>
      </w:r>
    </w:p>
    <w:p w:rsidR="00BB6014" w:rsidRDefault="00BB6014" w:rsidP="00BB6014">
      <w:pPr>
        <w:pStyle w:val="aff1"/>
        <w:spacing w:line="100" w:lineRule="atLeast"/>
        <w:rPr>
          <w:sz w:val="24"/>
          <w:szCs w:val="24"/>
        </w:rPr>
      </w:pPr>
      <w:r>
        <w:rPr>
          <w:iCs/>
          <w:sz w:val="24"/>
          <w:szCs w:val="24"/>
        </w:rPr>
        <w:t xml:space="preserve">• применять </w:t>
      </w:r>
      <w:r>
        <w:rPr>
          <w:sz w:val="24"/>
          <w:szCs w:val="24"/>
        </w:rPr>
        <w:t xml:space="preserve">в работе над цифровой фотографией технические средства </w:t>
      </w:r>
      <w:r>
        <w:rPr>
          <w:sz w:val="24"/>
          <w:szCs w:val="24"/>
          <w:lang w:val="en-US"/>
        </w:rPr>
        <w:t>Photoshop</w:t>
      </w:r>
      <w:r>
        <w:rPr>
          <w:sz w:val="24"/>
          <w:szCs w:val="24"/>
        </w:rPr>
        <w:t>;</w:t>
      </w:r>
    </w:p>
    <w:p w:rsidR="00BB6014" w:rsidRDefault="00BB6014" w:rsidP="00BB6014">
      <w:pPr>
        <w:pStyle w:val="aff1"/>
        <w:spacing w:line="100" w:lineRule="atLeast"/>
        <w:rPr>
          <w:sz w:val="24"/>
          <w:szCs w:val="24"/>
        </w:rPr>
      </w:pPr>
      <w:r>
        <w:rPr>
          <w:iCs/>
          <w:sz w:val="24"/>
          <w:szCs w:val="24"/>
        </w:rPr>
        <w:t xml:space="preserve">• понимать </w:t>
      </w:r>
      <w:r>
        <w:rPr>
          <w:sz w:val="24"/>
          <w:szCs w:val="24"/>
        </w:rPr>
        <w:t>и анализировать выразительность и соответствие авторскому замыслу сценографии, костюмов, грима после просмотра спектакля;</w:t>
      </w:r>
    </w:p>
    <w:p w:rsidR="00BB6014" w:rsidRDefault="00BB6014" w:rsidP="00BB6014">
      <w:pPr>
        <w:pStyle w:val="aff1"/>
        <w:spacing w:line="100" w:lineRule="atLeast"/>
        <w:rPr>
          <w:sz w:val="24"/>
          <w:szCs w:val="24"/>
        </w:rPr>
      </w:pPr>
      <w:r>
        <w:rPr>
          <w:iCs/>
          <w:sz w:val="24"/>
          <w:szCs w:val="24"/>
        </w:rPr>
        <w:t xml:space="preserve">• понимать </w:t>
      </w:r>
      <w:r>
        <w:rPr>
          <w:sz w:val="24"/>
          <w:szCs w:val="24"/>
        </w:rPr>
        <w:t>и анализировать раскадровку, реквизит, костюмы и грим после просмотра художественного фильма.</w:t>
      </w:r>
    </w:p>
    <w:p w:rsidR="00BB6014" w:rsidRDefault="00BB6014" w:rsidP="00BB6014">
      <w:pPr>
        <w:pStyle w:val="afa"/>
        <w:spacing w:line="100" w:lineRule="atLeast"/>
        <w:jc w:val="center"/>
        <w:rPr>
          <w:sz w:val="24"/>
        </w:rPr>
      </w:pPr>
    </w:p>
    <w:p w:rsidR="00BB6014" w:rsidRDefault="00BB6014" w:rsidP="00BB6014">
      <w:pPr>
        <w:pStyle w:val="afa"/>
        <w:spacing w:line="100" w:lineRule="atLeast"/>
        <w:jc w:val="center"/>
        <w:rPr>
          <w:sz w:val="24"/>
        </w:rPr>
      </w:pPr>
      <w:r>
        <w:rPr>
          <w:b/>
          <w:sz w:val="24"/>
        </w:rPr>
        <w:t>1.2.3.19. Музыка</w:t>
      </w:r>
    </w:p>
    <w:p w:rsidR="00BB6014" w:rsidRDefault="00BB6014" w:rsidP="00BB6014">
      <w:pPr>
        <w:pStyle w:val="a0"/>
        <w:ind w:firstLine="454"/>
        <w:jc w:val="both"/>
        <w:rPr>
          <w:lang w:val="ru-RU"/>
        </w:rPr>
      </w:pPr>
      <w:r>
        <w:rPr>
          <w:b/>
          <w:lang w:val="ru-RU"/>
        </w:rPr>
        <w:t>Музыка как вид искусства</w:t>
      </w:r>
    </w:p>
    <w:p w:rsidR="00BB6014" w:rsidRDefault="00BB6014" w:rsidP="00BB6014">
      <w:pPr>
        <w:pStyle w:val="aff1"/>
        <w:spacing w:line="100" w:lineRule="atLeast"/>
        <w:rPr>
          <w:sz w:val="24"/>
          <w:szCs w:val="24"/>
        </w:rPr>
      </w:pPr>
      <w:r>
        <w:rPr>
          <w:sz w:val="24"/>
          <w:szCs w:val="24"/>
        </w:rPr>
        <w:t>Выпускник научится:</w:t>
      </w:r>
    </w:p>
    <w:p w:rsidR="00BB6014" w:rsidRDefault="00BB6014" w:rsidP="00BB6014">
      <w:pPr>
        <w:pStyle w:val="aff1"/>
        <w:spacing w:line="100" w:lineRule="atLeast"/>
        <w:rPr>
          <w:sz w:val="24"/>
          <w:szCs w:val="24"/>
        </w:rPr>
      </w:pPr>
      <w:r>
        <w:rPr>
          <w:iCs/>
          <w:sz w:val="24"/>
          <w:szCs w:val="24"/>
        </w:rPr>
        <w:t>• </w:t>
      </w:r>
      <w:r>
        <w:rPr>
          <w:sz w:val="24"/>
          <w:szCs w:val="24"/>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BB6014" w:rsidRDefault="00BB6014" w:rsidP="00BB6014">
      <w:pPr>
        <w:pStyle w:val="aff1"/>
        <w:spacing w:line="100" w:lineRule="atLeast"/>
        <w:rPr>
          <w:sz w:val="24"/>
          <w:szCs w:val="24"/>
        </w:rPr>
      </w:pPr>
      <w:r>
        <w:rPr>
          <w:iCs/>
          <w:sz w:val="24"/>
          <w:szCs w:val="24"/>
        </w:rPr>
        <w:t>• </w:t>
      </w:r>
      <w:r>
        <w:rPr>
          <w:sz w:val="24"/>
          <w:szCs w:val="24"/>
        </w:rPr>
        <w:t xml:space="preserve">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 </w:t>
      </w:r>
      <w:r>
        <w:rPr>
          <w:i/>
          <w:sz w:val="24"/>
          <w:szCs w:val="24"/>
        </w:rPr>
        <w:t>различать особенности музыкальной культуры народов РБ</w:t>
      </w:r>
      <w:r>
        <w:rPr>
          <w:sz w:val="24"/>
          <w:szCs w:val="24"/>
        </w:rPr>
        <w:t>;</w:t>
      </w:r>
    </w:p>
    <w:p w:rsidR="00BB6014" w:rsidRDefault="00BB6014" w:rsidP="00BB6014">
      <w:pPr>
        <w:pStyle w:val="aff1"/>
        <w:spacing w:line="100" w:lineRule="atLeast"/>
        <w:rPr>
          <w:sz w:val="24"/>
          <w:szCs w:val="24"/>
        </w:rPr>
      </w:pPr>
      <w:r>
        <w:rPr>
          <w:iCs/>
          <w:sz w:val="24"/>
          <w:szCs w:val="24"/>
        </w:rPr>
        <w:t>• </w:t>
      </w:r>
      <w:r>
        <w:rPr>
          <w:sz w:val="24"/>
          <w:szCs w:val="24"/>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ff1"/>
        <w:spacing w:line="100" w:lineRule="atLeast"/>
        <w:rPr>
          <w:sz w:val="24"/>
          <w:szCs w:val="24"/>
        </w:rPr>
      </w:pPr>
      <w:r>
        <w:rPr>
          <w:sz w:val="24"/>
          <w:szCs w:val="24"/>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BB6014" w:rsidRDefault="00BB6014" w:rsidP="00BB6014">
      <w:pPr>
        <w:pStyle w:val="aff1"/>
        <w:spacing w:line="100" w:lineRule="atLeast"/>
        <w:rPr>
          <w:sz w:val="24"/>
          <w:szCs w:val="24"/>
        </w:rPr>
      </w:pPr>
      <w:r>
        <w:rPr>
          <w:sz w:val="24"/>
          <w:szCs w:val="24"/>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BB6014" w:rsidRDefault="00BB6014" w:rsidP="00BB6014">
      <w:pPr>
        <w:pStyle w:val="a0"/>
        <w:ind w:firstLine="454"/>
        <w:jc w:val="both"/>
        <w:rPr>
          <w:lang w:val="ru-RU"/>
        </w:rPr>
      </w:pPr>
      <w:r>
        <w:rPr>
          <w:b/>
          <w:lang w:val="ru-RU"/>
        </w:rPr>
        <w:t>Музыкальный образ и музыкальная драматургия</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ff1"/>
        <w:spacing w:line="100" w:lineRule="atLeast"/>
        <w:rPr>
          <w:sz w:val="24"/>
          <w:szCs w:val="24"/>
        </w:rPr>
      </w:pPr>
      <w:r>
        <w:rPr>
          <w:iCs/>
          <w:sz w:val="24"/>
          <w:szCs w:val="24"/>
        </w:rPr>
        <w:t>• </w:t>
      </w:r>
      <w:r>
        <w:rPr>
          <w:sz w:val="24"/>
          <w:szCs w:val="24"/>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BB6014" w:rsidRDefault="00BB6014" w:rsidP="00BB6014">
      <w:pPr>
        <w:pStyle w:val="aff1"/>
        <w:spacing w:line="100" w:lineRule="atLeast"/>
        <w:rPr>
          <w:sz w:val="24"/>
          <w:szCs w:val="24"/>
        </w:rPr>
      </w:pPr>
      <w:r>
        <w:rPr>
          <w:iCs/>
          <w:sz w:val="24"/>
          <w:szCs w:val="24"/>
        </w:rPr>
        <w:t>• </w:t>
      </w:r>
      <w:r>
        <w:rPr>
          <w:sz w:val="24"/>
          <w:szCs w:val="24"/>
        </w:rPr>
        <w:t xml:space="preserve">понимать специфику и особенности музыкального языка, закономерности музыкального искусства, творчески интерпретировать содержание музыкального </w:t>
      </w:r>
      <w:r>
        <w:rPr>
          <w:sz w:val="24"/>
          <w:szCs w:val="24"/>
        </w:rPr>
        <w:lastRenderedPageBreak/>
        <w:t>произведения в пении, музыкально-ритмическом движении, пластическом интонировании, поэтическом слове, изобразительной деятельности;</w:t>
      </w:r>
    </w:p>
    <w:p w:rsidR="00BB6014" w:rsidRDefault="00BB6014" w:rsidP="00BB6014">
      <w:pPr>
        <w:pStyle w:val="aff1"/>
        <w:spacing w:line="100" w:lineRule="atLeast"/>
        <w:rPr>
          <w:sz w:val="24"/>
          <w:szCs w:val="24"/>
        </w:rPr>
      </w:pPr>
      <w:r>
        <w:rPr>
          <w:iCs/>
          <w:sz w:val="24"/>
          <w:szCs w:val="24"/>
        </w:rPr>
        <w:t>• </w:t>
      </w:r>
      <w:r>
        <w:rPr>
          <w:sz w:val="24"/>
          <w:szCs w:val="24"/>
        </w:rPr>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BB6014" w:rsidRDefault="00BB6014" w:rsidP="00BB6014">
      <w:pPr>
        <w:pStyle w:val="a0"/>
        <w:tabs>
          <w:tab w:val="left" w:pos="-3240"/>
        </w:tabs>
        <w:ind w:firstLine="454"/>
        <w:jc w:val="both"/>
        <w:rPr>
          <w:lang w:val="ru-RU"/>
        </w:rPr>
      </w:pPr>
      <w:r>
        <w:rPr>
          <w:lang w:val="ru-RU" w:eastAsia="en-US"/>
        </w:rPr>
        <w:t xml:space="preserve">Выпускник получит возможность научиться: </w:t>
      </w:r>
    </w:p>
    <w:p w:rsidR="00BB6014" w:rsidRDefault="00BB6014" w:rsidP="00BB6014">
      <w:pPr>
        <w:pStyle w:val="aff1"/>
        <w:spacing w:line="100" w:lineRule="atLeast"/>
        <w:rPr>
          <w:sz w:val="24"/>
          <w:szCs w:val="24"/>
        </w:rPr>
      </w:pPr>
      <w:r>
        <w:rPr>
          <w:iCs/>
          <w:sz w:val="24"/>
          <w:szCs w:val="24"/>
        </w:rPr>
        <w:t>• </w:t>
      </w:r>
      <w:r>
        <w:rPr>
          <w:sz w:val="24"/>
          <w:szCs w:val="24"/>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BB6014" w:rsidRDefault="00BB6014" w:rsidP="00BB6014">
      <w:pPr>
        <w:pStyle w:val="aff1"/>
        <w:spacing w:line="100" w:lineRule="atLeast"/>
        <w:rPr>
          <w:sz w:val="24"/>
          <w:szCs w:val="24"/>
        </w:rPr>
      </w:pPr>
      <w:r>
        <w:rPr>
          <w:iCs/>
          <w:sz w:val="24"/>
          <w:szCs w:val="24"/>
        </w:rPr>
        <w:t>• </w:t>
      </w:r>
      <w:r>
        <w:rPr>
          <w:sz w:val="24"/>
          <w:szCs w:val="24"/>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BB6014" w:rsidRDefault="00BB6014" w:rsidP="00BB6014">
      <w:pPr>
        <w:pStyle w:val="a0"/>
        <w:tabs>
          <w:tab w:val="left" w:pos="-3240"/>
        </w:tabs>
        <w:ind w:firstLine="454"/>
        <w:jc w:val="both"/>
        <w:rPr>
          <w:lang w:val="ru-RU"/>
        </w:rPr>
      </w:pPr>
      <w:r>
        <w:rPr>
          <w:b/>
          <w:lang w:val="ru-RU"/>
        </w:rPr>
        <w:t>Музыка в современном мире: традиции и инновации</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ff1"/>
        <w:spacing w:line="100" w:lineRule="atLeast"/>
        <w:rPr>
          <w:sz w:val="24"/>
          <w:szCs w:val="24"/>
        </w:rPr>
      </w:pPr>
      <w:r>
        <w:rPr>
          <w:iCs/>
          <w:sz w:val="24"/>
          <w:szCs w:val="24"/>
        </w:rPr>
        <w:t>• </w:t>
      </w:r>
      <w:r>
        <w:rPr>
          <w:sz w:val="24"/>
          <w:szCs w:val="24"/>
        </w:rPr>
        <w:t xml:space="preserve">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w:t>
      </w:r>
      <w:r>
        <w:rPr>
          <w:i/>
          <w:sz w:val="24"/>
          <w:szCs w:val="24"/>
        </w:rPr>
        <w:t>(в том числе РБ)</w:t>
      </w:r>
      <w:r>
        <w:rPr>
          <w:sz w:val="24"/>
          <w:szCs w:val="24"/>
        </w:rPr>
        <w:t xml:space="preserve">  и зарубежных композиторов и крупнейшие музыкальные центры мирового значения (театры оперы и балета, концертные залы, музеи);</w:t>
      </w:r>
    </w:p>
    <w:p w:rsidR="00BB6014" w:rsidRDefault="00BB6014" w:rsidP="00BB6014">
      <w:pPr>
        <w:pStyle w:val="aff1"/>
        <w:spacing w:line="100" w:lineRule="atLeast"/>
        <w:rPr>
          <w:sz w:val="24"/>
          <w:szCs w:val="24"/>
        </w:rPr>
      </w:pPr>
      <w:r>
        <w:rPr>
          <w:iCs/>
          <w:sz w:val="24"/>
          <w:szCs w:val="24"/>
        </w:rPr>
        <w:t>• </w:t>
      </w:r>
      <w:r>
        <w:rPr>
          <w:sz w:val="24"/>
          <w:szCs w:val="24"/>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w:t>
      </w:r>
      <w:r>
        <w:rPr>
          <w:i/>
          <w:sz w:val="24"/>
          <w:szCs w:val="24"/>
        </w:rPr>
        <w:t>(в том числе народов РБ)</w:t>
      </w:r>
      <w:r>
        <w:rPr>
          <w:sz w:val="24"/>
          <w:szCs w:val="24"/>
        </w:rPr>
        <w:t xml:space="preserve"> и зарубежная музыка от эпохи Средневековья до рубежа XIX-XX вв., отечественное и зарубежное музыкальное искусство XX в.); </w:t>
      </w:r>
    </w:p>
    <w:p w:rsidR="00BB6014" w:rsidRDefault="00BB6014" w:rsidP="00BB6014">
      <w:pPr>
        <w:pStyle w:val="aff1"/>
        <w:spacing w:line="100" w:lineRule="atLeast"/>
        <w:rPr>
          <w:sz w:val="24"/>
          <w:szCs w:val="24"/>
        </w:rPr>
      </w:pPr>
      <w:r>
        <w:rPr>
          <w:iCs/>
          <w:sz w:val="24"/>
          <w:szCs w:val="24"/>
        </w:rPr>
        <w:t>• </w:t>
      </w:r>
      <w:r>
        <w:rPr>
          <w:sz w:val="24"/>
          <w:szCs w:val="24"/>
        </w:rPr>
        <w:t>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ff1"/>
        <w:spacing w:line="100" w:lineRule="atLeast"/>
        <w:rPr>
          <w:sz w:val="24"/>
          <w:szCs w:val="24"/>
        </w:rPr>
      </w:pPr>
      <w:r>
        <w:rPr>
          <w:iCs/>
          <w:sz w:val="24"/>
          <w:szCs w:val="24"/>
        </w:rPr>
        <w:t>• </w:t>
      </w:r>
      <w:r>
        <w:rPr>
          <w:sz w:val="24"/>
          <w:szCs w:val="24"/>
        </w:rPr>
        <w:t xml:space="preserve">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BB6014" w:rsidRDefault="00BB6014" w:rsidP="00BB6014">
      <w:pPr>
        <w:pStyle w:val="aff1"/>
        <w:spacing w:line="100" w:lineRule="atLeast"/>
        <w:rPr>
          <w:sz w:val="24"/>
          <w:szCs w:val="24"/>
        </w:rPr>
      </w:pPr>
      <w:r>
        <w:rPr>
          <w:iCs/>
          <w:sz w:val="24"/>
          <w:szCs w:val="24"/>
        </w:rPr>
        <w:t>• </w:t>
      </w:r>
      <w:r>
        <w:rPr>
          <w:sz w:val="24"/>
          <w:szCs w:val="24"/>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BB6014" w:rsidRDefault="00BB6014" w:rsidP="00BB6014">
      <w:pPr>
        <w:pStyle w:val="afa"/>
        <w:spacing w:line="100" w:lineRule="atLeast"/>
        <w:ind w:firstLine="0"/>
        <w:rPr>
          <w:b/>
          <w:sz w:val="24"/>
        </w:rPr>
      </w:pPr>
    </w:p>
    <w:p w:rsidR="00BB6014" w:rsidRDefault="00BB6014" w:rsidP="00BB6014">
      <w:pPr>
        <w:pStyle w:val="afa"/>
        <w:spacing w:line="100" w:lineRule="atLeast"/>
        <w:jc w:val="center"/>
        <w:rPr>
          <w:b/>
          <w:sz w:val="24"/>
        </w:rPr>
      </w:pPr>
      <w:r>
        <w:rPr>
          <w:b/>
          <w:sz w:val="24"/>
        </w:rPr>
        <w:t>1.2.3.20. Технология</w:t>
      </w:r>
    </w:p>
    <w:p w:rsidR="00BB6014" w:rsidRDefault="00BB6014" w:rsidP="00BB6014">
      <w:pPr>
        <w:pStyle w:val="afa"/>
        <w:spacing w:line="100" w:lineRule="atLeast"/>
        <w:jc w:val="center"/>
        <w:rPr>
          <w:sz w:val="24"/>
        </w:rPr>
      </w:pPr>
    </w:p>
    <w:p w:rsidR="00BB6014" w:rsidRDefault="00BB6014" w:rsidP="00BB6014">
      <w:pPr>
        <w:pStyle w:val="afa"/>
        <w:spacing w:line="276" w:lineRule="auto"/>
        <w:rPr>
          <w:b/>
          <w:sz w:val="24"/>
        </w:rPr>
      </w:pPr>
      <w:r>
        <w:rPr>
          <w:sz w:val="24"/>
        </w:rPr>
        <w:t>Основное содержание курса, включает два направления:  «Индустриальные технологии» и «Технологии ведения дома»</w:t>
      </w:r>
    </w:p>
    <w:p w:rsidR="00BB6014" w:rsidRDefault="00BB6014" w:rsidP="00BB6014">
      <w:pPr>
        <w:pStyle w:val="afa"/>
        <w:spacing w:line="276" w:lineRule="auto"/>
        <w:jc w:val="center"/>
        <w:rPr>
          <w:b/>
          <w:sz w:val="24"/>
        </w:rPr>
      </w:pPr>
    </w:p>
    <w:p w:rsidR="00BB6014" w:rsidRDefault="00BB6014" w:rsidP="00BB6014">
      <w:pPr>
        <w:ind w:left="236"/>
        <w:rPr>
          <w:rFonts w:ascii="Times New Roman" w:hAnsi="Times New Roman"/>
          <w:b/>
          <w:sz w:val="24"/>
          <w:szCs w:val="24"/>
        </w:rPr>
      </w:pPr>
      <w:r>
        <w:rPr>
          <w:rFonts w:ascii="Times New Roman" w:eastAsia="Gabriola" w:hAnsi="Times New Roman"/>
          <w:b/>
          <w:sz w:val="24"/>
          <w:szCs w:val="24"/>
        </w:rPr>
        <w:t>Планируемые результаты обучения технологии</w:t>
      </w:r>
    </w:p>
    <w:p w:rsidR="00BB6014" w:rsidRDefault="00BB6014" w:rsidP="00BB6014">
      <w:pPr>
        <w:ind w:left="236"/>
        <w:rPr>
          <w:rFonts w:ascii="Times New Roman" w:hAnsi="Times New Roman"/>
          <w:sz w:val="24"/>
          <w:szCs w:val="24"/>
        </w:rPr>
      </w:pPr>
      <w:r>
        <w:rPr>
          <w:rFonts w:ascii="Times New Roman" w:hAnsi="Times New Roman"/>
          <w:b/>
          <w:bCs/>
          <w:sz w:val="24"/>
          <w:szCs w:val="24"/>
        </w:rPr>
        <w:t>Раздел «Технология в жизни человека и общества»</w:t>
      </w:r>
    </w:p>
    <w:p w:rsidR="00BB6014" w:rsidRDefault="00BB6014" w:rsidP="00BB6014">
      <w:pPr>
        <w:ind w:left="236"/>
        <w:rPr>
          <w:rFonts w:ascii="Times New Roman" w:hAnsi="Times New Roman"/>
          <w:sz w:val="24"/>
          <w:szCs w:val="24"/>
        </w:rPr>
      </w:pPr>
      <w:r>
        <w:rPr>
          <w:rFonts w:ascii="Times New Roman" w:eastAsia="Gabriola" w:hAnsi="Times New Roman"/>
          <w:b/>
          <w:bCs/>
          <w:i/>
          <w:iCs/>
          <w:sz w:val="24"/>
          <w:szCs w:val="24"/>
        </w:rPr>
        <w:t>Выпускник научится:</w:t>
      </w:r>
    </w:p>
    <w:p w:rsidR="00BB6014" w:rsidRDefault="00BB6014" w:rsidP="00BB6014">
      <w:pPr>
        <w:pStyle w:val="afffffc"/>
        <w:numPr>
          <w:ilvl w:val="0"/>
          <w:numId w:val="12"/>
        </w:numPr>
        <w:tabs>
          <w:tab w:val="left" w:pos="236"/>
        </w:tabs>
        <w:suppressAutoHyphens w:val="0"/>
        <w:spacing w:line="276" w:lineRule="auto"/>
        <w:contextualSpacing/>
        <w:jc w:val="both"/>
      </w:pPr>
      <w:r>
        <w:t>отличать природный (нерукотворный) мир от рукотворного;</w:t>
      </w:r>
    </w:p>
    <w:p w:rsidR="00BB6014" w:rsidRDefault="00BB6014" w:rsidP="00BB6014">
      <w:pPr>
        <w:pStyle w:val="afffffc"/>
        <w:numPr>
          <w:ilvl w:val="0"/>
          <w:numId w:val="12"/>
        </w:numPr>
        <w:tabs>
          <w:tab w:val="left" w:pos="236"/>
        </w:tabs>
        <w:suppressAutoHyphens w:val="0"/>
        <w:spacing w:line="276" w:lineRule="auto"/>
        <w:contextualSpacing/>
      </w:pPr>
      <w:r>
        <w:t>определять понятие «технология»;</w:t>
      </w:r>
    </w:p>
    <w:p w:rsidR="00BB6014" w:rsidRDefault="00BB6014" w:rsidP="00BB6014">
      <w:pPr>
        <w:pStyle w:val="afffffc"/>
        <w:numPr>
          <w:ilvl w:val="0"/>
          <w:numId w:val="12"/>
        </w:numPr>
        <w:tabs>
          <w:tab w:val="left" w:pos="236"/>
        </w:tabs>
        <w:suppressAutoHyphens w:val="0"/>
        <w:spacing w:line="276" w:lineRule="auto"/>
        <w:contextualSpacing/>
      </w:pPr>
      <w:r>
        <w:lastRenderedPageBreak/>
        <w:t>формулировать цели и задачи технологии;</w:t>
      </w:r>
      <w:r>
        <w:rPr>
          <w:noProof/>
          <w:lang w:eastAsia="ru-RU"/>
        </w:rPr>
        <w:drawing>
          <wp:anchor distT="0" distB="0" distL="114300" distR="114300" simplePos="0" relativeHeight="251661312" behindDoc="1" locked="0" layoutInCell="0" allowOverlap="1">
            <wp:simplePos x="0" y="0"/>
            <wp:positionH relativeFrom="column">
              <wp:posOffset>-147955</wp:posOffset>
            </wp:positionH>
            <wp:positionV relativeFrom="paragraph">
              <wp:posOffset>107315</wp:posOffset>
            </wp:positionV>
            <wp:extent cx="1450340" cy="5080"/>
            <wp:effectExtent l="0" t="0" r="0" b="0"/>
            <wp:wrapNone/>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srcRect/>
                    <a:stretch>
                      <a:fillRect/>
                    </a:stretch>
                  </pic:blipFill>
                  <pic:spPr bwMode="auto">
                    <a:xfrm>
                      <a:off x="0" y="0"/>
                      <a:ext cx="1450340" cy="5080"/>
                    </a:xfrm>
                    <a:prstGeom prst="rect">
                      <a:avLst/>
                    </a:prstGeom>
                    <a:noFill/>
                  </pic:spPr>
                </pic:pic>
              </a:graphicData>
            </a:graphic>
          </wp:anchor>
        </w:drawing>
      </w:r>
    </w:p>
    <w:p w:rsidR="00BB6014" w:rsidRDefault="00BB6014" w:rsidP="00BB6014">
      <w:pPr>
        <w:pStyle w:val="afffffc"/>
        <w:numPr>
          <w:ilvl w:val="0"/>
          <w:numId w:val="13"/>
        </w:numPr>
        <w:tabs>
          <w:tab w:val="clear" w:pos="454"/>
          <w:tab w:val="left" w:pos="480"/>
        </w:tabs>
        <w:suppressAutoHyphens w:val="0"/>
        <w:spacing w:line="276" w:lineRule="auto"/>
        <w:contextualSpacing/>
        <w:jc w:val="both"/>
      </w:pPr>
      <w:r>
        <w:t xml:space="preserve">приводить примеры влияния технологии на общество и общества </w:t>
      </w:r>
    </w:p>
    <w:p w:rsidR="00BB6014" w:rsidRDefault="00BB6014" w:rsidP="00BB6014">
      <w:pPr>
        <w:spacing w:after="0"/>
        <w:rPr>
          <w:rFonts w:ascii="Times New Roman" w:eastAsia="Times New Roman" w:hAnsi="Times New Roman"/>
          <w:sz w:val="24"/>
          <w:szCs w:val="24"/>
          <w:lang w:eastAsia="zh-CN"/>
        </w:rPr>
        <w:sectPr w:rsidR="00BB6014">
          <w:pgSz w:w="11907" w:h="16839"/>
          <w:pgMar w:top="1134" w:right="850" w:bottom="1134" w:left="1701" w:header="0" w:footer="0" w:gutter="0"/>
          <w:pgNumType w:start="2"/>
          <w:cols w:space="720"/>
        </w:sectPr>
      </w:pPr>
    </w:p>
    <w:p w:rsidR="00BB6014" w:rsidRDefault="00BB6014" w:rsidP="00BB6014">
      <w:pPr>
        <w:tabs>
          <w:tab w:val="left" w:pos="480"/>
        </w:tabs>
        <w:rPr>
          <w:rFonts w:ascii="Times New Roman" w:hAnsi="Times New Roman"/>
          <w:sz w:val="24"/>
          <w:szCs w:val="24"/>
        </w:rPr>
      </w:pPr>
      <w:r>
        <w:rPr>
          <w:rFonts w:ascii="Times New Roman" w:hAnsi="Times New Roman"/>
          <w:sz w:val="24"/>
          <w:szCs w:val="24"/>
        </w:rPr>
        <w:lastRenderedPageBreak/>
        <w:t xml:space="preserve">     на технологию;</w:t>
      </w:r>
    </w:p>
    <w:p w:rsidR="00BB6014" w:rsidRDefault="00BB6014" w:rsidP="00BB6014">
      <w:pPr>
        <w:numPr>
          <w:ilvl w:val="0"/>
          <w:numId w:val="14"/>
        </w:numPr>
        <w:tabs>
          <w:tab w:val="left" w:pos="480"/>
          <w:tab w:val="left" w:pos="708"/>
        </w:tabs>
        <w:spacing w:after="0"/>
        <w:rPr>
          <w:rFonts w:ascii="Times New Roman" w:hAnsi="Times New Roman"/>
          <w:sz w:val="24"/>
          <w:szCs w:val="24"/>
        </w:rPr>
      </w:pPr>
      <w:r>
        <w:rPr>
          <w:rFonts w:ascii="Times New Roman" w:hAnsi="Times New Roman"/>
          <w:sz w:val="24"/>
          <w:szCs w:val="24"/>
        </w:rPr>
        <w:t>выявлять влияние технологии на естественный мир.</w:t>
      </w:r>
    </w:p>
    <w:p w:rsidR="00BB6014" w:rsidRDefault="00BB6014" w:rsidP="00BB6014">
      <w:pPr>
        <w:pStyle w:val="afffffc"/>
        <w:spacing w:line="276" w:lineRule="auto"/>
        <w:ind w:left="360"/>
      </w:pPr>
      <w:r>
        <w:rPr>
          <w:rFonts w:eastAsia="Gabriola"/>
          <w:b/>
          <w:bCs/>
          <w:i/>
          <w:iCs/>
        </w:rPr>
        <w:t xml:space="preserve">Выпускник получит возможность научиться: </w:t>
      </w:r>
    </w:p>
    <w:p w:rsidR="00BB6014" w:rsidRDefault="00BB6014" w:rsidP="00BB6014">
      <w:pPr>
        <w:numPr>
          <w:ilvl w:val="0"/>
          <w:numId w:val="14"/>
        </w:numPr>
        <w:tabs>
          <w:tab w:val="left" w:pos="480"/>
          <w:tab w:val="left" w:pos="708"/>
        </w:tabs>
        <w:spacing w:after="0"/>
        <w:rPr>
          <w:rFonts w:ascii="Times New Roman" w:hAnsi="Times New Roman"/>
          <w:sz w:val="24"/>
          <w:szCs w:val="24"/>
        </w:rPr>
      </w:pPr>
      <w:r>
        <w:rPr>
          <w:rFonts w:ascii="Times New Roman" w:hAnsi="Times New Roman"/>
          <w:sz w:val="24"/>
          <w:szCs w:val="24"/>
        </w:rPr>
        <w:t>выявлять потребности людей и способы их удовлетворения;</w:t>
      </w:r>
    </w:p>
    <w:p w:rsidR="00BB6014" w:rsidRDefault="00BB6014" w:rsidP="00BB6014">
      <w:pPr>
        <w:numPr>
          <w:ilvl w:val="0"/>
          <w:numId w:val="14"/>
        </w:numPr>
        <w:tabs>
          <w:tab w:val="left" w:pos="480"/>
          <w:tab w:val="left" w:pos="708"/>
        </w:tabs>
        <w:spacing w:after="0"/>
        <w:rPr>
          <w:rFonts w:ascii="Times New Roman" w:hAnsi="Times New Roman"/>
          <w:sz w:val="24"/>
          <w:szCs w:val="24"/>
        </w:rPr>
      </w:pPr>
      <w:r>
        <w:rPr>
          <w:rFonts w:ascii="Times New Roman" w:hAnsi="Times New Roman"/>
          <w:sz w:val="24"/>
          <w:szCs w:val="24"/>
        </w:rPr>
        <w:t>различать строительные, транспортные, коммуникативные, информационные и другие технологии;</w:t>
      </w:r>
    </w:p>
    <w:p w:rsidR="00BB6014" w:rsidRDefault="00BB6014" w:rsidP="00BB6014">
      <w:pPr>
        <w:numPr>
          <w:ilvl w:val="0"/>
          <w:numId w:val="14"/>
        </w:numPr>
        <w:tabs>
          <w:tab w:val="left" w:pos="480"/>
          <w:tab w:val="left" w:pos="708"/>
        </w:tabs>
        <w:spacing w:after="0"/>
        <w:jc w:val="both"/>
        <w:rPr>
          <w:rFonts w:ascii="Times New Roman" w:hAnsi="Times New Roman"/>
          <w:sz w:val="24"/>
          <w:szCs w:val="24"/>
        </w:rPr>
      </w:pPr>
      <w:r>
        <w:rPr>
          <w:rFonts w:ascii="Times New Roman" w:hAnsi="Times New Roman"/>
          <w:sz w:val="24"/>
          <w:szCs w:val="24"/>
        </w:rPr>
        <w:t>находить информацию о существующих современных станках, новейших устройствах, инструментах и приспособлениях для обработки конструкционных материалов;</w:t>
      </w:r>
    </w:p>
    <w:p w:rsidR="00BB6014" w:rsidRDefault="00BB6014" w:rsidP="00BB6014">
      <w:pPr>
        <w:numPr>
          <w:ilvl w:val="0"/>
          <w:numId w:val="14"/>
        </w:numPr>
        <w:tabs>
          <w:tab w:val="left" w:pos="480"/>
          <w:tab w:val="left" w:pos="708"/>
        </w:tabs>
        <w:spacing w:after="0"/>
        <w:rPr>
          <w:rFonts w:ascii="Times New Roman" w:hAnsi="Times New Roman"/>
          <w:sz w:val="24"/>
          <w:szCs w:val="24"/>
        </w:rPr>
      </w:pPr>
      <w:r>
        <w:rPr>
          <w:rFonts w:ascii="Times New Roman" w:hAnsi="Times New Roman"/>
          <w:sz w:val="24"/>
          <w:szCs w:val="24"/>
        </w:rPr>
        <w:t>выявлять современные инновационные технологии для решения не только производственных, но и житейских задач;</w:t>
      </w:r>
    </w:p>
    <w:p w:rsidR="00BB6014" w:rsidRDefault="00BB6014" w:rsidP="00BB6014">
      <w:pPr>
        <w:pStyle w:val="afffffc"/>
        <w:widowControl w:val="0"/>
        <w:numPr>
          <w:ilvl w:val="0"/>
          <w:numId w:val="14"/>
        </w:numPr>
        <w:spacing w:line="276" w:lineRule="auto"/>
        <w:contextualSpacing/>
      </w:pPr>
      <w:r>
        <w:rPr>
          <w:rFonts w:eastAsia="Gabriola"/>
          <w:iCs/>
        </w:rPr>
        <w:t xml:space="preserve">  использовать приобретённые знания и умения в практической    деятельности и повседневной жизни </w:t>
      </w:r>
      <w:r>
        <w:t>для выбора оптимальных технологий изготовления изделий и оказания услуг, удовлетворяющих потребности человека, на основе рационального использования всех видов ресурсов.</w:t>
      </w:r>
    </w:p>
    <w:p w:rsidR="00BB6014" w:rsidRDefault="00BB6014" w:rsidP="00BB6014">
      <w:pPr>
        <w:pStyle w:val="afffffc"/>
        <w:widowControl w:val="0"/>
        <w:spacing w:line="276" w:lineRule="auto"/>
        <w:ind w:left="360"/>
        <w:contextualSpacing/>
      </w:pPr>
    </w:p>
    <w:p w:rsidR="00BB6014" w:rsidRDefault="00BB6014" w:rsidP="00BB6014">
      <w:pPr>
        <w:pStyle w:val="afffffc"/>
        <w:widowControl w:val="0"/>
        <w:numPr>
          <w:ilvl w:val="0"/>
          <w:numId w:val="14"/>
        </w:numPr>
        <w:spacing w:line="276" w:lineRule="auto"/>
        <w:ind w:right="640"/>
        <w:contextualSpacing/>
        <w:jc w:val="both"/>
      </w:pPr>
      <w:r>
        <w:rPr>
          <w:b/>
          <w:bCs/>
        </w:rPr>
        <w:t>Раздел «Технологии обработки конструкционных материалов»</w:t>
      </w:r>
    </w:p>
    <w:p w:rsidR="00BB6014" w:rsidRDefault="00BB6014" w:rsidP="00BB6014">
      <w:pPr>
        <w:pStyle w:val="afffffc"/>
        <w:spacing w:line="276" w:lineRule="auto"/>
        <w:ind w:left="360"/>
      </w:pPr>
      <w:r>
        <w:rPr>
          <w:rFonts w:eastAsia="Gabriola"/>
          <w:b/>
          <w:bCs/>
          <w:i/>
          <w:iCs/>
        </w:rPr>
        <w:t>Выпускник научится:</w:t>
      </w:r>
    </w:p>
    <w:p w:rsidR="00BB6014" w:rsidRDefault="00BB6014" w:rsidP="00BB6014">
      <w:pPr>
        <w:numPr>
          <w:ilvl w:val="0"/>
          <w:numId w:val="14"/>
        </w:numPr>
        <w:tabs>
          <w:tab w:val="left" w:pos="480"/>
          <w:tab w:val="left" w:pos="708"/>
        </w:tabs>
        <w:spacing w:after="0"/>
        <w:rPr>
          <w:rFonts w:ascii="Times New Roman" w:hAnsi="Times New Roman"/>
          <w:sz w:val="24"/>
          <w:szCs w:val="24"/>
        </w:rPr>
      </w:pPr>
      <w:r>
        <w:rPr>
          <w:rFonts w:ascii="Times New Roman" w:hAnsi="Times New Roman"/>
          <w:sz w:val="24"/>
          <w:szCs w:val="24"/>
        </w:rPr>
        <w:t>выбирать объекты труда в зависимости от потребностей людей, наличия материалов и оборудования;</w:t>
      </w:r>
    </w:p>
    <w:p w:rsidR="00BB6014" w:rsidRDefault="00BB6014" w:rsidP="00BB6014">
      <w:pPr>
        <w:numPr>
          <w:ilvl w:val="0"/>
          <w:numId w:val="14"/>
        </w:numPr>
        <w:tabs>
          <w:tab w:val="left" w:pos="480"/>
          <w:tab w:val="left" w:pos="708"/>
        </w:tabs>
        <w:spacing w:after="0"/>
        <w:rPr>
          <w:rFonts w:ascii="Times New Roman" w:hAnsi="Times New Roman"/>
          <w:sz w:val="24"/>
          <w:szCs w:val="24"/>
        </w:rPr>
      </w:pPr>
      <w:r>
        <w:rPr>
          <w:rFonts w:ascii="Times New Roman" w:hAnsi="Times New Roman"/>
          <w:sz w:val="24"/>
          <w:szCs w:val="24"/>
        </w:rPr>
        <w:t>читать и создавать технические рисунки, чертежи, технологические карты;</w:t>
      </w:r>
    </w:p>
    <w:p w:rsidR="00BB6014" w:rsidRDefault="00BB6014" w:rsidP="00BB6014">
      <w:pPr>
        <w:numPr>
          <w:ilvl w:val="0"/>
          <w:numId w:val="14"/>
        </w:numPr>
        <w:tabs>
          <w:tab w:val="left" w:pos="480"/>
          <w:tab w:val="left" w:pos="708"/>
        </w:tabs>
        <w:spacing w:after="0"/>
        <w:rPr>
          <w:rFonts w:ascii="Times New Roman" w:hAnsi="Times New Roman"/>
          <w:sz w:val="24"/>
          <w:szCs w:val="24"/>
        </w:rPr>
      </w:pPr>
      <w:r>
        <w:rPr>
          <w:rFonts w:ascii="Times New Roman" w:hAnsi="Times New Roman"/>
          <w:sz w:val="24"/>
          <w:szCs w:val="24"/>
        </w:rPr>
        <w:t>выполнять приёмы работы ручным инструментом и станочным оборудованием;</w:t>
      </w:r>
    </w:p>
    <w:p w:rsidR="00BB6014" w:rsidRDefault="00BB6014" w:rsidP="00BB6014">
      <w:pPr>
        <w:numPr>
          <w:ilvl w:val="0"/>
          <w:numId w:val="14"/>
        </w:numPr>
        <w:tabs>
          <w:tab w:val="left" w:pos="480"/>
          <w:tab w:val="left" w:pos="708"/>
        </w:tabs>
        <w:spacing w:after="0"/>
        <w:rPr>
          <w:rFonts w:ascii="Times New Roman" w:hAnsi="Times New Roman"/>
          <w:sz w:val="24"/>
          <w:szCs w:val="24"/>
        </w:rPr>
      </w:pPr>
      <w:r>
        <w:rPr>
          <w:rFonts w:ascii="Times New Roman" w:hAnsi="Times New Roman"/>
          <w:sz w:val="24"/>
          <w:szCs w:val="24"/>
        </w:rPr>
        <w:t>осуществлять изготовление деталей, сборку и отделку изделий из древесины по рисункам, эскизам и чертежам;</w:t>
      </w:r>
    </w:p>
    <w:p w:rsidR="00BB6014" w:rsidRDefault="00BB6014" w:rsidP="00BB6014">
      <w:pPr>
        <w:numPr>
          <w:ilvl w:val="0"/>
          <w:numId w:val="14"/>
        </w:numPr>
        <w:tabs>
          <w:tab w:val="left" w:pos="480"/>
          <w:tab w:val="left" w:pos="708"/>
        </w:tabs>
        <w:spacing w:after="0"/>
        <w:rPr>
          <w:rFonts w:ascii="Times New Roman" w:hAnsi="Times New Roman"/>
          <w:sz w:val="24"/>
          <w:szCs w:val="24"/>
        </w:rPr>
      </w:pPr>
      <w:r>
        <w:rPr>
          <w:rFonts w:ascii="Times New Roman" w:hAnsi="Times New Roman"/>
          <w:sz w:val="24"/>
          <w:szCs w:val="24"/>
        </w:rPr>
        <w:t>распознавать металлы, сплавы и искусственные материалы;</w:t>
      </w:r>
    </w:p>
    <w:p w:rsidR="00BB6014" w:rsidRDefault="00BB6014" w:rsidP="00BB6014">
      <w:pPr>
        <w:numPr>
          <w:ilvl w:val="0"/>
          <w:numId w:val="14"/>
        </w:numPr>
        <w:tabs>
          <w:tab w:val="left" w:pos="480"/>
          <w:tab w:val="left" w:pos="708"/>
        </w:tabs>
        <w:spacing w:after="0"/>
        <w:rPr>
          <w:rFonts w:ascii="Times New Roman" w:hAnsi="Times New Roman"/>
          <w:sz w:val="24"/>
          <w:szCs w:val="24"/>
        </w:rPr>
      </w:pPr>
      <w:r>
        <w:rPr>
          <w:rFonts w:ascii="Times New Roman" w:hAnsi="Times New Roman"/>
          <w:sz w:val="24"/>
          <w:szCs w:val="24"/>
        </w:rPr>
        <w:t>выполнять разметку заготовок;</w:t>
      </w:r>
    </w:p>
    <w:p w:rsidR="00BB6014" w:rsidRDefault="00BB6014" w:rsidP="00BB6014">
      <w:pPr>
        <w:rPr>
          <w:rFonts w:ascii="Times New Roman" w:hAnsi="Times New Roman"/>
          <w:sz w:val="24"/>
          <w:szCs w:val="24"/>
        </w:rPr>
      </w:pPr>
      <w:r>
        <w:rPr>
          <w:noProof/>
          <w:lang w:eastAsia="ru-RU"/>
        </w:rPr>
        <w:drawing>
          <wp:anchor distT="0" distB="0" distL="114300" distR="114300" simplePos="0" relativeHeight="251662336" behindDoc="1" locked="0" layoutInCell="0" allowOverlap="1">
            <wp:simplePos x="0" y="0"/>
            <wp:positionH relativeFrom="column">
              <wp:posOffset>10160</wp:posOffset>
            </wp:positionH>
            <wp:positionV relativeFrom="paragraph">
              <wp:posOffset>56515</wp:posOffset>
            </wp:positionV>
            <wp:extent cx="1450340" cy="5080"/>
            <wp:effectExtent l="0" t="0" r="0" b="0"/>
            <wp:wrapNone/>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srcRect/>
                    <a:stretch>
                      <a:fillRect/>
                    </a:stretch>
                  </pic:blipFill>
                  <pic:spPr bwMode="auto">
                    <a:xfrm>
                      <a:off x="0" y="0"/>
                      <a:ext cx="1450340" cy="5080"/>
                    </a:xfrm>
                    <a:prstGeom prst="rect">
                      <a:avLst/>
                    </a:prstGeom>
                    <a:noFill/>
                  </pic:spPr>
                </pic:pic>
              </a:graphicData>
            </a:graphic>
          </wp:anchor>
        </w:drawing>
      </w:r>
    </w:p>
    <w:p w:rsidR="00BB6014" w:rsidRDefault="00BB6014" w:rsidP="00BB6014">
      <w:pPr>
        <w:spacing w:after="0"/>
        <w:rPr>
          <w:rFonts w:ascii="Times New Roman" w:hAnsi="Times New Roman"/>
          <w:sz w:val="24"/>
          <w:szCs w:val="24"/>
        </w:rPr>
        <w:sectPr w:rsidR="00BB6014">
          <w:type w:val="continuous"/>
          <w:pgSz w:w="11907" w:h="16839"/>
          <w:pgMar w:top="638" w:right="797" w:bottom="137" w:left="1104" w:header="0" w:footer="0" w:gutter="0"/>
          <w:pgNumType w:start="2"/>
          <w:cols w:space="720"/>
        </w:sectPr>
      </w:pPr>
    </w:p>
    <w:p w:rsidR="00BB6014" w:rsidRDefault="00BB6014" w:rsidP="00BB6014">
      <w:pPr>
        <w:numPr>
          <w:ilvl w:val="0"/>
          <w:numId w:val="15"/>
        </w:numPr>
        <w:tabs>
          <w:tab w:val="left" w:pos="236"/>
          <w:tab w:val="left" w:pos="708"/>
        </w:tabs>
        <w:spacing w:after="0"/>
        <w:jc w:val="both"/>
        <w:rPr>
          <w:rFonts w:ascii="Times New Roman" w:hAnsi="Times New Roman"/>
          <w:sz w:val="24"/>
          <w:szCs w:val="24"/>
        </w:rPr>
      </w:pPr>
      <w:r>
        <w:rPr>
          <w:rFonts w:ascii="Times New Roman" w:hAnsi="Times New Roman"/>
          <w:sz w:val="24"/>
          <w:szCs w:val="24"/>
        </w:rPr>
        <w:lastRenderedPageBreak/>
        <w:t>изготовлять изделия в соответствии с разработанным проектом;</w:t>
      </w:r>
    </w:p>
    <w:p w:rsidR="00BB6014" w:rsidRDefault="00BB6014" w:rsidP="00BB6014">
      <w:pPr>
        <w:numPr>
          <w:ilvl w:val="0"/>
          <w:numId w:val="15"/>
        </w:numPr>
        <w:tabs>
          <w:tab w:val="left" w:pos="236"/>
          <w:tab w:val="left" w:pos="708"/>
        </w:tabs>
        <w:spacing w:after="0"/>
        <w:jc w:val="both"/>
        <w:rPr>
          <w:rFonts w:ascii="Times New Roman" w:hAnsi="Times New Roman"/>
          <w:sz w:val="24"/>
          <w:szCs w:val="24"/>
        </w:rPr>
      </w:pPr>
      <w:r>
        <w:rPr>
          <w:rFonts w:ascii="Times New Roman" w:hAnsi="Times New Roman"/>
          <w:sz w:val="24"/>
          <w:szCs w:val="24"/>
        </w:rPr>
        <w:t>осуществлять инструментальный контроль качества изготовленного изделия (детали);</w:t>
      </w:r>
    </w:p>
    <w:p w:rsidR="00BB6014" w:rsidRDefault="00BB6014" w:rsidP="00BB6014">
      <w:pPr>
        <w:numPr>
          <w:ilvl w:val="0"/>
          <w:numId w:val="15"/>
        </w:numPr>
        <w:tabs>
          <w:tab w:val="left" w:pos="236"/>
          <w:tab w:val="left" w:pos="708"/>
        </w:tabs>
        <w:spacing w:after="0"/>
        <w:jc w:val="both"/>
        <w:rPr>
          <w:rFonts w:ascii="Times New Roman" w:hAnsi="Times New Roman"/>
          <w:sz w:val="24"/>
          <w:szCs w:val="24"/>
        </w:rPr>
      </w:pPr>
      <w:r>
        <w:rPr>
          <w:rFonts w:ascii="Times New Roman" w:hAnsi="Times New Roman"/>
          <w:sz w:val="24"/>
          <w:szCs w:val="24"/>
        </w:rPr>
        <w:t>выполнять отделку изделий, использовать один из распространённых в регионе видов декоративно-прикладной об-работки материалов.</w:t>
      </w:r>
    </w:p>
    <w:p w:rsidR="00BB6014" w:rsidRDefault="00BB6014" w:rsidP="00BB6014">
      <w:pPr>
        <w:pStyle w:val="afffffc"/>
        <w:spacing w:line="276" w:lineRule="auto"/>
        <w:ind w:left="644"/>
      </w:pPr>
      <w:r>
        <w:rPr>
          <w:rFonts w:eastAsia="Gabriola"/>
          <w:b/>
          <w:bCs/>
          <w:i/>
          <w:iCs/>
        </w:rPr>
        <w:t>Выпускник получит возможность научиться:</w:t>
      </w:r>
    </w:p>
    <w:p w:rsidR="00BB6014" w:rsidRDefault="00BB6014" w:rsidP="00BB6014">
      <w:pPr>
        <w:spacing w:after="0"/>
        <w:rPr>
          <w:rFonts w:ascii="Times New Roman" w:eastAsia="Times New Roman" w:hAnsi="Times New Roman"/>
          <w:sz w:val="24"/>
          <w:szCs w:val="24"/>
          <w:lang w:eastAsia="zh-CN"/>
        </w:rPr>
        <w:sectPr w:rsidR="00BB6014">
          <w:type w:val="continuous"/>
          <w:pgSz w:w="11907" w:h="16839"/>
          <w:pgMar w:top="757" w:right="857" w:bottom="137" w:left="800" w:header="0" w:footer="0" w:gutter="0"/>
          <w:pgNumType w:start="2"/>
          <w:cols w:space="720"/>
        </w:sectPr>
      </w:pPr>
    </w:p>
    <w:p w:rsidR="00BB6014" w:rsidRDefault="00BB6014" w:rsidP="00BB6014">
      <w:pPr>
        <w:rPr>
          <w:rFonts w:ascii="Times New Roman" w:hAnsi="Times New Roman"/>
          <w:sz w:val="24"/>
          <w:szCs w:val="24"/>
        </w:rPr>
      </w:pPr>
    </w:p>
    <w:p w:rsidR="00BB6014" w:rsidRDefault="00BB6014" w:rsidP="00BB6014">
      <w:pPr>
        <w:numPr>
          <w:ilvl w:val="0"/>
          <w:numId w:val="15"/>
        </w:numPr>
        <w:tabs>
          <w:tab w:val="left" w:pos="236"/>
          <w:tab w:val="left" w:pos="708"/>
        </w:tabs>
        <w:spacing w:after="0"/>
        <w:jc w:val="both"/>
        <w:rPr>
          <w:rFonts w:ascii="Times New Roman" w:hAnsi="Times New Roman"/>
          <w:sz w:val="24"/>
          <w:szCs w:val="24"/>
        </w:rPr>
      </w:pPr>
      <w:r>
        <w:rPr>
          <w:rFonts w:ascii="Times New Roman" w:hAnsi="Times New Roman"/>
          <w:sz w:val="24"/>
          <w:szCs w:val="24"/>
        </w:rPr>
        <w:t>выбирать способы графического отображения объектов труда;</w:t>
      </w:r>
    </w:p>
    <w:p w:rsidR="00BB6014" w:rsidRDefault="00BB6014" w:rsidP="00BB6014">
      <w:pPr>
        <w:pStyle w:val="afffffc"/>
        <w:tabs>
          <w:tab w:val="left" w:pos="236"/>
        </w:tabs>
        <w:suppressAutoHyphens w:val="0"/>
        <w:spacing w:line="276" w:lineRule="auto"/>
        <w:ind w:left="644"/>
        <w:contextualSpacing/>
        <w:jc w:val="both"/>
      </w:pPr>
      <w:r>
        <w:t>выполнять чертежи и эскизы с использованием средств компьютерной поддержки;</w:t>
      </w:r>
    </w:p>
    <w:p w:rsidR="00BB6014" w:rsidRDefault="00BB6014" w:rsidP="00BB6014">
      <w:pPr>
        <w:pStyle w:val="afffffc"/>
        <w:numPr>
          <w:ilvl w:val="0"/>
          <w:numId w:val="15"/>
        </w:numPr>
        <w:tabs>
          <w:tab w:val="left" w:pos="236"/>
        </w:tabs>
        <w:suppressAutoHyphens w:val="0"/>
        <w:spacing w:line="276" w:lineRule="auto"/>
        <w:contextualSpacing/>
      </w:pPr>
      <w:r>
        <w:t>выявлять и обосновывать эстетические свойства изделий</w:t>
      </w:r>
    </w:p>
    <w:p w:rsidR="00BB6014" w:rsidRDefault="00BB6014" w:rsidP="00BB6014">
      <w:pPr>
        <w:pStyle w:val="afffffc"/>
        <w:widowControl w:val="0"/>
        <w:numPr>
          <w:ilvl w:val="0"/>
          <w:numId w:val="16"/>
        </w:numPr>
        <w:spacing w:line="276" w:lineRule="auto"/>
        <w:contextualSpacing/>
        <w:jc w:val="both"/>
      </w:pPr>
      <w:r>
        <w:t xml:space="preserve">   с учётом их назначения;</w:t>
      </w:r>
    </w:p>
    <w:p w:rsidR="00BB6014" w:rsidRDefault="00BB6014" w:rsidP="00BB6014">
      <w:pPr>
        <w:pStyle w:val="afffffc"/>
        <w:widowControl w:val="0"/>
        <w:numPr>
          <w:ilvl w:val="0"/>
          <w:numId w:val="16"/>
        </w:numPr>
        <w:spacing w:line="276" w:lineRule="auto"/>
        <w:contextualSpacing/>
        <w:jc w:val="both"/>
      </w:pPr>
      <w:r>
        <w:rPr>
          <w:rFonts w:eastAsia="Gabriola"/>
          <w:iCs/>
        </w:rPr>
        <w:t xml:space="preserve">   использовать приобретённые знания и умения в практической деятельности и повседневной жизни </w:t>
      </w:r>
      <w:r>
        <w:t xml:space="preserve">для изготовления или ремонта изделий из конструкционных и поделочных материалов; </w:t>
      </w:r>
    </w:p>
    <w:p w:rsidR="00BB6014" w:rsidRDefault="00BB6014" w:rsidP="00BB6014">
      <w:pPr>
        <w:pStyle w:val="afffffc"/>
        <w:widowControl w:val="0"/>
        <w:numPr>
          <w:ilvl w:val="0"/>
          <w:numId w:val="16"/>
        </w:numPr>
        <w:spacing w:line="276" w:lineRule="auto"/>
        <w:contextualSpacing/>
        <w:jc w:val="both"/>
      </w:pPr>
      <w:r>
        <w:t xml:space="preserve">   защиты изделий от воздействия окружающей среды; </w:t>
      </w:r>
    </w:p>
    <w:p w:rsidR="00BB6014" w:rsidRDefault="00BB6014" w:rsidP="00BB6014">
      <w:pPr>
        <w:pStyle w:val="afffffc"/>
        <w:widowControl w:val="0"/>
        <w:numPr>
          <w:ilvl w:val="0"/>
          <w:numId w:val="16"/>
        </w:numPr>
        <w:spacing w:line="276" w:lineRule="auto"/>
        <w:contextualSpacing/>
        <w:jc w:val="both"/>
      </w:pPr>
      <w:r>
        <w:t xml:space="preserve">   выполнения декоративно-прикладной обработки материалов и повышения потребительских качеств изделий.</w:t>
      </w:r>
    </w:p>
    <w:p w:rsidR="00BB6014" w:rsidRDefault="00BB6014" w:rsidP="00BB6014">
      <w:pPr>
        <w:rPr>
          <w:rFonts w:ascii="Times New Roman" w:hAnsi="Times New Roman"/>
          <w:sz w:val="24"/>
          <w:szCs w:val="24"/>
        </w:rPr>
      </w:pPr>
    </w:p>
    <w:p w:rsidR="00BB6014" w:rsidRDefault="00BB6014" w:rsidP="00BB6014">
      <w:pPr>
        <w:ind w:left="236" w:right="1400"/>
        <w:rPr>
          <w:rFonts w:ascii="Times New Roman" w:hAnsi="Times New Roman"/>
          <w:sz w:val="24"/>
          <w:szCs w:val="24"/>
        </w:rPr>
      </w:pPr>
      <w:r>
        <w:rPr>
          <w:rFonts w:ascii="Times New Roman" w:hAnsi="Times New Roman"/>
          <w:b/>
          <w:bCs/>
          <w:sz w:val="24"/>
          <w:szCs w:val="24"/>
        </w:rPr>
        <w:t>Раздел «Создание изделий из текстильных материалов»</w:t>
      </w:r>
    </w:p>
    <w:p w:rsidR="00BB6014" w:rsidRDefault="00BB6014" w:rsidP="00BB6014">
      <w:pPr>
        <w:ind w:left="236"/>
        <w:rPr>
          <w:rFonts w:ascii="Times New Roman" w:hAnsi="Times New Roman"/>
          <w:sz w:val="24"/>
          <w:szCs w:val="24"/>
        </w:rPr>
      </w:pPr>
      <w:r>
        <w:rPr>
          <w:rFonts w:ascii="Times New Roman" w:eastAsia="Gabriola" w:hAnsi="Times New Roman"/>
          <w:b/>
          <w:bCs/>
          <w:i/>
          <w:iCs/>
          <w:sz w:val="24"/>
          <w:szCs w:val="24"/>
        </w:rPr>
        <w:t>Выпускник научится:</w:t>
      </w:r>
    </w:p>
    <w:p w:rsidR="00BB6014" w:rsidRDefault="00BB6014" w:rsidP="00BB6014">
      <w:pPr>
        <w:pStyle w:val="afffffc"/>
        <w:numPr>
          <w:ilvl w:val="0"/>
          <w:numId w:val="17"/>
        </w:numPr>
        <w:tabs>
          <w:tab w:val="left" w:pos="236"/>
        </w:tabs>
        <w:suppressAutoHyphens w:val="0"/>
        <w:spacing w:line="276" w:lineRule="auto"/>
        <w:contextualSpacing/>
      </w:pPr>
      <w:r>
        <w:t>определять назначение и особенности различных швейных изделий;</w:t>
      </w:r>
    </w:p>
    <w:p w:rsidR="00BB6014" w:rsidRDefault="00BB6014" w:rsidP="00BB6014">
      <w:pPr>
        <w:pStyle w:val="afffffc"/>
        <w:numPr>
          <w:ilvl w:val="1"/>
          <w:numId w:val="18"/>
        </w:numPr>
        <w:tabs>
          <w:tab w:val="left" w:pos="236"/>
        </w:tabs>
        <w:suppressAutoHyphens w:val="0"/>
        <w:spacing w:line="276" w:lineRule="auto"/>
        <w:contextualSpacing/>
      </w:pPr>
      <w:r>
        <w:t>различать основные стили в одежде и современные направления моды;</w:t>
      </w:r>
    </w:p>
    <w:p w:rsidR="00BB6014" w:rsidRDefault="00BB6014" w:rsidP="00BB6014">
      <w:pPr>
        <w:pStyle w:val="afffffc"/>
        <w:numPr>
          <w:ilvl w:val="1"/>
          <w:numId w:val="18"/>
        </w:numPr>
        <w:tabs>
          <w:tab w:val="left" w:pos="236"/>
        </w:tabs>
        <w:suppressAutoHyphens w:val="0"/>
        <w:spacing w:line="276" w:lineRule="auto"/>
        <w:contextualSpacing/>
      </w:pPr>
      <w:r>
        <w:t>различать виды традиционных народных промыслов;</w:t>
      </w:r>
    </w:p>
    <w:p w:rsidR="00BB6014" w:rsidRDefault="00BB6014" w:rsidP="00BB6014">
      <w:pPr>
        <w:pStyle w:val="afffffc"/>
        <w:numPr>
          <w:ilvl w:val="1"/>
          <w:numId w:val="18"/>
        </w:numPr>
        <w:tabs>
          <w:tab w:val="left" w:pos="236"/>
        </w:tabs>
        <w:suppressAutoHyphens w:val="0"/>
        <w:spacing w:line="276" w:lineRule="auto"/>
        <w:contextualSpacing/>
      </w:pPr>
      <w:r>
        <w:t>выбирать вид ткани для определённых типов швейных изделий;</w:t>
      </w:r>
    </w:p>
    <w:p w:rsidR="00BB6014" w:rsidRDefault="00BB6014" w:rsidP="00BB6014">
      <w:pPr>
        <w:pStyle w:val="afffffc"/>
        <w:numPr>
          <w:ilvl w:val="1"/>
          <w:numId w:val="18"/>
        </w:numPr>
        <w:tabs>
          <w:tab w:val="left" w:pos="236"/>
        </w:tabs>
        <w:suppressAutoHyphens w:val="0"/>
        <w:spacing w:line="276" w:lineRule="auto"/>
        <w:contextualSpacing/>
      </w:pPr>
      <w:r>
        <w:t>снимать мерки с фигуры человека;</w:t>
      </w:r>
    </w:p>
    <w:p w:rsidR="00BB6014" w:rsidRDefault="00BB6014" w:rsidP="00BB6014">
      <w:pPr>
        <w:pStyle w:val="afffffc"/>
        <w:numPr>
          <w:ilvl w:val="1"/>
          <w:numId w:val="18"/>
        </w:numPr>
        <w:tabs>
          <w:tab w:val="left" w:pos="236"/>
        </w:tabs>
        <w:suppressAutoHyphens w:val="0"/>
        <w:spacing w:line="276" w:lineRule="auto"/>
        <w:contextualSpacing/>
      </w:pPr>
      <w:r>
        <w:t>строить чертежи простых поясных и плечевых швейных изделий;</w:t>
      </w:r>
    </w:p>
    <w:p w:rsidR="00BB6014" w:rsidRDefault="00BB6014" w:rsidP="00BB6014">
      <w:pPr>
        <w:pStyle w:val="afffffc"/>
        <w:numPr>
          <w:ilvl w:val="1"/>
          <w:numId w:val="18"/>
        </w:numPr>
        <w:tabs>
          <w:tab w:val="left" w:pos="236"/>
        </w:tabs>
        <w:suppressAutoHyphens w:val="0"/>
        <w:spacing w:line="276" w:lineRule="auto"/>
        <w:contextualSpacing/>
      </w:pPr>
      <w:r>
        <w:t>выбирать модель с учётом особенностей фигуры;</w:t>
      </w:r>
    </w:p>
    <w:p w:rsidR="00BB6014" w:rsidRDefault="00BB6014" w:rsidP="00BB6014">
      <w:pPr>
        <w:pStyle w:val="afffffc"/>
        <w:numPr>
          <w:ilvl w:val="1"/>
          <w:numId w:val="18"/>
        </w:numPr>
        <w:tabs>
          <w:tab w:val="left" w:pos="236"/>
        </w:tabs>
        <w:suppressAutoHyphens w:val="0"/>
        <w:spacing w:line="276" w:lineRule="auto"/>
        <w:contextualSpacing/>
      </w:pPr>
      <w:r>
        <w:t>проводить примерку изделия;</w:t>
      </w:r>
    </w:p>
    <w:p w:rsidR="00BB6014" w:rsidRDefault="00BB6014" w:rsidP="00BB6014">
      <w:pPr>
        <w:pStyle w:val="afffffc"/>
        <w:numPr>
          <w:ilvl w:val="1"/>
          <w:numId w:val="18"/>
        </w:numPr>
        <w:tabs>
          <w:tab w:val="left" w:pos="236"/>
        </w:tabs>
        <w:suppressAutoHyphens w:val="0"/>
        <w:spacing w:line="276" w:lineRule="auto"/>
        <w:contextualSpacing/>
        <w:jc w:val="both"/>
      </w:pPr>
      <w:r>
        <w:t>изучать устройство современной бытовой швейной машины с   электрическим приводом;</w:t>
      </w:r>
    </w:p>
    <w:p w:rsidR="00BB6014" w:rsidRDefault="00BB6014" w:rsidP="00BB6014">
      <w:pPr>
        <w:numPr>
          <w:ilvl w:val="0"/>
          <w:numId w:val="18"/>
        </w:numPr>
        <w:tabs>
          <w:tab w:val="left" w:pos="480"/>
          <w:tab w:val="left" w:pos="708"/>
        </w:tabs>
        <w:spacing w:after="0"/>
        <w:jc w:val="both"/>
        <w:rPr>
          <w:rFonts w:ascii="Times New Roman" w:hAnsi="Times New Roman"/>
          <w:sz w:val="24"/>
          <w:szCs w:val="24"/>
        </w:rPr>
      </w:pPr>
      <w:r>
        <w:rPr>
          <w:rFonts w:ascii="Times New Roman" w:hAnsi="Times New Roman"/>
          <w:sz w:val="24"/>
          <w:szCs w:val="24"/>
        </w:rPr>
        <w:t>подготавливать швейную машину к работе: наматывать нижнюю нитку на шпульку, заправлять верхнюю и нижнюю нитки, выводить нижнюю нитку наверх;</w:t>
      </w:r>
    </w:p>
    <w:p w:rsidR="00BB6014" w:rsidRDefault="00BB6014" w:rsidP="00BB6014">
      <w:pPr>
        <w:numPr>
          <w:ilvl w:val="0"/>
          <w:numId w:val="18"/>
        </w:numPr>
        <w:tabs>
          <w:tab w:val="left" w:pos="480"/>
          <w:tab w:val="left" w:pos="708"/>
        </w:tabs>
        <w:spacing w:after="0"/>
        <w:rPr>
          <w:rFonts w:ascii="Times New Roman" w:hAnsi="Times New Roman"/>
          <w:sz w:val="24"/>
          <w:szCs w:val="24"/>
        </w:rPr>
      </w:pPr>
      <w:r>
        <w:rPr>
          <w:rFonts w:ascii="Times New Roman" w:hAnsi="Times New Roman"/>
          <w:sz w:val="24"/>
          <w:szCs w:val="24"/>
        </w:rPr>
        <w:t>выполнять технологические операции по изготовлению швейных изделий;</w:t>
      </w:r>
    </w:p>
    <w:p w:rsidR="00BB6014" w:rsidRDefault="00BB6014" w:rsidP="00BB6014">
      <w:pPr>
        <w:numPr>
          <w:ilvl w:val="0"/>
          <w:numId w:val="18"/>
        </w:numPr>
        <w:tabs>
          <w:tab w:val="left" w:pos="480"/>
          <w:tab w:val="left" w:pos="708"/>
        </w:tabs>
        <w:spacing w:after="0"/>
        <w:rPr>
          <w:rFonts w:ascii="Times New Roman" w:hAnsi="Times New Roman"/>
          <w:sz w:val="24"/>
          <w:szCs w:val="24"/>
        </w:rPr>
      </w:pPr>
      <w:r>
        <w:rPr>
          <w:rFonts w:ascii="Times New Roman" w:hAnsi="Times New Roman"/>
          <w:sz w:val="24"/>
          <w:szCs w:val="24"/>
        </w:rPr>
        <w:t>проводить влажно-тепловую обработку на образцах машинных швов: приутюживание, разутюживание, заутюживание;</w:t>
      </w:r>
    </w:p>
    <w:p w:rsidR="00BB6014" w:rsidRDefault="00BB6014" w:rsidP="00BB6014">
      <w:pPr>
        <w:numPr>
          <w:ilvl w:val="0"/>
          <w:numId w:val="18"/>
        </w:numPr>
        <w:tabs>
          <w:tab w:val="left" w:pos="480"/>
          <w:tab w:val="left" w:pos="708"/>
        </w:tabs>
        <w:spacing w:after="0"/>
        <w:rPr>
          <w:rFonts w:ascii="Times New Roman" w:hAnsi="Times New Roman"/>
          <w:sz w:val="24"/>
          <w:szCs w:val="24"/>
        </w:rPr>
      </w:pPr>
      <w:r>
        <w:rPr>
          <w:rFonts w:ascii="Times New Roman" w:hAnsi="Times New Roman"/>
          <w:sz w:val="24"/>
          <w:szCs w:val="24"/>
        </w:rPr>
        <w:t>выполнять не менее трёх видов художественного оформления швейных изделий;</w:t>
      </w:r>
    </w:p>
    <w:p w:rsidR="00BB6014" w:rsidRDefault="00BB6014" w:rsidP="00BB6014">
      <w:pPr>
        <w:numPr>
          <w:ilvl w:val="0"/>
          <w:numId w:val="18"/>
        </w:numPr>
        <w:tabs>
          <w:tab w:val="left" w:pos="480"/>
          <w:tab w:val="left" w:pos="708"/>
        </w:tabs>
        <w:spacing w:after="0"/>
        <w:rPr>
          <w:rFonts w:ascii="Times New Roman" w:hAnsi="Times New Roman"/>
          <w:sz w:val="24"/>
          <w:szCs w:val="24"/>
        </w:rPr>
      </w:pPr>
      <w:r>
        <w:rPr>
          <w:rFonts w:ascii="Times New Roman" w:hAnsi="Times New Roman"/>
          <w:sz w:val="24"/>
          <w:szCs w:val="24"/>
        </w:rPr>
        <w:t>осуществлять самоконтроль и оценку качества готового изделия, анализировать ошибки.</w:t>
      </w:r>
    </w:p>
    <w:p w:rsidR="00BB6014" w:rsidRDefault="00BB6014" w:rsidP="00BB6014">
      <w:pPr>
        <w:ind w:left="480"/>
        <w:rPr>
          <w:rFonts w:ascii="Times New Roman" w:hAnsi="Times New Roman"/>
          <w:sz w:val="24"/>
          <w:szCs w:val="24"/>
        </w:rPr>
      </w:pPr>
      <w:r>
        <w:rPr>
          <w:rFonts w:ascii="Times New Roman" w:eastAsia="Gabriola" w:hAnsi="Times New Roman"/>
          <w:b/>
          <w:bCs/>
          <w:i/>
          <w:iCs/>
          <w:sz w:val="24"/>
          <w:szCs w:val="24"/>
        </w:rPr>
        <w:t>Выпускник получит возможность научиться:</w:t>
      </w:r>
    </w:p>
    <w:p w:rsidR="00BB6014" w:rsidRDefault="00BB6014" w:rsidP="00BB6014">
      <w:pPr>
        <w:numPr>
          <w:ilvl w:val="0"/>
          <w:numId w:val="18"/>
        </w:numPr>
        <w:tabs>
          <w:tab w:val="left" w:pos="480"/>
          <w:tab w:val="left" w:pos="708"/>
        </w:tabs>
        <w:spacing w:after="0"/>
        <w:jc w:val="both"/>
        <w:rPr>
          <w:rFonts w:ascii="Times New Roman" w:hAnsi="Times New Roman"/>
          <w:sz w:val="24"/>
          <w:szCs w:val="24"/>
        </w:rPr>
      </w:pPr>
      <w:r>
        <w:rPr>
          <w:rFonts w:ascii="Times New Roman" w:hAnsi="Times New Roman"/>
          <w:sz w:val="24"/>
          <w:szCs w:val="24"/>
        </w:rPr>
        <w:t>составлять коллекции тканей из натуральных волокон растительного происхождения;</w:t>
      </w:r>
    </w:p>
    <w:p w:rsidR="00BB6014" w:rsidRDefault="00BB6014" w:rsidP="00BB6014">
      <w:pPr>
        <w:numPr>
          <w:ilvl w:val="0"/>
          <w:numId w:val="18"/>
        </w:numPr>
        <w:tabs>
          <w:tab w:val="left" w:pos="480"/>
          <w:tab w:val="left" w:pos="708"/>
        </w:tabs>
        <w:spacing w:after="0"/>
        <w:jc w:val="both"/>
        <w:rPr>
          <w:rFonts w:ascii="Times New Roman" w:hAnsi="Times New Roman"/>
          <w:sz w:val="24"/>
          <w:szCs w:val="24"/>
        </w:rPr>
      </w:pPr>
      <w:r>
        <w:rPr>
          <w:rFonts w:ascii="Times New Roman" w:hAnsi="Times New Roman"/>
          <w:sz w:val="24"/>
          <w:szCs w:val="24"/>
        </w:rPr>
        <w:t xml:space="preserve"> находить и предъявлять информацию о производстве нитей тканей в домашних условиях, инструментах и приспособлениях, которыми пользовались для этих целей в старину;</w:t>
      </w:r>
    </w:p>
    <w:p w:rsidR="00BB6014" w:rsidRDefault="00BB6014" w:rsidP="00BB6014">
      <w:pPr>
        <w:numPr>
          <w:ilvl w:val="0"/>
          <w:numId w:val="18"/>
        </w:numPr>
        <w:tabs>
          <w:tab w:val="left" w:pos="480"/>
          <w:tab w:val="left" w:pos="708"/>
        </w:tabs>
        <w:spacing w:after="0"/>
        <w:jc w:val="both"/>
        <w:rPr>
          <w:rFonts w:ascii="Times New Roman" w:hAnsi="Times New Roman"/>
          <w:sz w:val="24"/>
          <w:szCs w:val="24"/>
        </w:rPr>
      </w:pPr>
      <w:r>
        <w:rPr>
          <w:rFonts w:ascii="Times New Roman" w:hAnsi="Times New Roman"/>
          <w:sz w:val="24"/>
          <w:szCs w:val="24"/>
        </w:rPr>
        <w:t xml:space="preserve">  проводить анализ прочности окраски тканей;</w:t>
      </w:r>
    </w:p>
    <w:p w:rsidR="00BB6014" w:rsidRDefault="00BB6014" w:rsidP="00BB6014">
      <w:pPr>
        <w:numPr>
          <w:ilvl w:val="0"/>
          <w:numId w:val="18"/>
        </w:numPr>
        <w:tabs>
          <w:tab w:val="left" w:pos="480"/>
          <w:tab w:val="left" w:pos="708"/>
        </w:tabs>
        <w:spacing w:after="0"/>
        <w:jc w:val="both"/>
        <w:rPr>
          <w:rFonts w:ascii="Times New Roman" w:hAnsi="Times New Roman"/>
          <w:sz w:val="24"/>
          <w:szCs w:val="24"/>
        </w:rPr>
      </w:pPr>
      <w:r>
        <w:rPr>
          <w:rFonts w:ascii="Times New Roman" w:hAnsi="Times New Roman"/>
          <w:sz w:val="24"/>
          <w:szCs w:val="24"/>
        </w:rPr>
        <w:t xml:space="preserve">  находить и предъявлять информацию об истории швейных изделий, одежды;</w:t>
      </w:r>
    </w:p>
    <w:p w:rsidR="00BB6014" w:rsidRDefault="00BB6014" w:rsidP="00BB6014">
      <w:pPr>
        <w:pStyle w:val="afffffc"/>
        <w:widowControl w:val="0"/>
        <w:numPr>
          <w:ilvl w:val="0"/>
          <w:numId w:val="18"/>
        </w:numPr>
        <w:spacing w:line="276" w:lineRule="auto"/>
        <w:contextualSpacing/>
        <w:jc w:val="both"/>
      </w:pPr>
      <w:r>
        <w:rPr>
          <w:rFonts w:eastAsia="Gabriola"/>
          <w:iCs/>
        </w:rPr>
        <w:t xml:space="preserve">   использовать приобретённые знания и умения в практической деятельности и повседневной жизни</w:t>
      </w:r>
      <w:r>
        <w:t>для изготовления изделий из текстильных и поделочных материалов с использованием швейных машин, оборудования</w:t>
      </w:r>
    </w:p>
    <w:p w:rsidR="00BB6014" w:rsidRDefault="00BB6014" w:rsidP="00BB6014">
      <w:pPr>
        <w:pStyle w:val="afffffc"/>
        <w:numPr>
          <w:ilvl w:val="0"/>
          <w:numId w:val="18"/>
        </w:numPr>
        <w:tabs>
          <w:tab w:val="clear" w:pos="454"/>
          <w:tab w:val="left" w:pos="657"/>
        </w:tabs>
        <w:suppressAutoHyphens w:val="0"/>
        <w:spacing w:line="276" w:lineRule="auto"/>
        <w:contextualSpacing/>
        <w:jc w:val="both"/>
      </w:pPr>
      <w:r>
        <w:lastRenderedPageBreak/>
        <w:t>приспособлений, приборов влажно-тепловой и художественной обработки изделий и полуфабрикатов;</w:t>
      </w:r>
    </w:p>
    <w:p w:rsidR="00BB6014" w:rsidRDefault="00BB6014" w:rsidP="00BB6014">
      <w:pPr>
        <w:pStyle w:val="afffffc"/>
        <w:numPr>
          <w:ilvl w:val="0"/>
          <w:numId w:val="18"/>
        </w:numPr>
        <w:tabs>
          <w:tab w:val="clear" w:pos="454"/>
          <w:tab w:val="left" w:pos="657"/>
        </w:tabs>
        <w:suppressAutoHyphens w:val="0"/>
        <w:spacing w:line="276" w:lineRule="auto"/>
        <w:contextualSpacing/>
        <w:jc w:val="both"/>
      </w:pPr>
      <w:r>
        <w:t>выполнения различных видов художественного оформления изделий.</w:t>
      </w:r>
    </w:p>
    <w:p w:rsidR="00BB6014" w:rsidRDefault="00BB6014" w:rsidP="00BB6014">
      <w:pPr>
        <w:ind w:left="480"/>
        <w:rPr>
          <w:rFonts w:ascii="Times New Roman" w:hAnsi="Times New Roman"/>
          <w:b/>
          <w:bCs/>
          <w:sz w:val="24"/>
          <w:szCs w:val="24"/>
        </w:rPr>
      </w:pPr>
    </w:p>
    <w:p w:rsidR="00BB6014" w:rsidRDefault="00BB6014" w:rsidP="00BB6014">
      <w:pPr>
        <w:ind w:left="480"/>
        <w:rPr>
          <w:rFonts w:ascii="Times New Roman" w:hAnsi="Times New Roman"/>
          <w:sz w:val="24"/>
          <w:szCs w:val="24"/>
        </w:rPr>
      </w:pPr>
      <w:r>
        <w:rPr>
          <w:rFonts w:ascii="Times New Roman" w:hAnsi="Times New Roman"/>
          <w:b/>
          <w:bCs/>
          <w:sz w:val="24"/>
          <w:szCs w:val="24"/>
        </w:rPr>
        <w:t>Раздел «Кулинария»</w:t>
      </w:r>
    </w:p>
    <w:p w:rsidR="00BB6014" w:rsidRDefault="00BB6014" w:rsidP="00BB6014">
      <w:pPr>
        <w:ind w:left="480"/>
        <w:rPr>
          <w:rFonts w:ascii="Times New Roman" w:hAnsi="Times New Roman"/>
          <w:sz w:val="24"/>
          <w:szCs w:val="24"/>
        </w:rPr>
      </w:pPr>
      <w:r>
        <w:rPr>
          <w:rFonts w:ascii="Times New Roman" w:eastAsia="Gabriola" w:hAnsi="Times New Roman"/>
          <w:b/>
          <w:bCs/>
          <w:i/>
          <w:iCs/>
          <w:sz w:val="24"/>
          <w:szCs w:val="24"/>
        </w:rPr>
        <w:t>Выпускник научится:</w:t>
      </w:r>
    </w:p>
    <w:p w:rsidR="00BB6014" w:rsidRDefault="00BB6014" w:rsidP="00BB6014">
      <w:pPr>
        <w:pStyle w:val="afffffc"/>
        <w:numPr>
          <w:ilvl w:val="0"/>
          <w:numId w:val="19"/>
        </w:numPr>
        <w:tabs>
          <w:tab w:val="clear" w:pos="454"/>
          <w:tab w:val="left" w:pos="480"/>
        </w:tabs>
        <w:suppressAutoHyphens w:val="0"/>
        <w:spacing w:line="276" w:lineRule="auto"/>
        <w:contextualSpacing/>
      </w:pPr>
      <w:r>
        <w:t>обрабатывать пищевые продукты способами, сохраняющими их пищевую ценность;</w:t>
      </w:r>
    </w:p>
    <w:p w:rsidR="00BB6014" w:rsidRDefault="00BB6014" w:rsidP="00BB6014">
      <w:pPr>
        <w:numPr>
          <w:ilvl w:val="0"/>
          <w:numId w:val="20"/>
        </w:numPr>
        <w:tabs>
          <w:tab w:val="left" w:pos="480"/>
          <w:tab w:val="left" w:pos="708"/>
        </w:tabs>
        <w:spacing w:after="0"/>
        <w:ind w:left="786" w:hanging="360"/>
        <w:jc w:val="both"/>
        <w:rPr>
          <w:rFonts w:ascii="Times New Roman" w:hAnsi="Times New Roman"/>
          <w:sz w:val="24"/>
          <w:szCs w:val="24"/>
        </w:rPr>
      </w:pPr>
      <w:r>
        <w:rPr>
          <w:rFonts w:ascii="Times New Roman" w:hAnsi="Times New Roman"/>
          <w:sz w:val="24"/>
          <w:szCs w:val="24"/>
        </w:rPr>
        <w:t>реализовывать санитарно-гигиенические требования к помещению кухни и столовой, к обработке пищевых продуктов;</w:t>
      </w:r>
    </w:p>
    <w:p w:rsidR="00BB6014" w:rsidRDefault="00BB6014" w:rsidP="00BB6014">
      <w:pPr>
        <w:numPr>
          <w:ilvl w:val="0"/>
          <w:numId w:val="20"/>
        </w:numPr>
        <w:tabs>
          <w:tab w:val="left" w:pos="480"/>
          <w:tab w:val="left" w:pos="708"/>
        </w:tabs>
        <w:spacing w:after="0"/>
        <w:ind w:left="786" w:hanging="360"/>
        <w:rPr>
          <w:rFonts w:ascii="Times New Roman" w:hAnsi="Times New Roman"/>
          <w:sz w:val="24"/>
          <w:szCs w:val="24"/>
        </w:rPr>
      </w:pPr>
      <w:r>
        <w:rPr>
          <w:rFonts w:ascii="Times New Roman" w:hAnsi="Times New Roman"/>
          <w:sz w:val="24"/>
          <w:szCs w:val="24"/>
        </w:rPr>
        <w:t>использовать различные виды оборудования современной кухни;</w:t>
      </w:r>
    </w:p>
    <w:p w:rsidR="00BB6014" w:rsidRDefault="00BB6014" w:rsidP="00BB6014">
      <w:pPr>
        <w:numPr>
          <w:ilvl w:val="0"/>
          <w:numId w:val="20"/>
        </w:numPr>
        <w:tabs>
          <w:tab w:val="left" w:pos="480"/>
          <w:tab w:val="left" w:pos="708"/>
        </w:tabs>
        <w:spacing w:after="0"/>
        <w:ind w:left="786" w:hanging="360"/>
        <w:rPr>
          <w:rFonts w:ascii="Times New Roman" w:hAnsi="Times New Roman"/>
          <w:sz w:val="24"/>
          <w:szCs w:val="24"/>
        </w:rPr>
      </w:pPr>
      <w:r>
        <w:rPr>
          <w:rFonts w:ascii="Times New Roman" w:hAnsi="Times New Roman"/>
          <w:sz w:val="24"/>
          <w:szCs w:val="24"/>
        </w:rPr>
        <w:t>выявлять виды экологического загрязнения пищевых продуктов, влияющие на здоровье человека;</w:t>
      </w:r>
    </w:p>
    <w:p w:rsidR="00BB6014" w:rsidRDefault="00BB6014" w:rsidP="00BB6014">
      <w:pPr>
        <w:numPr>
          <w:ilvl w:val="0"/>
          <w:numId w:val="21"/>
        </w:numPr>
        <w:tabs>
          <w:tab w:val="left" w:pos="236"/>
          <w:tab w:val="left" w:pos="708"/>
        </w:tabs>
        <w:spacing w:after="0" w:line="192" w:lineRule="auto"/>
        <w:jc w:val="both"/>
        <w:rPr>
          <w:rFonts w:ascii="Times New Roman" w:hAnsi="Times New Roman"/>
          <w:sz w:val="24"/>
          <w:szCs w:val="24"/>
        </w:rPr>
      </w:pPr>
      <w:r>
        <w:rPr>
          <w:rFonts w:ascii="Times New Roman" w:hAnsi="Times New Roman"/>
          <w:sz w:val="24"/>
          <w:szCs w:val="24"/>
        </w:rPr>
        <w:t>выбирать пищевые продукты для удовлетворения потребностей организма в белках, углеводах, жирах, витаминах;</w:t>
      </w:r>
    </w:p>
    <w:p w:rsidR="00BB6014" w:rsidRDefault="00BB6014" w:rsidP="00BB6014">
      <w:pPr>
        <w:spacing w:line="1" w:lineRule="exact"/>
        <w:rPr>
          <w:rFonts w:ascii="Times New Roman" w:hAnsi="Times New Roman"/>
          <w:sz w:val="24"/>
          <w:szCs w:val="24"/>
        </w:rPr>
      </w:pPr>
    </w:p>
    <w:p w:rsidR="00BB6014" w:rsidRDefault="00BB6014" w:rsidP="00BB6014">
      <w:pPr>
        <w:numPr>
          <w:ilvl w:val="0"/>
          <w:numId w:val="21"/>
        </w:numPr>
        <w:tabs>
          <w:tab w:val="left" w:pos="236"/>
          <w:tab w:val="left" w:pos="708"/>
        </w:tabs>
        <w:spacing w:after="0" w:line="187" w:lineRule="auto"/>
        <w:jc w:val="both"/>
        <w:rPr>
          <w:rFonts w:ascii="Times New Roman" w:hAnsi="Times New Roman"/>
          <w:sz w:val="24"/>
          <w:szCs w:val="24"/>
        </w:rPr>
      </w:pPr>
      <w:r>
        <w:rPr>
          <w:rFonts w:ascii="Times New Roman" w:hAnsi="Times New Roman"/>
          <w:sz w:val="24"/>
          <w:szCs w:val="24"/>
        </w:rPr>
        <w:t>определять доброкачественность пищевых продуктов по внешним признакам;</w:t>
      </w:r>
    </w:p>
    <w:p w:rsidR="00BB6014" w:rsidRDefault="00BB6014" w:rsidP="00BB6014">
      <w:pPr>
        <w:numPr>
          <w:ilvl w:val="0"/>
          <w:numId w:val="21"/>
        </w:numPr>
        <w:tabs>
          <w:tab w:val="left" w:pos="236"/>
          <w:tab w:val="left" w:pos="708"/>
        </w:tabs>
        <w:spacing w:after="0" w:line="184" w:lineRule="auto"/>
        <w:jc w:val="both"/>
        <w:rPr>
          <w:rFonts w:ascii="Times New Roman" w:hAnsi="Times New Roman"/>
          <w:sz w:val="24"/>
          <w:szCs w:val="24"/>
        </w:rPr>
      </w:pPr>
      <w:r>
        <w:rPr>
          <w:rFonts w:ascii="Times New Roman" w:hAnsi="Times New Roman"/>
          <w:sz w:val="24"/>
          <w:szCs w:val="24"/>
        </w:rPr>
        <w:t>составлять меню завтрака, обеда, ужина;</w:t>
      </w:r>
    </w:p>
    <w:p w:rsidR="00BB6014" w:rsidRDefault="00BB6014" w:rsidP="00BB6014">
      <w:pPr>
        <w:spacing w:line="37" w:lineRule="exact"/>
        <w:rPr>
          <w:rFonts w:ascii="Times New Roman" w:hAnsi="Times New Roman"/>
          <w:sz w:val="24"/>
          <w:szCs w:val="24"/>
        </w:rPr>
      </w:pPr>
    </w:p>
    <w:p w:rsidR="00BB6014" w:rsidRDefault="00BB6014" w:rsidP="00BB6014">
      <w:pPr>
        <w:numPr>
          <w:ilvl w:val="0"/>
          <w:numId w:val="21"/>
        </w:numPr>
        <w:tabs>
          <w:tab w:val="left" w:pos="236"/>
          <w:tab w:val="left" w:pos="708"/>
        </w:tabs>
        <w:spacing w:after="0" w:line="180" w:lineRule="auto"/>
        <w:jc w:val="both"/>
        <w:rPr>
          <w:rFonts w:ascii="Times New Roman" w:hAnsi="Times New Roman"/>
          <w:sz w:val="24"/>
          <w:szCs w:val="24"/>
        </w:rPr>
      </w:pPr>
      <w:r>
        <w:rPr>
          <w:rFonts w:ascii="Times New Roman" w:hAnsi="Times New Roman"/>
          <w:sz w:val="24"/>
          <w:szCs w:val="24"/>
        </w:rPr>
        <w:t>выполнять механическую и тепловую обработку пищевых продуктов;</w:t>
      </w:r>
    </w:p>
    <w:p w:rsidR="00BB6014" w:rsidRDefault="00BB6014" w:rsidP="00BB6014">
      <w:pPr>
        <w:spacing w:line="1" w:lineRule="exact"/>
        <w:rPr>
          <w:rFonts w:ascii="Times New Roman" w:hAnsi="Times New Roman"/>
          <w:sz w:val="24"/>
          <w:szCs w:val="24"/>
        </w:rPr>
      </w:pPr>
    </w:p>
    <w:p w:rsidR="00BB6014" w:rsidRDefault="00BB6014" w:rsidP="00BB6014">
      <w:pPr>
        <w:numPr>
          <w:ilvl w:val="0"/>
          <w:numId w:val="21"/>
        </w:numPr>
        <w:tabs>
          <w:tab w:val="left" w:pos="236"/>
          <w:tab w:val="left" w:pos="708"/>
        </w:tabs>
        <w:spacing w:after="0" w:line="187" w:lineRule="auto"/>
        <w:jc w:val="both"/>
        <w:rPr>
          <w:rFonts w:ascii="Times New Roman" w:hAnsi="Times New Roman"/>
          <w:sz w:val="24"/>
          <w:szCs w:val="24"/>
        </w:rPr>
      </w:pPr>
      <w:r>
        <w:rPr>
          <w:rFonts w:ascii="Times New Roman" w:hAnsi="Times New Roman"/>
          <w:sz w:val="24"/>
          <w:szCs w:val="24"/>
        </w:rPr>
        <w:t>соблюдать правила хранения пищевых продуктов, полуфабрикатов и готовых блюд; заготавливать на зиму овощи и фрукты;</w:t>
      </w:r>
    </w:p>
    <w:p w:rsidR="00BB6014" w:rsidRDefault="00BB6014" w:rsidP="00BB6014">
      <w:pPr>
        <w:numPr>
          <w:ilvl w:val="0"/>
          <w:numId w:val="21"/>
        </w:numPr>
        <w:tabs>
          <w:tab w:val="left" w:pos="236"/>
          <w:tab w:val="left" w:pos="708"/>
        </w:tabs>
        <w:spacing w:after="0" w:line="240" w:lineRule="auto"/>
        <w:jc w:val="both"/>
        <w:rPr>
          <w:rFonts w:ascii="Times New Roman" w:hAnsi="Times New Roman"/>
          <w:sz w:val="24"/>
          <w:szCs w:val="24"/>
        </w:rPr>
      </w:pPr>
      <w:r>
        <w:rPr>
          <w:rFonts w:ascii="Times New Roman" w:hAnsi="Times New Roman"/>
          <w:sz w:val="24"/>
          <w:szCs w:val="24"/>
        </w:rPr>
        <w:t>оказывать первую помощь при пищевых отравлениях и ожогах.</w:t>
      </w:r>
    </w:p>
    <w:p w:rsidR="00BB6014" w:rsidRDefault="00BB6014" w:rsidP="00BB6014">
      <w:pPr>
        <w:spacing w:line="112" w:lineRule="exact"/>
        <w:rPr>
          <w:rFonts w:ascii="Times New Roman" w:hAnsi="Times New Roman"/>
          <w:sz w:val="24"/>
          <w:szCs w:val="24"/>
        </w:rPr>
      </w:pPr>
    </w:p>
    <w:p w:rsidR="00BB6014" w:rsidRDefault="00BB6014" w:rsidP="00BB6014">
      <w:pPr>
        <w:pStyle w:val="afffffc"/>
        <w:widowControl w:val="0"/>
        <w:spacing w:line="184" w:lineRule="auto"/>
        <w:jc w:val="both"/>
      </w:pPr>
      <w:r>
        <w:rPr>
          <w:rFonts w:eastAsia="Gabriola"/>
          <w:b/>
          <w:bCs/>
          <w:i/>
          <w:iCs/>
        </w:rPr>
        <w:t>Выпускник получит возможность научиться:</w:t>
      </w:r>
    </w:p>
    <w:p w:rsidR="00BB6014" w:rsidRDefault="00BB6014" w:rsidP="00BB6014">
      <w:pPr>
        <w:numPr>
          <w:ilvl w:val="0"/>
          <w:numId w:val="21"/>
        </w:numPr>
        <w:tabs>
          <w:tab w:val="left" w:pos="236"/>
          <w:tab w:val="left" w:pos="708"/>
        </w:tabs>
        <w:spacing w:after="0" w:line="180" w:lineRule="auto"/>
        <w:jc w:val="both"/>
        <w:rPr>
          <w:rFonts w:ascii="Times New Roman" w:hAnsi="Times New Roman"/>
          <w:sz w:val="24"/>
          <w:szCs w:val="24"/>
        </w:rPr>
      </w:pPr>
      <w:r>
        <w:rPr>
          <w:rFonts w:ascii="Times New Roman" w:hAnsi="Times New Roman"/>
          <w:sz w:val="24"/>
          <w:szCs w:val="24"/>
        </w:rPr>
        <w:t>анализировать «пищевую пирамиду»;</w:t>
      </w:r>
    </w:p>
    <w:p w:rsidR="00BB6014" w:rsidRDefault="00BB6014" w:rsidP="00BB6014">
      <w:pPr>
        <w:spacing w:line="36" w:lineRule="exact"/>
        <w:rPr>
          <w:rFonts w:ascii="Times New Roman" w:hAnsi="Times New Roman"/>
          <w:sz w:val="24"/>
          <w:szCs w:val="24"/>
        </w:rPr>
      </w:pPr>
    </w:p>
    <w:p w:rsidR="00BB6014" w:rsidRDefault="00BB6014" w:rsidP="00BB6014">
      <w:pPr>
        <w:numPr>
          <w:ilvl w:val="0"/>
          <w:numId w:val="21"/>
        </w:numPr>
        <w:tabs>
          <w:tab w:val="left" w:pos="236"/>
          <w:tab w:val="left" w:pos="708"/>
        </w:tabs>
        <w:spacing w:after="0" w:line="182" w:lineRule="auto"/>
        <w:jc w:val="both"/>
        <w:rPr>
          <w:rFonts w:ascii="Times New Roman" w:hAnsi="Times New Roman"/>
          <w:sz w:val="24"/>
          <w:szCs w:val="24"/>
        </w:rPr>
      </w:pPr>
      <w:r>
        <w:rPr>
          <w:rFonts w:ascii="Times New Roman" w:hAnsi="Times New Roman"/>
          <w:sz w:val="24"/>
          <w:szCs w:val="24"/>
        </w:rPr>
        <w:t>повышать качество приготовленных продуктов;</w:t>
      </w:r>
    </w:p>
    <w:p w:rsidR="00BB6014" w:rsidRDefault="00BB6014" w:rsidP="00BB6014">
      <w:pPr>
        <w:spacing w:line="37" w:lineRule="exact"/>
        <w:rPr>
          <w:rFonts w:ascii="Times New Roman" w:hAnsi="Times New Roman"/>
          <w:sz w:val="24"/>
          <w:szCs w:val="24"/>
        </w:rPr>
      </w:pPr>
    </w:p>
    <w:p w:rsidR="00BB6014" w:rsidRDefault="00BB6014" w:rsidP="00BB6014">
      <w:pPr>
        <w:numPr>
          <w:ilvl w:val="0"/>
          <w:numId w:val="21"/>
        </w:numPr>
        <w:tabs>
          <w:tab w:val="left" w:pos="236"/>
          <w:tab w:val="left" w:pos="708"/>
        </w:tabs>
        <w:spacing w:after="0" w:line="180" w:lineRule="auto"/>
        <w:jc w:val="both"/>
        <w:rPr>
          <w:rFonts w:ascii="Times New Roman" w:hAnsi="Times New Roman"/>
          <w:sz w:val="24"/>
          <w:szCs w:val="24"/>
        </w:rPr>
      </w:pPr>
      <w:r>
        <w:rPr>
          <w:rFonts w:ascii="Times New Roman" w:hAnsi="Times New Roman"/>
          <w:sz w:val="24"/>
          <w:szCs w:val="24"/>
        </w:rPr>
        <w:t>сокращать время и энергетические затраты при приготовлении различных блюд;</w:t>
      </w:r>
    </w:p>
    <w:p w:rsidR="00BB6014" w:rsidRDefault="00BB6014" w:rsidP="00BB6014">
      <w:pPr>
        <w:spacing w:line="1" w:lineRule="exact"/>
        <w:rPr>
          <w:rFonts w:ascii="Times New Roman" w:hAnsi="Times New Roman"/>
          <w:sz w:val="24"/>
          <w:szCs w:val="24"/>
        </w:rPr>
      </w:pPr>
    </w:p>
    <w:p w:rsidR="00BB6014" w:rsidRDefault="00BB6014" w:rsidP="00BB6014">
      <w:pPr>
        <w:numPr>
          <w:ilvl w:val="0"/>
          <w:numId w:val="21"/>
        </w:numPr>
        <w:tabs>
          <w:tab w:val="left" w:pos="236"/>
          <w:tab w:val="left" w:pos="708"/>
        </w:tabs>
        <w:spacing w:after="0" w:line="187" w:lineRule="auto"/>
        <w:jc w:val="both"/>
        <w:rPr>
          <w:rFonts w:ascii="Times New Roman" w:hAnsi="Times New Roman"/>
          <w:sz w:val="24"/>
          <w:szCs w:val="24"/>
        </w:rPr>
      </w:pPr>
      <w:r>
        <w:rPr>
          <w:rFonts w:ascii="Times New Roman" w:hAnsi="Times New Roman"/>
          <w:sz w:val="24"/>
          <w:szCs w:val="24"/>
        </w:rPr>
        <w:t>консервировать и заготовлять продукты впрок в домашних условиях;</w:t>
      </w:r>
    </w:p>
    <w:p w:rsidR="00BB6014" w:rsidRDefault="00BB6014" w:rsidP="00BB6014">
      <w:pPr>
        <w:numPr>
          <w:ilvl w:val="0"/>
          <w:numId w:val="21"/>
        </w:numPr>
        <w:tabs>
          <w:tab w:val="left" w:pos="236"/>
          <w:tab w:val="left" w:pos="708"/>
        </w:tabs>
        <w:spacing w:after="0" w:line="184" w:lineRule="auto"/>
        <w:jc w:val="both"/>
        <w:rPr>
          <w:rFonts w:ascii="Times New Roman" w:hAnsi="Times New Roman"/>
          <w:sz w:val="24"/>
          <w:szCs w:val="24"/>
        </w:rPr>
      </w:pPr>
      <w:r>
        <w:rPr>
          <w:rFonts w:ascii="Times New Roman" w:hAnsi="Times New Roman"/>
          <w:sz w:val="24"/>
          <w:szCs w:val="24"/>
        </w:rPr>
        <w:t>готовить национальные блюда;</w:t>
      </w:r>
    </w:p>
    <w:p w:rsidR="00BB6014" w:rsidRDefault="00BB6014" w:rsidP="00BB6014">
      <w:pPr>
        <w:spacing w:line="37" w:lineRule="exact"/>
        <w:rPr>
          <w:rFonts w:ascii="Times New Roman" w:hAnsi="Times New Roman"/>
          <w:sz w:val="24"/>
          <w:szCs w:val="24"/>
        </w:rPr>
      </w:pPr>
    </w:p>
    <w:p w:rsidR="00BB6014" w:rsidRDefault="00BB6014" w:rsidP="00BB6014">
      <w:pPr>
        <w:numPr>
          <w:ilvl w:val="0"/>
          <w:numId w:val="21"/>
        </w:numPr>
        <w:tabs>
          <w:tab w:val="left" w:pos="236"/>
          <w:tab w:val="left" w:pos="708"/>
        </w:tabs>
        <w:spacing w:after="0" w:line="182" w:lineRule="auto"/>
        <w:jc w:val="both"/>
        <w:rPr>
          <w:rFonts w:ascii="Times New Roman" w:hAnsi="Times New Roman"/>
          <w:sz w:val="24"/>
          <w:szCs w:val="24"/>
        </w:rPr>
      </w:pPr>
      <w:r>
        <w:rPr>
          <w:rFonts w:ascii="Times New Roman" w:hAnsi="Times New Roman"/>
          <w:sz w:val="24"/>
          <w:szCs w:val="24"/>
        </w:rPr>
        <w:t>составлять индивидуальный режим питания;</w:t>
      </w:r>
    </w:p>
    <w:p w:rsidR="00BB6014" w:rsidRDefault="00BB6014" w:rsidP="00BB6014">
      <w:pPr>
        <w:spacing w:line="18" w:lineRule="exact"/>
        <w:rPr>
          <w:rFonts w:ascii="Times New Roman" w:hAnsi="Times New Roman"/>
          <w:sz w:val="24"/>
          <w:szCs w:val="24"/>
        </w:rPr>
      </w:pPr>
    </w:p>
    <w:p w:rsidR="00BB6014" w:rsidRDefault="00BB6014" w:rsidP="00BB6014">
      <w:pPr>
        <w:pStyle w:val="afffffc"/>
        <w:widowControl w:val="0"/>
        <w:numPr>
          <w:ilvl w:val="0"/>
          <w:numId w:val="21"/>
        </w:numPr>
        <w:spacing w:line="228" w:lineRule="auto"/>
        <w:jc w:val="both"/>
      </w:pPr>
      <w:r>
        <w:rPr>
          <w:rFonts w:eastAsia="Gabriola"/>
          <w:iCs/>
        </w:rPr>
        <w:t xml:space="preserve">использовать приобретённые знания и умения в практической деятельности и повседневной жизни </w:t>
      </w:r>
      <w:r>
        <w:t>для приготовления и повышения качества блюд, сокращения временных и энергетических затрат при обработке пищевых продуктов;</w:t>
      </w:r>
    </w:p>
    <w:p w:rsidR="00BB6014" w:rsidRDefault="00BB6014" w:rsidP="00BB6014">
      <w:pPr>
        <w:pStyle w:val="afffffc"/>
        <w:widowControl w:val="0"/>
        <w:numPr>
          <w:ilvl w:val="0"/>
          <w:numId w:val="21"/>
        </w:numPr>
        <w:spacing w:line="228" w:lineRule="auto"/>
        <w:jc w:val="both"/>
      </w:pPr>
      <w:r>
        <w:t xml:space="preserve">консервирования и заготовки пищевых продуктов в домашних условиях; соблюдения правил этикета за столом; </w:t>
      </w:r>
    </w:p>
    <w:p w:rsidR="00BB6014" w:rsidRDefault="00BB6014" w:rsidP="00BB6014">
      <w:pPr>
        <w:pStyle w:val="afffffc"/>
        <w:widowControl w:val="0"/>
        <w:numPr>
          <w:ilvl w:val="0"/>
          <w:numId w:val="21"/>
        </w:numPr>
        <w:spacing w:line="228" w:lineRule="auto"/>
        <w:jc w:val="both"/>
      </w:pPr>
      <w:r>
        <w:t xml:space="preserve">приготовления блюд по готовым рецептам, включая блюда национальной кухни; </w:t>
      </w:r>
    </w:p>
    <w:p w:rsidR="00BB6014" w:rsidRDefault="00BB6014" w:rsidP="00BB6014">
      <w:pPr>
        <w:pStyle w:val="afffffc"/>
        <w:widowControl w:val="0"/>
        <w:numPr>
          <w:ilvl w:val="0"/>
          <w:numId w:val="21"/>
        </w:numPr>
        <w:spacing w:line="228" w:lineRule="auto"/>
        <w:jc w:val="both"/>
      </w:pPr>
      <w:r>
        <w:t xml:space="preserve">выпечки хлебобулочных и кондитерских изделий; </w:t>
      </w:r>
    </w:p>
    <w:p w:rsidR="00BB6014" w:rsidRDefault="00BB6014" w:rsidP="00BB6014">
      <w:pPr>
        <w:pStyle w:val="afffffc"/>
        <w:widowControl w:val="0"/>
        <w:numPr>
          <w:ilvl w:val="0"/>
          <w:numId w:val="21"/>
        </w:numPr>
        <w:spacing w:after="240" w:line="228" w:lineRule="auto"/>
        <w:contextualSpacing/>
        <w:jc w:val="both"/>
      </w:pPr>
      <w:r>
        <w:t>сервировки стола и оформления приготовленных блюд.</w:t>
      </w:r>
    </w:p>
    <w:p w:rsidR="00BB6014" w:rsidRDefault="00BB6014" w:rsidP="00BB6014">
      <w:pPr>
        <w:pStyle w:val="afffffc"/>
        <w:widowControl w:val="0"/>
        <w:spacing w:line="208" w:lineRule="auto"/>
        <w:ind w:right="1360"/>
        <w:contextualSpacing/>
        <w:jc w:val="both"/>
        <w:rPr>
          <w:b/>
          <w:bCs/>
        </w:rPr>
      </w:pPr>
    </w:p>
    <w:p w:rsidR="00BB6014" w:rsidRDefault="00BB6014" w:rsidP="00BB6014">
      <w:pPr>
        <w:pStyle w:val="afffffc"/>
        <w:widowControl w:val="0"/>
        <w:spacing w:line="208" w:lineRule="auto"/>
        <w:ind w:right="1360"/>
        <w:contextualSpacing/>
        <w:jc w:val="both"/>
      </w:pPr>
      <w:r>
        <w:rPr>
          <w:b/>
          <w:bCs/>
        </w:rPr>
        <w:t xml:space="preserve">Раздел «Технологии домашнего хозяйства» </w:t>
      </w:r>
    </w:p>
    <w:p w:rsidR="00BB6014" w:rsidRDefault="00BB6014" w:rsidP="00BB6014">
      <w:pPr>
        <w:pStyle w:val="afffffc"/>
        <w:rPr>
          <w:rFonts w:eastAsia="Gabriola"/>
          <w:b/>
          <w:bCs/>
          <w:i/>
          <w:iCs/>
        </w:rPr>
      </w:pPr>
    </w:p>
    <w:p w:rsidR="00BB6014" w:rsidRDefault="00BB6014" w:rsidP="00BB6014">
      <w:pPr>
        <w:pStyle w:val="afffffc"/>
        <w:spacing w:line="208" w:lineRule="auto"/>
        <w:ind w:right="1360"/>
      </w:pPr>
      <w:r>
        <w:rPr>
          <w:rFonts w:eastAsia="Gabriola"/>
          <w:b/>
          <w:bCs/>
          <w:i/>
          <w:iCs/>
        </w:rPr>
        <w:t>Выпускник научится:</w:t>
      </w:r>
    </w:p>
    <w:p w:rsidR="00BB6014" w:rsidRDefault="00BB6014" w:rsidP="00BB6014">
      <w:pPr>
        <w:spacing w:line="2" w:lineRule="exact"/>
        <w:rPr>
          <w:rFonts w:ascii="Times New Roman" w:hAnsi="Times New Roman"/>
          <w:sz w:val="24"/>
          <w:szCs w:val="24"/>
        </w:rPr>
      </w:pPr>
    </w:p>
    <w:p w:rsidR="00BB6014" w:rsidRDefault="00BB6014" w:rsidP="00BB6014">
      <w:pPr>
        <w:numPr>
          <w:ilvl w:val="0"/>
          <w:numId w:val="21"/>
        </w:numPr>
        <w:tabs>
          <w:tab w:val="left" w:pos="236"/>
          <w:tab w:val="left" w:pos="708"/>
        </w:tabs>
        <w:spacing w:after="0" w:line="240" w:lineRule="auto"/>
        <w:jc w:val="both"/>
        <w:rPr>
          <w:rFonts w:ascii="Times New Roman" w:hAnsi="Times New Roman"/>
          <w:sz w:val="24"/>
          <w:szCs w:val="24"/>
        </w:rPr>
      </w:pPr>
      <w:r>
        <w:rPr>
          <w:rFonts w:ascii="Times New Roman" w:hAnsi="Times New Roman"/>
          <w:sz w:val="24"/>
          <w:szCs w:val="24"/>
        </w:rPr>
        <w:t>выбирать объекты труда в зависимости от потребностей людей;</w:t>
      </w:r>
    </w:p>
    <w:p w:rsidR="00BB6014" w:rsidRDefault="00BB6014" w:rsidP="00BB6014">
      <w:pPr>
        <w:spacing w:line="121" w:lineRule="exact"/>
        <w:rPr>
          <w:rFonts w:ascii="Times New Roman" w:hAnsi="Times New Roman"/>
          <w:sz w:val="24"/>
          <w:szCs w:val="24"/>
        </w:rPr>
      </w:pPr>
    </w:p>
    <w:p w:rsidR="00BB6014" w:rsidRDefault="00BB6014" w:rsidP="00BB6014">
      <w:pPr>
        <w:numPr>
          <w:ilvl w:val="0"/>
          <w:numId w:val="21"/>
        </w:numPr>
        <w:tabs>
          <w:tab w:val="left" w:pos="236"/>
          <w:tab w:val="left" w:pos="708"/>
        </w:tabs>
        <w:spacing w:after="0" w:line="187" w:lineRule="auto"/>
        <w:jc w:val="both"/>
        <w:rPr>
          <w:rFonts w:ascii="Times New Roman" w:hAnsi="Times New Roman"/>
          <w:sz w:val="24"/>
          <w:szCs w:val="24"/>
        </w:rPr>
      </w:pPr>
      <w:r>
        <w:rPr>
          <w:rFonts w:ascii="Times New Roman" w:hAnsi="Times New Roman"/>
          <w:sz w:val="24"/>
          <w:szCs w:val="24"/>
        </w:rPr>
        <w:t>использовать рациональные способы и средства ухода за одеждой и обувью;</w:t>
      </w:r>
    </w:p>
    <w:p w:rsidR="00BB6014" w:rsidRDefault="00BB6014" w:rsidP="00BB6014">
      <w:pPr>
        <w:numPr>
          <w:ilvl w:val="0"/>
          <w:numId w:val="21"/>
        </w:numPr>
        <w:tabs>
          <w:tab w:val="left" w:pos="236"/>
          <w:tab w:val="left" w:pos="708"/>
        </w:tabs>
        <w:spacing w:after="0" w:line="184" w:lineRule="auto"/>
        <w:jc w:val="both"/>
        <w:rPr>
          <w:rFonts w:ascii="Times New Roman" w:hAnsi="Times New Roman"/>
          <w:sz w:val="24"/>
          <w:szCs w:val="24"/>
        </w:rPr>
      </w:pPr>
      <w:r>
        <w:rPr>
          <w:rFonts w:ascii="Times New Roman" w:hAnsi="Times New Roman"/>
          <w:sz w:val="24"/>
          <w:szCs w:val="24"/>
        </w:rPr>
        <w:t>применять бытовые санитарно-гигиенические средства;</w:t>
      </w:r>
    </w:p>
    <w:p w:rsidR="00BB6014" w:rsidRDefault="00BB6014" w:rsidP="00BB6014">
      <w:pPr>
        <w:numPr>
          <w:ilvl w:val="0"/>
          <w:numId w:val="21"/>
        </w:numPr>
        <w:tabs>
          <w:tab w:val="left" w:pos="480"/>
          <w:tab w:val="left" w:pos="708"/>
        </w:tabs>
        <w:spacing w:after="0" w:line="204" w:lineRule="auto"/>
        <w:jc w:val="both"/>
        <w:rPr>
          <w:rFonts w:ascii="Times New Roman" w:hAnsi="Times New Roman"/>
          <w:sz w:val="24"/>
          <w:szCs w:val="24"/>
        </w:rPr>
      </w:pPr>
      <w:r>
        <w:rPr>
          <w:rFonts w:ascii="Times New Roman" w:hAnsi="Times New Roman"/>
          <w:sz w:val="24"/>
          <w:szCs w:val="24"/>
        </w:rPr>
        <w:lastRenderedPageBreak/>
        <w:t>понимать условные обозначения, определяющие правила эксплуатации изделий, условия стирки, глажения и химической чистки;</w:t>
      </w:r>
    </w:p>
    <w:p w:rsidR="00BB6014" w:rsidRDefault="00BB6014" w:rsidP="00BB6014">
      <w:pPr>
        <w:spacing w:line="2" w:lineRule="exact"/>
        <w:rPr>
          <w:rFonts w:ascii="Times New Roman" w:hAnsi="Times New Roman"/>
          <w:sz w:val="24"/>
          <w:szCs w:val="24"/>
        </w:rPr>
      </w:pPr>
    </w:p>
    <w:p w:rsidR="00BB6014" w:rsidRDefault="00BB6014" w:rsidP="00BB6014">
      <w:pPr>
        <w:numPr>
          <w:ilvl w:val="0"/>
          <w:numId w:val="21"/>
        </w:numPr>
        <w:tabs>
          <w:tab w:val="left" w:pos="480"/>
          <w:tab w:val="left" w:pos="708"/>
        </w:tabs>
        <w:spacing w:after="0" w:line="240" w:lineRule="auto"/>
        <w:jc w:val="both"/>
        <w:rPr>
          <w:rFonts w:ascii="Times New Roman" w:hAnsi="Times New Roman"/>
          <w:sz w:val="24"/>
          <w:szCs w:val="24"/>
        </w:rPr>
      </w:pPr>
      <w:r>
        <w:rPr>
          <w:rFonts w:ascii="Times New Roman" w:hAnsi="Times New Roman"/>
          <w:sz w:val="24"/>
          <w:szCs w:val="24"/>
        </w:rPr>
        <w:t>осуществлять простейшие виды ремонтно-отделочных работ;</w:t>
      </w:r>
    </w:p>
    <w:p w:rsidR="00BB6014" w:rsidRDefault="00BB6014" w:rsidP="00BB6014">
      <w:pPr>
        <w:spacing w:line="112" w:lineRule="exact"/>
        <w:rPr>
          <w:rFonts w:ascii="Times New Roman" w:hAnsi="Times New Roman"/>
          <w:sz w:val="24"/>
          <w:szCs w:val="24"/>
        </w:rPr>
      </w:pPr>
    </w:p>
    <w:p w:rsidR="00BB6014" w:rsidRDefault="00BB6014" w:rsidP="00BB6014">
      <w:pPr>
        <w:numPr>
          <w:ilvl w:val="0"/>
          <w:numId w:val="21"/>
        </w:numPr>
        <w:tabs>
          <w:tab w:val="left" w:pos="480"/>
          <w:tab w:val="left" w:pos="708"/>
        </w:tabs>
        <w:spacing w:after="0" w:line="201" w:lineRule="auto"/>
        <w:jc w:val="both"/>
        <w:rPr>
          <w:rFonts w:ascii="Times New Roman" w:hAnsi="Times New Roman"/>
          <w:sz w:val="24"/>
          <w:szCs w:val="24"/>
        </w:rPr>
      </w:pPr>
      <w:r>
        <w:rPr>
          <w:rFonts w:ascii="Times New Roman" w:hAnsi="Times New Roman"/>
          <w:sz w:val="24"/>
          <w:szCs w:val="24"/>
        </w:rPr>
        <w:t>проводить простейшие санитарно-технические работы по устранению протечек в кранах, вентилях и сливных бачках канализации;</w:t>
      </w:r>
    </w:p>
    <w:p w:rsidR="00BB6014" w:rsidRDefault="00BB6014" w:rsidP="00BB6014">
      <w:pPr>
        <w:numPr>
          <w:ilvl w:val="0"/>
          <w:numId w:val="21"/>
        </w:numPr>
        <w:tabs>
          <w:tab w:val="left" w:pos="480"/>
          <w:tab w:val="left" w:pos="708"/>
        </w:tabs>
        <w:spacing w:after="0" w:line="187" w:lineRule="auto"/>
        <w:jc w:val="both"/>
        <w:rPr>
          <w:rFonts w:ascii="Times New Roman" w:hAnsi="Times New Roman"/>
          <w:sz w:val="24"/>
          <w:szCs w:val="24"/>
        </w:rPr>
      </w:pPr>
      <w:r>
        <w:rPr>
          <w:rFonts w:ascii="Times New Roman" w:hAnsi="Times New Roman"/>
          <w:sz w:val="24"/>
          <w:szCs w:val="24"/>
        </w:rPr>
        <w:t>соблюдать правила пользования современной бытовой техникой;</w:t>
      </w:r>
    </w:p>
    <w:p w:rsidR="00BB6014" w:rsidRDefault="00BB6014" w:rsidP="00BB6014">
      <w:pPr>
        <w:numPr>
          <w:ilvl w:val="0"/>
          <w:numId w:val="21"/>
        </w:numPr>
        <w:tabs>
          <w:tab w:val="left" w:pos="480"/>
          <w:tab w:val="left" w:pos="708"/>
        </w:tabs>
        <w:spacing w:after="0" w:line="187" w:lineRule="auto"/>
        <w:jc w:val="both"/>
        <w:rPr>
          <w:rFonts w:ascii="Times New Roman" w:hAnsi="Times New Roman"/>
          <w:sz w:val="24"/>
          <w:szCs w:val="24"/>
        </w:rPr>
      </w:pPr>
      <w:r>
        <w:rPr>
          <w:rFonts w:ascii="Times New Roman" w:hAnsi="Times New Roman"/>
          <w:sz w:val="24"/>
          <w:szCs w:val="24"/>
        </w:rPr>
        <w:t>анализировать бюджет семьи, рационально планировать расходы на основе актуальных потребностей семьи.</w:t>
      </w:r>
    </w:p>
    <w:p w:rsidR="00BB6014" w:rsidRDefault="00BB6014" w:rsidP="00BB6014">
      <w:pPr>
        <w:pStyle w:val="afffffc"/>
        <w:spacing w:line="184" w:lineRule="auto"/>
      </w:pPr>
      <w:r>
        <w:rPr>
          <w:rFonts w:eastAsia="Gabriola"/>
          <w:b/>
          <w:bCs/>
          <w:i/>
          <w:iCs/>
        </w:rPr>
        <w:t>Выпускник получит возможность научиться:</w:t>
      </w:r>
    </w:p>
    <w:p w:rsidR="00BB6014" w:rsidRDefault="00BB6014" w:rsidP="00BB6014">
      <w:pPr>
        <w:spacing w:line="3" w:lineRule="exact"/>
        <w:rPr>
          <w:rFonts w:ascii="Times New Roman" w:hAnsi="Times New Roman"/>
          <w:sz w:val="24"/>
          <w:szCs w:val="24"/>
        </w:rPr>
      </w:pPr>
    </w:p>
    <w:p w:rsidR="00BB6014" w:rsidRDefault="00BB6014" w:rsidP="00BB6014">
      <w:pPr>
        <w:numPr>
          <w:ilvl w:val="0"/>
          <w:numId w:val="21"/>
        </w:numPr>
        <w:tabs>
          <w:tab w:val="left" w:pos="480"/>
          <w:tab w:val="left" w:pos="708"/>
        </w:tabs>
        <w:spacing w:after="0" w:line="192" w:lineRule="auto"/>
        <w:jc w:val="both"/>
        <w:rPr>
          <w:rFonts w:ascii="Times New Roman" w:hAnsi="Times New Roman"/>
          <w:sz w:val="24"/>
          <w:szCs w:val="24"/>
        </w:rPr>
      </w:pPr>
      <w:r>
        <w:rPr>
          <w:rFonts w:ascii="Times New Roman" w:hAnsi="Times New Roman"/>
          <w:sz w:val="24"/>
          <w:szCs w:val="24"/>
        </w:rPr>
        <w:t>давать характеристику основных функциональных зон и инженерных коммуникаций в жилых помещениях;</w:t>
      </w:r>
    </w:p>
    <w:p w:rsidR="00BB6014" w:rsidRDefault="00BB6014" w:rsidP="00BB6014">
      <w:pPr>
        <w:spacing w:line="1" w:lineRule="exact"/>
        <w:rPr>
          <w:rFonts w:ascii="Times New Roman" w:hAnsi="Times New Roman"/>
          <w:sz w:val="24"/>
          <w:szCs w:val="24"/>
        </w:rPr>
      </w:pPr>
    </w:p>
    <w:p w:rsidR="00BB6014" w:rsidRDefault="00BB6014" w:rsidP="00BB6014">
      <w:pPr>
        <w:numPr>
          <w:ilvl w:val="0"/>
          <w:numId w:val="21"/>
        </w:numPr>
        <w:tabs>
          <w:tab w:val="left" w:pos="480"/>
          <w:tab w:val="left" w:pos="708"/>
        </w:tabs>
        <w:spacing w:after="0" w:line="187" w:lineRule="auto"/>
        <w:jc w:val="both"/>
        <w:rPr>
          <w:rFonts w:ascii="Times New Roman" w:hAnsi="Times New Roman"/>
          <w:sz w:val="24"/>
          <w:szCs w:val="24"/>
        </w:rPr>
      </w:pPr>
      <w:r>
        <w:rPr>
          <w:rFonts w:ascii="Times New Roman" w:hAnsi="Times New Roman"/>
          <w:sz w:val="24"/>
          <w:szCs w:val="24"/>
        </w:rPr>
        <w:t>подбирать материалы и инструменты для ремонта и отделки помещений;</w:t>
      </w:r>
    </w:p>
    <w:p w:rsidR="00BB6014" w:rsidRDefault="00BB6014" w:rsidP="00BB6014">
      <w:pPr>
        <w:numPr>
          <w:ilvl w:val="0"/>
          <w:numId w:val="21"/>
        </w:numPr>
        <w:tabs>
          <w:tab w:val="left" w:pos="480"/>
          <w:tab w:val="left" w:pos="708"/>
        </w:tabs>
        <w:spacing w:after="0" w:line="240" w:lineRule="auto"/>
        <w:jc w:val="both"/>
        <w:rPr>
          <w:rFonts w:ascii="Times New Roman" w:hAnsi="Times New Roman"/>
          <w:sz w:val="24"/>
          <w:szCs w:val="24"/>
        </w:rPr>
      </w:pPr>
      <w:r>
        <w:rPr>
          <w:rFonts w:ascii="Times New Roman" w:hAnsi="Times New Roman"/>
          <w:sz w:val="24"/>
          <w:szCs w:val="24"/>
        </w:rPr>
        <w:t>планировать примерные затраты на проведение ремонтно-отделочных работ и ремонт санитарно-технических устройств;</w:t>
      </w:r>
    </w:p>
    <w:p w:rsidR="00BB6014" w:rsidRDefault="00BB6014" w:rsidP="00BB6014">
      <w:pPr>
        <w:spacing w:line="110" w:lineRule="exact"/>
        <w:rPr>
          <w:rFonts w:ascii="Times New Roman" w:hAnsi="Times New Roman"/>
          <w:sz w:val="24"/>
          <w:szCs w:val="24"/>
        </w:rPr>
      </w:pPr>
    </w:p>
    <w:p w:rsidR="00BB6014" w:rsidRDefault="00BB6014" w:rsidP="00BB6014">
      <w:pPr>
        <w:numPr>
          <w:ilvl w:val="0"/>
          <w:numId w:val="21"/>
        </w:numPr>
        <w:tabs>
          <w:tab w:val="left" w:pos="480"/>
          <w:tab w:val="left" w:pos="708"/>
        </w:tabs>
        <w:spacing w:after="0" w:line="187" w:lineRule="auto"/>
        <w:jc w:val="both"/>
        <w:rPr>
          <w:rFonts w:ascii="Times New Roman" w:hAnsi="Times New Roman"/>
          <w:sz w:val="24"/>
          <w:szCs w:val="24"/>
        </w:rPr>
      </w:pPr>
      <w:r>
        <w:rPr>
          <w:rFonts w:ascii="Times New Roman" w:hAnsi="Times New Roman"/>
          <w:sz w:val="24"/>
          <w:szCs w:val="24"/>
        </w:rPr>
        <w:t>определять назначение и экономическую эффективность основных видов современной бытовой техники;</w:t>
      </w:r>
    </w:p>
    <w:p w:rsidR="00BB6014" w:rsidRDefault="00BB6014" w:rsidP="00BB6014">
      <w:pPr>
        <w:pStyle w:val="afffffc"/>
        <w:widowControl w:val="0"/>
        <w:numPr>
          <w:ilvl w:val="0"/>
          <w:numId w:val="21"/>
        </w:numPr>
        <w:spacing w:line="230" w:lineRule="auto"/>
        <w:jc w:val="both"/>
      </w:pPr>
      <w:r>
        <w:rPr>
          <w:rFonts w:eastAsia="Gabriola"/>
          <w:iCs/>
        </w:rPr>
        <w:t>использовать приобретённые знания и умения в практической деятельности и повседневной жизни</w:t>
      </w:r>
      <w:r>
        <w:t xml:space="preserve">для выбора рациональных способов и средств ухода за одеждой и обувью; </w:t>
      </w:r>
    </w:p>
    <w:p w:rsidR="00BB6014" w:rsidRDefault="00BB6014" w:rsidP="00BB6014">
      <w:pPr>
        <w:pStyle w:val="afffffc"/>
        <w:widowControl w:val="0"/>
        <w:numPr>
          <w:ilvl w:val="0"/>
          <w:numId w:val="21"/>
        </w:numPr>
        <w:spacing w:line="230" w:lineRule="auto"/>
        <w:jc w:val="both"/>
      </w:pPr>
      <w:r>
        <w:t xml:space="preserve">применения бытовых санитарно-гигиенических средств; </w:t>
      </w:r>
    </w:p>
    <w:p w:rsidR="00BB6014" w:rsidRDefault="00BB6014" w:rsidP="00BB6014">
      <w:pPr>
        <w:pStyle w:val="afffffc"/>
        <w:widowControl w:val="0"/>
        <w:numPr>
          <w:ilvl w:val="0"/>
          <w:numId w:val="21"/>
        </w:numPr>
        <w:spacing w:line="230" w:lineRule="auto"/>
        <w:jc w:val="both"/>
      </w:pPr>
      <w:r>
        <w:t xml:space="preserve">выполнения ремонтно-отделочных работ с использованием современных материалов для ремонта и отделки помещений; </w:t>
      </w:r>
    </w:p>
    <w:p w:rsidR="00BB6014" w:rsidRDefault="00BB6014" w:rsidP="00BB6014">
      <w:pPr>
        <w:pStyle w:val="afffffc"/>
        <w:widowControl w:val="0"/>
        <w:numPr>
          <w:ilvl w:val="0"/>
          <w:numId w:val="21"/>
        </w:numPr>
        <w:spacing w:line="230" w:lineRule="auto"/>
        <w:jc w:val="both"/>
      </w:pPr>
      <w:r>
        <w:t>применения средств индивидуальной защиты и гигиены.</w:t>
      </w:r>
    </w:p>
    <w:p w:rsidR="00BB6014" w:rsidRDefault="00BB6014" w:rsidP="00BB6014">
      <w:pPr>
        <w:spacing w:line="164" w:lineRule="exact"/>
        <w:rPr>
          <w:rFonts w:ascii="Times New Roman" w:hAnsi="Times New Roman"/>
          <w:sz w:val="24"/>
          <w:szCs w:val="24"/>
        </w:rPr>
      </w:pPr>
    </w:p>
    <w:p w:rsidR="00BB6014" w:rsidRDefault="00BB6014" w:rsidP="00BB6014">
      <w:pPr>
        <w:pStyle w:val="afffffc"/>
        <w:spacing w:line="208" w:lineRule="auto"/>
        <w:ind w:right="2200"/>
        <w:rPr>
          <w:b/>
          <w:bCs/>
        </w:rPr>
      </w:pPr>
      <w:r>
        <w:rPr>
          <w:b/>
          <w:bCs/>
        </w:rPr>
        <w:t>Раздел «Художественные ремёсла»</w:t>
      </w:r>
    </w:p>
    <w:p w:rsidR="00BB6014" w:rsidRDefault="00BB6014" w:rsidP="00BB6014">
      <w:pPr>
        <w:pStyle w:val="afffffc"/>
        <w:spacing w:line="208" w:lineRule="auto"/>
        <w:ind w:right="2200"/>
        <w:rPr>
          <w:rFonts w:eastAsia="Gabriola"/>
          <w:b/>
          <w:bCs/>
          <w:i/>
          <w:iCs/>
        </w:rPr>
      </w:pPr>
    </w:p>
    <w:p w:rsidR="00BB6014" w:rsidRDefault="00BB6014" w:rsidP="00BB6014">
      <w:pPr>
        <w:pStyle w:val="afffffc"/>
        <w:spacing w:line="208" w:lineRule="auto"/>
        <w:ind w:right="2200"/>
      </w:pPr>
      <w:r>
        <w:rPr>
          <w:rFonts w:eastAsia="Gabriola"/>
          <w:b/>
          <w:bCs/>
          <w:i/>
          <w:iCs/>
        </w:rPr>
        <w:t>Выпускник научится:</w:t>
      </w:r>
    </w:p>
    <w:p w:rsidR="00BB6014" w:rsidRDefault="00BB6014" w:rsidP="00BB6014">
      <w:pPr>
        <w:spacing w:line="3" w:lineRule="exact"/>
        <w:rPr>
          <w:rFonts w:ascii="Times New Roman" w:hAnsi="Times New Roman"/>
          <w:sz w:val="24"/>
          <w:szCs w:val="24"/>
        </w:rPr>
      </w:pPr>
    </w:p>
    <w:p w:rsidR="00BB6014" w:rsidRDefault="00BB6014" w:rsidP="00BB6014">
      <w:pPr>
        <w:numPr>
          <w:ilvl w:val="0"/>
          <w:numId w:val="21"/>
        </w:numPr>
        <w:tabs>
          <w:tab w:val="left" w:pos="480"/>
          <w:tab w:val="left" w:pos="708"/>
        </w:tabs>
        <w:spacing w:after="0" w:line="192" w:lineRule="auto"/>
        <w:jc w:val="both"/>
        <w:rPr>
          <w:rFonts w:ascii="Times New Roman" w:hAnsi="Times New Roman"/>
          <w:sz w:val="24"/>
          <w:szCs w:val="24"/>
        </w:rPr>
      </w:pPr>
      <w:r>
        <w:rPr>
          <w:rFonts w:ascii="Times New Roman" w:hAnsi="Times New Roman"/>
          <w:sz w:val="24"/>
          <w:szCs w:val="24"/>
        </w:rPr>
        <w:t>определять региональный стиль декоративно-прикладных изделий по репродукциям и коллекциям;</w:t>
      </w:r>
    </w:p>
    <w:p w:rsidR="00BB6014" w:rsidRDefault="00BB6014" w:rsidP="00BB6014">
      <w:pPr>
        <w:spacing w:line="1" w:lineRule="exact"/>
        <w:rPr>
          <w:rFonts w:ascii="Times New Roman" w:hAnsi="Times New Roman"/>
          <w:sz w:val="24"/>
          <w:szCs w:val="24"/>
        </w:rPr>
      </w:pPr>
    </w:p>
    <w:p w:rsidR="00BB6014" w:rsidRDefault="00BB6014" w:rsidP="00BB6014">
      <w:pPr>
        <w:numPr>
          <w:ilvl w:val="0"/>
          <w:numId w:val="21"/>
        </w:numPr>
        <w:tabs>
          <w:tab w:val="left" w:pos="480"/>
          <w:tab w:val="left" w:pos="708"/>
        </w:tabs>
        <w:spacing w:after="0" w:line="240" w:lineRule="auto"/>
        <w:jc w:val="both"/>
        <w:rPr>
          <w:rFonts w:ascii="Times New Roman" w:hAnsi="Times New Roman"/>
          <w:sz w:val="24"/>
          <w:szCs w:val="24"/>
        </w:rPr>
      </w:pPr>
      <w:r>
        <w:rPr>
          <w:rFonts w:ascii="Times New Roman" w:hAnsi="Times New Roman"/>
          <w:sz w:val="24"/>
          <w:szCs w:val="24"/>
        </w:rPr>
        <w:t>выявлять назначение различных художественно-прикладных изделий; виды традиционных народных промыслов;</w:t>
      </w:r>
    </w:p>
    <w:p w:rsidR="00BB6014" w:rsidRDefault="00BB6014" w:rsidP="00BB6014">
      <w:pPr>
        <w:spacing w:line="110" w:lineRule="exact"/>
        <w:rPr>
          <w:rFonts w:ascii="Times New Roman" w:hAnsi="Times New Roman"/>
          <w:sz w:val="24"/>
          <w:szCs w:val="24"/>
        </w:rPr>
      </w:pPr>
    </w:p>
    <w:p w:rsidR="00BB6014" w:rsidRDefault="00BB6014" w:rsidP="00BB6014">
      <w:pPr>
        <w:numPr>
          <w:ilvl w:val="0"/>
          <w:numId w:val="22"/>
        </w:numPr>
        <w:tabs>
          <w:tab w:val="left" w:pos="236"/>
          <w:tab w:val="left" w:pos="708"/>
        </w:tabs>
        <w:spacing w:after="0" w:line="240" w:lineRule="auto"/>
        <w:ind w:left="786" w:hanging="360"/>
        <w:rPr>
          <w:rFonts w:ascii="Times New Roman" w:hAnsi="Times New Roman"/>
          <w:sz w:val="24"/>
          <w:szCs w:val="24"/>
        </w:rPr>
      </w:pPr>
      <w:r>
        <w:rPr>
          <w:rFonts w:ascii="Times New Roman" w:hAnsi="Times New Roman"/>
          <w:sz w:val="24"/>
          <w:szCs w:val="24"/>
        </w:rPr>
        <w:t>выполнять подбирать пряжу для вязания разных изделий;</w:t>
      </w:r>
    </w:p>
    <w:p w:rsidR="00BB6014" w:rsidRDefault="00BB6014" w:rsidP="00BB6014">
      <w:pPr>
        <w:spacing w:line="36" w:lineRule="exact"/>
        <w:rPr>
          <w:rFonts w:ascii="Times New Roman" w:hAnsi="Times New Roman"/>
          <w:sz w:val="24"/>
          <w:szCs w:val="24"/>
        </w:rPr>
      </w:pPr>
    </w:p>
    <w:p w:rsidR="00BB6014" w:rsidRDefault="00BB6014" w:rsidP="00BB6014">
      <w:pPr>
        <w:numPr>
          <w:ilvl w:val="0"/>
          <w:numId w:val="22"/>
        </w:numPr>
        <w:tabs>
          <w:tab w:val="left" w:pos="236"/>
          <w:tab w:val="left" w:pos="708"/>
        </w:tabs>
        <w:spacing w:after="0" w:line="182" w:lineRule="auto"/>
        <w:ind w:left="786" w:hanging="360"/>
        <w:rPr>
          <w:rFonts w:ascii="Times New Roman" w:hAnsi="Times New Roman"/>
          <w:sz w:val="24"/>
          <w:szCs w:val="24"/>
        </w:rPr>
      </w:pPr>
      <w:r>
        <w:rPr>
          <w:rFonts w:ascii="Times New Roman" w:hAnsi="Times New Roman"/>
          <w:sz w:val="24"/>
          <w:szCs w:val="24"/>
        </w:rPr>
        <w:t>изготовлять образцы вязаных изделий;</w:t>
      </w:r>
    </w:p>
    <w:p w:rsidR="00BB6014" w:rsidRDefault="00BB6014" w:rsidP="00BB6014">
      <w:pPr>
        <w:spacing w:line="37" w:lineRule="exact"/>
        <w:rPr>
          <w:rFonts w:ascii="Times New Roman" w:hAnsi="Times New Roman"/>
          <w:sz w:val="24"/>
          <w:szCs w:val="24"/>
        </w:rPr>
      </w:pPr>
    </w:p>
    <w:p w:rsidR="00BB6014" w:rsidRDefault="00BB6014" w:rsidP="00BB6014">
      <w:pPr>
        <w:numPr>
          <w:ilvl w:val="0"/>
          <w:numId w:val="22"/>
        </w:numPr>
        <w:tabs>
          <w:tab w:val="left" w:pos="236"/>
          <w:tab w:val="left" w:pos="708"/>
        </w:tabs>
        <w:spacing w:after="0" w:line="182" w:lineRule="auto"/>
        <w:ind w:left="786" w:hanging="360"/>
        <w:rPr>
          <w:rFonts w:ascii="Times New Roman" w:hAnsi="Times New Roman"/>
          <w:sz w:val="24"/>
          <w:szCs w:val="24"/>
        </w:rPr>
      </w:pPr>
      <w:r>
        <w:rPr>
          <w:rFonts w:ascii="Times New Roman" w:hAnsi="Times New Roman"/>
          <w:sz w:val="24"/>
          <w:szCs w:val="24"/>
        </w:rPr>
        <w:t>выполнять традиционную и современную вышивку;</w:t>
      </w:r>
    </w:p>
    <w:p w:rsidR="00BB6014" w:rsidRDefault="00BB6014" w:rsidP="00BB6014">
      <w:pPr>
        <w:spacing w:line="37" w:lineRule="exact"/>
        <w:rPr>
          <w:rFonts w:ascii="Times New Roman" w:hAnsi="Times New Roman"/>
          <w:sz w:val="24"/>
          <w:szCs w:val="24"/>
        </w:rPr>
      </w:pPr>
    </w:p>
    <w:p w:rsidR="00BB6014" w:rsidRDefault="00BB6014" w:rsidP="00BB6014">
      <w:pPr>
        <w:numPr>
          <w:ilvl w:val="0"/>
          <w:numId w:val="22"/>
        </w:numPr>
        <w:tabs>
          <w:tab w:val="left" w:pos="236"/>
          <w:tab w:val="left" w:pos="708"/>
        </w:tabs>
        <w:spacing w:after="0" w:line="240" w:lineRule="auto"/>
        <w:ind w:left="786" w:hanging="360"/>
        <w:jc w:val="both"/>
        <w:rPr>
          <w:rFonts w:ascii="Times New Roman" w:hAnsi="Times New Roman"/>
          <w:sz w:val="24"/>
          <w:szCs w:val="24"/>
        </w:rPr>
      </w:pPr>
      <w:r>
        <w:rPr>
          <w:rFonts w:ascii="Times New Roman" w:hAnsi="Times New Roman"/>
          <w:sz w:val="24"/>
          <w:szCs w:val="24"/>
        </w:rPr>
        <w:t>использовать компьютер и материалы сети Интернет для составления композиций художественно-прикладных изделий.</w:t>
      </w:r>
    </w:p>
    <w:p w:rsidR="00BB6014" w:rsidRDefault="00BB6014" w:rsidP="00BB6014">
      <w:pPr>
        <w:spacing w:line="74" w:lineRule="exact"/>
        <w:rPr>
          <w:rFonts w:ascii="Times New Roman" w:hAnsi="Times New Roman"/>
          <w:sz w:val="24"/>
          <w:szCs w:val="24"/>
        </w:rPr>
      </w:pPr>
    </w:p>
    <w:p w:rsidR="00BB6014" w:rsidRDefault="00BB6014" w:rsidP="00BB6014">
      <w:pPr>
        <w:spacing w:line="184" w:lineRule="auto"/>
        <w:ind w:left="236"/>
        <w:rPr>
          <w:rFonts w:ascii="Times New Roman" w:hAnsi="Times New Roman"/>
          <w:sz w:val="24"/>
          <w:szCs w:val="24"/>
        </w:rPr>
      </w:pPr>
      <w:r>
        <w:rPr>
          <w:rFonts w:ascii="Times New Roman" w:eastAsia="Gabriola" w:hAnsi="Times New Roman"/>
          <w:b/>
          <w:bCs/>
          <w:i/>
          <w:iCs/>
          <w:sz w:val="24"/>
          <w:szCs w:val="24"/>
        </w:rPr>
        <w:t>Выпускник получит возможность научиться:</w:t>
      </w:r>
    </w:p>
    <w:p w:rsidR="00BB6014" w:rsidRDefault="00BB6014" w:rsidP="00BB6014">
      <w:pPr>
        <w:spacing w:line="3" w:lineRule="exact"/>
        <w:rPr>
          <w:rFonts w:ascii="Times New Roman" w:hAnsi="Times New Roman"/>
          <w:sz w:val="24"/>
          <w:szCs w:val="24"/>
        </w:rPr>
      </w:pPr>
    </w:p>
    <w:p w:rsidR="00BB6014" w:rsidRDefault="00BB6014" w:rsidP="00BB6014">
      <w:pPr>
        <w:numPr>
          <w:ilvl w:val="0"/>
          <w:numId w:val="22"/>
        </w:numPr>
        <w:tabs>
          <w:tab w:val="left" w:pos="236"/>
          <w:tab w:val="left" w:pos="708"/>
        </w:tabs>
        <w:spacing w:after="0" w:line="240" w:lineRule="auto"/>
        <w:ind w:left="786" w:hanging="360"/>
        <w:rPr>
          <w:rFonts w:ascii="Times New Roman" w:hAnsi="Times New Roman"/>
          <w:sz w:val="24"/>
          <w:szCs w:val="24"/>
        </w:rPr>
      </w:pPr>
      <w:r>
        <w:rPr>
          <w:rFonts w:ascii="Times New Roman" w:hAnsi="Times New Roman"/>
          <w:sz w:val="24"/>
          <w:szCs w:val="24"/>
        </w:rPr>
        <w:t>вышивать пасмой, шнуром, бисером, бусинками, стеклярусом;</w:t>
      </w:r>
    </w:p>
    <w:p w:rsidR="00BB6014" w:rsidRDefault="00BB6014" w:rsidP="00BB6014">
      <w:pPr>
        <w:spacing w:line="121" w:lineRule="exact"/>
        <w:rPr>
          <w:rFonts w:ascii="Times New Roman" w:hAnsi="Times New Roman"/>
          <w:sz w:val="24"/>
          <w:szCs w:val="24"/>
        </w:rPr>
      </w:pPr>
    </w:p>
    <w:p w:rsidR="00BB6014" w:rsidRDefault="00BB6014" w:rsidP="00BB6014">
      <w:pPr>
        <w:numPr>
          <w:ilvl w:val="0"/>
          <w:numId w:val="22"/>
        </w:numPr>
        <w:tabs>
          <w:tab w:val="left" w:pos="236"/>
          <w:tab w:val="left" w:pos="708"/>
        </w:tabs>
        <w:spacing w:after="0" w:line="184" w:lineRule="auto"/>
        <w:ind w:left="786" w:hanging="360"/>
        <w:rPr>
          <w:rFonts w:ascii="Times New Roman" w:hAnsi="Times New Roman"/>
          <w:sz w:val="24"/>
          <w:szCs w:val="24"/>
        </w:rPr>
      </w:pPr>
      <w:r>
        <w:rPr>
          <w:rFonts w:ascii="Times New Roman" w:hAnsi="Times New Roman"/>
          <w:sz w:val="24"/>
          <w:szCs w:val="24"/>
        </w:rPr>
        <w:t>изготовлять куклы для кукольного театра;</w:t>
      </w:r>
    </w:p>
    <w:p w:rsidR="00BB6014" w:rsidRDefault="00BB6014" w:rsidP="00BB6014">
      <w:pPr>
        <w:spacing w:line="37" w:lineRule="exact"/>
        <w:rPr>
          <w:rFonts w:ascii="Times New Roman" w:hAnsi="Times New Roman"/>
          <w:sz w:val="24"/>
          <w:szCs w:val="24"/>
        </w:rPr>
      </w:pPr>
    </w:p>
    <w:p w:rsidR="00BB6014" w:rsidRDefault="00BB6014" w:rsidP="00BB6014">
      <w:pPr>
        <w:numPr>
          <w:ilvl w:val="0"/>
          <w:numId w:val="22"/>
        </w:numPr>
        <w:tabs>
          <w:tab w:val="left" w:pos="236"/>
          <w:tab w:val="left" w:pos="708"/>
        </w:tabs>
        <w:spacing w:after="0" w:line="182" w:lineRule="auto"/>
        <w:ind w:left="786" w:hanging="360"/>
        <w:rPr>
          <w:rFonts w:ascii="Times New Roman" w:hAnsi="Times New Roman"/>
          <w:sz w:val="24"/>
          <w:szCs w:val="24"/>
        </w:rPr>
      </w:pPr>
      <w:r>
        <w:rPr>
          <w:rFonts w:ascii="Times New Roman" w:hAnsi="Times New Roman"/>
          <w:sz w:val="24"/>
          <w:szCs w:val="24"/>
        </w:rPr>
        <w:t>выполнять аппликации;</w:t>
      </w:r>
    </w:p>
    <w:p w:rsidR="00BB6014" w:rsidRDefault="00BB6014" w:rsidP="00BB6014">
      <w:pPr>
        <w:spacing w:line="18" w:lineRule="exact"/>
        <w:rPr>
          <w:rFonts w:ascii="Times New Roman" w:hAnsi="Times New Roman"/>
          <w:sz w:val="24"/>
          <w:szCs w:val="24"/>
        </w:rPr>
      </w:pPr>
    </w:p>
    <w:p w:rsidR="00BB6014" w:rsidRDefault="00BB6014" w:rsidP="00BB6014">
      <w:pPr>
        <w:pStyle w:val="afffffc"/>
        <w:widowControl w:val="0"/>
        <w:numPr>
          <w:ilvl w:val="0"/>
          <w:numId w:val="23"/>
        </w:numPr>
        <w:spacing w:line="223" w:lineRule="auto"/>
        <w:contextualSpacing/>
        <w:jc w:val="both"/>
      </w:pPr>
      <w:r>
        <w:rPr>
          <w:rFonts w:eastAsia="Gabriola"/>
          <w:iCs/>
        </w:rPr>
        <w:t>использовать приобретённые знания и умения в практической деятельности      и повседневной жизни</w:t>
      </w:r>
      <w:r>
        <w:t xml:space="preserve">для выполнения различных видов художественного  </w:t>
      </w:r>
      <w:r>
        <w:lastRenderedPageBreak/>
        <w:t>оформления изделий;</w:t>
      </w:r>
    </w:p>
    <w:p w:rsidR="00BB6014" w:rsidRDefault="00BB6014" w:rsidP="00BB6014">
      <w:pPr>
        <w:pStyle w:val="afffffc"/>
        <w:widowControl w:val="0"/>
        <w:numPr>
          <w:ilvl w:val="0"/>
          <w:numId w:val="24"/>
        </w:numPr>
        <w:spacing w:line="223" w:lineRule="auto"/>
        <w:contextualSpacing/>
      </w:pPr>
      <w:r>
        <w:t>использования лоскутов ткани для создания изделий (лоскутная техника).</w:t>
      </w:r>
    </w:p>
    <w:p w:rsidR="00BB6014" w:rsidRDefault="00BB6014" w:rsidP="00BB6014">
      <w:pPr>
        <w:spacing w:line="162" w:lineRule="exact"/>
        <w:rPr>
          <w:rFonts w:ascii="Times New Roman" w:hAnsi="Times New Roman"/>
          <w:sz w:val="24"/>
          <w:szCs w:val="24"/>
        </w:rPr>
      </w:pPr>
    </w:p>
    <w:p w:rsidR="00BB6014" w:rsidRDefault="00BB6014" w:rsidP="00BB6014">
      <w:pPr>
        <w:ind w:left="236"/>
        <w:rPr>
          <w:rFonts w:ascii="Times New Roman" w:hAnsi="Times New Roman"/>
          <w:sz w:val="24"/>
          <w:szCs w:val="24"/>
        </w:rPr>
      </w:pPr>
      <w:r>
        <w:rPr>
          <w:rFonts w:ascii="Times New Roman" w:hAnsi="Times New Roman"/>
          <w:b/>
          <w:bCs/>
          <w:sz w:val="24"/>
          <w:szCs w:val="24"/>
        </w:rPr>
        <w:t>Раздел «Электротехника»</w:t>
      </w:r>
    </w:p>
    <w:p w:rsidR="00BB6014" w:rsidRDefault="00BB6014" w:rsidP="00BB6014">
      <w:pPr>
        <w:spacing w:line="4" w:lineRule="exact"/>
        <w:rPr>
          <w:rFonts w:ascii="Times New Roman" w:hAnsi="Times New Roman"/>
          <w:sz w:val="24"/>
          <w:szCs w:val="24"/>
        </w:rPr>
      </w:pPr>
    </w:p>
    <w:p w:rsidR="00BB6014" w:rsidRDefault="00BB6014" w:rsidP="00BB6014">
      <w:pPr>
        <w:spacing w:line="187" w:lineRule="auto"/>
        <w:ind w:left="236"/>
        <w:rPr>
          <w:rFonts w:ascii="Times New Roman" w:hAnsi="Times New Roman"/>
          <w:sz w:val="24"/>
          <w:szCs w:val="24"/>
        </w:rPr>
      </w:pPr>
      <w:r>
        <w:rPr>
          <w:rFonts w:ascii="Times New Roman" w:eastAsia="Gabriola" w:hAnsi="Times New Roman"/>
          <w:b/>
          <w:bCs/>
          <w:i/>
          <w:iCs/>
          <w:sz w:val="24"/>
          <w:szCs w:val="24"/>
        </w:rPr>
        <w:t>Выпускник научится:</w:t>
      </w:r>
    </w:p>
    <w:p w:rsidR="00BB6014" w:rsidRDefault="00BB6014" w:rsidP="00BB6014">
      <w:pPr>
        <w:spacing w:line="3" w:lineRule="exact"/>
        <w:rPr>
          <w:rFonts w:ascii="Times New Roman" w:hAnsi="Times New Roman"/>
          <w:sz w:val="24"/>
          <w:szCs w:val="24"/>
        </w:rPr>
      </w:pPr>
    </w:p>
    <w:p w:rsidR="00BB6014" w:rsidRDefault="00BB6014" w:rsidP="00BB6014">
      <w:pPr>
        <w:numPr>
          <w:ilvl w:val="0"/>
          <w:numId w:val="22"/>
        </w:numPr>
        <w:tabs>
          <w:tab w:val="left" w:pos="236"/>
          <w:tab w:val="left" w:pos="708"/>
        </w:tabs>
        <w:spacing w:after="0" w:line="192" w:lineRule="auto"/>
        <w:ind w:left="786" w:hanging="360"/>
        <w:rPr>
          <w:rFonts w:ascii="Times New Roman" w:hAnsi="Times New Roman"/>
          <w:sz w:val="24"/>
          <w:szCs w:val="24"/>
        </w:rPr>
      </w:pPr>
      <w:r>
        <w:rPr>
          <w:rFonts w:ascii="Times New Roman" w:hAnsi="Times New Roman"/>
          <w:sz w:val="24"/>
          <w:szCs w:val="24"/>
        </w:rPr>
        <w:t>различать источники, проводники и приёмники (потребители) электроэнергии;</w:t>
      </w:r>
    </w:p>
    <w:p w:rsidR="00BB6014" w:rsidRDefault="00BB6014" w:rsidP="00BB6014">
      <w:pPr>
        <w:spacing w:line="1" w:lineRule="exact"/>
        <w:rPr>
          <w:rFonts w:ascii="Times New Roman" w:hAnsi="Times New Roman"/>
          <w:sz w:val="24"/>
          <w:szCs w:val="24"/>
        </w:rPr>
      </w:pPr>
    </w:p>
    <w:p w:rsidR="00BB6014" w:rsidRDefault="00BB6014" w:rsidP="00BB6014">
      <w:pPr>
        <w:numPr>
          <w:ilvl w:val="0"/>
          <w:numId w:val="22"/>
        </w:numPr>
        <w:tabs>
          <w:tab w:val="left" w:pos="236"/>
          <w:tab w:val="left" w:pos="708"/>
        </w:tabs>
        <w:spacing w:after="0" w:line="184" w:lineRule="auto"/>
        <w:ind w:left="786" w:hanging="360"/>
        <w:rPr>
          <w:rFonts w:ascii="Times New Roman" w:hAnsi="Times New Roman"/>
          <w:sz w:val="24"/>
          <w:szCs w:val="24"/>
        </w:rPr>
      </w:pPr>
      <w:r>
        <w:rPr>
          <w:rFonts w:ascii="Times New Roman" w:hAnsi="Times New Roman"/>
          <w:sz w:val="24"/>
          <w:szCs w:val="24"/>
        </w:rPr>
        <w:t>пользоваться бытовыми электроприборами;</w:t>
      </w:r>
    </w:p>
    <w:p w:rsidR="00BB6014" w:rsidRDefault="00BB6014" w:rsidP="00BB6014">
      <w:pPr>
        <w:spacing w:line="37" w:lineRule="exact"/>
        <w:rPr>
          <w:rFonts w:ascii="Times New Roman" w:hAnsi="Times New Roman"/>
          <w:sz w:val="24"/>
          <w:szCs w:val="24"/>
        </w:rPr>
      </w:pPr>
    </w:p>
    <w:p w:rsidR="00BB6014" w:rsidRDefault="00BB6014" w:rsidP="00BB6014">
      <w:pPr>
        <w:numPr>
          <w:ilvl w:val="0"/>
          <w:numId w:val="22"/>
        </w:numPr>
        <w:tabs>
          <w:tab w:val="left" w:pos="236"/>
          <w:tab w:val="left" w:pos="708"/>
        </w:tabs>
        <w:spacing w:after="0" w:line="180" w:lineRule="auto"/>
        <w:ind w:left="786" w:hanging="360"/>
        <w:rPr>
          <w:rFonts w:ascii="Times New Roman" w:hAnsi="Times New Roman"/>
          <w:sz w:val="24"/>
          <w:szCs w:val="24"/>
        </w:rPr>
      </w:pPr>
      <w:r>
        <w:rPr>
          <w:rFonts w:ascii="Times New Roman" w:hAnsi="Times New Roman"/>
          <w:sz w:val="24"/>
          <w:szCs w:val="24"/>
        </w:rPr>
        <w:t>определять преимущества и недостатки ламп накаливания и энергосберегающих ламп;</w:t>
      </w:r>
    </w:p>
    <w:p w:rsidR="00BB6014" w:rsidRDefault="00BB6014" w:rsidP="00BB6014">
      <w:pPr>
        <w:spacing w:line="1" w:lineRule="exact"/>
        <w:rPr>
          <w:rFonts w:ascii="Times New Roman" w:hAnsi="Times New Roman"/>
          <w:sz w:val="24"/>
          <w:szCs w:val="24"/>
        </w:rPr>
      </w:pPr>
    </w:p>
    <w:p w:rsidR="00BB6014" w:rsidRDefault="00BB6014" w:rsidP="00BB6014">
      <w:pPr>
        <w:numPr>
          <w:ilvl w:val="0"/>
          <w:numId w:val="22"/>
        </w:numPr>
        <w:tabs>
          <w:tab w:val="left" w:pos="236"/>
          <w:tab w:val="left" w:pos="708"/>
        </w:tabs>
        <w:spacing w:after="0" w:line="184" w:lineRule="auto"/>
        <w:ind w:left="786" w:hanging="360"/>
        <w:rPr>
          <w:rFonts w:ascii="Times New Roman" w:hAnsi="Times New Roman"/>
          <w:sz w:val="24"/>
          <w:szCs w:val="24"/>
        </w:rPr>
      </w:pPr>
      <w:r>
        <w:rPr>
          <w:rFonts w:ascii="Times New Roman" w:hAnsi="Times New Roman"/>
          <w:sz w:val="24"/>
          <w:szCs w:val="24"/>
        </w:rPr>
        <w:t>выявлять пути экономии электроэнергии в быту;</w:t>
      </w:r>
    </w:p>
    <w:p w:rsidR="00BB6014" w:rsidRDefault="00BB6014" w:rsidP="00BB6014">
      <w:pPr>
        <w:spacing w:line="37" w:lineRule="exact"/>
        <w:rPr>
          <w:rFonts w:ascii="Times New Roman" w:hAnsi="Times New Roman"/>
          <w:sz w:val="24"/>
          <w:szCs w:val="24"/>
        </w:rPr>
      </w:pPr>
    </w:p>
    <w:p w:rsidR="00BB6014" w:rsidRDefault="00BB6014" w:rsidP="00BB6014">
      <w:pPr>
        <w:numPr>
          <w:ilvl w:val="0"/>
          <w:numId w:val="22"/>
        </w:numPr>
        <w:tabs>
          <w:tab w:val="left" w:pos="236"/>
          <w:tab w:val="left" w:pos="708"/>
        </w:tabs>
        <w:spacing w:after="0" w:line="180" w:lineRule="auto"/>
        <w:ind w:left="786" w:hanging="360"/>
        <w:rPr>
          <w:rFonts w:ascii="Times New Roman" w:hAnsi="Times New Roman"/>
          <w:sz w:val="24"/>
          <w:szCs w:val="24"/>
        </w:rPr>
      </w:pPr>
      <w:r>
        <w:rPr>
          <w:rFonts w:ascii="Times New Roman" w:hAnsi="Times New Roman"/>
          <w:sz w:val="24"/>
          <w:szCs w:val="24"/>
        </w:rPr>
        <w:t>пользоваться электронагревательными приборами: электроплитой, утюгом, СВЧ-печью и др.;</w:t>
      </w:r>
    </w:p>
    <w:p w:rsidR="00BB6014" w:rsidRDefault="00BB6014" w:rsidP="00BB6014">
      <w:pPr>
        <w:spacing w:line="1" w:lineRule="exact"/>
        <w:rPr>
          <w:rFonts w:ascii="Times New Roman" w:hAnsi="Times New Roman"/>
          <w:sz w:val="24"/>
          <w:szCs w:val="24"/>
        </w:rPr>
      </w:pPr>
    </w:p>
    <w:p w:rsidR="00BB6014" w:rsidRDefault="00BB6014" w:rsidP="00BB6014">
      <w:pPr>
        <w:numPr>
          <w:ilvl w:val="0"/>
          <w:numId w:val="22"/>
        </w:numPr>
        <w:tabs>
          <w:tab w:val="left" w:pos="236"/>
          <w:tab w:val="left" w:pos="708"/>
        </w:tabs>
        <w:spacing w:after="0" w:line="187" w:lineRule="auto"/>
        <w:ind w:left="786" w:hanging="360"/>
        <w:rPr>
          <w:rFonts w:ascii="Times New Roman" w:hAnsi="Times New Roman"/>
          <w:sz w:val="24"/>
          <w:szCs w:val="24"/>
        </w:rPr>
      </w:pPr>
      <w:r>
        <w:rPr>
          <w:rFonts w:ascii="Times New Roman" w:hAnsi="Times New Roman"/>
          <w:sz w:val="24"/>
          <w:szCs w:val="24"/>
        </w:rPr>
        <w:t>выполнять правила безопасного пользования бытовыми электроприборами;</w:t>
      </w:r>
    </w:p>
    <w:p w:rsidR="00BB6014" w:rsidRDefault="00BB6014" w:rsidP="00BB6014">
      <w:pPr>
        <w:numPr>
          <w:ilvl w:val="0"/>
          <w:numId w:val="22"/>
        </w:numPr>
        <w:tabs>
          <w:tab w:val="left" w:pos="236"/>
          <w:tab w:val="left" w:pos="708"/>
        </w:tabs>
        <w:spacing w:after="0" w:line="184" w:lineRule="auto"/>
        <w:ind w:left="786" w:hanging="360"/>
        <w:rPr>
          <w:rFonts w:ascii="Times New Roman" w:hAnsi="Times New Roman"/>
          <w:sz w:val="24"/>
          <w:szCs w:val="24"/>
        </w:rPr>
      </w:pPr>
      <w:r>
        <w:rPr>
          <w:rFonts w:ascii="Times New Roman" w:hAnsi="Times New Roman"/>
          <w:sz w:val="24"/>
          <w:szCs w:val="24"/>
        </w:rPr>
        <w:t>читать электрические схемы.</w:t>
      </w:r>
    </w:p>
    <w:p w:rsidR="00BB6014" w:rsidRDefault="00BB6014" w:rsidP="00BB6014">
      <w:pPr>
        <w:spacing w:line="18" w:lineRule="exact"/>
        <w:rPr>
          <w:rFonts w:ascii="Times New Roman" w:hAnsi="Times New Roman"/>
          <w:sz w:val="24"/>
          <w:szCs w:val="24"/>
        </w:rPr>
      </w:pPr>
    </w:p>
    <w:p w:rsidR="00BB6014" w:rsidRDefault="00BB6014" w:rsidP="00BB6014">
      <w:pPr>
        <w:spacing w:line="180" w:lineRule="auto"/>
        <w:ind w:left="236"/>
        <w:rPr>
          <w:rFonts w:ascii="Times New Roman" w:hAnsi="Times New Roman"/>
          <w:sz w:val="24"/>
          <w:szCs w:val="24"/>
        </w:rPr>
      </w:pPr>
      <w:r>
        <w:rPr>
          <w:rFonts w:ascii="Times New Roman" w:eastAsia="Gabriola" w:hAnsi="Times New Roman"/>
          <w:b/>
          <w:bCs/>
          <w:i/>
          <w:iCs/>
          <w:sz w:val="24"/>
          <w:szCs w:val="24"/>
        </w:rPr>
        <w:t>Выпускник получит возможность научиться:</w:t>
      </w:r>
    </w:p>
    <w:p w:rsidR="00BB6014" w:rsidRDefault="00BB6014" w:rsidP="00BB6014">
      <w:pPr>
        <w:spacing w:line="2" w:lineRule="exact"/>
        <w:rPr>
          <w:rFonts w:ascii="Times New Roman" w:hAnsi="Times New Roman"/>
          <w:sz w:val="24"/>
          <w:szCs w:val="24"/>
        </w:rPr>
      </w:pPr>
    </w:p>
    <w:p w:rsidR="00BB6014" w:rsidRDefault="00BB6014" w:rsidP="00BB6014">
      <w:pPr>
        <w:numPr>
          <w:ilvl w:val="0"/>
          <w:numId w:val="22"/>
        </w:numPr>
        <w:tabs>
          <w:tab w:val="left" w:pos="236"/>
          <w:tab w:val="left" w:pos="708"/>
        </w:tabs>
        <w:spacing w:after="0" w:line="192" w:lineRule="auto"/>
        <w:ind w:left="786" w:hanging="360"/>
        <w:jc w:val="both"/>
        <w:rPr>
          <w:rFonts w:ascii="Times New Roman" w:hAnsi="Times New Roman"/>
          <w:sz w:val="24"/>
          <w:szCs w:val="24"/>
        </w:rPr>
      </w:pPr>
      <w:r>
        <w:rPr>
          <w:rFonts w:ascii="Times New Roman" w:hAnsi="Times New Roman"/>
          <w:sz w:val="24"/>
          <w:szCs w:val="24"/>
        </w:rPr>
        <w:t>определять элементы управления (выключатель, виды переключателей, их обозначение на электрических схемах);</w:t>
      </w:r>
    </w:p>
    <w:p w:rsidR="00BB6014" w:rsidRDefault="00BB6014" w:rsidP="00BB6014">
      <w:pPr>
        <w:spacing w:line="1" w:lineRule="exact"/>
        <w:rPr>
          <w:rFonts w:ascii="Times New Roman" w:hAnsi="Times New Roman"/>
          <w:sz w:val="24"/>
          <w:szCs w:val="24"/>
        </w:rPr>
      </w:pPr>
    </w:p>
    <w:p w:rsidR="00BB6014" w:rsidRDefault="00BB6014" w:rsidP="00BB6014">
      <w:pPr>
        <w:numPr>
          <w:ilvl w:val="0"/>
          <w:numId w:val="22"/>
        </w:numPr>
        <w:tabs>
          <w:tab w:val="left" w:pos="236"/>
          <w:tab w:val="left" w:pos="708"/>
        </w:tabs>
        <w:spacing w:after="0" w:line="187" w:lineRule="auto"/>
        <w:ind w:left="786" w:hanging="360"/>
        <w:rPr>
          <w:rFonts w:ascii="Times New Roman" w:hAnsi="Times New Roman"/>
          <w:sz w:val="24"/>
          <w:szCs w:val="24"/>
        </w:rPr>
      </w:pPr>
      <w:r>
        <w:rPr>
          <w:rFonts w:ascii="Times New Roman" w:hAnsi="Times New Roman"/>
          <w:sz w:val="24"/>
          <w:szCs w:val="24"/>
        </w:rPr>
        <w:t>различать источники тока: гальванические элементы, генератор постоянного тока;</w:t>
      </w:r>
    </w:p>
    <w:p w:rsidR="00BB6014" w:rsidRDefault="00BB6014" w:rsidP="00BB6014">
      <w:pPr>
        <w:numPr>
          <w:ilvl w:val="0"/>
          <w:numId w:val="22"/>
        </w:numPr>
        <w:tabs>
          <w:tab w:val="left" w:pos="236"/>
          <w:tab w:val="left" w:pos="708"/>
        </w:tabs>
        <w:spacing w:after="0" w:line="187" w:lineRule="auto"/>
        <w:ind w:left="786" w:hanging="360"/>
        <w:rPr>
          <w:rFonts w:ascii="Times New Roman" w:hAnsi="Times New Roman"/>
          <w:sz w:val="24"/>
          <w:szCs w:val="24"/>
        </w:rPr>
      </w:pPr>
      <w:r>
        <w:rPr>
          <w:rFonts w:ascii="Times New Roman" w:hAnsi="Times New Roman"/>
          <w:sz w:val="24"/>
          <w:szCs w:val="24"/>
        </w:rPr>
        <w:t>оценивать качество сборки, надёжность изделия, удобство его использования;</w:t>
      </w:r>
    </w:p>
    <w:p w:rsidR="00BB6014" w:rsidRDefault="00BB6014" w:rsidP="00BB6014">
      <w:pPr>
        <w:numPr>
          <w:ilvl w:val="0"/>
          <w:numId w:val="22"/>
        </w:numPr>
        <w:tabs>
          <w:tab w:val="left" w:pos="236"/>
          <w:tab w:val="left" w:pos="708"/>
        </w:tabs>
        <w:spacing w:after="0" w:line="240" w:lineRule="auto"/>
        <w:ind w:left="786" w:hanging="360"/>
        <w:rPr>
          <w:rFonts w:ascii="Times New Roman" w:hAnsi="Times New Roman"/>
          <w:sz w:val="24"/>
          <w:szCs w:val="24"/>
        </w:rPr>
      </w:pPr>
      <w:r>
        <w:rPr>
          <w:rFonts w:ascii="Times New Roman" w:hAnsi="Times New Roman"/>
          <w:sz w:val="24"/>
          <w:szCs w:val="24"/>
        </w:rPr>
        <w:t>составлять технологические карты для выполнения работы;</w:t>
      </w:r>
    </w:p>
    <w:p w:rsidR="00BB6014" w:rsidRDefault="00BB6014" w:rsidP="00BB6014">
      <w:pPr>
        <w:numPr>
          <w:ilvl w:val="0"/>
          <w:numId w:val="25"/>
        </w:numPr>
        <w:tabs>
          <w:tab w:val="left" w:pos="480"/>
          <w:tab w:val="left" w:pos="708"/>
        </w:tabs>
        <w:spacing w:after="0" w:line="192" w:lineRule="auto"/>
        <w:ind w:left="720" w:hanging="360"/>
        <w:rPr>
          <w:rFonts w:ascii="Times New Roman" w:hAnsi="Times New Roman"/>
          <w:sz w:val="24"/>
          <w:szCs w:val="24"/>
        </w:rPr>
      </w:pPr>
      <w:r>
        <w:rPr>
          <w:rFonts w:ascii="Times New Roman" w:hAnsi="Times New Roman"/>
          <w:sz w:val="24"/>
          <w:szCs w:val="24"/>
        </w:rPr>
        <w:t xml:space="preserve">    образцы узоров;</w:t>
      </w:r>
    </w:p>
    <w:p w:rsidR="00BB6014" w:rsidRDefault="00BB6014" w:rsidP="00BB6014">
      <w:pPr>
        <w:numPr>
          <w:ilvl w:val="0"/>
          <w:numId w:val="25"/>
        </w:numPr>
        <w:tabs>
          <w:tab w:val="left" w:pos="480"/>
          <w:tab w:val="left" w:pos="708"/>
        </w:tabs>
        <w:spacing w:after="0" w:line="192" w:lineRule="auto"/>
        <w:ind w:left="720" w:hanging="360"/>
        <w:rPr>
          <w:rFonts w:ascii="Times New Roman" w:hAnsi="Times New Roman"/>
          <w:sz w:val="24"/>
          <w:szCs w:val="24"/>
        </w:rPr>
      </w:pPr>
      <w:r>
        <w:rPr>
          <w:rFonts w:ascii="Times New Roman" w:hAnsi="Times New Roman"/>
          <w:sz w:val="24"/>
          <w:szCs w:val="24"/>
        </w:rPr>
        <w:t xml:space="preserve">    осуществлять монтаж соединительных установочных проводов;</w:t>
      </w:r>
    </w:p>
    <w:p w:rsidR="00BB6014" w:rsidRDefault="00BB6014" w:rsidP="00BB6014">
      <w:pPr>
        <w:spacing w:line="1" w:lineRule="exact"/>
        <w:rPr>
          <w:rFonts w:ascii="Times New Roman" w:hAnsi="Times New Roman"/>
          <w:sz w:val="24"/>
          <w:szCs w:val="24"/>
        </w:rPr>
      </w:pPr>
    </w:p>
    <w:p w:rsidR="00BB6014" w:rsidRDefault="00BB6014" w:rsidP="00BB6014">
      <w:pPr>
        <w:numPr>
          <w:ilvl w:val="0"/>
          <w:numId w:val="25"/>
        </w:numPr>
        <w:tabs>
          <w:tab w:val="left" w:pos="480"/>
          <w:tab w:val="left" w:pos="708"/>
        </w:tabs>
        <w:spacing w:after="0" w:line="187" w:lineRule="auto"/>
        <w:ind w:left="720" w:hanging="360"/>
        <w:rPr>
          <w:rFonts w:ascii="Times New Roman" w:hAnsi="Times New Roman"/>
          <w:sz w:val="24"/>
          <w:szCs w:val="24"/>
        </w:rPr>
      </w:pPr>
      <w:r>
        <w:rPr>
          <w:rFonts w:ascii="Times New Roman" w:hAnsi="Times New Roman"/>
          <w:sz w:val="24"/>
          <w:szCs w:val="24"/>
        </w:rPr>
        <w:t xml:space="preserve">    представлять элементарную базу радиоэлектроники, телеграфную, телефонную, радио- и оптическую связь;</w:t>
      </w:r>
    </w:p>
    <w:p w:rsidR="00BB6014" w:rsidRDefault="00BB6014" w:rsidP="00BB6014">
      <w:pPr>
        <w:pStyle w:val="afffffc"/>
        <w:widowControl w:val="0"/>
        <w:numPr>
          <w:ilvl w:val="0"/>
          <w:numId w:val="26"/>
        </w:numPr>
        <w:spacing w:line="230" w:lineRule="auto"/>
        <w:contextualSpacing/>
        <w:jc w:val="both"/>
      </w:pPr>
      <w:r>
        <w:rPr>
          <w:rFonts w:eastAsia="Gabriola"/>
          <w:iCs/>
        </w:rPr>
        <w:t>использовать приобретённые знания и умения в практической деятельности и повседневной жизни</w:t>
      </w:r>
      <w:r>
        <w:t xml:space="preserve">для учётарасхода и экономии электрической энергии; </w:t>
      </w:r>
    </w:p>
    <w:p w:rsidR="00BB6014" w:rsidRDefault="00BB6014" w:rsidP="00BB6014">
      <w:pPr>
        <w:pStyle w:val="afffffc"/>
        <w:widowControl w:val="0"/>
        <w:numPr>
          <w:ilvl w:val="0"/>
          <w:numId w:val="26"/>
        </w:numPr>
        <w:spacing w:line="230" w:lineRule="auto"/>
        <w:contextualSpacing/>
        <w:jc w:val="both"/>
      </w:pPr>
      <w:r>
        <w:t xml:space="preserve">экологического применения электроприборов; </w:t>
      </w:r>
    </w:p>
    <w:p w:rsidR="00BB6014" w:rsidRDefault="00BB6014" w:rsidP="00BB6014">
      <w:pPr>
        <w:pStyle w:val="afffffc"/>
        <w:widowControl w:val="0"/>
        <w:numPr>
          <w:ilvl w:val="0"/>
          <w:numId w:val="26"/>
        </w:numPr>
        <w:spacing w:line="230" w:lineRule="auto"/>
        <w:contextualSpacing/>
        <w:jc w:val="both"/>
      </w:pPr>
      <w:r>
        <w:t xml:space="preserve">экономии электрической энергии в быту; </w:t>
      </w:r>
    </w:p>
    <w:p w:rsidR="00BB6014" w:rsidRDefault="00BB6014" w:rsidP="00BB6014">
      <w:pPr>
        <w:pStyle w:val="afffffc"/>
        <w:widowControl w:val="0"/>
        <w:numPr>
          <w:ilvl w:val="0"/>
          <w:numId w:val="26"/>
        </w:numPr>
        <w:spacing w:line="230" w:lineRule="auto"/>
        <w:contextualSpacing/>
        <w:jc w:val="both"/>
      </w:pPr>
      <w:r>
        <w:t xml:space="preserve">оценки эксплуатационных параметров электроприборов; </w:t>
      </w:r>
    </w:p>
    <w:p w:rsidR="00BB6014" w:rsidRDefault="00BB6014" w:rsidP="00BB6014">
      <w:pPr>
        <w:pStyle w:val="afffffc"/>
        <w:widowControl w:val="0"/>
        <w:numPr>
          <w:ilvl w:val="0"/>
          <w:numId w:val="26"/>
        </w:numPr>
        <w:spacing w:line="230" w:lineRule="auto"/>
        <w:contextualSpacing/>
        <w:jc w:val="both"/>
      </w:pPr>
      <w:r>
        <w:t>соблюдения правил безопасной эксплуатации электроустановок.</w:t>
      </w:r>
    </w:p>
    <w:p w:rsidR="00BB6014" w:rsidRDefault="00BB6014" w:rsidP="00BB6014">
      <w:pPr>
        <w:spacing w:line="164" w:lineRule="exact"/>
        <w:rPr>
          <w:rFonts w:ascii="Times New Roman" w:hAnsi="Times New Roman"/>
          <w:sz w:val="24"/>
          <w:szCs w:val="24"/>
        </w:rPr>
      </w:pPr>
    </w:p>
    <w:p w:rsidR="00BB6014" w:rsidRDefault="00BB6014" w:rsidP="00BB6014">
      <w:pPr>
        <w:spacing w:line="242" w:lineRule="auto"/>
        <w:ind w:left="480" w:right="2100"/>
        <w:rPr>
          <w:rFonts w:ascii="Times New Roman" w:hAnsi="Times New Roman"/>
          <w:sz w:val="24"/>
          <w:szCs w:val="24"/>
        </w:rPr>
      </w:pPr>
      <w:r>
        <w:rPr>
          <w:rFonts w:ascii="Times New Roman" w:hAnsi="Times New Roman"/>
          <w:b/>
          <w:bCs/>
          <w:sz w:val="24"/>
          <w:szCs w:val="24"/>
        </w:rPr>
        <w:t>Раздел «Современное производство и профессиональное образование»</w:t>
      </w:r>
    </w:p>
    <w:p w:rsidR="00BB6014" w:rsidRDefault="00BB6014" w:rsidP="00BB6014">
      <w:pPr>
        <w:spacing w:line="184" w:lineRule="auto"/>
        <w:ind w:left="480"/>
        <w:rPr>
          <w:rFonts w:ascii="Times New Roman" w:hAnsi="Times New Roman"/>
          <w:sz w:val="24"/>
          <w:szCs w:val="24"/>
        </w:rPr>
      </w:pPr>
      <w:r>
        <w:rPr>
          <w:rFonts w:ascii="Times New Roman" w:eastAsia="Gabriola" w:hAnsi="Times New Roman"/>
          <w:b/>
          <w:bCs/>
          <w:i/>
          <w:iCs/>
          <w:sz w:val="24"/>
          <w:szCs w:val="24"/>
        </w:rPr>
        <w:t>Выпускник научится:</w:t>
      </w:r>
    </w:p>
    <w:p w:rsidR="00BB6014" w:rsidRDefault="00BB6014" w:rsidP="00BB6014">
      <w:pPr>
        <w:spacing w:line="4" w:lineRule="exact"/>
        <w:rPr>
          <w:rFonts w:ascii="Times New Roman" w:hAnsi="Times New Roman"/>
          <w:sz w:val="24"/>
          <w:szCs w:val="24"/>
        </w:rPr>
      </w:pPr>
    </w:p>
    <w:p w:rsidR="00BB6014" w:rsidRDefault="00BB6014" w:rsidP="00BB6014">
      <w:pPr>
        <w:numPr>
          <w:ilvl w:val="0"/>
          <w:numId w:val="27"/>
        </w:numPr>
        <w:tabs>
          <w:tab w:val="left" w:pos="480"/>
          <w:tab w:val="left" w:pos="708"/>
        </w:tabs>
        <w:spacing w:after="0" w:line="192" w:lineRule="auto"/>
        <w:ind w:left="644" w:hanging="360"/>
        <w:rPr>
          <w:rFonts w:ascii="Times New Roman" w:hAnsi="Times New Roman"/>
          <w:sz w:val="24"/>
          <w:szCs w:val="24"/>
        </w:rPr>
      </w:pPr>
      <w:r>
        <w:rPr>
          <w:rFonts w:ascii="Times New Roman" w:hAnsi="Times New Roman"/>
          <w:sz w:val="24"/>
          <w:szCs w:val="24"/>
        </w:rPr>
        <w:t xml:space="preserve">  обосновывать роль предпринимательства в рыночной экономике;</w:t>
      </w:r>
    </w:p>
    <w:p w:rsidR="00BB6014" w:rsidRDefault="00BB6014" w:rsidP="00BB6014">
      <w:pPr>
        <w:spacing w:line="1" w:lineRule="exact"/>
        <w:rPr>
          <w:rFonts w:ascii="Times New Roman" w:hAnsi="Times New Roman"/>
          <w:sz w:val="24"/>
          <w:szCs w:val="24"/>
        </w:rPr>
      </w:pPr>
    </w:p>
    <w:p w:rsidR="00BB6014" w:rsidRDefault="00BB6014" w:rsidP="00BB6014">
      <w:pPr>
        <w:numPr>
          <w:ilvl w:val="0"/>
          <w:numId w:val="27"/>
        </w:numPr>
        <w:tabs>
          <w:tab w:val="left" w:pos="480"/>
          <w:tab w:val="left" w:pos="708"/>
        </w:tabs>
        <w:spacing w:after="0" w:line="184" w:lineRule="auto"/>
        <w:ind w:left="644" w:hanging="360"/>
        <w:rPr>
          <w:rFonts w:ascii="Times New Roman" w:hAnsi="Times New Roman"/>
          <w:sz w:val="24"/>
          <w:szCs w:val="24"/>
        </w:rPr>
      </w:pPr>
      <w:r>
        <w:rPr>
          <w:rFonts w:ascii="Times New Roman" w:hAnsi="Times New Roman"/>
          <w:sz w:val="24"/>
          <w:szCs w:val="24"/>
        </w:rPr>
        <w:t xml:space="preserve">  проводить оценку риска;</w:t>
      </w:r>
    </w:p>
    <w:p w:rsidR="00BB6014" w:rsidRDefault="00BB6014" w:rsidP="00BB6014">
      <w:pPr>
        <w:spacing w:line="37" w:lineRule="exact"/>
        <w:rPr>
          <w:rFonts w:ascii="Times New Roman" w:hAnsi="Times New Roman"/>
          <w:sz w:val="24"/>
          <w:szCs w:val="24"/>
        </w:rPr>
      </w:pPr>
    </w:p>
    <w:p w:rsidR="00BB6014" w:rsidRDefault="00BB6014" w:rsidP="00BB6014">
      <w:pPr>
        <w:numPr>
          <w:ilvl w:val="0"/>
          <w:numId w:val="27"/>
        </w:numPr>
        <w:tabs>
          <w:tab w:val="left" w:pos="480"/>
          <w:tab w:val="left" w:pos="708"/>
        </w:tabs>
        <w:spacing w:after="0" w:line="180" w:lineRule="auto"/>
        <w:ind w:left="644" w:hanging="360"/>
        <w:rPr>
          <w:rFonts w:ascii="Times New Roman" w:hAnsi="Times New Roman"/>
          <w:sz w:val="24"/>
          <w:szCs w:val="24"/>
        </w:rPr>
      </w:pPr>
      <w:r>
        <w:rPr>
          <w:rFonts w:ascii="Times New Roman" w:hAnsi="Times New Roman"/>
          <w:sz w:val="24"/>
          <w:szCs w:val="24"/>
        </w:rPr>
        <w:t xml:space="preserve">  оценивать ситуацию на рынке труда по массовым для региона профессиям;</w:t>
      </w:r>
    </w:p>
    <w:p w:rsidR="00BB6014" w:rsidRDefault="00BB6014" w:rsidP="00BB6014">
      <w:pPr>
        <w:spacing w:line="1" w:lineRule="exact"/>
        <w:rPr>
          <w:rFonts w:ascii="Times New Roman" w:hAnsi="Times New Roman"/>
          <w:sz w:val="24"/>
          <w:szCs w:val="24"/>
        </w:rPr>
      </w:pPr>
    </w:p>
    <w:p w:rsidR="00BB6014" w:rsidRDefault="00BB6014" w:rsidP="00BB6014">
      <w:pPr>
        <w:numPr>
          <w:ilvl w:val="0"/>
          <w:numId w:val="27"/>
        </w:numPr>
        <w:tabs>
          <w:tab w:val="left" w:pos="480"/>
          <w:tab w:val="left" w:pos="708"/>
        </w:tabs>
        <w:spacing w:after="0" w:line="187" w:lineRule="auto"/>
        <w:ind w:left="644" w:hanging="360"/>
        <w:rPr>
          <w:rFonts w:ascii="Times New Roman" w:hAnsi="Times New Roman"/>
          <w:sz w:val="24"/>
          <w:szCs w:val="24"/>
        </w:rPr>
      </w:pPr>
      <w:r>
        <w:rPr>
          <w:rFonts w:ascii="Times New Roman" w:hAnsi="Times New Roman"/>
          <w:sz w:val="24"/>
          <w:szCs w:val="24"/>
        </w:rPr>
        <w:t xml:space="preserve">  искать информацию в различных источниках о возможностях получения профессионального образования;</w:t>
      </w:r>
    </w:p>
    <w:p w:rsidR="00BB6014" w:rsidRDefault="00BB6014" w:rsidP="00BB6014">
      <w:pPr>
        <w:numPr>
          <w:ilvl w:val="0"/>
          <w:numId w:val="27"/>
        </w:numPr>
        <w:tabs>
          <w:tab w:val="left" w:pos="480"/>
          <w:tab w:val="left" w:pos="708"/>
        </w:tabs>
        <w:spacing w:after="0" w:line="184" w:lineRule="auto"/>
        <w:ind w:left="644" w:hanging="360"/>
        <w:rPr>
          <w:rFonts w:ascii="Times New Roman" w:hAnsi="Times New Roman"/>
          <w:sz w:val="24"/>
          <w:szCs w:val="24"/>
        </w:rPr>
      </w:pPr>
      <w:r>
        <w:rPr>
          <w:rFonts w:ascii="Times New Roman" w:hAnsi="Times New Roman"/>
          <w:sz w:val="24"/>
          <w:szCs w:val="24"/>
        </w:rPr>
        <w:t xml:space="preserve">  находить информацию о путях трудоустройства.</w:t>
      </w:r>
    </w:p>
    <w:p w:rsidR="00BB6014" w:rsidRDefault="00BB6014" w:rsidP="00BB6014">
      <w:pPr>
        <w:spacing w:line="18" w:lineRule="exact"/>
        <w:rPr>
          <w:rFonts w:ascii="Times New Roman" w:hAnsi="Times New Roman"/>
          <w:sz w:val="24"/>
          <w:szCs w:val="24"/>
        </w:rPr>
      </w:pPr>
    </w:p>
    <w:p w:rsidR="00BB6014" w:rsidRDefault="00BB6014" w:rsidP="00BB6014">
      <w:pPr>
        <w:spacing w:line="180" w:lineRule="auto"/>
        <w:ind w:left="480"/>
        <w:rPr>
          <w:rFonts w:ascii="Times New Roman" w:hAnsi="Times New Roman"/>
          <w:sz w:val="24"/>
          <w:szCs w:val="24"/>
        </w:rPr>
      </w:pPr>
      <w:r>
        <w:rPr>
          <w:rFonts w:ascii="Times New Roman" w:eastAsia="Gabriola" w:hAnsi="Times New Roman"/>
          <w:b/>
          <w:bCs/>
          <w:i/>
          <w:iCs/>
          <w:sz w:val="24"/>
          <w:szCs w:val="24"/>
        </w:rPr>
        <w:t>Выпускник получит возможность научиться:</w:t>
      </w:r>
    </w:p>
    <w:p w:rsidR="00BB6014" w:rsidRDefault="00BB6014" w:rsidP="00BB6014">
      <w:pPr>
        <w:numPr>
          <w:ilvl w:val="0"/>
          <w:numId w:val="27"/>
        </w:numPr>
        <w:tabs>
          <w:tab w:val="left" w:pos="480"/>
          <w:tab w:val="left" w:pos="708"/>
        </w:tabs>
        <w:spacing w:after="0" w:line="180" w:lineRule="auto"/>
        <w:ind w:left="644" w:hanging="360"/>
        <w:rPr>
          <w:rFonts w:ascii="Times New Roman" w:hAnsi="Times New Roman"/>
          <w:sz w:val="24"/>
          <w:szCs w:val="24"/>
        </w:rPr>
      </w:pPr>
      <w:r>
        <w:rPr>
          <w:rFonts w:ascii="Times New Roman" w:hAnsi="Times New Roman"/>
          <w:sz w:val="24"/>
          <w:szCs w:val="24"/>
        </w:rPr>
        <w:lastRenderedPageBreak/>
        <w:t xml:space="preserve">  исследовать деятельность предприятия;</w:t>
      </w:r>
    </w:p>
    <w:p w:rsidR="00BB6014" w:rsidRDefault="00BB6014" w:rsidP="00BB6014">
      <w:pPr>
        <w:spacing w:line="36" w:lineRule="exact"/>
        <w:rPr>
          <w:rFonts w:ascii="Times New Roman" w:hAnsi="Times New Roman"/>
          <w:sz w:val="24"/>
          <w:szCs w:val="24"/>
        </w:rPr>
      </w:pPr>
    </w:p>
    <w:p w:rsidR="00BB6014" w:rsidRDefault="00BB6014" w:rsidP="00BB6014">
      <w:pPr>
        <w:numPr>
          <w:ilvl w:val="0"/>
          <w:numId w:val="27"/>
        </w:numPr>
        <w:tabs>
          <w:tab w:val="left" w:pos="480"/>
          <w:tab w:val="left" w:pos="708"/>
        </w:tabs>
        <w:spacing w:after="0" w:line="240" w:lineRule="auto"/>
        <w:ind w:left="644" w:hanging="360"/>
        <w:rPr>
          <w:rFonts w:ascii="Times New Roman" w:hAnsi="Times New Roman"/>
          <w:sz w:val="24"/>
          <w:szCs w:val="24"/>
        </w:rPr>
      </w:pPr>
      <w:r>
        <w:rPr>
          <w:rFonts w:ascii="Times New Roman" w:hAnsi="Times New Roman"/>
          <w:sz w:val="24"/>
          <w:szCs w:val="24"/>
        </w:rPr>
        <w:t xml:space="preserve">  анализировать структуру профессионального разделения труда;</w:t>
      </w:r>
    </w:p>
    <w:p w:rsidR="00BB6014" w:rsidRDefault="00BB6014" w:rsidP="00BB6014">
      <w:pPr>
        <w:spacing w:line="75" w:lineRule="exact"/>
        <w:rPr>
          <w:rFonts w:ascii="Times New Roman" w:hAnsi="Times New Roman"/>
          <w:sz w:val="24"/>
          <w:szCs w:val="24"/>
        </w:rPr>
      </w:pPr>
    </w:p>
    <w:p w:rsidR="00BB6014" w:rsidRDefault="00BB6014" w:rsidP="00BB6014">
      <w:pPr>
        <w:numPr>
          <w:ilvl w:val="0"/>
          <w:numId w:val="27"/>
        </w:numPr>
        <w:tabs>
          <w:tab w:val="left" w:pos="480"/>
          <w:tab w:val="left" w:pos="708"/>
        </w:tabs>
        <w:spacing w:after="0" w:line="184" w:lineRule="auto"/>
        <w:ind w:left="644" w:hanging="360"/>
        <w:rPr>
          <w:rFonts w:ascii="Times New Roman" w:hAnsi="Times New Roman"/>
          <w:sz w:val="24"/>
          <w:szCs w:val="24"/>
        </w:rPr>
      </w:pPr>
      <w:r>
        <w:rPr>
          <w:rFonts w:ascii="Times New Roman" w:hAnsi="Times New Roman"/>
          <w:sz w:val="24"/>
          <w:szCs w:val="24"/>
        </w:rPr>
        <w:t xml:space="preserve">  понимать факторы, влияющие на оплату труда;</w:t>
      </w:r>
    </w:p>
    <w:p w:rsidR="00BB6014" w:rsidRDefault="00BB6014" w:rsidP="00BB6014">
      <w:pPr>
        <w:spacing w:line="37" w:lineRule="exact"/>
        <w:rPr>
          <w:rFonts w:ascii="Times New Roman" w:hAnsi="Times New Roman"/>
          <w:sz w:val="24"/>
          <w:szCs w:val="24"/>
        </w:rPr>
      </w:pPr>
    </w:p>
    <w:p w:rsidR="00BB6014" w:rsidRDefault="00BB6014" w:rsidP="00BB6014">
      <w:pPr>
        <w:numPr>
          <w:ilvl w:val="0"/>
          <w:numId w:val="27"/>
        </w:numPr>
        <w:tabs>
          <w:tab w:val="left" w:pos="480"/>
          <w:tab w:val="left" w:pos="708"/>
        </w:tabs>
        <w:spacing w:after="0" w:line="180" w:lineRule="auto"/>
        <w:ind w:left="644" w:hanging="360"/>
        <w:rPr>
          <w:rFonts w:ascii="Times New Roman" w:hAnsi="Times New Roman"/>
          <w:sz w:val="24"/>
          <w:szCs w:val="24"/>
        </w:rPr>
      </w:pPr>
      <w:r>
        <w:rPr>
          <w:rFonts w:ascii="Times New Roman" w:hAnsi="Times New Roman"/>
          <w:sz w:val="24"/>
          <w:szCs w:val="24"/>
        </w:rPr>
        <w:t xml:space="preserve">  учитывать необходимость требований качества личности при выборе профессии;</w:t>
      </w:r>
    </w:p>
    <w:p w:rsidR="00BB6014" w:rsidRDefault="00BB6014" w:rsidP="00BB6014">
      <w:pPr>
        <w:spacing w:line="1" w:lineRule="exact"/>
        <w:rPr>
          <w:rFonts w:ascii="Times New Roman" w:hAnsi="Times New Roman"/>
          <w:sz w:val="24"/>
          <w:szCs w:val="24"/>
        </w:rPr>
      </w:pPr>
    </w:p>
    <w:p w:rsidR="00BB6014" w:rsidRDefault="00BB6014" w:rsidP="00BB6014">
      <w:pPr>
        <w:numPr>
          <w:ilvl w:val="0"/>
          <w:numId w:val="27"/>
        </w:numPr>
        <w:tabs>
          <w:tab w:val="left" w:pos="480"/>
          <w:tab w:val="left" w:pos="708"/>
        </w:tabs>
        <w:spacing w:after="0" w:line="184" w:lineRule="auto"/>
        <w:ind w:left="644" w:hanging="360"/>
        <w:rPr>
          <w:rFonts w:ascii="Times New Roman" w:hAnsi="Times New Roman"/>
          <w:sz w:val="24"/>
          <w:szCs w:val="24"/>
        </w:rPr>
      </w:pPr>
      <w:r>
        <w:rPr>
          <w:rFonts w:ascii="Times New Roman" w:hAnsi="Times New Roman"/>
          <w:sz w:val="24"/>
          <w:szCs w:val="24"/>
        </w:rPr>
        <w:t xml:space="preserve">  составлять собственное резюме для трудоустройства;</w:t>
      </w:r>
    </w:p>
    <w:p w:rsidR="00BB6014" w:rsidRDefault="00BB6014" w:rsidP="00BB6014">
      <w:pPr>
        <w:spacing w:line="18" w:lineRule="exact"/>
        <w:rPr>
          <w:rFonts w:ascii="Times New Roman" w:hAnsi="Times New Roman"/>
          <w:sz w:val="24"/>
          <w:szCs w:val="24"/>
        </w:rPr>
      </w:pPr>
    </w:p>
    <w:p w:rsidR="00BB6014" w:rsidRDefault="00BB6014" w:rsidP="00BB6014">
      <w:pPr>
        <w:spacing w:line="187" w:lineRule="auto"/>
        <w:ind w:left="480"/>
        <w:rPr>
          <w:rFonts w:ascii="Times New Roman" w:hAnsi="Times New Roman"/>
          <w:sz w:val="24"/>
          <w:szCs w:val="24"/>
        </w:rPr>
      </w:pPr>
      <w:r>
        <w:rPr>
          <w:rFonts w:ascii="Times New Roman" w:eastAsia="Gabriola" w:hAnsi="Times New Roman"/>
          <w:iCs/>
          <w:sz w:val="24"/>
          <w:szCs w:val="24"/>
        </w:rPr>
        <w:t xml:space="preserve">  использовать приобретённые знания и умения в практической деятельности   и повседневной жизни</w:t>
      </w:r>
      <w:r>
        <w:rPr>
          <w:rFonts w:ascii="Times New Roman" w:hAnsi="Times New Roman"/>
          <w:sz w:val="24"/>
          <w:szCs w:val="24"/>
        </w:rPr>
        <w:t>для построения планов профессиональной карьеры, выбора пути продолжения образования или трудоустройства.</w:t>
      </w:r>
    </w:p>
    <w:p w:rsidR="00BB6014" w:rsidRDefault="00BB6014" w:rsidP="00BB6014">
      <w:pPr>
        <w:spacing w:line="4" w:lineRule="exact"/>
        <w:rPr>
          <w:rFonts w:ascii="Times New Roman" w:hAnsi="Times New Roman"/>
          <w:sz w:val="24"/>
          <w:szCs w:val="24"/>
        </w:rPr>
      </w:pPr>
    </w:p>
    <w:p w:rsidR="00BB6014" w:rsidRDefault="00BB6014" w:rsidP="00BB6014">
      <w:pPr>
        <w:numPr>
          <w:ilvl w:val="1"/>
          <w:numId w:val="27"/>
        </w:numPr>
        <w:tabs>
          <w:tab w:val="left" w:pos="708"/>
        </w:tabs>
        <w:spacing w:after="0" w:line="196" w:lineRule="auto"/>
        <w:ind w:left="644" w:hanging="360"/>
        <w:jc w:val="both"/>
        <w:rPr>
          <w:rFonts w:ascii="Times New Roman" w:hAnsi="Times New Roman"/>
          <w:sz w:val="24"/>
          <w:szCs w:val="24"/>
        </w:rPr>
      </w:pPr>
      <w:r>
        <w:rPr>
          <w:rFonts w:ascii="Times New Roman" w:hAnsi="Times New Roman"/>
          <w:sz w:val="24"/>
          <w:szCs w:val="24"/>
        </w:rPr>
        <w:t xml:space="preserve">результате обучения по курсу «Технология» с использованием метода проектов дополнительно к основным требованиям обучающиеся </w:t>
      </w:r>
      <w:r>
        <w:rPr>
          <w:rFonts w:ascii="Times New Roman" w:eastAsia="Gabriola" w:hAnsi="Times New Roman"/>
          <w:iCs/>
          <w:sz w:val="24"/>
          <w:szCs w:val="24"/>
        </w:rPr>
        <w:t>получатвозможность научиться:</w:t>
      </w:r>
    </w:p>
    <w:p w:rsidR="00BB6014" w:rsidRDefault="00BB6014" w:rsidP="00BB6014">
      <w:pPr>
        <w:spacing w:line="2" w:lineRule="exact"/>
        <w:rPr>
          <w:rFonts w:ascii="Times New Roman" w:hAnsi="Times New Roman"/>
          <w:sz w:val="24"/>
          <w:szCs w:val="24"/>
        </w:rPr>
      </w:pPr>
    </w:p>
    <w:p w:rsidR="00BB6014" w:rsidRDefault="00BB6014" w:rsidP="00BB6014">
      <w:pPr>
        <w:numPr>
          <w:ilvl w:val="0"/>
          <w:numId w:val="27"/>
        </w:numPr>
        <w:tabs>
          <w:tab w:val="left" w:pos="480"/>
          <w:tab w:val="left" w:pos="708"/>
        </w:tabs>
        <w:spacing w:after="0" w:line="184" w:lineRule="auto"/>
        <w:ind w:left="644" w:hanging="360"/>
        <w:rPr>
          <w:rFonts w:ascii="Times New Roman" w:hAnsi="Times New Roman"/>
          <w:sz w:val="24"/>
          <w:szCs w:val="24"/>
        </w:rPr>
      </w:pPr>
      <w:r>
        <w:rPr>
          <w:rFonts w:ascii="Times New Roman" w:hAnsi="Times New Roman"/>
          <w:sz w:val="24"/>
          <w:szCs w:val="24"/>
        </w:rPr>
        <w:t>определять потребности людей;</w:t>
      </w:r>
    </w:p>
    <w:p w:rsidR="00BB6014" w:rsidRDefault="00BB6014" w:rsidP="00BB6014">
      <w:pPr>
        <w:numPr>
          <w:ilvl w:val="0"/>
          <w:numId w:val="27"/>
        </w:numPr>
        <w:tabs>
          <w:tab w:val="left" w:pos="236"/>
          <w:tab w:val="left" w:pos="708"/>
        </w:tabs>
        <w:spacing w:after="0" w:line="204" w:lineRule="auto"/>
        <w:ind w:left="644" w:hanging="360"/>
        <w:jc w:val="both"/>
        <w:rPr>
          <w:rFonts w:ascii="Times New Roman" w:hAnsi="Times New Roman"/>
          <w:sz w:val="24"/>
          <w:szCs w:val="24"/>
        </w:rPr>
      </w:pPr>
      <w:r>
        <w:rPr>
          <w:rFonts w:ascii="Times New Roman" w:hAnsi="Times New Roman"/>
          <w:sz w:val="24"/>
          <w:szCs w:val="24"/>
        </w:rPr>
        <w:t>выявлять, какие знания, умения и навыки необходимо иметь для изготовления конкретного изделия, удовлетворяющего определённую потребность;</w:t>
      </w:r>
    </w:p>
    <w:p w:rsidR="00BB6014" w:rsidRDefault="00BB6014" w:rsidP="00BB6014">
      <w:pPr>
        <w:spacing w:line="2" w:lineRule="exact"/>
        <w:rPr>
          <w:rFonts w:ascii="Times New Roman" w:hAnsi="Times New Roman"/>
          <w:sz w:val="24"/>
          <w:szCs w:val="24"/>
        </w:rPr>
      </w:pPr>
    </w:p>
    <w:p w:rsidR="00BB6014" w:rsidRDefault="00BB6014" w:rsidP="00BB6014">
      <w:pPr>
        <w:numPr>
          <w:ilvl w:val="0"/>
          <w:numId w:val="27"/>
        </w:numPr>
        <w:tabs>
          <w:tab w:val="left" w:pos="236"/>
          <w:tab w:val="left" w:pos="708"/>
        </w:tabs>
        <w:spacing w:after="0" w:line="184" w:lineRule="auto"/>
        <w:ind w:left="644" w:hanging="360"/>
        <w:rPr>
          <w:rFonts w:ascii="Times New Roman" w:hAnsi="Times New Roman"/>
          <w:sz w:val="24"/>
          <w:szCs w:val="24"/>
        </w:rPr>
      </w:pPr>
      <w:r>
        <w:rPr>
          <w:rFonts w:ascii="Times New Roman" w:hAnsi="Times New Roman"/>
          <w:sz w:val="24"/>
          <w:szCs w:val="24"/>
        </w:rPr>
        <w:t>планировать и реализовывать творческий проект;</w:t>
      </w:r>
    </w:p>
    <w:p w:rsidR="00BB6014" w:rsidRDefault="00BB6014" w:rsidP="00BB6014">
      <w:pPr>
        <w:spacing w:line="37" w:lineRule="exact"/>
        <w:rPr>
          <w:rFonts w:ascii="Times New Roman" w:hAnsi="Times New Roman"/>
          <w:sz w:val="24"/>
          <w:szCs w:val="24"/>
        </w:rPr>
      </w:pPr>
    </w:p>
    <w:p w:rsidR="00BB6014" w:rsidRDefault="00BB6014" w:rsidP="00BB6014">
      <w:pPr>
        <w:numPr>
          <w:ilvl w:val="0"/>
          <w:numId w:val="27"/>
        </w:numPr>
        <w:tabs>
          <w:tab w:val="left" w:pos="236"/>
          <w:tab w:val="left" w:pos="708"/>
        </w:tabs>
        <w:spacing w:after="0" w:line="182" w:lineRule="auto"/>
        <w:ind w:left="644" w:hanging="360"/>
        <w:rPr>
          <w:rFonts w:ascii="Times New Roman" w:hAnsi="Times New Roman"/>
          <w:sz w:val="24"/>
          <w:szCs w:val="24"/>
        </w:rPr>
      </w:pPr>
      <w:r>
        <w:rPr>
          <w:rFonts w:ascii="Times New Roman" w:hAnsi="Times New Roman"/>
          <w:sz w:val="24"/>
          <w:szCs w:val="24"/>
        </w:rPr>
        <w:t>кратко формулировать задачу своей деятельности;</w:t>
      </w:r>
    </w:p>
    <w:p w:rsidR="00BB6014" w:rsidRDefault="00BB6014" w:rsidP="00BB6014">
      <w:pPr>
        <w:spacing w:line="37" w:lineRule="exact"/>
        <w:rPr>
          <w:rFonts w:ascii="Times New Roman" w:hAnsi="Times New Roman"/>
          <w:sz w:val="24"/>
          <w:szCs w:val="24"/>
        </w:rPr>
      </w:pPr>
    </w:p>
    <w:p w:rsidR="00BB6014" w:rsidRDefault="00BB6014" w:rsidP="00BB6014">
      <w:pPr>
        <w:numPr>
          <w:ilvl w:val="0"/>
          <w:numId w:val="27"/>
        </w:numPr>
        <w:tabs>
          <w:tab w:val="left" w:pos="236"/>
          <w:tab w:val="left" w:pos="708"/>
        </w:tabs>
        <w:spacing w:after="0" w:line="182" w:lineRule="auto"/>
        <w:ind w:left="644" w:hanging="360"/>
        <w:rPr>
          <w:rFonts w:ascii="Times New Roman" w:hAnsi="Times New Roman"/>
          <w:sz w:val="24"/>
          <w:szCs w:val="24"/>
        </w:rPr>
      </w:pPr>
      <w:r>
        <w:rPr>
          <w:rFonts w:ascii="Times New Roman" w:hAnsi="Times New Roman"/>
          <w:sz w:val="24"/>
          <w:szCs w:val="24"/>
        </w:rPr>
        <w:t>отбирать и использовать информацию для своего проекта;</w:t>
      </w:r>
    </w:p>
    <w:p w:rsidR="00BB6014" w:rsidRDefault="00BB6014" w:rsidP="00BB6014">
      <w:pPr>
        <w:spacing w:line="37" w:lineRule="exact"/>
        <w:rPr>
          <w:rFonts w:ascii="Times New Roman" w:hAnsi="Times New Roman"/>
          <w:sz w:val="24"/>
          <w:szCs w:val="24"/>
        </w:rPr>
      </w:pPr>
    </w:p>
    <w:p w:rsidR="00BB6014" w:rsidRDefault="00BB6014" w:rsidP="00BB6014">
      <w:pPr>
        <w:numPr>
          <w:ilvl w:val="0"/>
          <w:numId w:val="27"/>
        </w:numPr>
        <w:tabs>
          <w:tab w:val="left" w:pos="236"/>
          <w:tab w:val="left" w:pos="708"/>
        </w:tabs>
        <w:spacing w:after="0" w:line="180" w:lineRule="auto"/>
        <w:ind w:left="644" w:hanging="360"/>
        <w:rPr>
          <w:rFonts w:ascii="Times New Roman" w:hAnsi="Times New Roman"/>
          <w:sz w:val="24"/>
          <w:szCs w:val="24"/>
        </w:rPr>
      </w:pPr>
      <w:r>
        <w:rPr>
          <w:rFonts w:ascii="Times New Roman" w:hAnsi="Times New Roman"/>
          <w:sz w:val="24"/>
          <w:szCs w:val="24"/>
        </w:rPr>
        <w:t>определять перечень критериев, которым должно соответствовать разрабатываемое изделие;</w:t>
      </w:r>
    </w:p>
    <w:p w:rsidR="00BB6014" w:rsidRDefault="00BB6014" w:rsidP="00BB6014">
      <w:pPr>
        <w:spacing w:line="1" w:lineRule="exact"/>
        <w:rPr>
          <w:rFonts w:ascii="Times New Roman" w:hAnsi="Times New Roman"/>
          <w:sz w:val="24"/>
          <w:szCs w:val="24"/>
        </w:rPr>
      </w:pPr>
    </w:p>
    <w:p w:rsidR="00BB6014" w:rsidRDefault="00BB6014" w:rsidP="00BB6014">
      <w:pPr>
        <w:numPr>
          <w:ilvl w:val="0"/>
          <w:numId w:val="27"/>
        </w:numPr>
        <w:tabs>
          <w:tab w:val="left" w:pos="236"/>
          <w:tab w:val="left" w:pos="708"/>
        </w:tabs>
        <w:spacing w:after="0" w:line="201" w:lineRule="auto"/>
        <w:ind w:left="644" w:hanging="360"/>
        <w:jc w:val="both"/>
        <w:rPr>
          <w:rFonts w:ascii="Times New Roman" w:hAnsi="Times New Roman"/>
          <w:sz w:val="24"/>
          <w:szCs w:val="24"/>
        </w:rPr>
      </w:pPr>
      <w:r>
        <w:rPr>
          <w:rFonts w:ascii="Times New Roman" w:hAnsi="Times New Roman"/>
          <w:sz w:val="24"/>
          <w:szCs w:val="24"/>
        </w:rPr>
        <w:t>оценивать идеи на основе выбранных критериев, наличия времени, оборудования, материалов, уровня знаний и умений, необходимых для реализации выбранной идеи;</w:t>
      </w:r>
    </w:p>
    <w:p w:rsidR="00BB6014" w:rsidRDefault="00BB6014" w:rsidP="00BB6014">
      <w:pPr>
        <w:numPr>
          <w:ilvl w:val="0"/>
          <w:numId w:val="27"/>
        </w:numPr>
        <w:tabs>
          <w:tab w:val="left" w:pos="236"/>
          <w:tab w:val="left" w:pos="708"/>
        </w:tabs>
        <w:spacing w:after="0" w:line="187" w:lineRule="auto"/>
        <w:ind w:left="644" w:hanging="360"/>
        <w:rPr>
          <w:rFonts w:ascii="Times New Roman" w:hAnsi="Times New Roman"/>
          <w:sz w:val="24"/>
          <w:szCs w:val="24"/>
        </w:rPr>
      </w:pPr>
      <w:r>
        <w:rPr>
          <w:rFonts w:ascii="Times New Roman" w:hAnsi="Times New Roman"/>
          <w:sz w:val="24"/>
          <w:szCs w:val="24"/>
        </w:rPr>
        <w:t>выполнять упражнения для приобретения навыков изготовления изделий высокого качества;</w:t>
      </w:r>
    </w:p>
    <w:p w:rsidR="00BB6014" w:rsidRDefault="00BB6014" w:rsidP="00BB6014">
      <w:pPr>
        <w:numPr>
          <w:ilvl w:val="0"/>
          <w:numId w:val="27"/>
        </w:numPr>
        <w:tabs>
          <w:tab w:val="left" w:pos="236"/>
          <w:tab w:val="left" w:pos="708"/>
        </w:tabs>
        <w:spacing w:after="0" w:line="184" w:lineRule="auto"/>
        <w:ind w:left="644" w:hanging="360"/>
        <w:rPr>
          <w:rFonts w:ascii="Times New Roman" w:hAnsi="Times New Roman"/>
          <w:sz w:val="24"/>
          <w:szCs w:val="24"/>
        </w:rPr>
      </w:pPr>
      <w:r>
        <w:rPr>
          <w:rFonts w:ascii="Times New Roman" w:hAnsi="Times New Roman"/>
          <w:sz w:val="24"/>
          <w:szCs w:val="24"/>
        </w:rPr>
        <w:t>планировать изготовление изделий и изготовлять их;</w:t>
      </w:r>
    </w:p>
    <w:p w:rsidR="00BB6014" w:rsidRDefault="00BB6014" w:rsidP="00BB6014">
      <w:pPr>
        <w:spacing w:line="37" w:lineRule="exact"/>
        <w:rPr>
          <w:rFonts w:ascii="Times New Roman" w:hAnsi="Times New Roman"/>
          <w:sz w:val="24"/>
          <w:szCs w:val="24"/>
        </w:rPr>
      </w:pPr>
    </w:p>
    <w:p w:rsidR="00BB6014" w:rsidRDefault="00BB6014" w:rsidP="00BB6014">
      <w:pPr>
        <w:numPr>
          <w:ilvl w:val="0"/>
          <w:numId w:val="27"/>
        </w:numPr>
        <w:tabs>
          <w:tab w:val="left" w:pos="236"/>
          <w:tab w:val="left" w:pos="708"/>
        </w:tabs>
        <w:spacing w:after="0" w:line="180" w:lineRule="auto"/>
        <w:ind w:left="644" w:hanging="360"/>
        <w:rPr>
          <w:rFonts w:ascii="Times New Roman" w:hAnsi="Times New Roman"/>
          <w:sz w:val="24"/>
          <w:szCs w:val="24"/>
        </w:rPr>
      </w:pPr>
      <w:r>
        <w:rPr>
          <w:rFonts w:ascii="Times New Roman" w:hAnsi="Times New Roman"/>
          <w:sz w:val="24"/>
          <w:szCs w:val="24"/>
        </w:rPr>
        <w:t>определять затраты на изготовление изделия, оценивать его качество, включая влияние на окружающую среду;</w:t>
      </w:r>
    </w:p>
    <w:p w:rsidR="00BB6014" w:rsidRDefault="00BB6014" w:rsidP="00BB6014">
      <w:pPr>
        <w:spacing w:line="1" w:lineRule="exact"/>
        <w:rPr>
          <w:rFonts w:ascii="Times New Roman" w:hAnsi="Times New Roman"/>
          <w:sz w:val="24"/>
          <w:szCs w:val="24"/>
        </w:rPr>
      </w:pPr>
    </w:p>
    <w:p w:rsidR="00BB6014" w:rsidRDefault="00BB6014" w:rsidP="00BB6014">
      <w:pPr>
        <w:numPr>
          <w:ilvl w:val="0"/>
          <w:numId w:val="27"/>
        </w:numPr>
        <w:tabs>
          <w:tab w:val="left" w:pos="236"/>
          <w:tab w:val="left" w:pos="708"/>
        </w:tabs>
        <w:spacing w:after="0" w:line="184" w:lineRule="auto"/>
        <w:ind w:left="644" w:hanging="360"/>
        <w:rPr>
          <w:rFonts w:ascii="Times New Roman" w:hAnsi="Times New Roman"/>
          <w:sz w:val="24"/>
          <w:szCs w:val="24"/>
        </w:rPr>
      </w:pPr>
      <w:r>
        <w:rPr>
          <w:rFonts w:ascii="Times New Roman" w:hAnsi="Times New Roman"/>
          <w:sz w:val="24"/>
          <w:szCs w:val="24"/>
        </w:rPr>
        <w:t>испытывать изделие на практике;</w:t>
      </w:r>
    </w:p>
    <w:p w:rsidR="00BB6014" w:rsidRDefault="00BB6014" w:rsidP="00BB6014">
      <w:pPr>
        <w:spacing w:line="37" w:lineRule="exact"/>
        <w:rPr>
          <w:rFonts w:ascii="Times New Roman" w:hAnsi="Times New Roman"/>
          <w:sz w:val="24"/>
          <w:szCs w:val="24"/>
        </w:rPr>
      </w:pPr>
    </w:p>
    <w:p w:rsidR="00BB6014" w:rsidRDefault="00BB6014" w:rsidP="00BB6014">
      <w:pPr>
        <w:numPr>
          <w:ilvl w:val="0"/>
          <w:numId w:val="27"/>
        </w:numPr>
        <w:tabs>
          <w:tab w:val="left" w:pos="236"/>
          <w:tab w:val="left" w:pos="708"/>
        </w:tabs>
        <w:spacing w:after="0" w:line="192" w:lineRule="auto"/>
        <w:ind w:left="644" w:hanging="360"/>
        <w:jc w:val="both"/>
        <w:rPr>
          <w:rFonts w:ascii="Times New Roman" w:hAnsi="Times New Roman"/>
          <w:sz w:val="24"/>
          <w:szCs w:val="24"/>
        </w:rPr>
      </w:pPr>
      <w:r>
        <w:rPr>
          <w:rFonts w:ascii="Times New Roman" w:hAnsi="Times New Roman"/>
          <w:sz w:val="24"/>
          <w:szCs w:val="24"/>
        </w:rPr>
        <w:t>анализировать недостатки произведённого изделия и определять трудности, возникшие при проектировании и изготовлении изделия;</w:t>
      </w:r>
    </w:p>
    <w:p w:rsidR="00BB6014" w:rsidRDefault="00BB6014" w:rsidP="00BB6014">
      <w:pPr>
        <w:spacing w:line="2" w:lineRule="exact"/>
        <w:rPr>
          <w:rFonts w:ascii="Times New Roman" w:hAnsi="Times New Roman"/>
          <w:sz w:val="24"/>
          <w:szCs w:val="24"/>
        </w:rPr>
      </w:pPr>
    </w:p>
    <w:p w:rsidR="00BB6014" w:rsidRDefault="00BB6014" w:rsidP="00BB6014">
      <w:pPr>
        <w:numPr>
          <w:ilvl w:val="0"/>
          <w:numId w:val="27"/>
        </w:numPr>
        <w:tabs>
          <w:tab w:val="left" w:pos="236"/>
          <w:tab w:val="left" w:pos="708"/>
        </w:tabs>
        <w:spacing w:after="0" w:line="187" w:lineRule="auto"/>
        <w:ind w:left="644" w:hanging="360"/>
        <w:rPr>
          <w:rFonts w:ascii="Times New Roman" w:hAnsi="Times New Roman"/>
          <w:sz w:val="24"/>
          <w:szCs w:val="24"/>
        </w:rPr>
      </w:pPr>
      <w:r>
        <w:rPr>
          <w:rFonts w:ascii="Times New Roman" w:hAnsi="Times New Roman"/>
          <w:sz w:val="24"/>
          <w:szCs w:val="24"/>
        </w:rPr>
        <w:t>формулировать и отстаивать свою точку зрения при защите проекта;</w:t>
      </w:r>
    </w:p>
    <w:p w:rsidR="00BB6014" w:rsidRDefault="00BB6014" w:rsidP="00BB6014">
      <w:pPr>
        <w:numPr>
          <w:ilvl w:val="0"/>
          <w:numId w:val="27"/>
        </w:numPr>
        <w:tabs>
          <w:tab w:val="left" w:pos="236"/>
          <w:tab w:val="left" w:pos="708"/>
        </w:tabs>
        <w:spacing w:after="0" w:line="187" w:lineRule="auto"/>
        <w:ind w:left="644" w:hanging="360"/>
        <w:rPr>
          <w:rFonts w:ascii="Times New Roman" w:hAnsi="Times New Roman"/>
          <w:sz w:val="24"/>
          <w:szCs w:val="24"/>
        </w:rPr>
      </w:pPr>
      <w:r>
        <w:rPr>
          <w:rFonts w:ascii="Times New Roman" w:hAnsi="Times New Roman"/>
          <w:sz w:val="24"/>
          <w:szCs w:val="24"/>
        </w:rPr>
        <w:t>определять перечень профессий, необходимых для промышленного изготовления конкретного изделия;</w:t>
      </w:r>
    </w:p>
    <w:p w:rsidR="00BB6014" w:rsidRDefault="00BB6014" w:rsidP="00BB6014">
      <w:pPr>
        <w:numPr>
          <w:ilvl w:val="0"/>
          <w:numId w:val="27"/>
        </w:numPr>
        <w:tabs>
          <w:tab w:val="left" w:pos="236"/>
          <w:tab w:val="left" w:pos="708"/>
        </w:tabs>
        <w:spacing w:after="0" w:line="187" w:lineRule="auto"/>
        <w:ind w:left="644" w:hanging="360"/>
        <w:rPr>
          <w:rFonts w:ascii="Times New Roman" w:hAnsi="Times New Roman"/>
          <w:sz w:val="24"/>
          <w:szCs w:val="24"/>
        </w:rPr>
      </w:pPr>
      <w:r>
        <w:rPr>
          <w:rFonts w:ascii="Times New Roman" w:hAnsi="Times New Roman"/>
          <w:sz w:val="24"/>
          <w:szCs w:val="24"/>
        </w:rPr>
        <w:t>использовать элементы маркетинга для продвижения своего товара, разрабатывать рекламу своего изделия.</w:t>
      </w:r>
    </w:p>
    <w:p w:rsidR="00BB6014" w:rsidRDefault="00BB6014" w:rsidP="00BB6014">
      <w:pPr>
        <w:pStyle w:val="afa"/>
        <w:spacing w:line="100" w:lineRule="atLeast"/>
        <w:rPr>
          <w:b/>
          <w:sz w:val="24"/>
        </w:rPr>
      </w:pPr>
    </w:p>
    <w:p w:rsidR="00BB6014" w:rsidRDefault="00BB6014" w:rsidP="00BB6014">
      <w:pPr>
        <w:pStyle w:val="afa"/>
        <w:spacing w:line="100" w:lineRule="atLeast"/>
        <w:rPr>
          <w:sz w:val="24"/>
        </w:rPr>
      </w:pPr>
      <w:r>
        <w:rPr>
          <w:b/>
          <w:sz w:val="24"/>
        </w:rPr>
        <w:t>1.2.3.21. Физическая культура</w:t>
      </w:r>
    </w:p>
    <w:p w:rsidR="00BB6014" w:rsidRDefault="00BB6014" w:rsidP="00BB6014">
      <w:pPr>
        <w:pStyle w:val="a0"/>
        <w:ind w:firstLine="454"/>
        <w:jc w:val="both"/>
        <w:rPr>
          <w:lang w:val="ru-RU"/>
        </w:rPr>
      </w:pPr>
      <w:r>
        <w:rPr>
          <w:b/>
          <w:bCs/>
          <w:lang w:val="ru-RU"/>
        </w:rPr>
        <w:t>Знания о физической культуре</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ff1"/>
        <w:spacing w:line="100" w:lineRule="atLeast"/>
        <w:rPr>
          <w:sz w:val="24"/>
          <w:szCs w:val="24"/>
        </w:rPr>
      </w:pPr>
      <w:r>
        <w:rPr>
          <w:iCs/>
          <w:sz w:val="24"/>
          <w:szCs w:val="24"/>
        </w:rPr>
        <w:t>• </w:t>
      </w:r>
      <w:r>
        <w:rPr>
          <w:sz w:val="24"/>
          <w:szCs w:val="24"/>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BB6014" w:rsidRDefault="00BB6014" w:rsidP="00BB6014">
      <w:pPr>
        <w:pStyle w:val="aff1"/>
        <w:spacing w:line="100" w:lineRule="atLeast"/>
        <w:rPr>
          <w:sz w:val="24"/>
          <w:szCs w:val="24"/>
        </w:rPr>
      </w:pPr>
      <w:r>
        <w:rPr>
          <w:iCs/>
          <w:sz w:val="24"/>
          <w:szCs w:val="24"/>
        </w:rPr>
        <w:t>• </w:t>
      </w:r>
      <w:r>
        <w:rPr>
          <w:sz w:val="24"/>
          <w:szCs w:val="24"/>
        </w:rPr>
        <w:t xml:space="preserve">характеризовать содержательные основы здорового образа жизни, раскрывать его взаимосвязь со здоровьем, гармоничным физическим развитием и физической </w:t>
      </w:r>
      <w:r>
        <w:rPr>
          <w:sz w:val="24"/>
          <w:szCs w:val="24"/>
        </w:rPr>
        <w:lastRenderedPageBreak/>
        <w:t>подготовленностью, формированием качеств личности и профилактикой вредных привычек;</w:t>
      </w:r>
    </w:p>
    <w:p w:rsidR="00BB6014" w:rsidRDefault="00BB6014" w:rsidP="00BB6014">
      <w:pPr>
        <w:pStyle w:val="aff1"/>
        <w:spacing w:line="100" w:lineRule="atLeast"/>
        <w:rPr>
          <w:sz w:val="24"/>
          <w:szCs w:val="24"/>
        </w:rPr>
      </w:pPr>
      <w:r>
        <w:rPr>
          <w:iCs/>
          <w:sz w:val="24"/>
          <w:szCs w:val="24"/>
        </w:rPr>
        <w:t>• </w:t>
      </w:r>
      <w:r>
        <w:rPr>
          <w:sz w:val="24"/>
          <w:szCs w:val="24"/>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BB6014" w:rsidRDefault="00BB6014" w:rsidP="00BB6014">
      <w:pPr>
        <w:pStyle w:val="aff1"/>
        <w:spacing w:line="100" w:lineRule="atLeast"/>
        <w:rPr>
          <w:sz w:val="24"/>
          <w:szCs w:val="24"/>
        </w:rPr>
      </w:pPr>
      <w:r>
        <w:rPr>
          <w:iCs/>
          <w:sz w:val="24"/>
          <w:szCs w:val="24"/>
        </w:rPr>
        <w:t>• </w:t>
      </w:r>
      <w:r>
        <w:rPr>
          <w:sz w:val="24"/>
          <w:szCs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BB6014" w:rsidRDefault="00BB6014" w:rsidP="00BB6014">
      <w:pPr>
        <w:pStyle w:val="aff1"/>
        <w:spacing w:line="100" w:lineRule="atLeast"/>
        <w:rPr>
          <w:sz w:val="24"/>
          <w:szCs w:val="24"/>
        </w:rPr>
      </w:pPr>
      <w:r>
        <w:rPr>
          <w:iCs/>
          <w:sz w:val="24"/>
          <w:szCs w:val="24"/>
        </w:rPr>
        <w:t>• </w:t>
      </w:r>
      <w:r>
        <w:rPr>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BB6014" w:rsidRDefault="00BB6014" w:rsidP="00BB6014">
      <w:pPr>
        <w:pStyle w:val="aff1"/>
        <w:spacing w:line="100" w:lineRule="atLeast"/>
        <w:rPr>
          <w:sz w:val="24"/>
          <w:szCs w:val="24"/>
        </w:rPr>
      </w:pPr>
      <w:r>
        <w:rPr>
          <w:iCs/>
          <w:sz w:val="24"/>
          <w:szCs w:val="24"/>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BB6014" w:rsidRDefault="00BB6014" w:rsidP="00BB6014">
      <w:pPr>
        <w:pStyle w:val="a0"/>
        <w:ind w:firstLine="454"/>
        <w:jc w:val="both"/>
        <w:rPr>
          <w:lang w:val="ru-RU"/>
        </w:rPr>
      </w:pPr>
      <w:r>
        <w:rPr>
          <w:iCs/>
          <w:lang w:val="ru-RU"/>
        </w:rPr>
        <w:t>Выпускник получит возможность научиться:</w:t>
      </w:r>
    </w:p>
    <w:p w:rsidR="00BB6014" w:rsidRDefault="00BB6014" w:rsidP="00BB6014">
      <w:pPr>
        <w:pStyle w:val="aff1"/>
        <w:spacing w:line="100" w:lineRule="atLeast"/>
        <w:rPr>
          <w:sz w:val="24"/>
          <w:szCs w:val="24"/>
        </w:rPr>
      </w:pPr>
      <w:r>
        <w:rPr>
          <w:iCs/>
          <w:sz w:val="24"/>
          <w:szCs w:val="24"/>
        </w:rPr>
        <w:t>• характеризовать</w:t>
      </w:r>
      <w:r>
        <w:rPr>
          <w:sz w:val="24"/>
          <w:szCs w:val="24"/>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BB6014" w:rsidRDefault="00BB6014" w:rsidP="00BB6014">
      <w:pPr>
        <w:pStyle w:val="aff1"/>
        <w:spacing w:line="100" w:lineRule="atLeast"/>
        <w:rPr>
          <w:sz w:val="24"/>
          <w:szCs w:val="24"/>
        </w:rPr>
      </w:pPr>
      <w:r>
        <w:rPr>
          <w:iCs/>
          <w:sz w:val="24"/>
          <w:szCs w:val="24"/>
        </w:rPr>
        <w:t>• </w:t>
      </w:r>
      <w:r>
        <w:rPr>
          <w:sz w:val="24"/>
          <w:szCs w:val="24"/>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BB6014" w:rsidRDefault="00BB6014" w:rsidP="00BB6014">
      <w:pPr>
        <w:pStyle w:val="aff1"/>
        <w:spacing w:line="100" w:lineRule="atLeast"/>
        <w:rPr>
          <w:sz w:val="24"/>
          <w:szCs w:val="24"/>
        </w:rPr>
      </w:pPr>
      <w:r>
        <w:rPr>
          <w:iCs/>
          <w:sz w:val="24"/>
          <w:szCs w:val="24"/>
        </w:rPr>
        <w:t>• </w:t>
      </w:r>
      <w:r>
        <w:rPr>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BB6014" w:rsidRDefault="00BB6014" w:rsidP="00BB6014">
      <w:pPr>
        <w:pStyle w:val="a0"/>
        <w:ind w:firstLine="454"/>
        <w:jc w:val="both"/>
        <w:rPr>
          <w:lang w:val="ru-RU"/>
        </w:rPr>
      </w:pPr>
      <w:r>
        <w:rPr>
          <w:b/>
          <w:bCs/>
          <w:lang w:val="ru-RU"/>
        </w:rPr>
        <w:t>Способы двигательной (физкультурной) деятельности</w:t>
      </w:r>
    </w:p>
    <w:p w:rsidR="00BB6014" w:rsidRDefault="00BB6014" w:rsidP="00BB6014">
      <w:pPr>
        <w:pStyle w:val="a0"/>
        <w:ind w:firstLine="454"/>
        <w:jc w:val="both"/>
        <w:rPr>
          <w:lang w:val="ru-RU"/>
        </w:rPr>
      </w:pPr>
      <w:r>
        <w:rPr>
          <w:lang w:val="ru-RU"/>
        </w:rPr>
        <w:t xml:space="preserve">Выпускник научится: </w:t>
      </w:r>
    </w:p>
    <w:p w:rsidR="00BB6014" w:rsidRDefault="00BB6014" w:rsidP="00BB6014">
      <w:pPr>
        <w:pStyle w:val="aff1"/>
        <w:spacing w:line="100" w:lineRule="atLeast"/>
        <w:rPr>
          <w:sz w:val="24"/>
          <w:szCs w:val="24"/>
        </w:rPr>
      </w:pPr>
      <w:r>
        <w:rPr>
          <w:iCs/>
          <w:sz w:val="24"/>
          <w:szCs w:val="24"/>
        </w:rPr>
        <w:t>• </w:t>
      </w:r>
      <w:r>
        <w:rPr>
          <w:sz w:val="24"/>
          <w:szCs w:val="24"/>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BB6014" w:rsidRDefault="00BB6014" w:rsidP="00BB6014">
      <w:pPr>
        <w:pStyle w:val="aff1"/>
        <w:spacing w:line="100" w:lineRule="atLeast"/>
        <w:rPr>
          <w:sz w:val="24"/>
          <w:szCs w:val="24"/>
        </w:rPr>
      </w:pPr>
      <w:r>
        <w:rPr>
          <w:iCs/>
          <w:sz w:val="24"/>
          <w:szCs w:val="24"/>
        </w:rPr>
        <w:t>• </w:t>
      </w:r>
      <w:r>
        <w:rPr>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BB6014" w:rsidRDefault="00BB6014" w:rsidP="00BB6014">
      <w:pPr>
        <w:pStyle w:val="aff1"/>
        <w:spacing w:line="100" w:lineRule="atLeast"/>
        <w:rPr>
          <w:sz w:val="24"/>
          <w:szCs w:val="24"/>
        </w:rPr>
      </w:pPr>
      <w:r>
        <w:rPr>
          <w:iCs/>
          <w:sz w:val="24"/>
          <w:szCs w:val="24"/>
        </w:rPr>
        <w:t>• </w:t>
      </w:r>
      <w:r>
        <w:rPr>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BB6014" w:rsidRDefault="00BB6014" w:rsidP="00BB6014">
      <w:pPr>
        <w:pStyle w:val="aff1"/>
        <w:spacing w:line="100" w:lineRule="atLeast"/>
        <w:rPr>
          <w:sz w:val="24"/>
          <w:szCs w:val="24"/>
        </w:rPr>
      </w:pPr>
      <w:r>
        <w:rPr>
          <w:iCs/>
          <w:sz w:val="24"/>
          <w:szCs w:val="24"/>
        </w:rPr>
        <w:t>• </w:t>
      </w:r>
      <w:r>
        <w:rPr>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BB6014" w:rsidRDefault="00BB6014" w:rsidP="00BB6014">
      <w:pPr>
        <w:pStyle w:val="aff1"/>
        <w:spacing w:line="100" w:lineRule="atLeast"/>
        <w:rPr>
          <w:sz w:val="24"/>
          <w:szCs w:val="24"/>
        </w:rPr>
      </w:pPr>
      <w:r>
        <w:rPr>
          <w:iCs/>
          <w:sz w:val="24"/>
          <w:szCs w:val="24"/>
        </w:rPr>
        <w:t>• </w:t>
      </w:r>
      <w:r>
        <w:rPr>
          <w:sz w:val="24"/>
          <w:szCs w:val="24"/>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BB6014" w:rsidRDefault="00BB6014" w:rsidP="00BB6014">
      <w:pPr>
        <w:pStyle w:val="aff1"/>
        <w:spacing w:line="100" w:lineRule="atLeast"/>
        <w:rPr>
          <w:sz w:val="24"/>
          <w:szCs w:val="24"/>
        </w:rPr>
      </w:pPr>
      <w:r>
        <w:rPr>
          <w:iCs/>
          <w:sz w:val="24"/>
          <w:szCs w:val="24"/>
        </w:rPr>
        <w:t>• </w:t>
      </w:r>
      <w:r>
        <w:rPr>
          <w:sz w:val="24"/>
          <w:szCs w:val="24"/>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BB6014" w:rsidRDefault="00BB6014" w:rsidP="00BB6014">
      <w:pPr>
        <w:pStyle w:val="a0"/>
        <w:ind w:firstLine="454"/>
        <w:jc w:val="both"/>
        <w:rPr>
          <w:lang w:val="ru-RU"/>
        </w:rPr>
      </w:pPr>
      <w:r>
        <w:rPr>
          <w:iCs/>
          <w:lang w:val="ru-RU"/>
        </w:rPr>
        <w:t>Выпускник получит возможность научиться:</w:t>
      </w:r>
    </w:p>
    <w:p w:rsidR="00BB6014" w:rsidRDefault="00BB6014" w:rsidP="00BB6014">
      <w:pPr>
        <w:pStyle w:val="aff1"/>
        <w:spacing w:line="100" w:lineRule="atLeast"/>
        <w:rPr>
          <w:sz w:val="24"/>
          <w:szCs w:val="24"/>
        </w:rPr>
      </w:pPr>
      <w:r>
        <w:rPr>
          <w:iCs/>
          <w:sz w:val="24"/>
          <w:szCs w:val="24"/>
        </w:rPr>
        <w:t>• </w:t>
      </w:r>
      <w:r>
        <w:rPr>
          <w:sz w:val="24"/>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BB6014" w:rsidRDefault="00BB6014" w:rsidP="00BB6014">
      <w:pPr>
        <w:pStyle w:val="aff1"/>
        <w:spacing w:line="100" w:lineRule="atLeast"/>
        <w:rPr>
          <w:sz w:val="24"/>
          <w:szCs w:val="24"/>
        </w:rPr>
      </w:pPr>
      <w:r>
        <w:rPr>
          <w:iCs/>
          <w:sz w:val="24"/>
          <w:szCs w:val="24"/>
        </w:rPr>
        <w:t>• </w:t>
      </w:r>
      <w:r>
        <w:rPr>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BB6014" w:rsidRDefault="00BB6014" w:rsidP="00BB6014">
      <w:pPr>
        <w:pStyle w:val="aff1"/>
        <w:spacing w:line="100" w:lineRule="atLeast"/>
        <w:rPr>
          <w:sz w:val="24"/>
          <w:szCs w:val="24"/>
        </w:rPr>
      </w:pPr>
      <w:r>
        <w:rPr>
          <w:iCs/>
          <w:sz w:val="24"/>
          <w:szCs w:val="24"/>
        </w:rPr>
        <w:lastRenderedPageBreak/>
        <w:t>• </w:t>
      </w:r>
      <w:r>
        <w:rPr>
          <w:sz w:val="24"/>
          <w:szCs w:val="24"/>
        </w:rPr>
        <w:t>проводить восстановительные мероприятия с использованием банных процедур и сеансов оздоровительного массажа.</w:t>
      </w:r>
    </w:p>
    <w:p w:rsidR="00BB6014" w:rsidRDefault="00BB6014" w:rsidP="00BB6014">
      <w:pPr>
        <w:pStyle w:val="a0"/>
        <w:ind w:firstLine="454"/>
        <w:jc w:val="both"/>
        <w:rPr>
          <w:lang w:val="ru-RU"/>
        </w:rPr>
      </w:pPr>
      <w:r>
        <w:rPr>
          <w:b/>
          <w:bCs/>
          <w:lang w:val="ru-RU"/>
        </w:rPr>
        <w:t>Физическое совершенствование</w:t>
      </w:r>
    </w:p>
    <w:p w:rsidR="00BB6014" w:rsidRDefault="00BB6014" w:rsidP="00BB6014">
      <w:pPr>
        <w:pStyle w:val="a0"/>
        <w:ind w:firstLine="454"/>
        <w:jc w:val="both"/>
        <w:rPr>
          <w:lang w:val="ru-RU"/>
        </w:rPr>
      </w:pPr>
      <w:r>
        <w:rPr>
          <w:lang w:val="ru-RU"/>
        </w:rPr>
        <w:t xml:space="preserve">Выпускник научится: </w:t>
      </w:r>
    </w:p>
    <w:p w:rsidR="00BB6014" w:rsidRDefault="00BB6014" w:rsidP="00BB6014">
      <w:pPr>
        <w:pStyle w:val="aff1"/>
        <w:spacing w:line="100" w:lineRule="atLeast"/>
        <w:rPr>
          <w:sz w:val="24"/>
          <w:szCs w:val="24"/>
        </w:rPr>
      </w:pPr>
      <w:r>
        <w:rPr>
          <w:iCs/>
          <w:sz w:val="24"/>
          <w:szCs w:val="24"/>
        </w:rPr>
        <w:t>• </w:t>
      </w:r>
      <w:r>
        <w:rPr>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BB6014" w:rsidRDefault="00BB6014" w:rsidP="00BB6014">
      <w:pPr>
        <w:pStyle w:val="aff1"/>
        <w:spacing w:line="100" w:lineRule="atLeast"/>
        <w:rPr>
          <w:sz w:val="24"/>
          <w:szCs w:val="24"/>
        </w:rPr>
      </w:pPr>
      <w:r>
        <w:rPr>
          <w:iCs/>
          <w:sz w:val="24"/>
          <w:szCs w:val="24"/>
        </w:rPr>
        <w:t>• </w:t>
      </w:r>
      <w:r>
        <w:rPr>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BB6014" w:rsidRDefault="00BB6014" w:rsidP="00BB6014">
      <w:pPr>
        <w:pStyle w:val="aff1"/>
        <w:spacing w:line="100" w:lineRule="atLeast"/>
        <w:rPr>
          <w:sz w:val="24"/>
          <w:szCs w:val="24"/>
        </w:rPr>
      </w:pPr>
      <w:r>
        <w:rPr>
          <w:iCs/>
          <w:sz w:val="24"/>
          <w:szCs w:val="24"/>
        </w:rPr>
        <w:t>• </w:t>
      </w:r>
      <w:r>
        <w:rPr>
          <w:sz w:val="24"/>
          <w:szCs w:val="24"/>
        </w:rPr>
        <w:t>выполнять акробатические комбинации из числа хорошо освоенных упражнений;</w:t>
      </w:r>
    </w:p>
    <w:p w:rsidR="00BB6014" w:rsidRDefault="00BB6014" w:rsidP="00BB6014">
      <w:pPr>
        <w:pStyle w:val="aff1"/>
        <w:spacing w:line="100" w:lineRule="atLeast"/>
        <w:rPr>
          <w:sz w:val="24"/>
          <w:szCs w:val="24"/>
        </w:rPr>
      </w:pPr>
      <w:r>
        <w:rPr>
          <w:iCs/>
          <w:sz w:val="24"/>
          <w:szCs w:val="24"/>
        </w:rPr>
        <w:t>• </w:t>
      </w:r>
      <w:r>
        <w:rPr>
          <w:sz w:val="24"/>
          <w:szCs w:val="24"/>
        </w:rPr>
        <w:t>выполнять гимнастические комбинации на спортивных снарядах из числа хорошо освоенных упражнений;</w:t>
      </w:r>
    </w:p>
    <w:p w:rsidR="00BB6014" w:rsidRDefault="00BB6014" w:rsidP="00BB6014">
      <w:pPr>
        <w:pStyle w:val="aff1"/>
        <w:spacing w:line="100" w:lineRule="atLeast"/>
        <w:rPr>
          <w:sz w:val="24"/>
          <w:szCs w:val="24"/>
        </w:rPr>
      </w:pPr>
      <w:r>
        <w:rPr>
          <w:iCs/>
          <w:sz w:val="24"/>
          <w:szCs w:val="24"/>
        </w:rPr>
        <w:t>• </w:t>
      </w:r>
      <w:r>
        <w:rPr>
          <w:sz w:val="24"/>
          <w:szCs w:val="24"/>
        </w:rPr>
        <w:t>выполнять легкоатлетические упражнения в беге и прыжках (в высоту и длину);</w:t>
      </w:r>
    </w:p>
    <w:p w:rsidR="00BB6014" w:rsidRDefault="00BB6014" w:rsidP="00BB6014">
      <w:pPr>
        <w:pStyle w:val="aff1"/>
        <w:spacing w:line="100" w:lineRule="atLeast"/>
        <w:rPr>
          <w:sz w:val="24"/>
          <w:szCs w:val="24"/>
        </w:rPr>
      </w:pPr>
      <w:r>
        <w:rPr>
          <w:iCs/>
          <w:sz w:val="24"/>
          <w:szCs w:val="24"/>
        </w:rPr>
        <w:t>• </w:t>
      </w:r>
      <w:r>
        <w:rPr>
          <w:sz w:val="24"/>
          <w:szCs w:val="24"/>
        </w:rPr>
        <w:t xml:space="preserve">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w:t>
      </w:r>
      <w:r>
        <w:rPr>
          <w:iCs/>
          <w:sz w:val="24"/>
          <w:szCs w:val="24"/>
        </w:rPr>
        <w:t>(для снежных регионов России)</w:t>
      </w:r>
      <w:r>
        <w:rPr>
          <w:sz w:val="24"/>
          <w:szCs w:val="24"/>
        </w:rPr>
        <w:t>;</w:t>
      </w:r>
    </w:p>
    <w:p w:rsidR="00BB6014" w:rsidRDefault="00BB6014" w:rsidP="00BB6014">
      <w:pPr>
        <w:pStyle w:val="aff1"/>
        <w:spacing w:line="100" w:lineRule="atLeast"/>
        <w:rPr>
          <w:sz w:val="24"/>
          <w:szCs w:val="24"/>
        </w:rPr>
      </w:pPr>
      <w:r>
        <w:rPr>
          <w:iCs/>
          <w:sz w:val="24"/>
          <w:szCs w:val="24"/>
        </w:rPr>
        <w:t>• </w:t>
      </w:r>
      <w:r>
        <w:rPr>
          <w:sz w:val="24"/>
          <w:szCs w:val="24"/>
        </w:rPr>
        <w:t>выполнять спуски и торможения на лыжах с пологого склона одним из разученных способов;</w:t>
      </w:r>
    </w:p>
    <w:p w:rsidR="00BB6014" w:rsidRDefault="00BB6014" w:rsidP="00BB6014">
      <w:pPr>
        <w:pStyle w:val="aff1"/>
        <w:spacing w:line="100" w:lineRule="atLeast"/>
        <w:rPr>
          <w:sz w:val="24"/>
          <w:szCs w:val="24"/>
        </w:rPr>
      </w:pPr>
      <w:r>
        <w:rPr>
          <w:iCs/>
          <w:sz w:val="24"/>
          <w:szCs w:val="24"/>
        </w:rPr>
        <w:t>• </w:t>
      </w:r>
      <w:r>
        <w:rPr>
          <w:sz w:val="24"/>
          <w:szCs w:val="24"/>
        </w:rPr>
        <w:t>выполнять основные технические действия и приёмы игры в футбол, волейбол, баскетбол в условиях учебной и игровой деятельности;</w:t>
      </w:r>
    </w:p>
    <w:p w:rsidR="00BB6014" w:rsidRDefault="00BB6014" w:rsidP="00BB6014">
      <w:pPr>
        <w:pStyle w:val="aff1"/>
        <w:spacing w:line="100" w:lineRule="atLeast"/>
        <w:rPr>
          <w:sz w:val="24"/>
          <w:szCs w:val="24"/>
        </w:rPr>
      </w:pPr>
      <w:r>
        <w:rPr>
          <w:iCs/>
          <w:sz w:val="24"/>
          <w:szCs w:val="24"/>
        </w:rPr>
        <w:t>• </w:t>
      </w:r>
      <w:r>
        <w:rPr>
          <w:sz w:val="24"/>
          <w:szCs w:val="24"/>
        </w:rPr>
        <w:t>выполнять тестовые упражнения на оценку уровня индивидуального развития основных физических качеств.</w:t>
      </w:r>
    </w:p>
    <w:p w:rsidR="00BB6014" w:rsidRDefault="00BB6014" w:rsidP="00BB6014">
      <w:pPr>
        <w:pStyle w:val="a0"/>
        <w:ind w:firstLine="454"/>
        <w:jc w:val="both"/>
        <w:rPr>
          <w:lang w:val="ru-RU"/>
        </w:rPr>
      </w:pPr>
      <w:r>
        <w:rPr>
          <w:iCs/>
          <w:lang w:val="ru-RU"/>
        </w:rPr>
        <w:t>Выпускник получит возможность научиться:</w:t>
      </w:r>
    </w:p>
    <w:p w:rsidR="00BB6014" w:rsidRDefault="00BB6014" w:rsidP="00BB6014">
      <w:pPr>
        <w:pStyle w:val="aff1"/>
        <w:spacing w:line="100" w:lineRule="atLeast"/>
        <w:rPr>
          <w:sz w:val="24"/>
          <w:szCs w:val="24"/>
        </w:rPr>
      </w:pPr>
      <w:r>
        <w:rPr>
          <w:iCs/>
          <w:sz w:val="24"/>
          <w:szCs w:val="24"/>
        </w:rPr>
        <w:t>• </w:t>
      </w:r>
      <w:r>
        <w:rPr>
          <w:sz w:val="24"/>
          <w:szCs w:val="24"/>
        </w:rPr>
        <w:t>выполнять комплексы упражнений лечебной физической культуры с учётом имеющихся индивидуальных нарушений в показателях здоровья;</w:t>
      </w:r>
    </w:p>
    <w:p w:rsidR="00BB6014" w:rsidRDefault="00BB6014" w:rsidP="00BB6014">
      <w:pPr>
        <w:pStyle w:val="aff1"/>
        <w:spacing w:line="100" w:lineRule="atLeast"/>
        <w:rPr>
          <w:sz w:val="24"/>
          <w:szCs w:val="24"/>
        </w:rPr>
      </w:pPr>
      <w:r>
        <w:rPr>
          <w:iCs/>
          <w:sz w:val="24"/>
          <w:szCs w:val="24"/>
        </w:rPr>
        <w:t>• </w:t>
      </w:r>
      <w:r>
        <w:rPr>
          <w:sz w:val="24"/>
          <w:szCs w:val="24"/>
        </w:rPr>
        <w:t>преодолевать естественные и искусственные препятствия с помощью разнообразных способов лазания, прыжков и бега;</w:t>
      </w:r>
    </w:p>
    <w:p w:rsidR="00BB6014" w:rsidRDefault="00BB6014" w:rsidP="00BB6014">
      <w:pPr>
        <w:pStyle w:val="aff1"/>
        <w:spacing w:line="100" w:lineRule="atLeast"/>
        <w:rPr>
          <w:sz w:val="24"/>
          <w:szCs w:val="24"/>
        </w:rPr>
      </w:pPr>
      <w:r>
        <w:rPr>
          <w:iCs/>
          <w:sz w:val="24"/>
          <w:szCs w:val="24"/>
        </w:rPr>
        <w:t>• </w:t>
      </w:r>
      <w:r>
        <w:rPr>
          <w:sz w:val="24"/>
          <w:szCs w:val="24"/>
        </w:rPr>
        <w:t>осуществлять судейство по одному из осваиваемых видов спорта;</w:t>
      </w:r>
    </w:p>
    <w:p w:rsidR="00BB6014" w:rsidRDefault="00BB6014" w:rsidP="00BB6014">
      <w:pPr>
        <w:pStyle w:val="aff1"/>
        <w:spacing w:line="100" w:lineRule="atLeast"/>
        <w:rPr>
          <w:iCs/>
          <w:sz w:val="24"/>
          <w:szCs w:val="24"/>
        </w:rPr>
      </w:pPr>
      <w:r>
        <w:rPr>
          <w:iCs/>
          <w:sz w:val="24"/>
          <w:szCs w:val="24"/>
        </w:rPr>
        <w:t>• выполнять тестовые нормативы по физической подготовке.</w:t>
      </w:r>
    </w:p>
    <w:p w:rsidR="00BB6014" w:rsidRDefault="00BB6014" w:rsidP="00BB6014">
      <w:pPr>
        <w:pStyle w:val="aff1"/>
        <w:spacing w:line="100" w:lineRule="atLeast"/>
        <w:rPr>
          <w:sz w:val="24"/>
          <w:szCs w:val="24"/>
        </w:rPr>
      </w:pPr>
    </w:p>
    <w:p w:rsidR="00BB6014" w:rsidRDefault="00BB6014" w:rsidP="00BB6014">
      <w:pPr>
        <w:pStyle w:val="afa"/>
        <w:spacing w:line="100" w:lineRule="atLeast"/>
        <w:jc w:val="center"/>
        <w:rPr>
          <w:sz w:val="24"/>
        </w:rPr>
      </w:pPr>
      <w:r>
        <w:rPr>
          <w:b/>
          <w:sz w:val="24"/>
        </w:rPr>
        <w:t>1.2.3.22. Основы безопасности жизнедеятельности</w:t>
      </w:r>
    </w:p>
    <w:p w:rsidR="00BB6014" w:rsidRDefault="00BB6014" w:rsidP="00BB6014">
      <w:pPr>
        <w:pStyle w:val="a0"/>
        <w:ind w:firstLine="454"/>
        <w:jc w:val="center"/>
        <w:rPr>
          <w:lang w:val="ru-RU"/>
        </w:rPr>
      </w:pPr>
      <w:r>
        <w:rPr>
          <w:b/>
          <w:lang w:val="ru-RU"/>
        </w:rPr>
        <w:t>Основы безопасности личности, общества и государства</w:t>
      </w:r>
    </w:p>
    <w:p w:rsidR="00BB6014" w:rsidRDefault="00BB6014" w:rsidP="00BB6014">
      <w:pPr>
        <w:pStyle w:val="a0"/>
        <w:ind w:firstLine="454"/>
        <w:jc w:val="both"/>
        <w:rPr>
          <w:lang w:val="ru-RU"/>
        </w:rPr>
      </w:pPr>
      <w:r>
        <w:rPr>
          <w:b/>
          <w:lang w:val="ru-RU"/>
        </w:rPr>
        <w:t>Основы комплексной безопасности</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ff1"/>
        <w:spacing w:line="100" w:lineRule="atLeast"/>
        <w:rPr>
          <w:sz w:val="24"/>
          <w:szCs w:val="24"/>
        </w:rPr>
      </w:pPr>
      <w:r>
        <w:rPr>
          <w:iCs/>
          <w:sz w:val="24"/>
          <w:szCs w:val="24"/>
        </w:rPr>
        <w:t>• </w:t>
      </w:r>
      <w:r>
        <w:rPr>
          <w:sz w:val="24"/>
          <w:szCs w:val="2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BB6014" w:rsidRDefault="00BB6014" w:rsidP="00BB6014">
      <w:pPr>
        <w:pStyle w:val="aff1"/>
        <w:spacing w:line="100" w:lineRule="atLeast"/>
        <w:rPr>
          <w:sz w:val="24"/>
          <w:szCs w:val="24"/>
        </w:rPr>
      </w:pPr>
      <w:r>
        <w:rPr>
          <w:iCs/>
          <w:sz w:val="24"/>
          <w:szCs w:val="24"/>
        </w:rPr>
        <w:t>• </w:t>
      </w:r>
      <w:r>
        <w:rPr>
          <w:sz w:val="24"/>
          <w:szCs w:val="24"/>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BB6014" w:rsidRDefault="00BB6014" w:rsidP="00BB6014">
      <w:pPr>
        <w:pStyle w:val="aff1"/>
        <w:spacing w:line="100" w:lineRule="atLeast"/>
        <w:rPr>
          <w:sz w:val="24"/>
          <w:szCs w:val="24"/>
        </w:rPr>
      </w:pPr>
      <w:r>
        <w:rPr>
          <w:iCs/>
          <w:sz w:val="24"/>
          <w:szCs w:val="24"/>
        </w:rPr>
        <w:t>• </w:t>
      </w:r>
      <w:r>
        <w:rPr>
          <w:sz w:val="24"/>
          <w:szCs w:val="24"/>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BB6014" w:rsidRDefault="00BB6014" w:rsidP="00BB6014">
      <w:pPr>
        <w:pStyle w:val="aff1"/>
        <w:spacing w:line="100" w:lineRule="atLeast"/>
        <w:rPr>
          <w:sz w:val="24"/>
          <w:szCs w:val="24"/>
        </w:rPr>
      </w:pPr>
      <w:r>
        <w:rPr>
          <w:iCs/>
          <w:sz w:val="24"/>
          <w:szCs w:val="24"/>
        </w:rPr>
        <w:t>• </w:t>
      </w:r>
      <w:r>
        <w:rPr>
          <w:sz w:val="24"/>
          <w:szCs w:val="24"/>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BB6014" w:rsidRDefault="00BB6014" w:rsidP="00BB6014">
      <w:pPr>
        <w:pStyle w:val="aff1"/>
        <w:spacing w:line="100" w:lineRule="atLeast"/>
        <w:rPr>
          <w:sz w:val="24"/>
          <w:szCs w:val="24"/>
        </w:rPr>
      </w:pPr>
      <w:r>
        <w:rPr>
          <w:iCs/>
          <w:sz w:val="24"/>
          <w:szCs w:val="24"/>
        </w:rPr>
        <w:t>• </w:t>
      </w:r>
      <w:r>
        <w:rPr>
          <w:sz w:val="24"/>
          <w:szCs w:val="24"/>
        </w:rPr>
        <w:t xml:space="preserve">разрабатывать личный план по охране окружающей природной среды в местах проживания; план самостоятельной подготовки к активному отдыху на природе и </w:t>
      </w:r>
      <w:r>
        <w:rPr>
          <w:sz w:val="24"/>
          <w:szCs w:val="24"/>
        </w:rPr>
        <w:lastRenderedPageBreak/>
        <w:t>обеспечению безопасности отдыха; план безопасного поведения в условиях чрезвычайных ситуаций с учётом особенностей обстановки в регионе;</w:t>
      </w:r>
    </w:p>
    <w:p w:rsidR="00BB6014" w:rsidRDefault="00BB6014" w:rsidP="00BB6014">
      <w:pPr>
        <w:pStyle w:val="aff1"/>
        <w:spacing w:line="100" w:lineRule="atLeast"/>
        <w:rPr>
          <w:sz w:val="24"/>
          <w:szCs w:val="24"/>
        </w:rPr>
      </w:pPr>
      <w:r>
        <w:rPr>
          <w:iCs/>
          <w:sz w:val="24"/>
          <w:szCs w:val="24"/>
        </w:rPr>
        <w:t>• </w:t>
      </w:r>
      <w:r>
        <w:rPr>
          <w:sz w:val="24"/>
          <w:szCs w:val="24"/>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ff1"/>
        <w:spacing w:line="100" w:lineRule="atLeast"/>
        <w:rPr>
          <w:sz w:val="24"/>
          <w:szCs w:val="24"/>
        </w:rPr>
      </w:pPr>
      <w:r>
        <w:rPr>
          <w:iCs/>
          <w:sz w:val="24"/>
          <w:szCs w:val="24"/>
        </w:rPr>
        <w:t>• </w:t>
      </w:r>
      <w:r>
        <w:rPr>
          <w:sz w:val="24"/>
          <w:szCs w:val="24"/>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BB6014" w:rsidRDefault="00BB6014" w:rsidP="00BB6014">
      <w:pPr>
        <w:pStyle w:val="aff1"/>
        <w:spacing w:line="100" w:lineRule="atLeast"/>
        <w:rPr>
          <w:sz w:val="24"/>
          <w:szCs w:val="24"/>
        </w:rPr>
      </w:pPr>
      <w:r>
        <w:rPr>
          <w:iCs/>
          <w:sz w:val="24"/>
          <w:szCs w:val="24"/>
        </w:rPr>
        <w:t>• </w:t>
      </w:r>
      <w:r>
        <w:rPr>
          <w:sz w:val="24"/>
          <w:szCs w:val="24"/>
        </w:rPr>
        <w:t>прогнозировать возможность возникновения опасных и чрезвычайных ситуаций по их характерным признакам;</w:t>
      </w:r>
    </w:p>
    <w:p w:rsidR="00BB6014" w:rsidRDefault="00BB6014" w:rsidP="00BB6014">
      <w:pPr>
        <w:pStyle w:val="aff1"/>
        <w:spacing w:line="100" w:lineRule="atLeast"/>
        <w:rPr>
          <w:sz w:val="24"/>
          <w:szCs w:val="24"/>
        </w:rPr>
      </w:pPr>
      <w:r>
        <w:rPr>
          <w:iCs/>
          <w:sz w:val="24"/>
          <w:szCs w:val="24"/>
        </w:rPr>
        <w:t>• </w:t>
      </w:r>
      <w:r>
        <w:rPr>
          <w:sz w:val="24"/>
          <w:szCs w:val="24"/>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BB6014" w:rsidRDefault="00BB6014" w:rsidP="00BB6014">
      <w:pPr>
        <w:pStyle w:val="aff1"/>
        <w:spacing w:line="100" w:lineRule="atLeast"/>
        <w:rPr>
          <w:sz w:val="24"/>
          <w:szCs w:val="24"/>
        </w:rPr>
      </w:pPr>
      <w:r>
        <w:rPr>
          <w:iCs/>
          <w:sz w:val="24"/>
          <w:szCs w:val="24"/>
        </w:rPr>
        <w:t>• </w:t>
      </w:r>
      <w:r>
        <w:rPr>
          <w:sz w:val="24"/>
          <w:szCs w:val="24"/>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BB6014" w:rsidRDefault="00BB6014" w:rsidP="00BB6014">
      <w:pPr>
        <w:pStyle w:val="a0"/>
        <w:ind w:firstLine="454"/>
        <w:jc w:val="both"/>
        <w:rPr>
          <w:lang w:val="ru-RU"/>
        </w:rPr>
      </w:pPr>
      <w:r>
        <w:rPr>
          <w:b/>
          <w:lang w:val="ru-RU"/>
        </w:rPr>
        <w:t>Защита населения Российской Федерации от чрезвычайных ситуаций</w:t>
      </w:r>
    </w:p>
    <w:p w:rsidR="00BB6014" w:rsidRDefault="00BB6014" w:rsidP="00BB6014">
      <w:pPr>
        <w:pStyle w:val="a0"/>
        <w:ind w:firstLine="454"/>
        <w:jc w:val="both"/>
        <w:rPr>
          <w:lang w:val="ru-RU"/>
        </w:rPr>
      </w:pPr>
      <w:r>
        <w:rPr>
          <w:lang w:val="ru-RU"/>
        </w:rPr>
        <w:t>Выпускник научится:</w:t>
      </w:r>
    </w:p>
    <w:p w:rsidR="00BB6014" w:rsidRDefault="00BB6014" w:rsidP="00BB6014">
      <w:pPr>
        <w:pStyle w:val="aff1"/>
        <w:spacing w:line="100" w:lineRule="atLeast"/>
        <w:rPr>
          <w:sz w:val="24"/>
          <w:szCs w:val="24"/>
        </w:rPr>
      </w:pPr>
      <w:r>
        <w:rPr>
          <w:iCs/>
          <w:sz w:val="24"/>
          <w:szCs w:val="24"/>
        </w:rPr>
        <w:t>• </w:t>
      </w:r>
      <w:r>
        <w:rPr>
          <w:sz w:val="24"/>
          <w:szCs w:val="24"/>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BB6014" w:rsidRDefault="00BB6014" w:rsidP="00BB6014">
      <w:pPr>
        <w:pStyle w:val="aff1"/>
        <w:spacing w:line="100" w:lineRule="atLeast"/>
        <w:rPr>
          <w:sz w:val="24"/>
          <w:szCs w:val="24"/>
        </w:rPr>
      </w:pPr>
      <w:r>
        <w:rPr>
          <w:iCs/>
          <w:sz w:val="24"/>
          <w:szCs w:val="24"/>
        </w:rPr>
        <w:t>• </w:t>
      </w:r>
      <w:r>
        <w:rPr>
          <w:sz w:val="24"/>
          <w:szCs w:val="24"/>
        </w:rPr>
        <w:t>характеризовать РСЧС</w:t>
      </w:r>
      <w:r>
        <w:rPr>
          <w:rStyle w:val="affff6"/>
          <w:sz w:val="24"/>
          <w:szCs w:val="24"/>
        </w:rPr>
        <w:endnoteReference w:id="2"/>
      </w:r>
      <w:r>
        <w:rPr>
          <w:sz w:val="24"/>
          <w:szCs w:val="24"/>
          <w:vertAlign w:val="superscript"/>
        </w:rPr>
        <w:t>:</w:t>
      </w:r>
      <w:r>
        <w:rPr>
          <w:sz w:val="24"/>
          <w:szCs w:val="24"/>
        </w:rPr>
        <w:t xml:space="preserve">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BB6014" w:rsidRDefault="00BB6014" w:rsidP="00BB6014">
      <w:pPr>
        <w:pStyle w:val="aff1"/>
        <w:spacing w:line="100" w:lineRule="atLeast"/>
        <w:rPr>
          <w:sz w:val="24"/>
          <w:szCs w:val="24"/>
        </w:rPr>
      </w:pPr>
      <w:r>
        <w:rPr>
          <w:iCs/>
          <w:sz w:val="24"/>
          <w:szCs w:val="24"/>
        </w:rPr>
        <w:t>• </w:t>
      </w:r>
      <w:r>
        <w:rPr>
          <w:sz w:val="24"/>
          <w:szCs w:val="24"/>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BB6014" w:rsidRDefault="00BB6014" w:rsidP="00BB6014">
      <w:pPr>
        <w:pStyle w:val="aff1"/>
        <w:spacing w:line="100" w:lineRule="atLeast"/>
        <w:rPr>
          <w:sz w:val="24"/>
          <w:szCs w:val="24"/>
        </w:rPr>
      </w:pPr>
      <w:r>
        <w:rPr>
          <w:iCs/>
          <w:sz w:val="24"/>
          <w:szCs w:val="24"/>
        </w:rPr>
        <w:t>• </w:t>
      </w:r>
      <w:r>
        <w:rPr>
          <w:sz w:val="24"/>
          <w:szCs w:val="2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BB6014" w:rsidRDefault="00BB6014" w:rsidP="00BB6014">
      <w:pPr>
        <w:pStyle w:val="aff1"/>
        <w:spacing w:line="100" w:lineRule="atLeast"/>
        <w:rPr>
          <w:sz w:val="24"/>
          <w:szCs w:val="24"/>
        </w:rPr>
      </w:pPr>
      <w:r>
        <w:rPr>
          <w:iCs/>
          <w:sz w:val="24"/>
          <w:szCs w:val="24"/>
        </w:rPr>
        <w:t>• </w:t>
      </w:r>
      <w:r>
        <w:rPr>
          <w:sz w:val="24"/>
          <w:szCs w:val="24"/>
        </w:rPr>
        <w:t>характеризовать основные мероприятия, которые проводятся в РФ, по защите населения от чрезвычайных ситуаций мирного и военного времени;</w:t>
      </w:r>
    </w:p>
    <w:p w:rsidR="00BB6014" w:rsidRDefault="00BB6014" w:rsidP="00BB6014">
      <w:pPr>
        <w:pStyle w:val="aff1"/>
        <w:spacing w:line="100" w:lineRule="atLeast"/>
        <w:rPr>
          <w:sz w:val="24"/>
          <w:szCs w:val="24"/>
        </w:rPr>
      </w:pPr>
      <w:r>
        <w:rPr>
          <w:iCs/>
          <w:sz w:val="24"/>
          <w:szCs w:val="24"/>
        </w:rPr>
        <w:t>• </w:t>
      </w:r>
      <w:r>
        <w:rPr>
          <w:sz w:val="24"/>
          <w:szCs w:val="24"/>
        </w:rPr>
        <w:t>анализировать систему мониторинга и прогнозирования чрезвычайных ситуаций и основные мероприятия, которые она в себя включает;</w:t>
      </w:r>
    </w:p>
    <w:p w:rsidR="00BB6014" w:rsidRDefault="00BB6014" w:rsidP="00BB6014">
      <w:pPr>
        <w:pStyle w:val="aff1"/>
        <w:spacing w:line="100" w:lineRule="atLeast"/>
        <w:rPr>
          <w:sz w:val="24"/>
          <w:szCs w:val="24"/>
        </w:rPr>
      </w:pPr>
      <w:r>
        <w:rPr>
          <w:iCs/>
          <w:sz w:val="24"/>
          <w:szCs w:val="24"/>
        </w:rPr>
        <w:t>• </w:t>
      </w:r>
      <w:r>
        <w:rPr>
          <w:sz w:val="24"/>
          <w:szCs w:val="2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BB6014" w:rsidRDefault="00BB6014" w:rsidP="00BB6014">
      <w:pPr>
        <w:pStyle w:val="aff1"/>
        <w:spacing w:line="100" w:lineRule="atLeast"/>
        <w:rPr>
          <w:sz w:val="24"/>
          <w:szCs w:val="24"/>
        </w:rPr>
      </w:pPr>
      <w:r>
        <w:rPr>
          <w:iCs/>
          <w:sz w:val="24"/>
          <w:szCs w:val="24"/>
        </w:rPr>
        <w:t>• </w:t>
      </w:r>
      <w:r>
        <w:rPr>
          <w:sz w:val="24"/>
          <w:szCs w:val="24"/>
        </w:rPr>
        <w:t>описывать существующую систему оповещения населения при угрозе возникновения чрезвычайной ситуации;</w:t>
      </w:r>
    </w:p>
    <w:p w:rsidR="00BB6014" w:rsidRDefault="00BB6014" w:rsidP="00BB6014">
      <w:pPr>
        <w:pStyle w:val="aff1"/>
        <w:spacing w:line="100" w:lineRule="atLeast"/>
        <w:rPr>
          <w:sz w:val="24"/>
          <w:szCs w:val="24"/>
        </w:rPr>
      </w:pPr>
      <w:r>
        <w:rPr>
          <w:iCs/>
          <w:sz w:val="24"/>
          <w:szCs w:val="24"/>
        </w:rPr>
        <w:t>• </w:t>
      </w:r>
      <w:r>
        <w:rPr>
          <w:sz w:val="24"/>
          <w:szCs w:val="24"/>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BB6014" w:rsidRDefault="00BB6014" w:rsidP="00BB6014">
      <w:pPr>
        <w:pStyle w:val="aff1"/>
        <w:spacing w:line="100" w:lineRule="atLeast"/>
        <w:rPr>
          <w:sz w:val="24"/>
          <w:szCs w:val="24"/>
        </w:rPr>
      </w:pPr>
      <w:r>
        <w:rPr>
          <w:iCs/>
          <w:sz w:val="24"/>
          <w:szCs w:val="24"/>
        </w:rPr>
        <w:lastRenderedPageBreak/>
        <w:t>• </w:t>
      </w:r>
      <w:r>
        <w:rPr>
          <w:sz w:val="24"/>
          <w:szCs w:val="24"/>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BB6014" w:rsidRDefault="00BB6014" w:rsidP="00BB6014">
      <w:pPr>
        <w:pStyle w:val="aff1"/>
        <w:spacing w:line="100" w:lineRule="atLeast"/>
        <w:rPr>
          <w:sz w:val="24"/>
          <w:szCs w:val="24"/>
        </w:rPr>
      </w:pPr>
      <w:r>
        <w:rPr>
          <w:iCs/>
          <w:sz w:val="24"/>
          <w:szCs w:val="24"/>
        </w:rPr>
        <w:t>• </w:t>
      </w:r>
      <w:r>
        <w:rPr>
          <w:sz w:val="24"/>
          <w:szCs w:val="24"/>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BB6014" w:rsidRDefault="00BB6014" w:rsidP="00BB6014">
      <w:pPr>
        <w:pStyle w:val="aff1"/>
        <w:spacing w:line="100" w:lineRule="atLeast"/>
        <w:rPr>
          <w:sz w:val="24"/>
          <w:szCs w:val="24"/>
        </w:rPr>
      </w:pPr>
      <w:r>
        <w:rPr>
          <w:iCs/>
          <w:sz w:val="24"/>
          <w:szCs w:val="24"/>
        </w:rPr>
        <w:t>• </w:t>
      </w:r>
      <w:r>
        <w:rPr>
          <w:sz w:val="24"/>
          <w:szCs w:val="24"/>
        </w:rPr>
        <w:t>анализировать основные мероприятия, которые проводятся при аварийно-спасательных работах в очагах поражения;</w:t>
      </w:r>
    </w:p>
    <w:p w:rsidR="00BB6014" w:rsidRDefault="00BB6014" w:rsidP="00BB6014">
      <w:pPr>
        <w:pStyle w:val="aff1"/>
        <w:spacing w:line="100" w:lineRule="atLeast"/>
        <w:rPr>
          <w:sz w:val="24"/>
          <w:szCs w:val="24"/>
        </w:rPr>
      </w:pPr>
      <w:r>
        <w:rPr>
          <w:iCs/>
          <w:sz w:val="24"/>
          <w:szCs w:val="24"/>
        </w:rPr>
        <w:t>• </w:t>
      </w:r>
      <w:r>
        <w:rPr>
          <w:sz w:val="24"/>
          <w:szCs w:val="24"/>
        </w:rPr>
        <w:t>описывать основные мероприятия, которые проводятся при выполнении неотложных работ;</w:t>
      </w:r>
    </w:p>
    <w:p w:rsidR="00BB6014" w:rsidRDefault="00BB6014" w:rsidP="00BB6014">
      <w:pPr>
        <w:pStyle w:val="aff1"/>
        <w:spacing w:line="100" w:lineRule="atLeast"/>
        <w:rPr>
          <w:sz w:val="24"/>
          <w:szCs w:val="24"/>
        </w:rPr>
      </w:pPr>
      <w:r>
        <w:rPr>
          <w:iCs/>
          <w:sz w:val="24"/>
          <w:szCs w:val="24"/>
        </w:rPr>
        <w:t>• </w:t>
      </w:r>
      <w:r>
        <w:rPr>
          <w:sz w:val="24"/>
          <w:szCs w:val="24"/>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BB6014" w:rsidRDefault="00BB6014" w:rsidP="00BB6014">
      <w:pPr>
        <w:pStyle w:val="a0"/>
        <w:ind w:firstLine="454"/>
        <w:jc w:val="both"/>
        <w:rPr>
          <w:lang w:val="ru-RU"/>
        </w:rPr>
      </w:pPr>
      <w:r>
        <w:rPr>
          <w:lang w:val="ru-RU"/>
        </w:rPr>
        <w:t>Выпускник получит возможность научиться:</w:t>
      </w:r>
    </w:p>
    <w:p w:rsidR="00BB6014" w:rsidRDefault="00BB6014" w:rsidP="00BB6014">
      <w:pPr>
        <w:pStyle w:val="aff1"/>
        <w:spacing w:line="100" w:lineRule="atLeast"/>
        <w:rPr>
          <w:sz w:val="24"/>
          <w:szCs w:val="24"/>
        </w:rPr>
      </w:pPr>
      <w:r>
        <w:rPr>
          <w:iCs/>
          <w:sz w:val="24"/>
          <w:szCs w:val="24"/>
        </w:rPr>
        <w:t>• </w:t>
      </w:r>
      <w:r>
        <w:rPr>
          <w:sz w:val="24"/>
          <w:szCs w:val="24"/>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BB6014" w:rsidRDefault="00BB6014" w:rsidP="00BB6014">
      <w:pPr>
        <w:pStyle w:val="aff1"/>
        <w:spacing w:line="100" w:lineRule="atLeast"/>
        <w:rPr>
          <w:sz w:val="24"/>
          <w:szCs w:val="24"/>
        </w:rPr>
      </w:pPr>
      <w:r>
        <w:rPr>
          <w:iCs/>
          <w:sz w:val="24"/>
          <w:szCs w:val="24"/>
        </w:rPr>
        <w:t>• </w:t>
      </w:r>
      <w:r>
        <w:rPr>
          <w:sz w:val="24"/>
          <w:szCs w:val="24"/>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BB6014" w:rsidRDefault="00BB6014" w:rsidP="00BB6014">
      <w:pPr>
        <w:pStyle w:val="aff1"/>
        <w:spacing w:line="100" w:lineRule="atLeast"/>
        <w:rPr>
          <w:sz w:val="24"/>
          <w:szCs w:val="24"/>
        </w:rPr>
      </w:pPr>
      <w:r>
        <w:rPr>
          <w:iCs/>
          <w:sz w:val="24"/>
          <w:szCs w:val="24"/>
        </w:rPr>
        <w:t>• </w:t>
      </w:r>
      <w:r>
        <w:rPr>
          <w:sz w:val="24"/>
          <w:szCs w:val="24"/>
        </w:rPr>
        <w:t>обсуждать тему «Ключевая роль МЧС России в формировании культуры безопасности жизнедеятельности у населения Российской Федерации»;</w:t>
      </w:r>
    </w:p>
    <w:p w:rsidR="00BB6014" w:rsidRDefault="00BB6014" w:rsidP="00BB6014">
      <w:pPr>
        <w:pStyle w:val="aff1"/>
        <w:spacing w:line="100" w:lineRule="atLeast"/>
        <w:rPr>
          <w:sz w:val="24"/>
          <w:szCs w:val="24"/>
        </w:rPr>
      </w:pPr>
      <w:r>
        <w:rPr>
          <w:iCs/>
          <w:sz w:val="24"/>
          <w:szCs w:val="24"/>
        </w:rPr>
        <w:t>• </w:t>
      </w:r>
      <w:r>
        <w:rPr>
          <w:sz w:val="24"/>
          <w:szCs w:val="24"/>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BB6014" w:rsidRDefault="00BB6014" w:rsidP="00BB6014">
      <w:pPr>
        <w:pStyle w:val="a0"/>
        <w:ind w:firstLine="454"/>
        <w:jc w:val="both"/>
        <w:rPr>
          <w:lang w:val="ru-RU"/>
        </w:rPr>
      </w:pPr>
      <w:r>
        <w:rPr>
          <w:b/>
          <w:lang w:val="ru-RU"/>
        </w:rPr>
        <w:t>Основы противодействия терроризму и экстремизму в Российской Федерации</w:t>
      </w:r>
    </w:p>
    <w:p w:rsidR="00BB6014" w:rsidRDefault="00BB6014" w:rsidP="00BB6014">
      <w:pPr>
        <w:pStyle w:val="aff1"/>
        <w:spacing w:line="100" w:lineRule="atLeast"/>
        <w:rPr>
          <w:sz w:val="24"/>
          <w:szCs w:val="24"/>
        </w:rPr>
      </w:pPr>
      <w:r>
        <w:rPr>
          <w:sz w:val="24"/>
          <w:szCs w:val="24"/>
        </w:rPr>
        <w:t xml:space="preserve">Выпускник научится: </w:t>
      </w:r>
    </w:p>
    <w:p w:rsidR="00BB6014" w:rsidRDefault="00BB6014" w:rsidP="00BB6014">
      <w:pPr>
        <w:pStyle w:val="aff1"/>
        <w:spacing w:line="100" w:lineRule="atLeast"/>
        <w:rPr>
          <w:sz w:val="24"/>
          <w:szCs w:val="24"/>
        </w:rPr>
      </w:pPr>
      <w:r>
        <w:rPr>
          <w:iCs/>
          <w:sz w:val="24"/>
          <w:szCs w:val="24"/>
        </w:rPr>
        <w:t>• </w:t>
      </w:r>
      <w:r>
        <w:rPr>
          <w:sz w:val="24"/>
          <w:szCs w:val="24"/>
        </w:rPr>
        <w:t>негативно относиться к любым видам террористической и экстремистской деятельности;</w:t>
      </w:r>
    </w:p>
    <w:p w:rsidR="00BB6014" w:rsidRDefault="00BB6014" w:rsidP="00BB6014">
      <w:pPr>
        <w:pStyle w:val="aff1"/>
        <w:spacing w:line="100" w:lineRule="atLeast"/>
        <w:rPr>
          <w:sz w:val="24"/>
          <w:szCs w:val="24"/>
        </w:rPr>
      </w:pPr>
      <w:r>
        <w:rPr>
          <w:iCs/>
          <w:sz w:val="24"/>
          <w:szCs w:val="24"/>
        </w:rPr>
        <w:t>• </w:t>
      </w:r>
      <w:r>
        <w:rPr>
          <w:sz w:val="24"/>
          <w:szCs w:val="24"/>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BB6014" w:rsidRDefault="00BB6014" w:rsidP="00BB6014">
      <w:pPr>
        <w:pStyle w:val="aff1"/>
        <w:spacing w:line="100" w:lineRule="atLeast"/>
        <w:rPr>
          <w:sz w:val="24"/>
          <w:szCs w:val="24"/>
        </w:rPr>
      </w:pPr>
      <w:r>
        <w:rPr>
          <w:iCs/>
          <w:sz w:val="24"/>
          <w:szCs w:val="24"/>
        </w:rPr>
        <w:t>• </w:t>
      </w:r>
      <w:r>
        <w:rPr>
          <w:sz w:val="24"/>
          <w:szCs w:val="24"/>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BB6014" w:rsidRDefault="00BB6014" w:rsidP="00BB6014">
      <w:pPr>
        <w:pStyle w:val="aff1"/>
        <w:spacing w:line="100" w:lineRule="atLeast"/>
        <w:rPr>
          <w:sz w:val="24"/>
          <w:szCs w:val="24"/>
        </w:rPr>
      </w:pPr>
      <w:r>
        <w:rPr>
          <w:iCs/>
          <w:sz w:val="24"/>
          <w:szCs w:val="24"/>
        </w:rPr>
        <w:t>• </w:t>
      </w:r>
      <w:r>
        <w:rPr>
          <w:sz w:val="24"/>
          <w:szCs w:val="24"/>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BB6014" w:rsidRDefault="00BB6014" w:rsidP="00BB6014">
      <w:pPr>
        <w:pStyle w:val="aff1"/>
        <w:spacing w:line="100" w:lineRule="atLeast"/>
        <w:rPr>
          <w:sz w:val="24"/>
          <w:szCs w:val="24"/>
        </w:rPr>
      </w:pPr>
      <w:r>
        <w:rPr>
          <w:iCs/>
          <w:sz w:val="24"/>
          <w:szCs w:val="24"/>
        </w:rPr>
        <w:t>• </w:t>
      </w:r>
      <w:r>
        <w:rPr>
          <w:sz w:val="24"/>
          <w:szCs w:val="24"/>
        </w:rPr>
        <w:t>обосновывать значение культуры безопасности жизнедеятельности в противодействии идеологии терроризма и экстремизма;</w:t>
      </w:r>
    </w:p>
    <w:p w:rsidR="00BB6014" w:rsidRDefault="00BB6014" w:rsidP="00BB6014">
      <w:pPr>
        <w:pStyle w:val="aff1"/>
        <w:spacing w:line="100" w:lineRule="atLeast"/>
        <w:rPr>
          <w:sz w:val="24"/>
          <w:szCs w:val="24"/>
        </w:rPr>
      </w:pPr>
      <w:r>
        <w:rPr>
          <w:iCs/>
          <w:sz w:val="24"/>
          <w:szCs w:val="24"/>
        </w:rPr>
        <w:t>• </w:t>
      </w:r>
      <w:r>
        <w:rPr>
          <w:sz w:val="24"/>
          <w:szCs w:val="24"/>
        </w:rPr>
        <w:t>характеризовать основные меры уголовной ответственности за участие в террористической и экстремистской деятельности;</w:t>
      </w:r>
    </w:p>
    <w:p w:rsidR="00BB6014" w:rsidRDefault="00BB6014" w:rsidP="00BB6014">
      <w:pPr>
        <w:pStyle w:val="aff1"/>
        <w:spacing w:line="100" w:lineRule="atLeast"/>
        <w:rPr>
          <w:sz w:val="24"/>
          <w:szCs w:val="24"/>
        </w:rPr>
      </w:pPr>
      <w:r>
        <w:rPr>
          <w:iCs/>
          <w:sz w:val="24"/>
          <w:szCs w:val="24"/>
        </w:rPr>
        <w:t>• </w:t>
      </w:r>
      <w:r>
        <w:rPr>
          <w:sz w:val="24"/>
          <w:szCs w:val="24"/>
        </w:rPr>
        <w:t>моделировать последовательность своих действий при угрозе террористического акта.</w:t>
      </w:r>
    </w:p>
    <w:p w:rsidR="00BB6014" w:rsidRDefault="00BB6014" w:rsidP="00BB6014">
      <w:pPr>
        <w:pStyle w:val="aff1"/>
        <w:spacing w:line="100" w:lineRule="atLeast"/>
        <w:rPr>
          <w:sz w:val="24"/>
          <w:szCs w:val="24"/>
        </w:rPr>
      </w:pPr>
      <w:r>
        <w:rPr>
          <w:sz w:val="24"/>
          <w:szCs w:val="24"/>
        </w:rPr>
        <w:t>Выпускник получит возможность научиться:</w:t>
      </w:r>
    </w:p>
    <w:p w:rsidR="00BB6014" w:rsidRDefault="00BB6014" w:rsidP="00BB6014">
      <w:pPr>
        <w:pStyle w:val="aff1"/>
        <w:spacing w:line="100" w:lineRule="atLeast"/>
        <w:rPr>
          <w:sz w:val="24"/>
          <w:szCs w:val="24"/>
        </w:rPr>
      </w:pPr>
      <w:r>
        <w:rPr>
          <w:iCs/>
          <w:sz w:val="24"/>
          <w:szCs w:val="24"/>
        </w:rPr>
        <w:t>• </w:t>
      </w:r>
      <w:r>
        <w:rPr>
          <w:sz w:val="24"/>
          <w:szCs w:val="24"/>
        </w:rPr>
        <w:t>формировать индивидуальные основы правовой психологии для противостояния идеологии насилия;</w:t>
      </w:r>
    </w:p>
    <w:p w:rsidR="00BB6014" w:rsidRDefault="00BB6014" w:rsidP="00BB6014">
      <w:pPr>
        <w:pStyle w:val="aff1"/>
        <w:spacing w:line="100" w:lineRule="atLeast"/>
        <w:rPr>
          <w:sz w:val="24"/>
          <w:szCs w:val="24"/>
        </w:rPr>
      </w:pPr>
      <w:r>
        <w:rPr>
          <w:iCs/>
          <w:sz w:val="24"/>
          <w:szCs w:val="24"/>
        </w:rPr>
        <w:t>• </w:t>
      </w:r>
      <w:r>
        <w:rPr>
          <w:sz w:val="24"/>
          <w:szCs w:val="24"/>
        </w:rPr>
        <w:t>формировать личные убеждения, способствующие профилактике вовлечения в террористическую деятельность;</w:t>
      </w:r>
    </w:p>
    <w:p w:rsidR="00BB6014" w:rsidRDefault="00BB6014" w:rsidP="00BB6014">
      <w:pPr>
        <w:pStyle w:val="aff1"/>
        <w:spacing w:line="100" w:lineRule="atLeast"/>
        <w:rPr>
          <w:sz w:val="24"/>
          <w:szCs w:val="24"/>
        </w:rPr>
      </w:pPr>
      <w:r>
        <w:rPr>
          <w:iCs/>
          <w:sz w:val="24"/>
          <w:szCs w:val="24"/>
        </w:rPr>
        <w:t>• </w:t>
      </w:r>
      <w:r>
        <w:rPr>
          <w:sz w:val="24"/>
          <w:szCs w:val="24"/>
        </w:rPr>
        <w:t>формировать индивидуальные качества, способствующие противодействию экстремизму и терроризму;</w:t>
      </w:r>
    </w:p>
    <w:p w:rsidR="00BB6014" w:rsidRDefault="00BB6014" w:rsidP="00BB6014">
      <w:pPr>
        <w:pStyle w:val="aff1"/>
        <w:spacing w:line="100" w:lineRule="atLeast"/>
        <w:rPr>
          <w:sz w:val="24"/>
          <w:szCs w:val="24"/>
        </w:rPr>
      </w:pPr>
      <w:r>
        <w:rPr>
          <w:iCs/>
          <w:sz w:val="24"/>
          <w:szCs w:val="24"/>
        </w:rPr>
        <w:t>• </w:t>
      </w:r>
      <w:r>
        <w:rPr>
          <w:sz w:val="24"/>
          <w:szCs w:val="24"/>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BB6014" w:rsidRDefault="00BB6014" w:rsidP="00BB6014">
      <w:pPr>
        <w:pStyle w:val="aff1"/>
        <w:spacing w:line="100" w:lineRule="atLeast"/>
        <w:jc w:val="center"/>
        <w:rPr>
          <w:sz w:val="24"/>
          <w:szCs w:val="24"/>
        </w:rPr>
      </w:pPr>
      <w:r>
        <w:rPr>
          <w:b/>
          <w:sz w:val="24"/>
          <w:szCs w:val="24"/>
        </w:rPr>
        <w:lastRenderedPageBreak/>
        <w:t>Основы медицинских знаний и здорового образа жизни</w:t>
      </w:r>
    </w:p>
    <w:p w:rsidR="00BB6014" w:rsidRDefault="00BB6014" w:rsidP="00BB6014">
      <w:pPr>
        <w:pStyle w:val="aff1"/>
        <w:spacing w:line="100" w:lineRule="atLeast"/>
        <w:rPr>
          <w:sz w:val="24"/>
          <w:szCs w:val="24"/>
        </w:rPr>
      </w:pPr>
      <w:r>
        <w:rPr>
          <w:b/>
          <w:sz w:val="24"/>
          <w:szCs w:val="24"/>
        </w:rPr>
        <w:t>Основы здорового образа жизни</w:t>
      </w:r>
    </w:p>
    <w:p w:rsidR="00BB6014" w:rsidRDefault="00BB6014" w:rsidP="00BB6014">
      <w:pPr>
        <w:pStyle w:val="aff1"/>
        <w:spacing w:line="100" w:lineRule="atLeast"/>
        <w:rPr>
          <w:sz w:val="24"/>
          <w:szCs w:val="24"/>
        </w:rPr>
      </w:pPr>
      <w:r>
        <w:rPr>
          <w:sz w:val="24"/>
          <w:szCs w:val="24"/>
        </w:rPr>
        <w:t>Выпускник научится:</w:t>
      </w:r>
    </w:p>
    <w:p w:rsidR="00BB6014" w:rsidRDefault="00BB6014" w:rsidP="00BB6014">
      <w:pPr>
        <w:pStyle w:val="aff1"/>
        <w:spacing w:line="100" w:lineRule="atLeast"/>
        <w:rPr>
          <w:sz w:val="24"/>
          <w:szCs w:val="24"/>
        </w:rPr>
      </w:pPr>
      <w:r>
        <w:rPr>
          <w:iCs/>
          <w:sz w:val="24"/>
          <w:szCs w:val="24"/>
        </w:rPr>
        <w:t>• </w:t>
      </w:r>
      <w:r>
        <w:rPr>
          <w:sz w:val="24"/>
          <w:szCs w:val="24"/>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BB6014" w:rsidRDefault="00BB6014" w:rsidP="00BB6014">
      <w:pPr>
        <w:pStyle w:val="aff1"/>
        <w:spacing w:line="100" w:lineRule="atLeast"/>
        <w:rPr>
          <w:sz w:val="24"/>
          <w:szCs w:val="24"/>
        </w:rPr>
      </w:pPr>
      <w:r>
        <w:rPr>
          <w:iCs/>
          <w:sz w:val="24"/>
          <w:szCs w:val="24"/>
        </w:rPr>
        <w:t>• </w:t>
      </w:r>
      <w:r>
        <w:rPr>
          <w:sz w:val="24"/>
          <w:szCs w:val="24"/>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BB6014" w:rsidRDefault="00BB6014" w:rsidP="00BB6014">
      <w:pPr>
        <w:pStyle w:val="aff1"/>
        <w:spacing w:line="100" w:lineRule="atLeast"/>
        <w:rPr>
          <w:sz w:val="24"/>
          <w:szCs w:val="24"/>
        </w:rPr>
      </w:pPr>
      <w:r>
        <w:rPr>
          <w:iCs/>
          <w:sz w:val="24"/>
          <w:szCs w:val="24"/>
        </w:rPr>
        <w:t>• </w:t>
      </w:r>
      <w:r>
        <w:rPr>
          <w:sz w:val="24"/>
          <w:szCs w:val="24"/>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BB6014" w:rsidRDefault="00BB6014" w:rsidP="00BB6014">
      <w:pPr>
        <w:pStyle w:val="aff1"/>
        <w:spacing w:line="100" w:lineRule="atLeast"/>
        <w:rPr>
          <w:sz w:val="24"/>
          <w:szCs w:val="24"/>
        </w:rPr>
      </w:pPr>
      <w:r>
        <w:rPr>
          <w:iCs/>
          <w:sz w:val="24"/>
          <w:szCs w:val="24"/>
        </w:rPr>
        <w:t>• </w:t>
      </w:r>
      <w:r>
        <w:rPr>
          <w:sz w:val="24"/>
          <w:szCs w:val="24"/>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BB6014" w:rsidRDefault="00BB6014" w:rsidP="00BB6014">
      <w:pPr>
        <w:pStyle w:val="aff1"/>
        <w:spacing w:line="100" w:lineRule="atLeast"/>
        <w:rPr>
          <w:sz w:val="24"/>
          <w:szCs w:val="24"/>
        </w:rPr>
      </w:pPr>
      <w:r>
        <w:rPr>
          <w:iCs/>
          <w:sz w:val="24"/>
          <w:szCs w:val="24"/>
        </w:rPr>
        <w:t>• </w:t>
      </w:r>
      <w:r>
        <w:rPr>
          <w:sz w:val="24"/>
          <w:szCs w:val="24"/>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BB6014" w:rsidRDefault="00BB6014" w:rsidP="00BB6014">
      <w:pPr>
        <w:pStyle w:val="aff1"/>
        <w:spacing w:line="100" w:lineRule="atLeast"/>
        <w:rPr>
          <w:sz w:val="24"/>
          <w:szCs w:val="24"/>
        </w:rPr>
      </w:pPr>
      <w:r>
        <w:rPr>
          <w:sz w:val="24"/>
          <w:szCs w:val="24"/>
        </w:rPr>
        <w:t>Выпускник получит возможность научиться:</w:t>
      </w:r>
    </w:p>
    <w:p w:rsidR="00BB6014" w:rsidRDefault="00BB6014" w:rsidP="00BB6014">
      <w:pPr>
        <w:pStyle w:val="aff1"/>
        <w:spacing w:line="100" w:lineRule="atLeast"/>
        <w:rPr>
          <w:sz w:val="24"/>
          <w:szCs w:val="24"/>
        </w:rPr>
      </w:pPr>
      <w:r>
        <w:rPr>
          <w:iCs/>
          <w:sz w:val="24"/>
          <w:szCs w:val="24"/>
        </w:rPr>
        <w:t>• </w:t>
      </w:r>
      <w:r>
        <w:rPr>
          <w:sz w:val="24"/>
          <w:szCs w:val="24"/>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BB6014" w:rsidRDefault="00BB6014" w:rsidP="00BB6014">
      <w:pPr>
        <w:pStyle w:val="aff1"/>
        <w:spacing w:line="100" w:lineRule="atLeast"/>
        <w:rPr>
          <w:sz w:val="24"/>
          <w:szCs w:val="24"/>
        </w:rPr>
      </w:pPr>
      <w:r>
        <w:rPr>
          <w:b/>
          <w:sz w:val="24"/>
          <w:szCs w:val="24"/>
        </w:rPr>
        <w:t>Основы медицинских знаний и оказание первой помощи</w:t>
      </w:r>
    </w:p>
    <w:p w:rsidR="00BB6014" w:rsidRDefault="00BB6014" w:rsidP="00BB6014">
      <w:pPr>
        <w:pStyle w:val="aff1"/>
        <w:spacing w:line="100" w:lineRule="atLeast"/>
        <w:rPr>
          <w:sz w:val="24"/>
          <w:szCs w:val="24"/>
        </w:rPr>
      </w:pPr>
      <w:r>
        <w:rPr>
          <w:sz w:val="24"/>
          <w:szCs w:val="24"/>
        </w:rPr>
        <w:t>Выпускник научится:</w:t>
      </w:r>
    </w:p>
    <w:p w:rsidR="00BB6014" w:rsidRDefault="00BB6014" w:rsidP="00BB6014">
      <w:pPr>
        <w:pStyle w:val="aff1"/>
        <w:spacing w:line="100" w:lineRule="atLeast"/>
        <w:rPr>
          <w:sz w:val="24"/>
          <w:szCs w:val="24"/>
        </w:rPr>
      </w:pPr>
      <w:r>
        <w:rPr>
          <w:iCs/>
          <w:sz w:val="24"/>
          <w:szCs w:val="24"/>
        </w:rPr>
        <w:t>• </w:t>
      </w:r>
      <w:r>
        <w:rPr>
          <w:sz w:val="24"/>
          <w:szCs w:val="24"/>
        </w:rPr>
        <w:t>характеризовать различные повреждения и травмы, наиболее часто встречающиеся в быту, и их возможные последствия для здоровья;</w:t>
      </w:r>
    </w:p>
    <w:p w:rsidR="00BB6014" w:rsidRDefault="00BB6014" w:rsidP="00BB6014">
      <w:pPr>
        <w:pStyle w:val="aff1"/>
        <w:spacing w:line="100" w:lineRule="atLeast"/>
        <w:rPr>
          <w:sz w:val="24"/>
          <w:szCs w:val="24"/>
        </w:rPr>
      </w:pPr>
      <w:r>
        <w:rPr>
          <w:iCs/>
          <w:sz w:val="24"/>
          <w:szCs w:val="24"/>
        </w:rPr>
        <w:t>• </w:t>
      </w:r>
      <w:r>
        <w:rPr>
          <w:sz w:val="24"/>
          <w:szCs w:val="24"/>
        </w:rPr>
        <w:t>анализировать возможные последствия неотложных состояний в случаях, если не будет своевременно оказана первая помощь;</w:t>
      </w:r>
    </w:p>
    <w:p w:rsidR="00BB6014" w:rsidRDefault="00BB6014" w:rsidP="00BB6014">
      <w:pPr>
        <w:pStyle w:val="aff1"/>
        <w:spacing w:line="100" w:lineRule="atLeast"/>
        <w:rPr>
          <w:sz w:val="24"/>
          <w:szCs w:val="24"/>
        </w:rPr>
      </w:pPr>
      <w:r>
        <w:rPr>
          <w:iCs/>
          <w:sz w:val="24"/>
          <w:szCs w:val="24"/>
        </w:rPr>
        <w:t>• </w:t>
      </w:r>
      <w:r>
        <w:rPr>
          <w:sz w:val="24"/>
          <w:szCs w:val="24"/>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BB6014" w:rsidRDefault="00BB6014" w:rsidP="00BB6014">
      <w:pPr>
        <w:pStyle w:val="aff1"/>
        <w:spacing w:line="100" w:lineRule="atLeast"/>
        <w:rPr>
          <w:sz w:val="24"/>
          <w:szCs w:val="24"/>
        </w:rPr>
      </w:pPr>
      <w:r>
        <w:rPr>
          <w:iCs/>
          <w:sz w:val="24"/>
          <w:szCs w:val="24"/>
        </w:rPr>
        <w:t>• </w:t>
      </w:r>
      <w:r>
        <w:rPr>
          <w:sz w:val="24"/>
          <w:szCs w:val="24"/>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BB6014" w:rsidRDefault="00BB6014" w:rsidP="00BB6014">
      <w:pPr>
        <w:pStyle w:val="aff1"/>
        <w:spacing w:line="100" w:lineRule="atLeast"/>
        <w:rPr>
          <w:sz w:val="24"/>
          <w:szCs w:val="24"/>
        </w:rPr>
      </w:pPr>
      <w:r>
        <w:rPr>
          <w:sz w:val="24"/>
          <w:szCs w:val="24"/>
        </w:rPr>
        <w:t>Выпускник получит возможность научиться:</w:t>
      </w:r>
    </w:p>
    <w:p w:rsidR="00BB6014" w:rsidRDefault="00BB6014" w:rsidP="00BB6014">
      <w:pPr>
        <w:pStyle w:val="aff1"/>
        <w:spacing w:line="100" w:lineRule="atLeast"/>
        <w:rPr>
          <w:sz w:val="24"/>
          <w:szCs w:val="24"/>
        </w:rPr>
      </w:pPr>
      <w:r>
        <w:rPr>
          <w:iCs/>
          <w:sz w:val="24"/>
          <w:szCs w:val="24"/>
        </w:rPr>
        <w:t>• </w:t>
      </w:r>
      <w:r>
        <w:rPr>
          <w:sz w:val="24"/>
          <w:szCs w:val="24"/>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BB6014" w:rsidRDefault="00BB6014" w:rsidP="00BB6014">
      <w:pPr>
        <w:pStyle w:val="a0"/>
        <w:tabs>
          <w:tab w:val="left" w:leader="dot" w:pos="624"/>
        </w:tabs>
        <w:ind w:firstLine="454"/>
        <w:jc w:val="both"/>
        <w:rPr>
          <w:rStyle w:val="Zag11"/>
          <w:rFonts w:eastAsia="@Arial Unicode MS"/>
          <w:lang w:val="ru-RU"/>
        </w:rPr>
      </w:pPr>
      <w:r>
        <w:rPr>
          <w:rStyle w:val="Zag11"/>
          <w:rFonts w:eastAsia="@Arial Unicode MS"/>
          <w:lang w:val="ru-RU"/>
        </w:rPr>
        <w:t>(Рабочие программы по всем учебным предметам при получении основного общего образования с примерами заданий для итоговой оценки достижения планируемых результатов представлены в Приложении к данной основной образовательной программе основного общего образования).</w:t>
      </w:r>
    </w:p>
    <w:p w:rsidR="00BB6014" w:rsidRDefault="00BB6014" w:rsidP="00BB6014">
      <w:pPr>
        <w:pStyle w:val="a0"/>
        <w:tabs>
          <w:tab w:val="left" w:leader="dot" w:pos="624"/>
        </w:tabs>
        <w:ind w:firstLine="454"/>
        <w:jc w:val="both"/>
        <w:rPr>
          <w:rStyle w:val="Zag11"/>
          <w:rFonts w:eastAsia="@Arial Unicode MS"/>
          <w:lang w:val="ru-RU"/>
        </w:rPr>
      </w:pPr>
    </w:p>
    <w:p w:rsidR="00BB6014" w:rsidRDefault="00BB6014" w:rsidP="00BB6014">
      <w:pPr>
        <w:pStyle w:val="Standard"/>
        <w:tabs>
          <w:tab w:val="left" w:leader="dot" w:pos="624"/>
        </w:tabs>
        <w:ind w:firstLine="454"/>
        <w:jc w:val="center"/>
        <w:rPr>
          <w:rStyle w:val="Zag11"/>
          <w:rFonts w:eastAsia="@Arial Unicode MS"/>
          <w:b/>
          <w:lang w:val="ru-RU"/>
        </w:rPr>
      </w:pPr>
    </w:p>
    <w:p w:rsidR="00BB6014" w:rsidRDefault="00BB6014" w:rsidP="00BB6014">
      <w:pPr>
        <w:pStyle w:val="Standard"/>
        <w:tabs>
          <w:tab w:val="left" w:leader="dot" w:pos="624"/>
        </w:tabs>
        <w:ind w:firstLine="454"/>
        <w:jc w:val="center"/>
        <w:rPr>
          <w:rStyle w:val="Zag11"/>
          <w:rFonts w:eastAsia="@Arial Unicode MS"/>
          <w:b/>
          <w:lang w:val="ru-RU"/>
        </w:rPr>
      </w:pPr>
    </w:p>
    <w:p w:rsidR="00BB6014" w:rsidRDefault="00BB6014" w:rsidP="00BB6014">
      <w:pPr>
        <w:pStyle w:val="Standard"/>
        <w:tabs>
          <w:tab w:val="left" w:leader="dot" w:pos="624"/>
        </w:tabs>
        <w:ind w:firstLine="454"/>
        <w:jc w:val="center"/>
        <w:rPr>
          <w:rStyle w:val="Zag11"/>
          <w:rFonts w:eastAsia="@Arial Unicode MS"/>
          <w:b/>
          <w:lang w:val="ru-RU"/>
        </w:rPr>
      </w:pPr>
    </w:p>
    <w:p w:rsidR="00BB6014" w:rsidRDefault="00BB6014" w:rsidP="00BB6014">
      <w:pPr>
        <w:pStyle w:val="Standard"/>
        <w:tabs>
          <w:tab w:val="left" w:leader="dot" w:pos="624"/>
        </w:tabs>
        <w:ind w:firstLine="454"/>
        <w:jc w:val="center"/>
        <w:rPr>
          <w:rStyle w:val="Zag11"/>
          <w:rFonts w:eastAsia="@Arial Unicode MS"/>
          <w:b/>
          <w:lang w:val="ru-RU"/>
        </w:rPr>
      </w:pPr>
    </w:p>
    <w:p w:rsidR="00BB6014" w:rsidRDefault="00BB6014" w:rsidP="00BB6014">
      <w:pPr>
        <w:pStyle w:val="Standard"/>
        <w:tabs>
          <w:tab w:val="left" w:leader="dot" w:pos="624"/>
        </w:tabs>
        <w:ind w:firstLine="454"/>
        <w:jc w:val="center"/>
        <w:rPr>
          <w:rStyle w:val="Zag11"/>
          <w:rFonts w:eastAsia="@Arial Unicode MS"/>
          <w:b/>
          <w:lang w:val="ru-RU"/>
        </w:rPr>
      </w:pPr>
    </w:p>
    <w:p w:rsidR="00BB6014" w:rsidRDefault="00BB6014" w:rsidP="00BB6014">
      <w:pPr>
        <w:pStyle w:val="Standard"/>
        <w:tabs>
          <w:tab w:val="left" w:leader="dot" w:pos="624"/>
        </w:tabs>
        <w:ind w:firstLine="454"/>
        <w:jc w:val="center"/>
        <w:rPr>
          <w:rStyle w:val="Zag11"/>
          <w:rFonts w:eastAsia="@Arial Unicode MS"/>
          <w:b/>
          <w:lang w:val="ru-RU"/>
        </w:rPr>
      </w:pPr>
      <w:r>
        <w:rPr>
          <w:rStyle w:val="Zag11"/>
          <w:rFonts w:eastAsia="@Arial Unicode MS"/>
          <w:b/>
          <w:lang w:val="ru-RU"/>
        </w:rPr>
        <w:lastRenderedPageBreak/>
        <w:t>1.2.3.23. Основы духовно-нравственной культуры народов России</w:t>
      </w:r>
    </w:p>
    <w:p w:rsidR="00BB6014" w:rsidRPr="00BB6014" w:rsidRDefault="00BB6014" w:rsidP="00BB6014">
      <w:pPr>
        <w:pStyle w:val="Standard"/>
        <w:tabs>
          <w:tab w:val="left" w:leader="dot" w:pos="624"/>
        </w:tabs>
        <w:ind w:firstLine="454"/>
        <w:jc w:val="center"/>
        <w:rPr>
          <w:lang w:val="ru-RU"/>
        </w:rPr>
      </w:pPr>
    </w:p>
    <w:p w:rsidR="00BB6014" w:rsidRDefault="00BB6014" w:rsidP="00BB6014">
      <w:pPr>
        <w:spacing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Выпускник научится:</w:t>
      </w:r>
    </w:p>
    <w:p w:rsidR="00BB6014" w:rsidRDefault="00BB6014" w:rsidP="00BB6014">
      <w:pPr>
        <w:spacing w:line="240" w:lineRule="auto"/>
        <w:rPr>
          <w:rFonts w:ascii="Times New Roman" w:hAnsi="Times New Roman"/>
          <w:sz w:val="24"/>
          <w:szCs w:val="24"/>
        </w:rPr>
      </w:pPr>
      <w:r>
        <w:rPr>
          <w:rFonts w:ascii="Times New Roman" w:eastAsia="Times New Roman" w:hAnsi="Times New Roman"/>
          <w:sz w:val="24"/>
          <w:szCs w:val="24"/>
          <w:lang w:eastAsia="ru-RU"/>
        </w:rPr>
        <w:t xml:space="preserve">•  Воспроизводить  полученную  информацию,  приводить  примеры  из прочитанных  текстов;  оценивать  главную  мысль  прочитанных  текстов  и прослушанных объяснений учителя. </w:t>
      </w:r>
    </w:p>
    <w:p w:rsidR="00BB6014" w:rsidRDefault="00BB6014" w:rsidP="00BB6014">
      <w:pPr>
        <w:spacing w:line="240" w:lineRule="auto"/>
        <w:rPr>
          <w:rFonts w:ascii="Times New Roman" w:hAnsi="Times New Roman"/>
          <w:sz w:val="24"/>
          <w:szCs w:val="24"/>
        </w:rPr>
      </w:pPr>
      <w:r>
        <w:rPr>
          <w:rFonts w:ascii="Times New Roman" w:eastAsia="Times New Roman" w:hAnsi="Times New Roman"/>
          <w:sz w:val="24"/>
          <w:szCs w:val="24"/>
          <w:lang w:eastAsia="ru-RU"/>
        </w:rPr>
        <w:t xml:space="preserve">•  Сравнивать  главную  мысль  литературных,  фольклорных  и  религиозных текстов.  Проводить  аналогии  между  героями,  сопоставлять  их  поведение  с общечеловеческими духовно-нравственными ценностями. </w:t>
      </w:r>
    </w:p>
    <w:p w:rsidR="00BB6014" w:rsidRDefault="00BB6014" w:rsidP="00BB6014">
      <w:pPr>
        <w:spacing w:line="240" w:lineRule="auto"/>
        <w:rPr>
          <w:rFonts w:ascii="Times New Roman" w:hAnsi="Times New Roman"/>
          <w:sz w:val="24"/>
          <w:szCs w:val="24"/>
        </w:rPr>
      </w:pPr>
      <w:r>
        <w:rPr>
          <w:rFonts w:ascii="Times New Roman" w:eastAsia="Times New Roman" w:hAnsi="Times New Roman"/>
          <w:sz w:val="24"/>
          <w:szCs w:val="24"/>
          <w:lang w:eastAsia="ru-RU"/>
        </w:rPr>
        <w:t xml:space="preserve">•  Участвовать  в  диалоге:  высказывать  свои  суждения,  анализировать высказывания участников беседы, добавлять, приводить доказательства. </w:t>
      </w:r>
    </w:p>
    <w:p w:rsidR="00BB6014" w:rsidRDefault="00BB6014" w:rsidP="00BB6014">
      <w:pPr>
        <w:spacing w:line="240" w:lineRule="auto"/>
        <w:rPr>
          <w:rFonts w:ascii="Times New Roman" w:hAnsi="Times New Roman"/>
          <w:sz w:val="24"/>
          <w:szCs w:val="24"/>
        </w:rPr>
      </w:pPr>
      <w:r>
        <w:rPr>
          <w:rFonts w:ascii="Times New Roman" w:eastAsia="Times New Roman" w:hAnsi="Times New Roman"/>
          <w:sz w:val="24"/>
          <w:szCs w:val="24"/>
          <w:lang w:eastAsia="ru-RU"/>
        </w:rPr>
        <w:t xml:space="preserve">•  Создавать  по  изображениям  (художественным  полотнам,  иконам, иллюстрациям) словесный портрет героя. </w:t>
      </w:r>
    </w:p>
    <w:p w:rsidR="00BB6014" w:rsidRDefault="00BB6014" w:rsidP="00BB6014">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Оценивать  поступки  реальных  лиц,  героев  произведений,  высказывания </w:t>
      </w:r>
    </w:p>
    <w:p w:rsidR="00BB6014" w:rsidRDefault="00BB6014" w:rsidP="00BB6014">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известных личностей. </w:t>
      </w:r>
    </w:p>
    <w:p w:rsidR="00BB6014" w:rsidRDefault="00BB6014" w:rsidP="00BB6014">
      <w:pPr>
        <w:spacing w:line="240" w:lineRule="auto"/>
        <w:rPr>
          <w:rFonts w:ascii="Times New Roman" w:hAnsi="Times New Roman"/>
          <w:sz w:val="24"/>
          <w:szCs w:val="24"/>
        </w:rPr>
      </w:pPr>
      <w:r>
        <w:rPr>
          <w:rFonts w:ascii="Times New Roman" w:eastAsia="Times New Roman" w:hAnsi="Times New Roman"/>
          <w:sz w:val="24"/>
          <w:szCs w:val="24"/>
          <w:lang w:eastAsia="ru-RU"/>
        </w:rPr>
        <w:t xml:space="preserve">•  Работать  с  исторической  картой:  находить  объекты  в  соответствии  с учебной задачей. </w:t>
      </w:r>
    </w:p>
    <w:p w:rsidR="00BB6014" w:rsidRDefault="00BB6014" w:rsidP="00BB6014">
      <w:pPr>
        <w:spacing w:line="240" w:lineRule="auto"/>
        <w:rPr>
          <w:rFonts w:ascii="Times New Roman" w:hAnsi="Times New Roman"/>
          <w:sz w:val="24"/>
          <w:szCs w:val="24"/>
        </w:rPr>
      </w:pPr>
      <w:r>
        <w:rPr>
          <w:rFonts w:ascii="Times New Roman" w:eastAsia="Times New Roman" w:hAnsi="Times New Roman"/>
          <w:sz w:val="24"/>
          <w:szCs w:val="24"/>
          <w:lang w:eastAsia="ru-RU"/>
        </w:rPr>
        <w:t xml:space="preserve">•  Использовать информацию, полученную из разных источников, для решения учебных и практических задач. </w:t>
      </w:r>
    </w:p>
    <w:p w:rsidR="00BB6014" w:rsidRDefault="00BB6014" w:rsidP="00BB6014">
      <w:pPr>
        <w:spacing w:line="240" w:lineRule="auto"/>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Выпускник получит возможность научиться:</w:t>
      </w:r>
    </w:p>
    <w:p w:rsidR="00BB6014" w:rsidRDefault="00BB6014" w:rsidP="00BB6014">
      <w:pPr>
        <w:spacing w:line="240" w:lineRule="auto"/>
        <w:rPr>
          <w:rFonts w:ascii="Times New Roman" w:hAnsi="Times New Roman"/>
          <w:sz w:val="24"/>
          <w:szCs w:val="24"/>
        </w:rPr>
      </w:pPr>
      <w:r>
        <w:rPr>
          <w:rFonts w:ascii="Times New Roman" w:eastAsia="Times New Roman" w:hAnsi="Times New Roman"/>
          <w:sz w:val="24"/>
          <w:szCs w:val="24"/>
          <w:lang w:eastAsia="ru-RU"/>
        </w:rPr>
        <w:t xml:space="preserve">- Высказывать  предположения  о  последствиях  неправильного (безнравственного) поведения человека. </w:t>
      </w:r>
    </w:p>
    <w:p w:rsidR="00BB6014" w:rsidRDefault="00BB6014" w:rsidP="00BB6014">
      <w:pPr>
        <w:spacing w:line="240" w:lineRule="auto"/>
        <w:rPr>
          <w:rFonts w:ascii="Times New Roman" w:hAnsi="Times New Roman"/>
          <w:sz w:val="24"/>
          <w:szCs w:val="24"/>
        </w:rPr>
      </w:pPr>
      <w:r>
        <w:rPr>
          <w:rFonts w:ascii="Times New Roman" w:eastAsia="Times New Roman" w:hAnsi="Times New Roman"/>
          <w:sz w:val="24"/>
          <w:szCs w:val="24"/>
          <w:lang w:eastAsia="ru-RU"/>
        </w:rPr>
        <w:t xml:space="preserve">-  Оценивать свои поступки, соотнося их с правилами нравственности и этики; намечать способы саморазвития. </w:t>
      </w:r>
    </w:p>
    <w:p w:rsidR="00BB6014" w:rsidRDefault="00BB6014" w:rsidP="00BB6014">
      <w:pPr>
        <w:spacing w:line="240" w:lineRule="auto"/>
        <w:rPr>
          <w:rFonts w:ascii="Times New Roman" w:hAnsi="Times New Roman"/>
          <w:sz w:val="24"/>
          <w:szCs w:val="24"/>
        </w:rPr>
      </w:pPr>
      <w:r>
        <w:rPr>
          <w:rFonts w:ascii="Times New Roman" w:eastAsia="Times New Roman" w:hAnsi="Times New Roman"/>
          <w:sz w:val="24"/>
          <w:szCs w:val="24"/>
          <w:lang w:eastAsia="ru-RU"/>
        </w:rPr>
        <w:t>- Работать с историческими источниками и документами.</w:t>
      </w:r>
    </w:p>
    <w:p w:rsidR="00BB6014" w:rsidRDefault="00BB6014" w:rsidP="00BB6014">
      <w:pPr>
        <w:pStyle w:val="afffffc"/>
        <w:widowControl w:val="0"/>
        <w:tabs>
          <w:tab w:val="clear" w:pos="454"/>
          <w:tab w:val="left" w:pos="1029"/>
        </w:tabs>
        <w:suppressAutoHyphens w:val="0"/>
        <w:ind w:left="0" w:right="109"/>
        <w:jc w:val="both"/>
      </w:pPr>
      <w:r>
        <w:t>- Определять понятия, создавать обобщения, устанавливать аналогии, классифицировать, самостоятельно выбирать основания для классификации, строить логическое рассуждение,  умозаключение, делать выводы; самостоятельно определять цели своего обучения;</w:t>
      </w:r>
    </w:p>
    <w:p w:rsidR="00BB6014" w:rsidRDefault="00BB6014" w:rsidP="00BB6014">
      <w:pPr>
        <w:spacing w:line="240" w:lineRule="auto"/>
        <w:jc w:val="both"/>
        <w:rPr>
          <w:rFonts w:ascii="Times New Roman" w:hAnsi="Times New Roman"/>
          <w:sz w:val="24"/>
          <w:szCs w:val="24"/>
        </w:rPr>
      </w:pPr>
    </w:p>
    <w:p w:rsidR="00BB6014" w:rsidRDefault="00BB6014" w:rsidP="00BB6014">
      <w:pPr>
        <w:pStyle w:val="afffffc"/>
        <w:widowControl w:val="0"/>
        <w:tabs>
          <w:tab w:val="clear" w:pos="454"/>
          <w:tab w:val="left" w:pos="1050"/>
        </w:tabs>
        <w:suppressAutoHyphens w:val="0"/>
        <w:spacing w:before="2"/>
        <w:ind w:left="0" w:right="109"/>
        <w:jc w:val="both"/>
      </w:pPr>
      <w:r>
        <w:t>-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отбирать и использовать различные источники информации в соответствии с учебной задачей, смысловое</w:t>
      </w:r>
      <w:r>
        <w:rPr>
          <w:spacing w:val="-6"/>
        </w:rPr>
        <w:t xml:space="preserve"> </w:t>
      </w:r>
      <w:r>
        <w:t>чтение;</w:t>
      </w:r>
    </w:p>
    <w:p w:rsidR="00BB6014" w:rsidRDefault="00BB6014" w:rsidP="00BB6014">
      <w:pPr>
        <w:pStyle w:val="afffffc"/>
        <w:widowControl w:val="0"/>
        <w:tabs>
          <w:tab w:val="clear" w:pos="454"/>
          <w:tab w:val="left" w:pos="1050"/>
        </w:tabs>
        <w:suppressAutoHyphens w:val="0"/>
        <w:ind w:left="0" w:right="115"/>
        <w:jc w:val="both"/>
      </w:pPr>
      <w:r>
        <w:t xml:space="preserve"> -Оценивать правильность выполнения учебной задачи, собственные возможности ее</w:t>
      </w:r>
      <w:r>
        <w:rPr>
          <w:spacing w:val="-7"/>
        </w:rPr>
        <w:t xml:space="preserve"> </w:t>
      </w:r>
      <w:r>
        <w:t>решения;</w:t>
      </w:r>
    </w:p>
    <w:p w:rsidR="00BB6014" w:rsidRDefault="00BB6014" w:rsidP="00BB6014">
      <w:pPr>
        <w:pStyle w:val="afffffc"/>
        <w:widowControl w:val="0"/>
        <w:numPr>
          <w:ilvl w:val="0"/>
          <w:numId w:val="28"/>
        </w:numPr>
        <w:tabs>
          <w:tab w:val="clear" w:pos="454"/>
          <w:tab w:val="left" w:pos="1017"/>
        </w:tabs>
        <w:suppressAutoHyphens w:val="0"/>
        <w:ind w:left="0" w:right="107" w:firstLine="0"/>
        <w:jc w:val="both"/>
      </w:pPr>
      <w:r>
        <w:t>Владеть основами самоконтроля, самооценки, принятия решений и осуществления осознанного выбора в учебной и познавательной деятельности;</w:t>
      </w:r>
    </w:p>
    <w:p w:rsidR="00BB6014" w:rsidRDefault="00BB6014" w:rsidP="00BB6014">
      <w:pPr>
        <w:pStyle w:val="afffffc"/>
        <w:widowControl w:val="0"/>
        <w:tabs>
          <w:tab w:val="clear" w:pos="454"/>
          <w:tab w:val="left" w:pos="1182"/>
        </w:tabs>
        <w:suppressAutoHyphens w:val="0"/>
        <w:ind w:left="0" w:right="111"/>
        <w:jc w:val="both"/>
      </w:pPr>
      <w:r>
        <w:t xml:space="preserve">Организовать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w:t>
      </w:r>
      <w:r>
        <w:lastRenderedPageBreak/>
        <w:t>аргументировать и отстаивать свое</w:t>
      </w:r>
      <w:r>
        <w:rPr>
          <w:spacing w:val="-9"/>
        </w:rPr>
        <w:t xml:space="preserve"> </w:t>
      </w:r>
      <w:r>
        <w:t>мнение;</w:t>
      </w:r>
    </w:p>
    <w:p w:rsidR="00BB6014" w:rsidRDefault="00BB6014" w:rsidP="00BB6014">
      <w:pPr>
        <w:pStyle w:val="afffffc"/>
        <w:widowControl w:val="0"/>
        <w:numPr>
          <w:ilvl w:val="0"/>
          <w:numId w:val="28"/>
        </w:numPr>
        <w:tabs>
          <w:tab w:val="clear" w:pos="454"/>
          <w:tab w:val="left" w:pos="1348"/>
        </w:tabs>
        <w:suppressAutoHyphens w:val="0"/>
        <w:ind w:left="0" w:right="111" w:firstLine="0"/>
        <w:jc w:val="both"/>
      </w:pPr>
      <w:r>
        <w:t>Осмысленно изучать многообразие моделей поведения, существующих в современном многокультурном, многонациональном, многоконфессиональном</w:t>
      </w:r>
      <w:r>
        <w:rPr>
          <w:spacing w:val="-10"/>
        </w:rPr>
        <w:t xml:space="preserve"> </w:t>
      </w:r>
      <w:r>
        <w:t>сообществе;</w:t>
      </w:r>
    </w:p>
    <w:p w:rsidR="00BB6014" w:rsidRDefault="00BB6014" w:rsidP="00BB6014">
      <w:pPr>
        <w:pStyle w:val="afffffc"/>
        <w:widowControl w:val="0"/>
        <w:numPr>
          <w:ilvl w:val="0"/>
          <w:numId w:val="28"/>
        </w:numPr>
        <w:tabs>
          <w:tab w:val="clear" w:pos="454"/>
          <w:tab w:val="left" w:pos="1564"/>
        </w:tabs>
        <w:suppressAutoHyphens w:val="0"/>
        <w:ind w:left="0" w:right="107" w:firstLine="0"/>
        <w:jc w:val="both"/>
      </w:pPr>
      <w:r>
        <w:t>Использовать потенциал метапредметных связей общеобразовательных курсов; знание исторических основ процесса духовного</w:t>
      </w:r>
      <w:r>
        <w:rPr>
          <w:spacing w:val="-6"/>
        </w:rPr>
        <w:t xml:space="preserve"> </w:t>
      </w:r>
      <w:r>
        <w:t>творчества.</w:t>
      </w:r>
    </w:p>
    <w:p w:rsidR="00BB6014" w:rsidRDefault="00BB6014" w:rsidP="00BB6014">
      <w:pPr>
        <w:numPr>
          <w:ilvl w:val="0"/>
          <w:numId w:val="28"/>
        </w:numPr>
        <w:tabs>
          <w:tab w:val="left" w:pos="708"/>
        </w:tabs>
        <w:spacing w:line="240" w:lineRule="auto"/>
        <w:ind w:left="0" w:firstLine="0"/>
        <w:jc w:val="both"/>
        <w:rPr>
          <w:rFonts w:ascii="Times New Roman" w:hAnsi="Times New Roman"/>
          <w:sz w:val="24"/>
          <w:szCs w:val="24"/>
        </w:rPr>
      </w:pPr>
      <w:r>
        <w:rPr>
          <w:rFonts w:ascii="Times New Roman" w:hAnsi="Times New Roman"/>
          <w:sz w:val="24"/>
          <w:szCs w:val="24"/>
        </w:rPr>
        <w:t>выполнять  основные нормы морали, нравственных, духовных идеалов, хранимых в культурных традициях народов России;</w:t>
      </w:r>
    </w:p>
    <w:p w:rsidR="00BB6014" w:rsidRDefault="00BB6014" w:rsidP="00BB6014">
      <w:pPr>
        <w:numPr>
          <w:ilvl w:val="0"/>
          <w:numId w:val="28"/>
        </w:numPr>
        <w:tabs>
          <w:tab w:val="left" w:pos="708"/>
        </w:tabs>
        <w:spacing w:line="240" w:lineRule="auto"/>
        <w:ind w:left="0" w:firstLine="0"/>
        <w:jc w:val="both"/>
        <w:rPr>
          <w:rFonts w:ascii="Times New Roman" w:hAnsi="Times New Roman"/>
          <w:i/>
          <w:sz w:val="24"/>
          <w:szCs w:val="24"/>
        </w:rPr>
      </w:pPr>
      <w:r>
        <w:rPr>
          <w:rFonts w:ascii="Times New Roman" w:hAnsi="Times New Roman"/>
          <w:sz w:val="24"/>
          <w:szCs w:val="24"/>
        </w:rPr>
        <w:t xml:space="preserve">понимать особенности быта и поведения представителей различных </w:t>
      </w:r>
      <w:r>
        <w:rPr>
          <w:rFonts w:ascii="Times New Roman" w:hAnsi="Times New Roman"/>
          <w:i/>
          <w:sz w:val="24"/>
          <w:szCs w:val="24"/>
        </w:rPr>
        <w:t>конфессий, имеющих представительство в Республике Башкортостан;</w:t>
      </w:r>
    </w:p>
    <w:p w:rsidR="00BB6014" w:rsidRDefault="00BB6014" w:rsidP="00BB6014">
      <w:pPr>
        <w:pStyle w:val="afffffc"/>
        <w:widowControl w:val="0"/>
        <w:tabs>
          <w:tab w:val="clear" w:pos="454"/>
          <w:tab w:val="left" w:pos="993"/>
        </w:tabs>
        <w:suppressAutoHyphens w:val="0"/>
        <w:spacing w:before="2"/>
        <w:ind w:left="0" w:right="113"/>
        <w:jc w:val="both"/>
      </w:pPr>
      <w:r>
        <w:t>-противостоять соблазнам представителей деструктивных сект и экстремистских религиозных</w:t>
      </w:r>
      <w:r>
        <w:rPr>
          <w:spacing w:val="-15"/>
        </w:rPr>
        <w:t xml:space="preserve"> </w:t>
      </w:r>
      <w:r>
        <w:t>организаций.</w:t>
      </w:r>
    </w:p>
    <w:p w:rsidR="00BB6014" w:rsidRDefault="00BB6014" w:rsidP="00BB6014">
      <w:pPr>
        <w:pStyle w:val="a0"/>
        <w:tabs>
          <w:tab w:val="left" w:leader="dot" w:pos="624"/>
        </w:tabs>
        <w:jc w:val="both"/>
        <w:rPr>
          <w:rStyle w:val="Zag11"/>
          <w:rFonts w:eastAsia="@Arial Unicode MS"/>
          <w:lang w:val="ru-RU"/>
        </w:rPr>
      </w:pPr>
    </w:p>
    <w:p w:rsidR="00BB6014" w:rsidRPr="00BB6014" w:rsidRDefault="00BB6014" w:rsidP="00BB6014">
      <w:pPr>
        <w:pStyle w:val="a0"/>
        <w:tabs>
          <w:tab w:val="left" w:leader="dot" w:pos="624"/>
        </w:tabs>
        <w:ind w:firstLine="454"/>
        <w:jc w:val="both"/>
        <w:rPr>
          <w:lang w:val="ru-RU"/>
        </w:rPr>
      </w:pPr>
    </w:p>
    <w:p w:rsidR="00BB6014" w:rsidRDefault="00BB6014" w:rsidP="00BB6014">
      <w:pPr>
        <w:pStyle w:val="a0"/>
        <w:widowControl/>
        <w:autoSpaceDE/>
        <w:autoSpaceDN w:val="0"/>
        <w:ind w:firstLine="454"/>
        <w:jc w:val="center"/>
        <w:rPr>
          <w:lang w:val="ru-RU"/>
        </w:rPr>
      </w:pPr>
      <w:r>
        <w:rPr>
          <w:rStyle w:val="Zag11"/>
          <w:rFonts w:eastAsia="@Arial Unicode MS"/>
          <w:b/>
          <w:lang w:val="ru-RU"/>
        </w:rPr>
        <w:t>1.3. Система оценки достижения планируемых результатов</w:t>
      </w:r>
    </w:p>
    <w:p w:rsidR="00BB6014" w:rsidRPr="00BB6014" w:rsidRDefault="00BB6014" w:rsidP="00BB6014">
      <w:pPr>
        <w:pStyle w:val="a0"/>
        <w:widowControl/>
        <w:autoSpaceDE/>
        <w:autoSpaceDN w:val="0"/>
        <w:ind w:firstLine="454"/>
        <w:jc w:val="center"/>
        <w:rPr>
          <w:rStyle w:val="Zag11"/>
          <w:rFonts w:eastAsia="@Arial Unicode MS"/>
          <w:b/>
          <w:lang w:val="ru-RU"/>
        </w:rPr>
      </w:pPr>
      <w:r>
        <w:rPr>
          <w:rStyle w:val="Zag11"/>
          <w:rFonts w:eastAsia="@Arial Unicode MS"/>
          <w:b/>
          <w:lang w:val="ru-RU"/>
        </w:rPr>
        <w:t>освоения основной образовательной программы основного общего образования</w:t>
      </w:r>
    </w:p>
    <w:p w:rsidR="00BB6014" w:rsidRPr="00BB6014" w:rsidRDefault="00BB6014" w:rsidP="00BB6014">
      <w:pPr>
        <w:pStyle w:val="a0"/>
        <w:widowControl/>
        <w:autoSpaceDE/>
        <w:autoSpaceDN w:val="0"/>
        <w:ind w:firstLine="454"/>
        <w:jc w:val="center"/>
        <w:rPr>
          <w:lang w:val="ru-RU"/>
        </w:rPr>
      </w:pPr>
    </w:p>
    <w:p w:rsidR="00BB6014" w:rsidRDefault="00BB6014" w:rsidP="00BB6014">
      <w:pPr>
        <w:pStyle w:val="a0"/>
        <w:ind w:firstLine="454"/>
        <w:jc w:val="center"/>
        <w:rPr>
          <w:b/>
          <w:lang w:val="ru-RU"/>
        </w:rPr>
      </w:pPr>
      <w:r>
        <w:rPr>
          <w:b/>
          <w:lang w:val="ru-RU"/>
        </w:rPr>
        <w:t>1.3.1. Общие положения</w:t>
      </w:r>
    </w:p>
    <w:p w:rsidR="00BB6014" w:rsidRDefault="00BB6014" w:rsidP="00BB6014">
      <w:pPr>
        <w:pStyle w:val="a0"/>
        <w:ind w:firstLine="454"/>
        <w:jc w:val="center"/>
        <w:rPr>
          <w:lang w:val="ru-RU"/>
        </w:rPr>
      </w:pPr>
    </w:p>
    <w:p w:rsidR="00BB6014" w:rsidRDefault="00BB6014" w:rsidP="00BB6014">
      <w:pPr>
        <w:pStyle w:val="affffb"/>
        <w:tabs>
          <w:tab w:val="left" w:pos="709"/>
        </w:tabs>
        <w:ind w:firstLine="454"/>
        <w:jc w:val="both"/>
        <w:rPr>
          <w:lang w:val="ru-RU"/>
        </w:rPr>
      </w:pPr>
      <w:r>
        <w:rPr>
          <w:lang w:val="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w:t>
      </w:r>
      <w:r>
        <w:rPr>
          <w:iCs/>
          <w:lang w:val="ru-RU"/>
        </w:rPr>
        <w:t>обеспечение качества образования</w:t>
      </w:r>
      <w:r>
        <w:rPr>
          <w:i/>
          <w:iCs/>
          <w:lang w:val="ru-RU"/>
        </w:rPr>
        <w:t xml:space="preserve">, </w:t>
      </w:r>
      <w:r>
        <w:rPr>
          <w:iCs/>
          <w:lang w:val="ru-RU"/>
        </w:rPr>
        <w:t>что</w:t>
      </w:r>
      <w:r>
        <w:rPr>
          <w:lang w:val="ru-RU"/>
        </w:rPr>
        <w:t>предполагает вовлечённость в оценочную деятельность как педагогов, так и обучающихся.</w:t>
      </w:r>
    </w:p>
    <w:p w:rsidR="00BB6014" w:rsidRDefault="00BB6014" w:rsidP="00BB6014">
      <w:pPr>
        <w:pStyle w:val="a8"/>
        <w:ind w:left="20" w:right="20" w:firstLine="720"/>
        <w:jc w:val="both"/>
      </w:pPr>
      <w:r>
        <w:t>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освоения основной образовательной программы.</w:t>
      </w:r>
    </w:p>
    <w:p w:rsidR="00BB6014" w:rsidRDefault="00BB6014" w:rsidP="00BB6014">
      <w:pPr>
        <w:pStyle w:val="a8"/>
        <w:ind w:left="20" w:right="20" w:firstLine="720"/>
        <w:jc w:val="both"/>
      </w:pPr>
      <w:r>
        <w:t>Качество образования, в том числе степень достижения планируемых результатов освоения основной образовательной программы, оценивается в рамках процедур государственной и общественной аккредитации, информационной открытости системы образования (раскрытия информации), мониторинга системы образования, государственного контроля (надзора) в сфере образования и независимой оценки качества образования.</w:t>
      </w:r>
    </w:p>
    <w:p w:rsidR="00BB6014" w:rsidRDefault="00BB6014" w:rsidP="00BB6014">
      <w:pPr>
        <w:pStyle w:val="a8"/>
        <w:ind w:left="20" w:right="20" w:firstLine="720"/>
        <w:jc w:val="both"/>
      </w:pPr>
      <w:r>
        <w:t>Федеральный государственный образовательный стандарт основного общего образования устанавливает требования к результатам освоения обучающимися основной образовательной программы основного общего образования:</w:t>
      </w:r>
    </w:p>
    <w:p w:rsidR="00BB6014" w:rsidRDefault="00BB6014" w:rsidP="00BB6014">
      <w:pPr>
        <w:pStyle w:val="a8"/>
        <w:ind w:left="20" w:right="20" w:firstLine="720"/>
        <w:jc w:val="both"/>
      </w:pPr>
      <w:r>
        <w:t>- 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BB6014" w:rsidRDefault="00BB6014" w:rsidP="00BB6014">
      <w:pPr>
        <w:pStyle w:val="a8"/>
        <w:ind w:left="20" w:right="20" w:firstLine="720"/>
        <w:jc w:val="both"/>
      </w:pPr>
      <w:r>
        <w:lastRenderedPageBreak/>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BB6014" w:rsidRDefault="00BB6014" w:rsidP="00BB6014">
      <w:pPr>
        <w:pStyle w:val="a8"/>
        <w:ind w:left="20" w:right="20" w:firstLine="700"/>
        <w:jc w:val="both"/>
      </w:pPr>
      <w:r>
        <w:t>- 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 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BB6014" w:rsidRDefault="00BB6014" w:rsidP="00BB6014">
      <w:pPr>
        <w:pStyle w:val="a8"/>
        <w:ind w:left="20" w:right="20" w:firstLine="700"/>
        <w:jc w:val="both"/>
      </w:pPr>
      <w:r>
        <w:t>Федеральный государственный образовательный стандарт основного общего образования направлен на формирование основы оценки результатов освоения обучающимися основной образовательной программы основного общего образования, деятельности педагогических работников, системы образования ОУ. ФГОС положен в основу деятельности сотрудников 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 в общеобразовательной организации.</w:t>
      </w:r>
    </w:p>
    <w:p w:rsidR="00BB6014" w:rsidRDefault="00BB6014" w:rsidP="00BB6014">
      <w:pPr>
        <w:pStyle w:val="a8"/>
        <w:ind w:left="20" w:right="20" w:firstLine="700"/>
        <w:jc w:val="both"/>
      </w:pPr>
      <w:r>
        <w:t>Система оценки достижения планируемых результатов освоения основной образовательной программы основного общего образования:</w:t>
      </w:r>
    </w:p>
    <w:p w:rsidR="00BB6014" w:rsidRDefault="00BB6014" w:rsidP="00BB6014">
      <w:pPr>
        <w:pStyle w:val="a8"/>
        <w:ind w:left="20" w:right="20" w:firstLine="700"/>
        <w:jc w:val="both"/>
      </w:pPr>
      <w:r>
        <w:t>закрепляет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BB6014" w:rsidRDefault="00BB6014" w:rsidP="00BB6014">
      <w:pPr>
        <w:pStyle w:val="a8"/>
        <w:ind w:left="20" w:right="20" w:firstLine="700"/>
        <w:jc w:val="both"/>
      </w:pPr>
      <w:r>
        <w:t>ориентирует образовательную деятельность на духовно-нравственное развитие и воспитание обучающихся, реализацию требований к результатам освоения образовательной программы основного общего образования;</w:t>
      </w:r>
    </w:p>
    <w:p w:rsidR="00BB6014" w:rsidRDefault="00BB6014" w:rsidP="00BB6014">
      <w:pPr>
        <w:pStyle w:val="a8"/>
        <w:ind w:left="20" w:right="20" w:firstLine="700"/>
        <w:jc w:val="both"/>
      </w:pPr>
      <w:r>
        <w:t>обеспечивает комплексный подход к оценке результатов освоения образовательной программы основного общего образования, позволяющий вести оценку предметных, метапредметных и личностных результатов;</w:t>
      </w:r>
    </w:p>
    <w:p w:rsidR="00BB6014" w:rsidRDefault="00BB6014" w:rsidP="00BB6014">
      <w:pPr>
        <w:pStyle w:val="a8"/>
        <w:ind w:left="20" w:right="20" w:firstLine="700"/>
        <w:jc w:val="both"/>
      </w:pPr>
      <w:r>
        <w:t>обеспечивать оценку динамики индивидуальных достижений обучающихся в процессе освоения образовательной программы основного общего образования;</w:t>
      </w:r>
    </w:p>
    <w:p w:rsidR="00BB6014" w:rsidRDefault="00BB6014" w:rsidP="00BB6014">
      <w:pPr>
        <w:pStyle w:val="a8"/>
        <w:ind w:left="20" w:right="20" w:firstLine="700"/>
        <w:jc w:val="both"/>
      </w:pPr>
      <w:r>
        <w:t>предусматривает использование разнообразных методов и форм, взаимно дополняющих друг друга (стандартизированные письменные и устные работы, проекты, конкурсы, практические работы, творческие работы, самоанализ и самооценка, наблюдения, тесты;</w:t>
      </w:r>
    </w:p>
    <w:p w:rsidR="00BB6014" w:rsidRDefault="00BB6014" w:rsidP="00BB6014">
      <w:pPr>
        <w:pStyle w:val="a8"/>
        <w:ind w:left="20" w:firstLine="700"/>
        <w:jc w:val="both"/>
      </w:pPr>
      <w:r>
        <w:t>позволяет использовать результаты итоговой аттестации обучающихся, характеризующие уровень достижения планируемых результатов освоения образовательной программы основного общего образования, как основы для оценки деятельности организации, осуществляющей образовательную деятельность, педагогических работников.</w:t>
      </w:r>
    </w:p>
    <w:p w:rsidR="00BB6014" w:rsidRDefault="00BB6014" w:rsidP="00BB6014">
      <w:pPr>
        <w:pStyle w:val="a8"/>
        <w:ind w:left="20" w:right="20" w:firstLine="720"/>
        <w:jc w:val="both"/>
      </w:pPr>
      <w:r>
        <w:t xml:space="preserve">Система оценки достижения планируемых результатов освоения основной образовательной программы основного общего образования включает описание деятельности общеобразовательной организации и содержания государственной итоговой </w:t>
      </w:r>
      <w:r>
        <w:lastRenderedPageBreak/>
        <w:t>аттестации обучающихся, промежуточной аттестации обучающихся в рамках урочной и внеурочной деятельности, текущего контроля успеваемости по учебным предметам, оценки проектной, учебно-исследовательской деятельности обучающихся.</w:t>
      </w:r>
    </w:p>
    <w:p w:rsidR="00BB6014" w:rsidRDefault="00BB6014" w:rsidP="00BB6014">
      <w:pPr>
        <w:pStyle w:val="a8"/>
        <w:ind w:left="20" w:right="20" w:firstLine="720"/>
        <w:jc w:val="both"/>
      </w:pPr>
      <w:r>
        <w:t>Основными функциями системы оценки достижения планируемых результатов освоения основной образовательной программы основного общего образования являются:</w:t>
      </w:r>
    </w:p>
    <w:p w:rsidR="00BB6014" w:rsidRDefault="00BB6014" w:rsidP="00BB6014">
      <w:pPr>
        <w:pStyle w:val="a8"/>
        <w:ind w:left="20" w:right="20" w:firstLine="720"/>
        <w:jc w:val="both"/>
      </w:pPr>
      <w:r>
        <w:t>ориентация образовательной деятельности на духовно-нравственное развитие и воспитание школьников, достижение планируемых результатов освоения образовательной программы основного общего образования;</w:t>
      </w:r>
    </w:p>
    <w:p w:rsidR="00BB6014" w:rsidRDefault="00BB6014" w:rsidP="00BB6014">
      <w:pPr>
        <w:pStyle w:val="a8"/>
        <w:ind w:left="20" w:right="20" w:firstLine="720"/>
        <w:jc w:val="both"/>
      </w:pPr>
      <w:r>
        <w:t>обеспечение эффективной «обратной связи», позволяющей осуществлять регулирование (управление) системы образования на основании полученной информации о достижении системой образования, образовательными организациями, обучающимися планируемых результатов освоения образовательной программы основного общего образования в рамках сферы своей ответственности.</w:t>
      </w:r>
    </w:p>
    <w:p w:rsidR="00BB6014" w:rsidRDefault="00BB6014" w:rsidP="00BB6014">
      <w:pPr>
        <w:pStyle w:val="a8"/>
        <w:ind w:left="20" w:right="20" w:firstLine="720"/>
        <w:jc w:val="both"/>
      </w:pPr>
      <w:r>
        <w:t>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и внутреннюю оценку. При этом именно внешняя оценка задает общее понимание того, что подлежит оценке; как - в каких форматах, с помощью каких заданий - наиболее целесообразно вести оценку; какие ответы следует (или допустимо) считать верными и т.д.</w:t>
      </w:r>
    </w:p>
    <w:p w:rsidR="00BB6014" w:rsidRDefault="00BB6014" w:rsidP="00BB6014">
      <w:pPr>
        <w:pStyle w:val="a8"/>
        <w:ind w:left="20" w:right="20" w:firstLine="720"/>
        <w:jc w:val="both"/>
      </w:pPr>
      <w:r>
        <w:t>Внутренняя оценка строится на той же содержательной и критериальной основе, что и внешняя - на основе планируемых результатов освоения основной образовательной программы основного общего образования.</w:t>
      </w:r>
    </w:p>
    <w:p w:rsidR="00BB6014" w:rsidRDefault="00BB6014" w:rsidP="00BB6014">
      <w:pPr>
        <w:pStyle w:val="a8"/>
        <w:ind w:left="20" w:right="20" w:firstLine="720"/>
        <w:jc w:val="both"/>
      </w:pPr>
      <w:r>
        <w:t>Согласованность внутренней и внешней оценки повышает доверие к внутренней оценке, позволяет сделать её более надежной, способствует упрощению различных аттестационных процедур. В частности, становится возможным использовать накопленную в ходе текущей образовательной деятельности оценку, представленную, например, в форме портфеля достижений, для итоговой оценки выпускников, для оценки динамики индивидуальных образовательных достижений учащихся.</w:t>
      </w:r>
    </w:p>
    <w:p w:rsidR="00BB6014" w:rsidRDefault="00BB6014" w:rsidP="00BB6014">
      <w:pPr>
        <w:pStyle w:val="a8"/>
        <w:ind w:left="20" w:right="20" w:firstLine="720"/>
        <w:jc w:val="both"/>
      </w:pPr>
      <w:r>
        <w:t>Оценка как средство обеспечения качества образования предполагает вовлеченность в оценочную деятельность не только педагогов, но и самих учащихся. Оценка на единой критериальной основе, формирование навыков рефлексии, самоанализа, самоконтроля, само- и взаимооценки дают возможность учащимся не только освоить эффективные средства управления своей учебной деятельностью, но и способствуют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С этой точки зрения особенностью системы оценки является ее «естественная встроенность» в образовательную деятельность.</w:t>
      </w:r>
    </w:p>
    <w:p w:rsidR="00BB6014" w:rsidRDefault="00BB6014" w:rsidP="00BB6014">
      <w:pPr>
        <w:pStyle w:val="a8"/>
        <w:ind w:left="20" w:right="20" w:firstLine="720"/>
        <w:jc w:val="both"/>
      </w:pPr>
      <w:r>
        <w:t>Основными направлениями и целями оценочной деятельности в соответствии с требованиями Федерального государственного образовательного стандарта основного общего образования являются:</w:t>
      </w:r>
    </w:p>
    <w:p w:rsidR="00BB6014" w:rsidRDefault="00BB6014" w:rsidP="00BB6014">
      <w:pPr>
        <w:pStyle w:val="a8"/>
        <w:ind w:left="20" w:right="20" w:firstLine="720"/>
        <w:jc w:val="both"/>
      </w:pPr>
      <w:r>
        <w:t>оценка результатов деятельности общероссийской, региональной и муниципальной систем образования с целью получения, обработки и предоставления информации о состоянии и тенденциях развития системы образования;</w:t>
      </w:r>
    </w:p>
    <w:p w:rsidR="00BB6014" w:rsidRDefault="00BB6014" w:rsidP="00BB6014">
      <w:pPr>
        <w:pStyle w:val="a8"/>
        <w:ind w:left="20" w:right="20" w:firstLine="720"/>
        <w:jc w:val="both"/>
      </w:pPr>
      <w:r>
        <w:t>оценка результатов деятельности образовательных организаций и работников образования с целью получения, обработки и предоставления информации о качестве образовательных услуг и эффективности деятельности образовательных организаций и работников образования;</w:t>
      </w:r>
    </w:p>
    <w:p w:rsidR="00BB6014" w:rsidRDefault="00BB6014" w:rsidP="00BB6014">
      <w:pPr>
        <w:pStyle w:val="a8"/>
        <w:ind w:left="20" w:right="20" w:firstLine="720"/>
        <w:jc w:val="both"/>
      </w:pPr>
      <w:r>
        <w:lastRenderedPageBreak/>
        <w:t>оценка образовательных достижений учащихся с целью осуществления итоговой оценки.</w:t>
      </w:r>
    </w:p>
    <w:p w:rsidR="00BB6014" w:rsidRDefault="00BB6014" w:rsidP="00BB6014">
      <w:pPr>
        <w:pStyle w:val="a8"/>
        <w:spacing w:after="300"/>
        <w:ind w:left="20" w:right="20" w:firstLine="720"/>
        <w:jc w:val="both"/>
      </w:pPr>
      <w:r>
        <w:t xml:space="preserve">Планируемые результаты образования формулируются на основании требований к результатам освоения образовательной программы. </w:t>
      </w:r>
    </w:p>
    <w:p w:rsidR="00BB6014" w:rsidRDefault="00BB6014" w:rsidP="00BB6014">
      <w:pPr>
        <w:pStyle w:val="a8"/>
        <w:ind w:left="20" w:right="20" w:firstLine="720"/>
        <w:jc w:val="both"/>
      </w:pPr>
      <w:r>
        <w:t>Требования к результатам освоения основной образовательной программы являются:</w:t>
      </w:r>
    </w:p>
    <w:p w:rsidR="00BB6014" w:rsidRDefault="00BB6014" w:rsidP="00BB6014">
      <w:pPr>
        <w:pStyle w:val="a8"/>
        <w:ind w:left="20" w:right="20" w:firstLine="720"/>
        <w:jc w:val="both"/>
      </w:pPr>
      <w:r>
        <w:t>основой для итоговой оценки образовательных результатов обучающихся, завершивших основной уровень общего образования, для разработки процедур, материалов и формата итоговой оценки;</w:t>
      </w:r>
    </w:p>
    <w:p w:rsidR="00BB6014" w:rsidRDefault="00BB6014" w:rsidP="00BB6014">
      <w:pPr>
        <w:pStyle w:val="a8"/>
        <w:ind w:left="20" w:right="20" w:firstLine="720"/>
        <w:jc w:val="both"/>
      </w:pPr>
      <w:r>
        <w:t>основой для аттестации работников основной школы; основой для аттестации учреждений основного общего образования; критериальной базой оценки состояния и тенденций развития системы основного общего образования на муниципальном, региональном и федеральном уровнях.</w:t>
      </w:r>
    </w:p>
    <w:p w:rsidR="00BB6014" w:rsidRDefault="00BB6014" w:rsidP="00BB6014">
      <w:pPr>
        <w:pStyle w:val="a8"/>
        <w:ind w:left="20" w:right="20" w:firstLine="720"/>
        <w:jc w:val="both"/>
      </w:pPr>
      <w:r>
        <w:t>Основными результатами образования в основной школе являются: формирование опорной системы знаний, предметных и универсальных способов действий, обеспечивающих возможность продолжения образования в старшей школе;</w:t>
      </w:r>
    </w:p>
    <w:p w:rsidR="00BB6014" w:rsidRDefault="00BB6014" w:rsidP="00BB6014">
      <w:pPr>
        <w:pStyle w:val="a8"/>
        <w:ind w:left="20" w:right="20" w:firstLine="720"/>
        <w:jc w:val="both"/>
      </w:pPr>
      <w:r>
        <w:t>подготовка к осознанному и обоснованному выбору дальнейшей образовательной траектории;</w:t>
      </w:r>
    </w:p>
    <w:p w:rsidR="00BB6014" w:rsidRDefault="00BB6014" w:rsidP="00BB6014">
      <w:pPr>
        <w:pStyle w:val="a8"/>
        <w:ind w:left="20" w:firstLine="720"/>
        <w:jc w:val="both"/>
      </w:pPr>
      <w:r>
        <w:t>опыт проектирования и организации эффективной учебной и социально-творческой деятельности: индивидуальной и коллективной; приобретение знаний о мере своих прав и обязанностей; индивидуальный прогресс в основных сферах личностного развития.</w:t>
      </w:r>
    </w:p>
    <w:p w:rsidR="00BB6014" w:rsidRDefault="00BB6014" w:rsidP="00BB6014">
      <w:pPr>
        <w:pStyle w:val="a8"/>
        <w:ind w:left="20" w:right="20" w:firstLine="720"/>
        <w:jc w:val="both"/>
      </w:pPr>
      <w:r>
        <w:t>Отличительными особенностями системы оценки  ОО являются: комплексный подход к оценке результатов образования (оценка предметных, метапредметных и личностных результатов основного общего образования);</w:t>
      </w:r>
    </w:p>
    <w:p w:rsidR="00BB6014" w:rsidRDefault="00BB6014" w:rsidP="00BB6014">
      <w:pPr>
        <w:pStyle w:val="a8"/>
        <w:ind w:left="20" w:right="20" w:firstLine="720"/>
        <w:jc w:val="both"/>
      </w:pPr>
      <w:r>
        <w:t>использование планируемых результатов освоения основной  образовательной программы в качестве содержательной и критериальной базы оценки;</w:t>
      </w:r>
    </w:p>
    <w:p w:rsidR="00BB6014" w:rsidRDefault="00BB6014" w:rsidP="00BB6014">
      <w:pPr>
        <w:pStyle w:val="a8"/>
        <w:ind w:left="20" w:right="20" w:firstLine="720"/>
        <w:jc w:val="both"/>
      </w:pPr>
      <w:r>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задач;</w:t>
      </w:r>
    </w:p>
    <w:p w:rsidR="00BB6014" w:rsidRDefault="00BB6014" w:rsidP="00BB6014">
      <w:pPr>
        <w:pStyle w:val="a8"/>
        <w:ind w:left="20" w:right="20" w:firstLine="720"/>
        <w:jc w:val="both"/>
      </w:pPr>
      <w:r>
        <w:t>оценка динамики образовательных достижений учащихся; сочетание внешней и внутренней оценки как механизма обеспечения качества образования;</w:t>
      </w:r>
    </w:p>
    <w:p w:rsidR="00BB6014" w:rsidRDefault="00BB6014" w:rsidP="00BB6014">
      <w:pPr>
        <w:pStyle w:val="a8"/>
        <w:ind w:left="20" w:right="20" w:firstLine="720"/>
        <w:jc w:val="both"/>
      </w:pPr>
      <w:r>
        <w:t>использование персонифицированных процедур в целях итоговой оценки и аттестации обучающихся и неперсонифицированных процедур в целях оценки состояния и тенденций развития системы образования, а также в иных аттестационных целях;</w:t>
      </w:r>
    </w:p>
    <w:p w:rsidR="00BB6014" w:rsidRDefault="00BB6014" w:rsidP="00BB6014">
      <w:pPr>
        <w:pStyle w:val="a8"/>
        <w:ind w:left="20" w:right="20" w:firstLine="720"/>
        <w:jc w:val="both"/>
      </w:pPr>
      <w:r>
        <w:t>уровневый подход к разработке планируемых результатов, инструментария и представлению данных;</w:t>
      </w:r>
    </w:p>
    <w:p w:rsidR="00BB6014" w:rsidRDefault="00BB6014" w:rsidP="00BB6014">
      <w:pPr>
        <w:pStyle w:val="a8"/>
        <w:ind w:left="20" w:right="20" w:firstLine="720"/>
        <w:jc w:val="both"/>
      </w:pPr>
      <w:r>
        <w:t>использование накопительной системы оценивания (портфолио), характеризующей динамику индивидуальных образовательных достижений;</w:t>
      </w:r>
    </w:p>
    <w:p w:rsidR="00BB6014" w:rsidRDefault="00BB6014" w:rsidP="00BB6014">
      <w:pPr>
        <w:pStyle w:val="a8"/>
        <w:ind w:left="20" w:right="20" w:firstLine="720"/>
        <w:jc w:val="both"/>
      </w:pPr>
      <w:r>
        <w:t>использование наряду со стандартизированными письменными или устными работами таких методов оценки, как проекты, практические работы, творческие работы, самоанализ и самооценка, наблюдения и др.;</w:t>
      </w:r>
    </w:p>
    <w:p w:rsidR="00BB6014" w:rsidRDefault="00BB6014" w:rsidP="00BB6014">
      <w:pPr>
        <w:pStyle w:val="a8"/>
        <w:ind w:left="20" w:right="20" w:firstLine="720"/>
        <w:jc w:val="both"/>
      </w:pPr>
      <w:r>
        <w:t>использование контекстной информации об условиях и особенностях реализации основной образовательной  программы при интерпретации результатов педагогических измерений.</w:t>
      </w:r>
    </w:p>
    <w:p w:rsidR="00BB6014" w:rsidRDefault="00BB6014" w:rsidP="00BB6014">
      <w:pPr>
        <w:pStyle w:val="a8"/>
        <w:ind w:left="20" w:right="20" w:firstLine="720"/>
        <w:jc w:val="both"/>
      </w:pPr>
      <w:r>
        <w:lastRenderedPageBreak/>
        <w:t>Объектом оценки достижения планируемых результатов является качество образования в широком его понимании, а в более узком понимании - образовательные достижения учащихся, определенные в требованиях к результатам освоения основной образовательной  программы.</w:t>
      </w:r>
    </w:p>
    <w:p w:rsidR="00BB6014" w:rsidRDefault="00BB6014" w:rsidP="00BB6014">
      <w:pPr>
        <w:pStyle w:val="a8"/>
        <w:ind w:left="20" w:right="20" w:firstLine="720"/>
        <w:jc w:val="both"/>
      </w:pPr>
      <w:r>
        <w:t>Предметом оценки выступают реализуемые в образовательной деятельности и достигаемые выпускниками результаты освоения основной образовательной  программы и ее соответствие планируемым результатам образования.</w:t>
      </w:r>
    </w:p>
    <w:p w:rsidR="00BB6014" w:rsidRDefault="00BB6014" w:rsidP="00BB6014">
      <w:pPr>
        <w:pStyle w:val="2c"/>
        <w:shd w:val="clear" w:color="auto" w:fill="auto"/>
        <w:spacing w:after="0" w:line="485" w:lineRule="exact"/>
        <w:ind w:left="40" w:right="20" w:firstLine="680"/>
        <w:jc w:val="both"/>
        <w:rPr>
          <w:rFonts w:ascii="Times New Roman" w:hAnsi="Times New Roman" w:cs="Times New Roman"/>
          <w:sz w:val="24"/>
          <w:szCs w:val="24"/>
        </w:rPr>
      </w:pPr>
      <w:bookmarkStart w:id="1" w:name="bookmark4"/>
      <w:r>
        <w:rPr>
          <w:rFonts w:ascii="Times New Roman" w:hAnsi="Times New Roman" w:cs="Times New Roman"/>
          <w:sz w:val="24"/>
          <w:szCs w:val="24"/>
        </w:rPr>
        <w:t>Личностные результаты освоения адаптированной образовательной программы основного общего образования должны отражать:</w:t>
      </w:r>
    </w:p>
    <w:p w:rsidR="00BB6014" w:rsidRDefault="00BB6014" w:rsidP="00BB6014">
      <w:pPr>
        <w:pStyle w:val="2c"/>
        <w:numPr>
          <w:ilvl w:val="0"/>
          <w:numId w:val="29"/>
        </w:numPr>
        <w:shd w:val="clear" w:color="auto" w:fill="auto"/>
        <w:tabs>
          <w:tab w:val="clear" w:pos="708"/>
          <w:tab w:val="left" w:pos="946"/>
        </w:tabs>
        <w:spacing w:after="0" w:line="485" w:lineRule="exact"/>
        <w:ind w:left="432" w:hanging="432"/>
        <w:jc w:val="both"/>
        <w:rPr>
          <w:rFonts w:ascii="Times New Roman" w:hAnsi="Times New Roman" w:cs="Times New Roman"/>
          <w:sz w:val="24"/>
          <w:szCs w:val="24"/>
        </w:rPr>
      </w:pPr>
      <w:r>
        <w:rPr>
          <w:rFonts w:ascii="Times New Roman" w:hAnsi="Times New Roman" w:cs="Times New Roman"/>
          <w:sz w:val="24"/>
          <w:szCs w:val="24"/>
        </w:rPr>
        <w:t>для глухих, слабослышащих, позднооглохших обучающихся:</w:t>
      </w:r>
    </w:p>
    <w:p w:rsidR="00BB6014" w:rsidRDefault="00BB6014" w:rsidP="00BB6014">
      <w:pPr>
        <w:pStyle w:val="2c"/>
        <w:shd w:val="clear" w:color="auto" w:fill="auto"/>
        <w:spacing w:after="0" w:line="485" w:lineRule="exact"/>
        <w:ind w:left="40" w:right="20" w:firstLine="680"/>
        <w:jc w:val="both"/>
        <w:rPr>
          <w:rFonts w:ascii="Times New Roman" w:hAnsi="Times New Roman" w:cs="Times New Roman"/>
          <w:sz w:val="24"/>
          <w:szCs w:val="24"/>
        </w:rPr>
      </w:pPr>
      <w:r>
        <w:rPr>
          <w:rFonts w:ascii="Times New Roman" w:hAnsi="Times New Roman" w:cs="Times New Roman"/>
          <w:sz w:val="24"/>
          <w:szCs w:val="24"/>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BB6014" w:rsidRDefault="00BB6014" w:rsidP="00BB6014">
      <w:pPr>
        <w:pStyle w:val="2c"/>
        <w:numPr>
          <w:ilvl w:val="0"/>
          <w:numId w:val="29"/>
        </w:numPr>
        <w:shd w:val="clear" w:color="auto" w:fill="auto"/>
        <w:tabs>
          <w:tab w:val="clear" w:pos="708"/>
          <w:tab w:val="left" w:pos="989"/>
        </w:tabs>
        <w:spacing w:after="0" w:line="485" w:lineRule="exact"/>
        <w:ind w:left="432" w:right="20" w:hanging="432"/>
        <w:rPr>
          <w:rFonts w:ascii="Times New Roman" w:hAnsi="Times New Roman" w:cs="Times New Roman"/>
          <w:sz w:val="24"/>
          <w:szCs w:val="24"/>
        </w:rPr>
      </w:pPr>
      <w:r>
        <w:rPr>
          <w:rFonts w:ascii="Times New Roman" w:hAnsi="Times New Roman" w:cs="Times New Roman"/>
          <w:sz w:val="24"/>
          <w:szCs w:val="24"/>
        </w:rPr>
        <w:t>для обучающихся с нарушениями опорно-двигательного аппарата: владение навыками пространственной и социально-бытовой ориентировки; умение самостоятельно и безопасно передвигаться в знакомом и незнакомом</w:t>
      </w:r>
    </w:p>
    <w:p w:rsidR="00BB6014" w:rsidRDefault="00BB6014" w:rsidP="00BB6014">
      <w:pPr>
        <w:pStyle w:val="2c"/>
        <w:shd w:val="clear" w:color="auto" w:fill="auto"/>
        <w:spacing w:after="0" w:line="485" w:lineRule="exact"/>
        <w:ind w:left="40" w:firstLine="0"/>
        <w:rPr>
          <w:rFonts w:ascii="Times New Roman" w:hAnsi="Times New Roman" w:cs="Times New Roman"/>
          <w:sz w:val="24"/>
          <w:szCs w:val="24"/>
        </w:rPr>
      </w:pPr>
      <w:r>
        <w:rPr>
          <w:rFonts w:ascii="Times New Roman" w:hAnsi="Times New Roman" w:cs="Times New Roman"/>
          <w:sz w:val="24"/>
          <w:szCs w:val="24"/>
        </w:rPr>
        <w:t>пространстве с использованием специального оборудования;</w:t>
      </w:r>
    </w:p>
    <w:p w:rsidR="00BB6014" w:rsidRDefault="00BB6014" w:rsidP="00BB6014">
      <w:pPr>
        <w:pStyle w:val="2c"/>
        <w:shd w:val="clear" w:color="auto" w:fill="auto"/>
        <w:spacing w:after="0" w:line="485" w:lineRule="exact"/>
        <w:ind w:left="40" w:right="20" w:firstLine="680"/>
        <w:jc w:val="both"/>
        <w:rPr>
          <w:rFonts w:ascii="Times New Roman" w:hAnsi="Times New Roman" w:cs="Times New Roman"/>
          <w:sz w:val="24"/>
          <w:szCs w:val="24"/>
        </w:rPr>
      </w:pPr>
      <w:r>
        <w:rPr>
          <w:rFonts w:ascii="Times New Roman" w:hAnsi="Times New Roman" w:cs="Times New Roman"/>
          <w:sz w:val="24"/>
          <w:szCs w:val="24"/>
        </w:rPr>
        <w:t>способность к осмыслению и дифференциации картины мира, ее временно- пространственной организации;</w:t>
      </w:r>
    </w:p>
    <w:p w:rsidR="00BB6014" w:rsidRDefault="00BB6014" w:rsidP="00BB6014">
      <w:pPr>
        <w:pStyle w:val="2c"/>
        <w:shd w:val="clear" w:color="auto" w:fill="auto"/>
        <w:spacing w:after="0" w:line="485" w:lineRule="exact"/>
        <w:ind w:left="40" w:right="20" w:firstLine="680"/>
        <w:jc w:val="both"/>
        <w:rPr>
          <w:rFonts w:ascii="Times New Roman" w:hAnsi="Times New Roman" w:cs="Times New Roman"/>
          <w:sz w:val="24"/>
          <w:szCs w:val="24"/>
        </w:rPr>
      </w:pPr>
      <w:r>
        <w:rPr>
          <w:rFonts w:ascii="Times New Roman" w:hAnsi="Times New Roman" w:cs="Times New Roman"/>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p w:rsidR="00BB6014" w:rsidRDefault="00BB6014" w:rsidP="00BB6014">
      <w:pPr>
        <w:pStyle w:val="2c"/>
        <w:numPr>
          <w:ilvl w:val="0"/>
          <w:numId w:val="29"/>
        </w:numPr>
        <w:shd w:val="clear" w:color="auto" w:fill="auto"/>
        <w:tabs>
          <w:tab w:val="clear" w:pos="708"/>
          <w:tab w:val="left" w:pos="974"/>
        </w:tabs>
        <w:spacing w:after="0" w:line="485" w:lineRule="exact"/>
        <w:ind w:left="432" w:hanging="432"/>
        <w:jc w:val="both"/>
        <w:rPr>
          <w:rFonts w:ascii="Times New Roman" w:hAnsi="Times New Roman" w:cs="Times New Roman"/>
          <w:sz w:val="24"/>
          <w:szCs w:val="24"/>
        </w:rPr>
      </w:pPr>
      <w:r>
        <w:rPr>
          <w:rFonts w:ascii="Times New Roman" w:hAnsi="Times New Roman" w:cs="Times New Roman"/>
          <w:sz w:val="24"/>
          <w:szCs w:val="24"/>
        </w:rPr>
        <w:t>для обучающихся с расстройствами аутистического спектра:</w:t>
      </w:r>
    </w:p>
    <w:p w:rsidR="00BB6014" w:rsidRDefault="00BB6014" w:rsidP="00BB6014">
      <w:pPr>
        <w:pStyle w:val="2c"/>
        <w:shd w:val="clear" w:color="auto" w:fill="auto"/>
        <w:spacing w:after="0" w:line="485" w:lineRule="exact"/>
        <w:ind w:left="40" w:right="20" w:firstLine="680"/>
        <w:jc w:val="both"/>
        <w:rPr>
          <w:rFonts w:ascii="Times New Roman" w:hAnsi="Times New Roman" w:cs="Times New Roman"/>
          <w:sz w:val="24"/>
          <w:szCs w:val="24"/>
        </w:rPr>
      </w:pPr>
      <w:r>
        <w:rPr>
          <w:rFonts w:ascii="Times New Roman" w:hAnsi="Times New Roman" w:cs="Times New Roman"/>
          <w:sz w:val="24"/>
          <w:szCs w:val="24"/>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BB6014" w:rsidRDefault="00BB6014" w:rsidP="00BB6014">
      <w:pPr>
        <w:pStyle w:val="2c"/>
        <w:shd w:val="clear" w:color="auto" w:fill="auto"/>
        <w:spacing w:after="0" w:line="485" w:lineRule="exact"/>
        <w:ind w:right="20" w:firstLine="0"/>
        <w:jc w:val="center"/>
        <w:rPr>
          <w:rFonts w:ascii="Times New Roman" w:hAnsi="Times New Roman" w:cs="Times New Roman"/>
          <w:sz w:val="24"/>
          <w:szCs w:val="24"/>
        </w:rPr>
      </w:pPr>
      <w:r>
        <w:rPr>
          <w:rFonts w:ascii="Times New Roman" w:hAnsi="Times New Roman" w:cs="Times New Roman"/>
          <w:sz w:val="24"/>
          <w:szCs w:val="24"/>
        </w:rPr>
        <w:t>. знание своих предпочтений (ограничений) в бытовой сфере и сфере интересов.».2. Метапредметные результаты освоения адаптированной образовательной программы основного общего образования должны отражать:</w:t>
      </w:r>
    </w:p>
    <w:p w:rsidR="00BB6014" w:rsidRDefault="00BB6014" w:rsidP="00BB6014">
      <w:pPr>
        <w:pStyle w:val="2c"/>
        <w:numPr>
          <w:ilvl w:val="1"/>
          <w:numId w:val="29"/>
        </w:numPr>
        <w:shd w:val="clear" w:color="auto" w:fill="auto"/>
        <w:tabs>
          <w:tab w:val="clear" w:pos="708"/>
          <w:tab w:val="left" w:pos="1106"/>
        </w:tabs>
        <w:spacing w:after="0" w:line="485" w:lineRule="exact"/>
        <w:ind w:left="576" w:hanging="576"/>
        <w:jc w:val="both"/>
        <w:rPr>
          <w:rFonts w:ascii="Times New Roman" w:hAnsi="Times New Roman" w:cs="Times New Roman"/>
          <w:sz w:val="24"/>
          <w:szCs w:val="24"/>
        </w:rPr>
      </w:pPr>
      <w:r>
        <w:rPr>
          <w:rFonts w:ascii="Times New Roman" w:hAnsi="Times New Roman" w:cs="Times New Roman"/>
          <w:sz w:val="24"/>
          <w:szCs w:val="24"/>
        </w:rPr>
        <w:t>для глухих, слабослышащих, позднооглохших обучающихся:</w:t>
      </w:r>
    </w:p>
    <w:p w:rsidR="00BB6014" w:rsidRDefault="00BB6014" w:rsidP="00BB6014">
      <w:pPr>
        <w:pStyle w:val="2c"/>
        <w:shd w:val="clear" w:color="auto" w:fill="auto"/>
        <w:spacing w:after="0" w:line="485" w:lineRule="exact"/>
        <w:ind w:left="60" w:right="60" w:firstLine="720"/>
        <w:jc w:val="both"/>
        <w:rPr>
          <w:rFonts w:ascii="Times New Roman" w:hAnsi="Times New Roman" w:cs="Times New Roman"/>
          <w:sz w:val="24"/>
          <w:szCs w:val="24"/>
        </w:rPr>
      </w:pPr>
      <w:r>
        <w:rPr>
          <w:rFonts w:ascii="Times New Roman" w:hAnsi="Times New Roman" w:cs="Times New Roman"/>
          <w:sz w:val="24"/>
          <w:szCs w:val="24"/>
        </w:rPr>
        <w:t>владение навыками определения и исправления специфических ошибок (аграмматизмов) в письменной и устной речи;</w:t>
      </w:r>
    </w:p>
    <w:p w:rsidR="00BB6014" w:rsidRDefault="00BB6014" w:rsidP="00BB6014">
      <w:pPr>
        <w:pStyle w:val="2c"/>
        <w:numPr>
          <w:ilvl w:val="1"/>
          <w:numId w:val="29"/>
        </w:numPr>
        <w:shd w:val="clear" w:color="auto" w:fill="auto"/>
        <w:tabs>
          <w:tab w:val="clear" w:pos="708"/>
          <w:tab w:val="left" w:pos="1193"/>
        </w:tabs>
        <w:spacing w:after="0" w:line="485" w:lineRule="exact"/>
        <w:ind w:left="576" w:hanging="576"/>
        <w:jc w:val="both"/>
        <w:rPr>
          <w:rFonts w:ascii="Times New Roman" w:hAnsi="Times New Roman" w:cs="Times New Roman"/>
          <w:sz w:val="24"/>
          <w:szCs w:val="24"/>
        </w:rPr>
      </w:pPr>
      <w:r>
        <w:rPr>
          <w:rFonts w:ascii="Times New Roman" w:hAnsi="Times New Roman" w:cs="Times New Roman"/>
          <w:sz w:val="24"/>
          <w:szCs w:val="24"/>
        </w:rPr>
        <w:lastRenderedPageBreak/>
        <w:t>для обучающихся с расстройствами аутистического спектра:</w:t>
      </w:r>
    </w:p>
    <w:p w:rsidR="00BB6014" w:rsidRDefault="00BB6014" w:rsidP="00BB6014">
      <w:pPr>
        <w:pStyle w:val="2c"/>
        <w:shd w:val="clear" w:color="auto" w:fill="auto"/>
        <w:spacing w:after="0" w:line="485" w:lineRule="exact"/>
        <w:ind w:left="60" w:firstLine="720"/>
        <w:jc w:val="both"/>
        <w:rPr>
          <w:rFonts w:ascii="Times New Roman" w:hAnsi="Times New Roman" w:cs="Times New Roman"/>
          <w:sz w:val="24"/>
          <w:szCs w:val="24"/>
        </w:rPr>
      </w:pPr>
      <w:r>
        <w:rPr>
          <w:rFonts w:ascii="Times New Roman" w:hAnsi="Times New Roman" w:cs="Times New Roman"/>
          <w:sz w:val="24"/>
          <w:szCs w:val="24"/>
        </w:rPr>
        <w:t>формирование способности планировать, контролировать и оценивать собственные</w:t>
      </w:r>
    </w:p>
    <w:p w:rsidR="00BB6014" w:rsidRDefault="00BB6014" w:rsidP="00BB6014">
      <w:pPr>
        <w:pStyle w:val="2c"/>
        <w:shd w:val="clear" w:color="auto" w:fill="auto"/>
        <w:spacing w:after="0" w:line="485" w:lineRule="exact"/>
        <w:ind w:left="60" w:right="60" w:firstLine="0"/>
        <w:jc w:val="both"/>
        <w:rPr>
          <w:rFonts w:ascii="Times New Roman" w:hAnsi="Times New Roman" w:cs="Times New Roman"/>
          <w:sz w:val="24"/>
          <w:szCs w:val="24"/>
        </w:rPr>
      </w:pPr>
      <w:r>
        <w:rPr>
          <w:rFonts w:ascii="Times New Roman" w:hAnsi="Times New Roman" w:cs="Times New Roman"/>
          <w:sz w:val="24"/>
          <w:szCs w:val="24"/>
        </w:rPr>
        <w:t>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BB6014" w:rsidRDefault="00BB6014" w:rsidP="00BB6014">
      <w:pPr>
        <w:pStyle w:val="2c"/>
        <w:shd w:val="clear" w:color="auto" w:fill="auto"/>
        <w:spacing w:after="0" w:line="485" w:lineRule="exact"/>
        <w:ind w:left="60" w:right="60" w:firstLine="720"/>
        <w:jc w:val="both"/>
        <w:rPr>
          <w:rFonts w:ascii="Times New Roman" w:hAnsi="Times New Roman" w:cs="Times New Roman"/>
          <w:sz w:val="24"/>
          <w:szCs w:val="24"/>
        </w:rPr>
      </w:pPr>
      <w:r>
        <w:rPr>
          <w:rFonts w:ascii="Times New Roman" w:hAnsi="Times New Roman" w:cs="Times New Roman"/>
          <w:sz w:val="24"/>
          <w:szCs w:val="24"/>
        </w:rPr>
        <w:t>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BB6014" w:rsidRDefault="00BB6014" w:rsidP="00BB6014">
      <w:pPr>
        <w:pStyle w:val="2c"/>
        <w:shd w:val="clear" w:color="auto" w:fill="auto"/>
        <w:spacing w:after="0" w:line="485" w:lineRule="exact"/>
        <w:ind w:left="60" w:right="60" w:firstLine="720"/>
        <w:jc w:val="both"/>
        <w:rPr>
          <w:rFonts w:ascii="Times New Roman" w:hAnsi="Times New Roman" w:cs="Times New Roman"/>
          <w:sz w:val="24"/>
          <w:szCs w:val="24"/>
        </w:rPr>
      </w:pPr>
      <w:r>
        <w:rPr>
          <w:rFonts w:ascii="Times New Roman" w:hAnsi="Times New Roman" w:cs="Times New Roman"/>
          <w:sz w:val="24"/>
          <w:szCs w:val="24"/>
        </w:rPr>
        <w:t>формирование умения выполнять действия по заданному алгоритму или образцу при сопровождающей помощи педагогического работника и организующей помощи тьютора;</w:t>
      </w:r>
    </w:p>
    <w:p w:rsidR="00BB6014" w:rsidRDefault="00BB6014" w:rsidP="00BB6014">
      <w:pPr>
        <w:pStyle w:val="2c"/>
        <w:shd w:val="clear" w:color="auto" w:fill="auto"/>
        <w:spacing w:after="0" w:line="485" w:lineRule="exact"/>
        <w:ind w:left="60" w:right="60" w:firstLine="720"/>
        <w:jc w:val="both"/>
        <w:rPr>
          <w:rFonts w:ascii="Times New Roman" w:hAnsi="Times New Roman" w:cs="Times New Roman"/>
          <w:sz w:val="24"/>
          <w:szCs w:val="24"/>
        </w:rPr>
      </w:pPr>
      <w:r>
        <w:rPr>
          <w:rFonts w:ascii="Times New Roman" w:hAnsi="Times New Roman" w:cs="Times New Roman"/>
          <w:sz w:val="24"/>
          <w:szCs w:val="24"/>
        </w:rPr>
        <w:t>формирование умения оценивать результат своей деятельности в соответствии с заданными эталонами при организующей помощи тьютора;</w:t>
      </w:r>
    </w:p>
    <w:p w:rsidR="00BB6014" w:rsidRDefault="00BB6014" w:rsidP="00BB6014">
      <w:pPr>
        <w:pStyle w:val="2c"/>
        <w:shd w:val="clear" w:color="auto" w:fill="auto"/>
        <w:spacing w:after="0" w:line="485" w:lineRule="exact"/>
        <w:ind w:left="60" w:right="60" w:firstLine="720"/>
        <w:jc w:val="both"/>
        <w:rPr>
          <w:rFonts w:ascii="Times New Roman" w:hAnsi="Times New Roman" w:cs="Times New Roman"/>
          <w:sz w:val="24"/>
          <w:szCs w:val="24"/>
        </w:rPr>
      </w:pPr>
      <w:r>
        <w:rPr>
          <w:rFonts w:ascii="Times New Roman" w:hAnsi="Times New Roman" w:cs="Times New Roman"/>
          <w:sz w:val="24"/>
          <w:szCs w:val="24"/>
        </w:rPr>
        <w:t>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BB6014" w:rsidRDefault="00BB6014" w:rsidP="00BB6014">
      <w:pPr>
        <w:pStyle w:val="2c"/>
        <w:shd w:val="clear" w:color="auto" w:fill="auto"/>
        <w:spacing w:after="0" w:line="485" w:lineRule="exact"/>
        <w:ind w:left="60" w:right="60" w:firstLine="720"/>
        <w:jc w:val="both"/>
        <w:rPr>
          <w:rFonts w:ascii="Times New Roman" w:hAnsi="Times New Roman" w:cs="Times New Roman"/>
          <w:sz w:val="24"/>
          <w:szCs w:val="24"/>
        </w:rPr>
      </w:pPr>
      <w:r>
        <w:rPr>
          <w:rFonts w:ascii="Times New Roman" w:hAnsi="Times New Roman" w:cs="Times New Roman"/>
          <w:sz w:val="24"/>
          <w:szCs w:val="24"/>
        </w:rPr>
        <w:t>развитие способности самостоятельно обратиться к педагогическому работнику (педашгу-психологу, социальному педагогу) в случае личных затруднений в решении какого-либо вопроса;</w:t>
      </w:r>
    </w:p>
    <w:p w:rsidR="00BB6014" w:rsidRDefault="00BB6014" w:rsidP="00BB6014">
      <w:pPr>
        <w:pStyle w:val="2c"/>
        <w:shd w:val="clear" w:color="auto" w:fill="auto"/>
        <w:spacing w:after="0" w:line="485" w:lineRule="exact"/>
        <w:ind w:left="60" w:right="60" w:firstLine="720"/>
        <w:jc w:val="both"/>
        <w:rPr>
          <w:rFonts w:ascii="Times New Roman" w:hAnsi="Times New Roman" w:cs="Times New Roman"/>
          <w:sz w:val="24"/>
          <w:szCs w:val="24"/>
        </w:rPr>
      </w:pPr>
      <w:r>
        <w:rPr>
          <w:rFonts w:ascii="Times New Roman" w:hAnsi="Times New Roman" w:cs="Times New Roman"/>
          <w:sz w:val="24"/>
          <w:szCs w:val="24"/>
        </w:rPr>
        <w:t>формирование умения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BB6014" w:rsidRDefault="00BB6014" w:rsidP="00BB6014">
      <w:pPr>
        <w:pStyle w:val="2c"/>
        <w:shd w:val="clear" w:color="auto" w:fill="auto"/>
        <w:spacing w:after="0" w:line="485" w:lineRule="exact"/>
        <w:ind w:left="60" w:right="60" w:firstLine="720"/>
        <w:jc w:val="both"/>
        <w:rPr>
          <w:rFonts w:ascii="Times New Roman" w:hAnsi="Times New Roman" w:cs="Times New Roman"/>
          <w:sz w:val="24"/>
          <w:szCs w:val="24"/>
        </w:rPr>
      </w:pPr>
      <w:r>
        <w:rPr>
          <w:rFonts w:ascii="Times New Roman" w:hAnsi="Times New Roman" w:cs="Times New Roman"/>
          <w:sz w:val="24"/>
          <w:szCs w:val="24"/>
        </w:rPr>
        <w:t>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BB6014" w:rsidRDefault="00BB6014" w:rsidP="00BB6014">
      <w:pPr>
        <w:pStyle w:val="110"/>
        <w:keepNext/>
        <w:keepLines/>
        <w:shd w:val="clear" w:color="auto" w:fill="auto"/>
        <w:spacing w:after="0" w:line="374" w:lineRule="exact"/>
        <w:ind w:left="300" w:right="300"/>
        <w:jc w:val="both"/>
        <w:rPr>
          <w:rStyle w:val="150"/>
          <w:sz w:val="24"/>
          <w:szCs w:val="24"/>
        </w:rPr>
      </w:pPr>
      <w:r>
        <w:rPr>
          <w:rStyle w:val="150"/>
          <w:rFonts w:ascii="Times New Roman" w:hAnsi="Times New Roman" w:cs="Times New Roman"/>
          <w:b/>
          <w:sz w:val="24"/>
          <w:szCs w:val="24"/>
        </w:rPr>
        <w:t>1.3.2. Содержание и структура системы оценки достижения планируемых результатов освоения основной  образовательной программы основного общего</w:t>
      </w:r>
      <w:bookmarkStart w:id="2" w:name="bookmark5"/>
      <w:bookmarkEnd w:id="1"/>
      <w:r>
        <w:rPr>
          <w:rStyle w:val="150"/>
          <w:rFonts w:ascii="Times New Roman" w:hAnsi="Times New Roman" w:cs="Times New Roman"/>
          <w:b/>
          <w:sz w:val="24"/>
          <w:szCs w:val="24"/>
        </w:rPr>
        <w:t xml:space="preserve"> образования</w:t>
      </w:r>
      <w:r>
        <w:rPr>
          <w:rStyle w:val="150"/>
          <w:rFonts w:ascii="Times New Roman" w:hAnsi="Times New Roman" w:cs="Times New Roman"/>
          <w:sz w:val="24"/>
          <w:szCs w:val="24"/>
        </w:rPr>
        <w:t>.</w:t>
      </w:r>
      <w:bookmarkEnd w:id="2"/>
    </w:p>
    <w:p w:rsidR="00BB6014" w:rsidRDefault="00BB6014" w:rsidP="00BB6014">
      <w:pPr>
        <w:pStyle w:val="110"/>
        <w:keepNext/>
        <w:keepLines/>
        <w:shd w:val="clear" w:color="auto" w:fill="auto"/>
        <w:spacing w:after="0" w:line="374" w:lineRule="exact"/>
        <w:ind w:left="300" w:right="300"/>
        <w:jc w:val="both"/>
      </w:pPr>
    </w:p>
    <w:p w:rsidR="00BB6014" w:rsidRDefault="00BB6014" w:rsidP="00BB6014">
      <w:pPr>
        <w:pStyle w:val="a8"/>
        <w:ind w:left="20" w:right="20" w:firstLine="700"/>
        <w:jc w:val="both"/>
      </w:pPr>
      <w:r>
        <w:t>Оценка достижения требований Стандарта ведется на основе планируемых результатов, которые призваны обеспечить связь между требованиями стандарта, с одной стороны, и образовательной деятельностью и системой оценки, с другой.</w:t>
      </w:r>
    </w:p>
    <w:p w:rsidR="00BB6014" w:rsidRDefault="00BB6014" w:rsidP="00BB6014">
      <w:pPr>
        <w:pStyle w:val="a8"/>
        <w:ind w:left="20" w:right="20" w:firstLine="700"/>
        <w:jc w:val="both"/>
      </w:pPr>
      <w:r>
        <w:t>Раскрывая целевые установки Стандарта в адрес всей системы общего образования, планируемые результаты служат нормативной основой одновременно и для различных оценочных процедур, и для определения содержания и организации образовательной деятельности.</w:t>
      </w:r>
    </w:p>
    <w:p w:rsidR="00BB6014" w:rsidRDefault="00BB6014" w:rsidP="00BB6014">
      <w:pPr>
        <w:pStyle w:val="a8"/>
        <w:ind w:left="20" w:right="20" w:firstLine="700"/>
        <w:jc w:val="both"/>
      </w:pPr>
      <w:r>
        <w:t xml:space="preserve">В планируемых результатах уточнено и конкретизировано общее понимание личностных, метапредметных и предметных результатов - как с позиций организации их достижения в образовательной деятельности, так и с позиций оценки этих результатов. </w:t>
      </w:r>
      <w:r>
        <w:lastRenderedPageBreak/>
        <w:t>Это требование отражается не только в содержании, но и в структуре планируемых результатов.</w:t>
      </w:r>
    </w:p>
    <w:p w:rsidR="00BB6014" w:rsidRDefault="00BB6014" w:rsidP="00BB6014">
      <w:pPr>
        <w:pStyle w:val="a8"/>
        <w:ind w:left="20" w:right="20" w:firstLine="700"/>
        <w:jc w:val="both"/>
      </w:pPr>
      <w:r>
        <w:t>Структура планируемых результатов ориентирована в средствах решения поставленной задачи - в соответствии с логикой организации образовательной деятельности. В структуре планируемых результатов выделены личностные и метапредметные результаты, достижение которых обеспечивается всей совокупностью учебных предметов, а также планируемые результаты, достижение которых обеспечивается преимущественно за счет освоения рабочих программ по предметам, составляющим учебный план.</w:t>
      </w:r>
    </w:p>
    <w:p w:rsidR="00BB6014" w:rsidRDefault="00BB6014" w:rsidP="00BB6014">
      <w:pPr>
        <w:pStyle w:val="a8"/>
        <w:ind w:left="20" w:right="20" w:firstLine="700"/>
        <w:jc w:val="both"/>
      </w:pPr>
      <w:r>
        <w:t>В структуре предметных результатов отражена логика организации отдельных предметов: планируемые результаты соотносятся с ведущими содержательными линиями и разделами изучаемых курсов. Это позволяет учителю, авторам программ и учебников соотносить конечные итоговые результаты с внутренней логикой развертывания учебной деятельности, реализуемых в рамках той или иной дидактической или методической схемы; целенаправленно проектировать на этой основе постепенное продвижение учащихся в освоении планируемых результатов, соотнося его как с этапами формирования учебных действий и опорного учебного материала, так и с требованиями системы оценки.</w:t>
      </w:r>
    </w:p>
    <w:p w:rsidR="00BB6014" w:rsidRDefault="00BB6014" w:rsidP="00BB6014">
      <w:pPr>
        <w:pStyle w:val="a8"/>
        <w:ind w:left="20" w:right="20" w:firstLine="700"/>
        <w:jc w:val="both"/>
      </w:pPr>
      <w:r>
        <w:t>В соответствии с требованиями стандарта, структура планируемых результатов строится с учетом:</w:t>
      </w:r>
    </w:p>
    <w:p w:rsidR="00BB6014" w:rsidRDefault="00BB6014" w:rsidP="00BB6014">
      <w:pPr>
        <w:pStyle w:val="a8"/>
        <w:ind w:left="20" w:right="20" w:firstLine="700"/>
        <w:jc w:val="both"/>
      </w:pPr>
      <w:r>
        <w:t>необходимости определения динамической картины развития обучающихся на основе выделения уровня актуального развития и ближайшей перспективы развития - зоны ближайшего развития ребенка;</w:t>
      </w:r>
    </w:p>
    <w:p w:rsidR="00BB6014" w:rsidRDefault="00BB6014" w:rsidP="00BB6014">
      <w:pPr>
        <w:pStyle w:val="a8"/>
        <w:ind w:left="20" w:firstLine="700"/>
        <w:jc w:val="both"/>
      </w:pPr>
      <w:r>
        <w:t>выделения основных направлений оценочной деятельности - оценки результатов деятельности системы образования, ОО и педагогов, выпускников.</w:t>
      </w:r>
    </w:p>
    <w:p w:rsidR="00BB6014" w:rsidRDefault="00BB6014" w:rsidP="00BB6014">
      <w:pPr>
        <w:pStyle w:val="a8"/>
        <w:ind w:left="20" w:right="20" w:firstLine="700"/>
        <w:jc w:val="both"/>
      </w:pPr>
      <w:r>
        <w:t>С этой целью в структуре планируемых результатов по каждой учебной программе - как предметной, так и междисциплинарной - выделяются три уровня (блока) описания.</w:t>
      </w:r>
    </w:p>
    <w:p w:rsidR="00BB6014" w:rsidRDefault="00BB6014" w:rsidP="00BB6014">
      <w:pPr>
        <w:pStyle w:val="a8"/>
        <w:ind w:left="20" w:right="20" w:firstLine="700"/>
        <w:jc w:val="both"/>
      </w:pPr>
      <w:r>
        <w:t xml:space="preserve">В первом блоке представлены цели-ориентиры, определяющие ведущие целевые установки и основные ожидаемые результаты изучения данного учебного предмета. </w:t>
      </w:r>
    </w:p>
    <w:p w:rsidR="00BB6014" w:rsidRDefault="00BB6014" w:rsidP="00BB6014">
      <w:pPr>
        <w:pStyle w:val="a8"/>
        <w:ind w:left="20" w:right="20" w:firstLine="700"/>
        <w:jc w:val="both"/>
      </w:pPr>
      <w:r>
        <w:t>Во втором блоке («Выпускник научится») отражены цели (представленные как ожидаемые результаты), характеризующие систему учебных действий, необходимых для последующего обучения и релевантных опорной системе знаний, умений и компетенций. Этот блок определяет те индивидуальные достижения, которые необходимы для дальнейшего успешного образования, и потому служит основой при определении содержания и предмета итоговой оценки выпускников. Третий блок планируемых результатов («Выпускники получат возможность научиться») отражает ожидаемые результаты,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Достижение планируемых результатов этого блока, не является предметом итоговой оценки выпускников, но служит объектом неперсонифицированных исследований, направленных на оценку результатов деятельности системы образования ОО - с позиций оценки качества предоставляемых образовательных услуг, гарантированных стандартом общего образования.</w:t>
      </w:r>
    </w:p>
    <w:p w:rsidR="00BB6014" w:rsidRDefault="00BB6014" w:rsidP="00BB6014">
      <w:pPr>
        <w:pStyle w:val="a8"/>
        <w:ind w:left="20" w:right="20" w:firstLine="700"/>
        <w:jc w:val="both"/>
      </w:pPr>
      <w:r>
        <w:t>Предмет, содержание и критериальная база процедур, направленных на оценку особенностей и результатов деятельности педагогов и ОО, представлены преимущественно в двух последних блоках планируемых результатов.</w:t>
      </w:r>
    </w:p>
    <w:p w:rsidR="00BB6014" w:rsidRDefault="00BB6014" w:rsidP="00BB6014">
      <w:pPr>
        <w:pStyle w:val="a8"/>
        <w:ind w:left="20" w:right="20" w:firstLine="700"/>
        <w:jc w:val="both"/>
      </w:pPr>
      <w:r>
        <w:lastRenderedPageBreak/>
        <w:t>Система оценки предъявляет ряд требований и к формулировке планируемых результатов. Они способствуют последующему уточнению и конкретизации при разработке измерителей, шкал и критериев оценивания, при определении способов представления результатов. Такое уточнение и конкретизация проводится в ходе процесса операционализации планируемых результатов.</w:t>
      </w:r>
    </w:p>
    <w:p w:rsidR="00BB6014" w:rsidRDefault="00BB6014" w:rsidP="00BB6014">
      <w:pPr>
        <w:pStyle w:val="a8"/>
        <w:ind w:left="20" w:right="20" w:firstLine="700"/>
        <w:jc w:val="both"/>
      </w:pPr>
      <w:r>
        <w:t xml:space="preserve">При оценке </w:t>
      </w:r>
      <w:r>
        <w:rPr>
          <w:b/>
          <w:i/>
        </w:rPr>
        <w:t>результатов деятельности системы образования ОО</w:t>
      </w:r>
      <w:r>
        <w:t>основным объектом оценки, её содержательной и критериальной базой выступают цели- ориентиры, определяющие ведущие целевые установки и основные ожидаемые результаты изучения каждой междисциплинарной или предметной учебной программы, составляющие содержание первого блока планируемых результатов для каждой учебной программы.</w:t>
      </w:r>
    </w:p>
    <w:p w:rsidR="00BB6014" w:rsidRDefault="00BB6014" w:rsidP="00BB6014">
      <w:pPr>
        <w:pStyle w:val="a8"/>
        <w:ind w:left="20" w:right="20" w:firstLine="700"/>
        <w:jc w:val="both"/>
      </w:pPr>
      <w:r>
        <w:t>При оценке результатов деятельности ОО и педработников оосновным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«Выпускники научатся» и «Выпускники получат возможность научиться» для каждой учебной программы.</w:t>
      </w:r>
    </w:p>
    <w:p w:rsidR="00BB6014" w:rsidRDefault="00BB6014" w:rsidP="00BB6014">
      <w:pPr>
        <w:pStyle w:val="a8"/>
        <w:ind w:left="20" w:right="20" w:firstLine="700"/>
        <w:jc w:val="both"/>
      </w:pPr>
      <w:r>
        <w:t>Оценка результатов проводится на основе мониторинга образовательных достижений выпускников с учетом условий деятельности образовательной системы ОО.</w:t>
      </w:r>
    </w:p>
    <w:p w:rsidR="00BB6014" w:rsidRDefault="00BB6014" w:rsidP="00BB6014">
      <w:pPr>
        <w:pStyle w:val="a8"/>
        <w:ind w:left="20" w:right="20" w:firstLine="700"/>
        <w:jc w:val="both"/>
      </w:pPr>
      <w:r>
        <w:t>Наиболее целесообразной формой является регулярный мониторинг результатов выполнения трех итоговых работ: по русскому языку, по математике и итоговой комплексной работы на межпредметной (междисциплинарной) основе.</w:t>
      </w:r>
    </w:p>
    <w:p w:rsidR="00BB6014" w:rsidRDefault="00BB6014" w:rsidP="00BB6014">
      <w:pPr>
        <w:pStyle w:val="a8"/>
        <w:ind w:left="20" w:right="20" w:firstLine="700"/>
        <w:jc w:val="both"/>
      </w:pPr>
      <w:r>
        <w:t>Мониторинг проводится на основе генеральной совокупности для муниципальных систем образования.</w:t>
      </w:r>
    </w:p>
    <w:p w:rsidR="00BB6014" w:rsidRDefault="00BB6014" w:rsidP="00BB6014">
      <w:pPr>
        <w:pStyle w:val="a8"/>
        <w:ind w:left="20" w:right="20" w:firstLine="700"/>
        <w:jc w:val="both"/>
      </w:pPr>
      <w:r>
        <w:t>Оценка результатов деятельности ОО основного общего образования осуществляется в ходе их аккредитации, а также в рамках аттестации работников образования.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учетом:</w:t>
      </w:r>
    </w:p>
    <w:p w:rsidR="00BB6014" w:rsidRDefault="00BB6014" w:rsidP="00BB6014">
      <w:pPr>
        <w:pStyle w:val="a8"/>
        <w:ind w:left="20" w:right="20" w:firstLine="700"/>
        <w:jc w:val="both"/>
      </w:pPr>
      <w:r>
        <w:t>результатов мониторинговых исследований разного уровня (федерального, регионального, муниципального);</w:t>
      </w:r>
    </w:p>
    <w:p w:rsidR="00BB6014" w:rsidRDefault="00BB6014" w:rsidP="00BB6014">
      <w:pPr>
        <w:pStyle w:val="a8"/>
        <w:ind w:left="20" w:right="20" w:firstLine="700"/>
        <w:jc w:val="both"/>
      </w:pPr>
      <w:r>
        <w:t>условий реализации основной образовательной программы основного общего образования;</w:t>
      </w:r>
    </w:p>
    <w:p w:rsidR="00BB6014" w:rsidRDefault="00BB6014" w:rsidP="00BB6014">
      <w:pPr>
        <w:pStyle w:val="a8"/>
        <w:ind w:left="20" w:firstLine="700"/>
        <w:jc w:val="both"/>
      </w:pPr>
      <w:r>
        <w:t>особенностей контингента обучающихся.</w:t>
      </w:r>
    </w:p>
    <w:p w:rsidR="00BB6014" w:rsidRDefault="00BB6014" w:rsidP="00BB6014">
      <w:pPr>
        <w:pStyle w:val="a8"/>
        <w:ind w:left="20" w:right="20" w:firstLine="700"/>
        <w:jc w:val="both"/>
      </w:pPr>
      <w:r>
        <w:t>Предметом оценки в ходе данных процедур является также внутренняя оценочная деятельности ОО и педагогов, отслеживание динамики образовательных достижений выпускников основной школы.</w:t>
      </w:r>
    </w:p>
    <w:p w:rsidR="00BB6014" w:rsidRDefault="00BB6014" w:rsidP="00BB6014">
      <w:pPr>
        <w:pStyle w:val="a8"/>
        <w:ind w:left="20" w:right="20" w:firstLine="700"/>
        <w:jc w:val="both"/>
        <w:rPr>
          <w:b/>
          <w:bCs/>
        </w:rPr>
      </w:pPr>
      <w:r>
        <w:rPr>
          <w:b/>
          <w:bCs/>
        </w:rPr>
        <w:t>1.3.3. Критерии оценки достижения планируемых результатов</w:t>
      </w:r>
    </w:p>
    <w:p w:rsidR="00BB6014" w:rsidRDefault="00BB6014" w:rsidP="00BB6014">
      <w:pPr>
        <w:pStyle w:val="a8"/>
        <w:ind w:left="20" w:right="20" w:firstLine="700"/>
        <w:jc w:val="both"/>
      </w:pPr>
      <w:r>
        <w:t>В качестве критериев оценки достижения планируемых результатов выступают операционализированные планируемые результаты освоения основной образовательной программы.</w:t>
      </w:r>
    </w:p>
    <w:p w:rsidR="00BB6014" w:rsidRDefault="00BB6014" w:rsidP="00BB6014">
      <w:pPr>
        <w:pStyle w:val="a8"/>
        <w:ind w:left="20" w:right="20" w:firstLine="700"/>
        <w:jc w:val="both"/>
      </w:pPr>
      <w:r>
        <w:t>Критерии описывают реальные результаты, которые демонстрированы учащимся в процессе оценки, и которые явно свидетельствуют о достижении планируемых результатов освоения основной образовательной программы. Критерии дифференцируют результаты деятельности учащегося на базовом и повышенном уровнях. Они описывают результаты деятельности учащегося, достаточные для принятия решения о достижении данного (базового или повышенного) уровня овладения учебным материалом.</w:t>
      </w:r>
    </w:p>
    <w:p w:rsidR="00BB6014" w:rsidRDefault="00BB6014" w:rsidP="00BB6014">
      <w:pPr>
        <w:pStyle w:val="a8"/>
        <w:ind w:left="20" w:right="20" w:firstLine="700"/>
        <w:jc w:val="both"/>
        <w:rPr>
          <w:b/>
        </w:rPr>
      </w:pPr>
      <w:r>
        <w:rPr>
          <w:b/>
        </w:rPr>
        <w:lastRenderedPageBreak/>
        <w:t>Форма представления критериев оценки достижения планируемых результатов ОО.</w:t>
      </w:r>
    </w:p>
    <w:p w:rsidR="00BB6014" w:rsidRDefault="00BB6014" w:rsidP="00BB6014">
      <w:pPr>
        <w:pStyle w:val="a8"/>
        <w:ind w:left="20" w:right="20" w:firstLine="700"/>
        <w:jc w:val="both"/>
      </w:pPr>
      <w:r>
        <w:t>При использовании заданий с выбором ответа или кратким ответом критерием достижения является правильный ответ (например, выбор или самостоятельная запись ответа по математике). По русскому языку при оценке освоения дается набор специально подобранных слов или словосочетаний. Планируемый результат считается достигнутым, если проверяемая орфограмма или правило правильно используется более чем в 65% представленных случаев.</w:t>
      </w:r>
    </w:p>
    <w:p w:rsidR="00BB6014" w:rsidRDefault="00BB6014" w:rsidP="00BB6014">
      <w:pPr>
        <w:pStyle w:val="a8"/>
        <w:ind w:left="20" w:right="20" w:firstLine="700"/>
        <w:jc w:val="both"/>
      </w:pPr>
      <w:r>
        <w:t xml:space="preserve">К заданиям с развернутым ответом выделяем два подхода для разработки критериев: аналитический (при котором ответ ученика разбивается на части по содержанию или проверяемым умениям и оценка определяется в соответствии с числом элементов в ответе ученика) или интегральный (при котором весь ответ оценивается по полноте и правильности). </w:t>
      </w:r>
    </w:p>
    <w:p w:rsidR="00BB6014" w:rsidRDefault="00BB6014" w:rsidP="00BB6014">
      <w:pPr>
        <w:pStyle w:val="110"/>
        <w:keepNext/>
        <w:keepLines/>
        <w:shd w:val="clear" w:color="auto" w:fill="auto"/>
        <w:spacing w:after="49" w:line="270" w:lineRule="exact"/>
        <w:ind w:left="320"/>
        <w:jc w:val="both"/>
        <w:rPr>
          <w:rFonts w:ascii="Times New Roman" w:hAnsi="Times New Roman" w:cs="Times New Roman"/>
          <w:b/>
          <w:sz w:val="24"/>
          <w:szCs w:val="24"/>
        </w:rPr>
      </w:pPr>
      <w:bookmarkStart w:id="3" w:name="bookmark6"/>
      <w:r>
        <w:rPr>
          <w:rStyle w:val="140"/>
          <w:rFonts w:ascii="Times New Roman" w:hAnsi="Times New Roman" w:cs="Times New Roman"/>
          <w:b/>
          <w:sz w:val="24"/>
          <w:szCs w:val="24"/>
        </w:rPr>
        <w:t>Формы представления планируемых результатов. Интерпретация и</w:t>
      </w:r>
      <w:bookmarkEnd w:id="3"/>
    </w:p>
    <w:p w:rsidR="00BB6014" w:rsidRDefault="00BB6014" w:rsidP="00BB6014">
      <w:pPr>
        <w:pStyle w:val="110"/>
        <w:keepNext/>
        <w:keepLines/>
        <w:shd w:val="clear" w:color="auto" w:fill="auto"/>
        <w:spacing w:after="66" w:line="270" w:lineRule="exact"/>
        <w:ind w:left="2900"/>
        <w:jc w:val="both"/>
        <w:rPr>
          <w:rFonts w:ascii="Times New Roman" w:hAnsi="Times New Roman" w:cs="Times New Roman"/>
          <w:b/>
          <w:sz w:val="24"/>
          <w:szCs w:val="24"/>
        </w:rPr>
      </w:pPr>
      <w:bookmarkStart w:id="4" w:name="bookmark7"/>
      <w:r>
        <w:rPr>
          <w:rStyle w:val="140"/>
          <w:rFonts w:ascii="Times New Roman" w:hAnsi="Times New Roman" w:cs="Times New Roman"/>
          <w:b/>
          <w:sz w:val="24"/>
          <w:szCs w:val="24"/>
        </w:rPr>
        <w:t>использование результатов.</w:t>
      </w:r>
      <w:bookmarkEnd w:id="4"/>
    </w:p>
    <w:p w:rsidR="00BB6014" w:rsidRDefault="00BB6014" w:rsidP="00BB6014">
      <w:pPr>
        <w:pStyle w:val="a8"/>
        <w:ind w:right="20" w:firstLine="720"/>
        <w:jc w:val="both"/>
      </w:pPr>
      <w:r>
        <w:t>Предоставление и использование персонифицированной информации используется только в рамках процедур итоговой оценки выпускников с четко регламентированным инструментарием. Во всех иных процедурах допустимо предоставление и использование исключительно неперсонифицированной (анонимной) информации о достигаемых обучающимся образовательных результатах.</w:t>
      </w:r>
    </w:p>
    <w:p w:rsidR="00BB6014" w:rsidRDefault="00BB6014" w:rsidP="00BB6014">
      <w:pPr>
        <w:pStyle w:val="a8"/>
        <w:ind w:right="20" w:firstLine="720"/>
        <w:jc w:val="both"/>
      </w:pPr>
      <w:r>
        <w:t>Интерпретация результатов оценки, осуществляемой в рамкой любой из вышеназванных процедур, ведется на основе контекстной информации об условиях и особенностях деятельности общеобразовательной организации. В частности, итоговая оценка обучающихся определяется с учетом их стартового уровня и динамики образовательных достижений.</w:t>
      </w:r>
    </w:p>
    <w:p w:rsidR="00BB6014" w:rsidRDefault="00BB6014" w:rsidP="00BB6014">
      <w:pPr>
        <w:pStyle w:val="a8"/>
        <w:ind w:right="20" w:firstLine="720"/>
        <w:jc w:val="both"/>
      </w:pPr>
      <w:r>
        <w:t>Итоговая оценка выпускника формируется на основе накопленной оценки по всем учебным предметам и оценок за выполнение, как минимум, трех итоговых работ (по русскому языку, математике и комплексной работы на межпредметной основе).</w:t>
      </w:r>
    </w:p>
    <w:p w:rsidR="00BB6014" w:rsidRDefault="00BB6014" w:rsidP="00BB6014">
      <w:pPr>
        <w:pStyle w:val="a8"/>
        <w:ind w:right="20" w:firstLine="720"/>
        <w:jc w:val="both"/>
      </w:pPr>
      <w:r>
        <w:t>При этом накопленная оценка характеризует выполнение всей совокупности планируемых результатов, а также динамику образовательных достижений учащихся за период обучения. А оценки за итоговые работы характеризуют, как минимум, уровень усвоения учащимися опорной системы знаний по русскому языку и математике, а также уровень овладения метапредметными действиями.</w:t>
      </w:r>
    </w:p>
    <w:p w:rsidR="00BB6014" w:rsidRDefault="00BB6014" w:rsidP="00BB6014">
      <w:pPr>
        <w:pStyle w:val="a8"/>
        <w:ind w:right="20" w:firstLine="720"/>
        <w:jc w:val="both"/>
      </w:pPr>
      <w: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BB6014" w:rsidRDefault="00BB6014" w:rsidP="00BB6014">
      <w:pPr>
        <w:pStyle w:val="a8"/>
        <w:numPr>
          <w:ilvl w:val="0"/>
          <w:numId w:val="30"/>
        </w:numPr>
        <w:tabs>
          <w:tab w:val="clear" w:pos="454"/>
          <w:tab w:val="left" w:pos="1402"/>
        </w:tabs>
        <w:suppressAutoHyphens w:val="0"/>
        <w:spacing w:after="0" w:line="322" w:lineRule="exact"/>
        <w:ind w:right="20" w:firstLine="720"/>
        <w:jc w:val="both"/>
      </w:pPr>
      <w:r>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 познавательных и учебно-практических задач средствами данного предмета.</w:t>
      </w:r>
    </w:p>
    <w:p w:rsidR="00BB6014" w:rsidRDefault="00BB6014" w:rsidP="00BB6014">
      <w:pPr>
        <w:pStyle w:val="a8"/>
        <w:ind w:right="20" w:firstLine="720"/>
        <w:jc w:val="both"/>
      </w:pPr>
      <w: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BB6014" w:rsidRDefault="00BB6014" w:rsidP="00BB6014">
      <w:pPr>
        <w:pStyle w:val="a8"/>
        <w:numPr>
          <w:ilvl w:val="0"/>
          <w:numId w:val="30"/>
        </w:numPr>
        <w:tabs>
          <w:tab w:val="clear" w:pos="454"/>
          <w:tab w:val="left" w:pos="1402"/>
        </w:tabs>
        <w:suppressAutoHyphens w:val="0"/>
        <w:spacing w:after="0" w:line="322" w:lineRule="exact"/>
        <w:ind w:right="20" w:firstLine="720"/>
        <w:jc w:val="both"/>
      </w:pPr>
      <w:r>
        <w:lastRenderedPageBreak/>
        <w:t>Выпускник овладел опорной системой знаний, необходимой для продолжения образования на следующем уровне, на уровне осознанного произвольного овладения учебными действиями.</w:t>
      </w:r>
    </w:p>
    <w:p w:rsidR="00BB6014" w:rsidRDefault="00BB6014" w:rsidP="00BB6014">
      <w:pPr>
        <w:pStyle w:val="a8"/>
        <w:ind w:right="20" w:firstLine="720"/>
        <w:jc w:val="both"/>
      </w:pPr>
      <w: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BB6014" w:rsidRDefault="00BB6014" w:rsidP="00BB6014">
      <w:pPr>
        <w:pStyle w:val="a8"/>
        <w:ind w:left="20" w:right="20" w:firstLine="720"/>
        <w:jc w:val="both"/>
      </w:pPr>
      <w:r>
        <w:t>3) Выпускник не овладел опорной системой знаний и учебными действиями, необходимыми для продолжения образования на следующем уровне.</w:t>
      </w:r>
    </w:p>
    <w:p w:rsidR="00BB6014" w:rsidRDefault="00BB6014" w:rsidP="00BB6014">
      <w:pPr>
        <w:pStyle w:val="a8"/>
        <w:ind w:left="20" w:right="20" w:firstLine="720"/>
        <w:jc w:val="both"/>
      </w:pPr>
      <w: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BB6014" w:rsidRDefault="00BB6014" w:rsidP="00BB6014">
      <w:pPr>
        <w:pStyle w:val="a8"/>
        <w:ind w:left="20" w:right="20" w:firstLine="720"/>
        <w:jc w:val="both"/>
      </w:pPr>
      <w:r>
        <w:t>Решение об успешном освоении обучающимся основной образовательной программы основного общего образования и продолжении обучения его на следующем уровне общего образования принимается педагогическим советом общеобразовательной организации на основе сделанных выводов о достижении планируемых результатов освоения основной образовательной программы основного общего образования.</w:t>
      </w:r>
    </w:p>
    <w:p w:rsidR="00BB6014" w:rsidRDefault="00BB6014" w:rsidP="00BB6014">
      <w:pPr>
        <w:pStyle w:val="a8"/>
        <w:ind w:left="20" w:right="20" w:firstLine="720"/>
        <w:jc w:val="both"/>
      </w:pPr>
      <w:r>
        <w:t>В случае, если полученные обучающимся итоговые оценки не позволяют сделать однозначного вывода о достижении планируемых результатов, решение о продолжении обучения выпускника на следующем уровне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обучения данного выпускника в рамках регламентированных процедур, устанавливаемых Министерством образования и науки Российской Федерации.</w:t>
      </w:r>
    </w:p>
    <w:p w:rsidR="00BB6014" w:rsidRDefault="00BB6014" w:rsidP="00BB6014">
      <w:pPr>
        <w:pStyle w:val="a8"/>
        <w:ind w:left="20" w:right="20" w:firstLine="720"/>
        <w:jc w:val="both"/>
      </w:pPr>
      <w:r>
        <w:t>Решение педагогического совета о переводе выпускника принимается одновременно с рассмотрением и утверждением характеристики выпускника основной школы, в которой:</w:t>
      </w:r>
    </w:p>
    <w:p w:rsidR="00BB6014" w:rsidRDefault="00BB6014" w:rsidP="00BB6014">
      <w:pPr>
        <w:pStyle w:val="a8"/>
        <w:ind w:left="20" w:right="20" w:firstLine="720"/>
        <w:jc w:val="both"/>
      </w:pPr>
      <w:r>
        <w:t>отмечаются образовательные достижения и положительные качества выпускника;</w:t>
      </w:r>
    </w:p>
    <w:p w:rsidR="00BB6014" w:rsidRDefault="00BB6014" w:rsidP="00BB6014">
      <w:pPr>
        <w:pStyle w:val="a8"/>
        <w:ind w:left="20" w:right="20" w:firstLine="720"/>
        <w:jc w:val="both"/>
      </w:pPr>
      <w:r>
        <w:t>определяются приоритетные задачи и направления личностного развития с учетом как достижений, так и психологических трудностей развития ребенка;</w:t>
      </w:r>
    </w:p>
    <w:p w:rsidR="00BB6014" w:rsidRDefault="00BB6014" w:rsidP="00BB6014">
      <w:pPr>
        <w:pStyle w:val="a8"/>
        <w:ind w:left="20" w:right="20" w:firstLine="720"/>
        <w:jc w:val="both"/>
      </w:pPr>
      <w:r>
        <w:t>даются психолого-педагогические рекомендации, призванные обеспечить успешную реализацию намеченных задач на следующем уровне обучения.</w:t>
      </w:r>
    </w:p>
    <w:p w:rsidR="00BB6014" w:rsidRDefault="00BB6014" w:rsidP="00BB6014">
      <w:pPr>
        <w:pStyle w:val="a8"/>
        <w:ind w:left="20" w:right="20" w:firstLine="720"/>
        <w:jc w:val="both"/>
      </w:pPr>
      <w:r>
        <w:t>Все выводы и оценки, включаемые в характеристику, подтверждены материалами портфеля достижений и другими объективными показателями.</w:t>
      </w:r>
    </w:p>
    <w:p w:rsidR="00BB6014" w:rsidRDefault="00BB6014" w:rsidP="00BB6014">
      <w:pPr>
        <w:pStyle w:val="a8"/>
        <w:ind w:left="20" w:right="20" w:firstLine="720"/>
        <w:jc w:val="both"/>
      </w:pPr>
      <w:r>
        <w:t>Образовательные организации информируют органы управления в установленной регламентом форме:</w:t>
      </w:r>
    </w:p>
    <w:p w:rsidR="00BB6014" w:rsidRDefault="00BB6014" w:rsidP="00BB6014">
      <w:pPr>
        <w:pStyle w:val="a8"/>
        <w:ind w:left="20" w:right="20" w:firstLine="720"/>
        <w:jc w:val="both"/>
      </w:pPr>
      <w:r>
        <w:t>о результатах выполнения итоговых работ по русскому языку, математике и итоговой комплексной работе на межпредметной основе;</w:t>
      </w:r>
    </w:p>
    <w:p w:rsidR="00BB6014" w:rsidRDefault="00BB6014" w:rsidP="00BB6014">
      <w:pPr>
        <w:pStyle w:val="a8"/>
        <w:spacing w:after="521"/>
        <w:ind w:left="20" w:right="20" w:firstLine="720"/>
        <w:jc w:val="both"/>
      </w:pPr>
      <w:r>
        <w:t>о количестве учащихся, завершивших обучение на уровень основного общего образования и переведенных на следующий уровень общего образования.</w:t>
      </w:r>
    </w:p>
    <w:p w:rsidR="00BB6014" w:rsidRDefault="00BB6014" w:rsidP="00BB6014">
      <w:pPr>
        <w:pStyle w:val="a8"/>
        <w:spacing w:after="521"/>
        <w:ind w:left="20" w:right="20" w:firstLine="720"/>
        <w:rPr>
          <w:b/>
        </w:rPr>
      </w:pPr>
      <w:r>
        <w:rPr>
          <w:b/>
        </w:rPr>
        <w:t>1.3.4. Внутренняя система оценивания качества образования</w:t>
      </w:r>
    </w:p>
    <w:p w:rsidR="00BB6014" w:rsidRDefault="00BB6014" w:rsidP="00BB6014">
      <w:pPr>
        <w:ind w:firstLine="360"/>
        <w:rPr>
          <w:rFonts w:ascii="Times New Roman" w:hAnsi="Times New Roman"/>
          <w:i/>
          <w:iCs/>
          <w:sz w:val="24"/>
          <w:szCs w:val="24"/>
        </w:rPr>
      </w:pPr>
      <w:r>
        <w:rPr>
          <w:rFonts w:ascii="Times New Roman" w:hAnsi="Times New Roman"/>
          <w:b/>
          <w:bCs/>
          <w:i/>
          <w:iCs/>
          <w:sz w:val="24"/>
          <w:szCs w:val="24"/>
        </w:rPr>
        <w:lastRenderedPageBreak/>
        <w:t>Основные направления и цели оценочной деятельности   МОБУ СОШ с.Ермекеево:</w:t>
      </w:r>
      <w:r>
        <w:rPr>
          <w:rFonts w:ascii="Times New Roman" w:hAnsi="Times New Roman"/>
          <w:i/>
          <w:iCs/>
          <w:sz w:val="24"/>
          <w:szCs w:val="24"/>
        </w:rPr>
        <w:t xml:space="preserve"> оценка образовательных достижений обучающихся (с целью итоговой оценки), оценка результатов деятельности </w:t>
      </w:r>
      <w:r>
        <w:rPr>
          <w:rFonts w:ascii="Times New Roman" w:hAnsi="Times New Roman"/>
          <w:b/>
          <w:bCs/>
          <w:i/>
          <w:iCs/>
          <w:sz w:val="24"/>
          <w:szCs w:val="24"/>
        </w:rPr>
        <w:t xml:space="preserve">МОБУ СОШ с.Ермекеево </w:t>
      </w:r>
      <w:r>
        <w:rPr>
          <w:rFonts w:ascii="Times New Roman" w:hAnsi="Times New Roman"/>
          <w:i/>
          <w:iCs/>
          <w:sz w:val="24"/>
          <w:szCs w:val="24"/>
        </w:rPr>
        <w:t>и педагогических кадров (соответственно с целями аккредитации, аттестации, мониторингового исследования).</w:t>
      </w:r>
    </w:p>
    <w:p w:rsidR="00BB6014" w:rsidRDefault="00BB6014" w:rsidP="00BB6014">
      <w:pPr>
        <w:ind w:firstLine="360"/>
        <w:rPr>
          <w:rFonts w:ascii="Times New Roman" w:hAnsi="Times New Roman"/>
          <w:i/>
          <w:iCs/>
          <w:sz w:val="24"/>
          <w:szCs w:val="24"/>
        </w:rPr>
      </w:pPr>
      <w:r>
        <w:rPr>
          <w:rFonts w:ascii="Times New Roman" w:hAnsi="Times New Roman"/>
          <w:b/>
          <w:bCs/>
          <w:i/>
          <w:iCs/>
          <w:sz w:val="24"/>
          <w:szCs w:val="24"/>
        </w:rPr>
        <w:t>Основные функции:</w:t>
      </w:r>
      <w:r>
        <w:rPr>
          <w:rFonts w:ascii="Times New Roman" w:hAnsi="Times New Roman"/>
          <w:i/>
          <w:iCs/>
          <w:sz w:val="24"/>
          <w:szCs w:val="24"/>
        </w:rPr>
        <w:t xml:space="preserve"> ориентация образовательной деятельности на достижение планируемых результатов освоения основной  образовательной программы основного общего образования; обеспечение эффективной обратной связи, позволяющей осуществлять управление образовательной деятельностью. </w:t>
      </w:r>
    </w:p>
    <w:p w:rsidR="00BB6014" w:rsidRDefault="00BB6014" w:rsidP="00BB6014">
      <w:pPr>
        <w:ind w:firstLine="360"/>
        <w:rPr>
          <w:rFonts w:ascii="Times New Roman" w:hAnsi="Times New Roman"/>
          <w:i/>
          <w:iCs/>
          <w:sz w:val="24"/>
          <w:szCs w:val="24"/>
        </w:rPr>
      </w:pPr>
      <w:r>
        <w:rPr>
          <w:rFonts w:ascii="Times New Roman" w:hAnsi="Times New Roman"/>
          <w:b/>
          <w:bCs/>
          <w:i/>
          <w:iCs/>
          <w:sz w:val="24"/>
          <w:szCs w:val="24"/>
        </w:rPr>
        <w:t>Категории, основные объекты, процедуры оценивания:</w:t>
      </w:r>
      <w:r>
        <w:rPr>
          <w:rFonts w:ascii="Times New Roman" w:hAnsi="Times New Roman"/>
          <w:i/>
          <w:iCs/>
          <w:sz w:val="24"/>
          <w:szCs w:val="24"/>
        </w:rPr>
        <w:t xml:space="preserve"> оценка результатов деятельности </w:t>
      </w:r>
      <w:r>
        <w:rPr>
          <w:rFonts w:ascii="Times New Roman" w:hAnsi="Times New Roman"/>
          <w:b/>
          <w:bCs/>
          <w:i/>
          <w:iCs/>
          <w:sz w:val="24"/>
          <w:szCs w:val="24"/>
        </w:rPr>
        <w:t xml:space="preserve">МОБУ СОШ с.Ермекеево </w:t>
      </w:r>
      <w:r>
        <w:rPr>
          <w:rFonts w:ascii="Times New Roman" w:hAnsi="Times New Roman"/>
          <w:i/>
          <w:iCs/>
          <w:sz w:val="24"/>
          <w:szCs w:val="24"/>
        </w:rPr>
        <w:t xml:space="preserve">и педработников,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аккредитация </w:t>
      </w:r>
      <w:r>
        <w:rPr>
          <w:rFonts w:ascii="Times New Roman" w:hAnsi="Times New Roman"/>
          <w:b/>
          <w:bCs/>
          <w:i/>
          <w:iCs/>
          <w:sz w:val="24"/>
          <w:szCs w:val="24"/>
        </w:rPr>
        <w:t>МОБУ СОШ с.Ермекеево</w:t>
      </w:r>
      <w:r>
        <w:rPr>
          <w:rFonts w:ascii="Times New Roman" w:hAnsi="Times New Roman"/>
          <w:i/>
          <w:iCs/>
          <w:sz w:val="24"/>
          <w:szCs w:val="24"/>
        </w:rPr>
        <w:t>, аттестация педагогических кадров, а также мониторинговые исследования разного уровня. Итоговая оценка результатов освоения ООП ООО определяется по результатам промежуточной аттестации обучающихся, осуществляющейся в ходе совместной оценочной деятельности педагогов и обучающихся по результатам итоговой (в том, числе государственной) аттестации обучающихся.</w:t>
      </w:r>
    </w:p>
    <w:p w:rsidR="00BB6014" w:rsidRDefault="00BB6014" w:rsidP="00BB6014">
      <w:pPr>
        <w:rPr>
          <w:rFonts w:ascii="Times New Roman" w:hAnsi="Times New Roman"/>
          <w:i/>
          <w:iCs/>
          <w:sz w:val="24"/>
          <w:szCs w:val="24"/>
        </w:rPr>
      </w:pPr>
      <w:r>
        <w:rPr>
          <w:rFonts w:ascii="Times New Roman" w:hAnsi="Times New Roman"/>
          <w:b/>
          <w:bCs/>
          <w:i/>
          <w:iCs/>
          <w:sz w:val="24"/>
          <w:szCs w:val="24"/>
        </w:rPr>
        <w:t>Внутренняя оценка:</w:t>
      </w:r>
    </w:p>
    <w:p w:rsidR="00BB6014" w:rsidRDefault="00BB6014" w:rsidP="00BB6014">
      <w:pPr>
        <w:ind w:firstLine="360"/>
        <w:rPr>
          <w:rFonts w:ascii="Times New Roman" w:hAnsi="Times New Roman"/>
          <w:i/>
          <w:iCs/>
          <w:sz w:val="24"/>
          <w:szCs w:val="24"/>
        </w:rPr>
      </w:pPr>
      <w:r>
        <w:rPr>
          <w:rFonts w:ascii="Times New Roman" w:hAnsi="Times New Roman"/>
          <w:i/>
          <w:iCs/>
          <w:sz w:val="24"/>
          <w:szCs w:val="24"/>
        </w:rPr>
        <w:t>- включает результаты внутришкольного мониторинга индивидуальных образовательных достижений обучающихся;</w:t>
      </w:r>
    </w:p>
    <w:p w:rsidR="00BB6014" w:rsidRDefault="00BB6014" w:rsidP="00BB6014">
      <w:pPr>
        <w:ind w:firstLine="360"/>
        <w:rPr>
          <w:rFonts w:ascii="Times New Roman" w:hAnsi="Times New Roman"/>
          <w:i/>
          <w:iCs/>
          <w:sz w:val="24"/>
          <w:szCs w:val="24"/>
        </w:rPr>
      </w:pPr>
      <w:r>
        <w:rPr>
          <w:rFonts w:ascii="Times New Roman" w:hAnsi="Times New Roman"/>
          <w:i/>
          <w:iCs/>
          <w:sz w:val="24"/>
          <w:szCs w:val="24"/>
        </w:rPr>
        <w:t xml:space="preserve"> - отражает динамику формирования их способности к решению учебно-практических и учебно-познавательных задач и навыков проектной деятельности.  </w:t>
      </w:r>
    </w:p>
    <w:p w:rsidR="00BB6014" w:rsidRDefault="00BB6014" w:rsidP="00BB6014">
      <w:pPr>
        <w:rPr>
          <w:rFonts w:ascii="Times New Roman" w:hAnsi="Times New Roman"/>
          <w:i/>
          <w:iCs/>
          <w:sz w:val="24"/>
          <w:szCs w:val="24"/>
        </w:rPr>
      </w:pPr>
      <w:r>
        <w:rPr>
          <w:rFonts w:ascii="Times New Roman" w:hAnsi="Times New Roman"/>
          <w:b/>
          <w:bCs/>
          <w:i/>
          <w:iCs/>
          <w:sz w:val="24"/>
          <w:szCs w:val="24"/>
        </w:rPr>
        <w:t xml:space="preserve">Внешняя оценка </w:t>
      </w:r>
      <w:r>
        <w:rPr>
          <w:rFonts w:ascii="Times New Roman" w:hAnsi="Times New Roman"/>
          <w:i/>
          <w:iCs/>
          <w:sz w:val="24"/>
          <w:szCs w:val="24"/>
        </w:rPr>
        <w:t xml:space="preserve"> характеризует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допускается предоставление и использование исключительно неперсонифицированной (анонимной) информации о достигаемых обучающимися образовательных результатах. Интерпретация результатов оценки ведётся на основе контекстной информации об условиях и особенностях деятельности субъектов образовательных отношений</w:t>
      </w:r>
      <w:r>
        <w:rPr>
          <w:rFonts w:ascii="Times New Roman" w:hAnsi="Times New Roman"/>
          <w:b/>
          <w:bCs/>
          <w:i/>
          <w:iCs/>
          <w:sz w:val="24"/>
          <w:szCs w:val="24"/>
        </w:rPr>
        <w:t xml:space="preserve"> МОБУ СОШ с.Ермекеево. </w:t>
      </w:r>
      <w:r>
        <w:rPr>
          <w:rFonts w:ascii="Times New Roman" w:hAnsi="Times New Roman"/>
          <w:i/>
          <w:iCs/>
          <w:sz w:val="24"/>
          <w:szCs w:val="24"/>
        </w:rPr>
        <w:t xml:space="preserve">В частности, итоговая оценка обучающихся определяется с учётом их стартового уровня и динамики образовательных достижений. Система оценки достижения планируемых результатов освоения ООП ООО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 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 Одним из проявлений уровневого подхода является оценка индивидуальных </w:t>
      </w:r>
      <w:r>
        <w:rPr>
          <w:rFonts w:ascii="Times New Roman" w:hAnsi="Times New Roman"/>
          <w:i/>
          <w:iCs/>
          <w:sz w:val="24"/>
          <w:szCs w:val="24"/>
        </w:rPr>
        <w:lastRenderedPageBreak/>
        <w:t>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BB6014" w:rsidRDefault="00BB6014" w:rsidP="00BB6014">
      <w:pPr>
        <w:ind w:firstLine="360"/>
        <w:rPr>
          <w:rFonts w:ascii="Times New Roman" w:hAnsi="Times New Roman"/>
          <w:i/>
          <w:iCs/>
          <w:sz w:val="24"/>
          <w:szCs w:val="24"/>
        </w:rPr>
      </w:pPr>
      <w:r>
        <w:rPr>
          <w:rFonts w:ascii="Times New Roman" w:hAnsi="Times New Roman"/>
          <w:i/>
          <w:iCs/>
          <w:sz w:val="24"/>
          <w:szCs w:val="24"/>
        </w:rPr>
        <w:t xml:space="preserve">К компетенции </w:t>
      </w:r>
      <w:r>
        <w:rPr>
          <w:rFonts w:ascii="Times New Roman" w:hAnsi="Times New Roman"/>
          <w:b/>
          <w:bCs/>
          <w:i/>
          <w:iCs/>
          <w:sz w:val="24"/>
          <w:szCs w:val="24"/>
        </w:rPr>
        <w:t xml:space="preserve">МОБУ СОШ с.Ермекеево </w:t>
      </w:r>
      <w:r>
        <w:rPr>
          <w:rFonts w:ascii="Times New Roman" w:hAnsi="Times New Roman"/>
          <w:i/>
          <w:iCs/>
          <w:sz w:val="24"/>
          <w:szCs w:val="24"/>
        </w:rPr>
        <w:t xml:space="preserve">относится: </w:t>
      </w:r>
    </w:p>
    <w:p w:rsidR="00BB6014" w:rsidRDefault="00BB6014" w:rsidP="00BB6014">
      <w:pPr>
        <w:ind w:firstLine="360"/>
        <w:rPr>
          <w:rFonts w:ascii="Times New Roman" w:hAnsi="Times New Roman"/>
          <w:i/>
          <w:iCs/>
          <w:sz w:val="24"/>
          <w:szCs w:val="24"/>
        </w:rPr>
      </w:pPr>
      <w:r>
        <w:rPr>
          <w:rFonts w:ascii="Times New Roman" w:hAnsi="Times New Roman"/>
          <w:i/>
          <w:iCs/>
          <w:sz w:val="24"/>
          <w:szCs w:val="24"/>
        </w:rPr>
        <w:t>1. Описание организации и содержания: а) промежуточной аттестации обучающихся в рамках урочной и внеурочной деятельности; б) итоговой оценки по предметам, не выносимым на государственную (итоговую) аттестацию обучающихся; в) оценки проектной деятельности обучающихся.</w:t>
      </w:r>
    </w:p>
    <w:p w:rsidR="00BB6014" w:rsidRDefault="00BB6014" w:rsidP="00BB6014">
      <w:pPr>
        <w:ind w:firstLine="360"/>
        <w:rPr>
          <w:rFonts w:ascii="Times New Roman" w:hAnsi="Times New Roman"/>
          <w:i/>
          <w:iCs/>
          <w:sz w:val="24"/>
          <w:szCs w:val="24"/>
        </w:rPr>
      </w:pPr>
      <w:r>
        <w:rPr>
          <w:rFonts w:ascii="Times New Roman" w:hAnsi="Times New Roman"/>
          <w:i/>
          <w:iCs/>
          <w:sz w:val="24"/>
          <w:szCs w:val="24"/>
        </w:rPr>
        <w:t xml:space="preserve"> 2. Адаптация инструментария для итоговой оценки достижения планируемых результатов, разработанного на федеральном уровне, в целях организации: </w:t>
      </w:r>
    </w:p>
    <w:p w:rsidR="00BB6014" w:rsidRDefault="00BB6014" w:rsidP="00BB6014">
      <w:pPr>
        <w:ind w:firstLine="360"/>
        <w:rPr>
          <w:rFonts w:ascii="Times New Roman" w:hAnsi="Times New Roman"/>
          <w:i/>
          <w:iCs/>
          <w:sz w:val="24"/>
          <w:szCs w:val="24"/>
        </w:rPr>
      </w:pPr>
      <w:r>
        <w:rPr>
          <w:rFonts w:ascii="Times New Roman" w:hAnsi="Times New Roman"/>
          <w:i/>
          <w:iCs/>
          <w:sz w:val="24"/>
          <w:szCs w:val="24"/>
        </w:rPr>
        <w:t>а) оценки достижения планируемых результатов в рамках текущего и тематического контроля; б) промежуточной аттестации (системы внутришкольного мониторинга); в) итоговой аттестации по предметам, не выносимым на государственную итоговую аттестацию.</w:t>
      </w:r>
    </w:p>
    <w:p w:rsidR="00BB6014" w:rsidRDefault="00BB6014" w:rsidP="00BB6014">
      <w:pPr>
        <w:ind w:firstLine="360"/>
        <w:rPr>
          <w:rFonts w:ascii="Times New Roman" w:hAnsi="Times New Roman"/>
          <w:i/>
          <w:iCs/>
          <w:sz w:val="24"/>
          <w:szCs w:val="24"/>
        </w:rPr>
      </w:pPr>
      <w:r>
        <w:rPr>
          <w:rFonts w:ascii="Times New Roman" w:hAnsi="Times New Roman"/>
          <w:b/>
          <w:bCs/>
          <w:i/>
          <w:iCs/>
          <w:sz w:val="24"/>
          <w:szCs w:val="24"/>
        </w:rPr>
        <w:t>1.3.4.1. Особенности оценки личностных результатов</w:t>
      </w:r>
    </w:p>
    <w:p w:rsidR="00BB6014" w:rsidRDefault="00BB6014" w:rsidP="00BB6014">
      <w:pPr>
        <w:ind w:firstLine="360"/>
        <w:rPr>
          <w:rFonts w:ascii="Times New Roman" w:hAnsi="Times New Roman"/>
          <w:i/>
          <w:iCs/>
          <w:sz w:val="24"/>
          <w:szCs w:val="24"/>
        </w:rPr>
      </w:pPr>
      <w:r>
        <w:rPr>
          <w:rFonts w:ascii="Times New Roman" w:hAnsi="Times New Roman"/>
          <w:i/>
          <w:iCs/>
          <w:sz w:val="24"/>
          <w:szCs w:val="24"/>
        </w:rPr>
        <w:t xml:space="preserve">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Личностные результаты формируются в ходе реализации всех компонентов образовательной деятельности, включая внеурочную деятельность, реализуемую семьёй и школой. </w:t>
      </w:r>
      <w:r>
        <w:rPr>
          <w:rFonts w:ascii="Times New Roman" w:hAnsi="Times New Roman"/>
          <w:b/>
          <w:bCs/>
          <w:i/>
          <w:iCs/>
          <w:sz w:val="24"/>
          <w:szCs w:val="24"/>
        </w:rPr>
        <w:t>Объект оценки личностных результатов:</w:t>
      </w:r>
      <w:r>
        <w:rPr>
          <w:rFonts w:ascii="Times New Roman" w:hAnsi="Times New Roman"/>
          <w:i/>
          <w:iCs/>
          <w:sz w:val="24"/>
          <w:szCs w:val="24"/>
        </w:rPr>
        <w:t xml:space="preserve"> сформированность универсальных учебных действий, включаемых в следующие три основных блока: 1) сформированность основ гражданской идентичности личности; 2) готовность к переходу к самообразованию на основе учебно-познавательной мотивации, в том числе готовность к выбору направления профильного образования; 3) 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 Результаты личностных достижений не выносятся на итоговую оценку обучающихся, являются предметом оценки эффективности воспитательно-образовательной деятельности МОБУ СОШ с.Ермекеево</w:t>
      </w:r>
    </w:p>
    <w:p w:rsidR="00BB6014" w:rsidRDefault="00BB6014" w:rsidP="00BB6014">
      <w:pPr>
        <w:ind w:firstLine="360"/>
        <w:rPr>
          <w:rFonts w:ascii="Times New Roman" w:hAnsi="Times New Roman"/>
          <w:i/>
          <w:iCs/>
          <w:sz w:val="24"/>
          <w:szCs w:val="24"/>
        </w:rPr>
      </w:pPr>
      <w:r>
        <w:rPr>
          <w:rFonts w:ascii="Times New Roman" w:hAnsi="Times New Roman"/>
          <w:i/>
          <w:iCs/>
          <w:sz w:val="24"/>
          <w:szCs w:val="24"/>
        </w:rPr>
        <w:t xml:space="preserve">Оценка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w:t>
      </w:r>
    </w:p>
    <w:p w:rsidR="00BB6014" w:rsidRDefault="00BB6014" w:rsidP="00BB6014">
      <w:pPr>
        <w:ind w:firstLine="360"/>
        <w:rPr>
          <w:rFonts w:ascii="Times New Roman" w:hAnsi="Times New Roman"/>
          <w:i/>
          <w:iCs/>
          <w:sz w:val="24"/>
          <w:szCs w:val="24"/>
        </w:rPr>
      </w:pPr>
      <w:r>
        <w:rPr>
          <w:rFonts w:ascii="Times New Roman" w:hAnsi="Times New Roman"/>
          <w:i/>
          <w:iCs/>
          <w:sz w:val="24"/>
          <w:szCs w:val="24"/>
        </w:rPr>
        <w:t xml:space="preserve">В образовательной деятельности оценивается сформированность отдельных личностных результатов. Данные о достижении этих результатов являются составляющими системы внутреннего мониторинга образовательных достижений обучающихся в соответствии с Федеральным законом от </w:t>
      </w:r>
      <w:r>
        <w:rPr>
          <w:rFonts w:ascii="Times New Roman" w:hAnsi="Times New Roman"/>
          <w:b/>
          <w:bCs/>
          <w:i/>
          <w:iCs/>
          <w:sz w:val="24"/>
          <w:szCs w:val="24"/>
        </w:rPr>
        <w:t>17.07.2006 №152-ФЗ «О персональных данных»</w:t>
      </w:r>
      <w:r>
        <w:rPr>
          <w:rFonts w:ascii="Times New Roman" w:hAnsi="Times New Roman"/>
          <w:i/>
          <w:iCs/>
          <w:sz w:val="24"/>
          <w:szCs w:val="24"/>
        </w:rPr>
        <w:t xml:space="preserve">  в целях оптимизации личностного развития обучающихся. </w:t>
      </w:r>
    </w:p>
    <w:p w:rsidR="00BB6014" w:rsidRDefault="00BB6014" w:rsidP="00BB6014">
      <w:pPr>
        <w:ind w:firstLine="360"/>
        <w:rPr>
          <w:rFonts w:ascii="Times New Roman" w:hAnsi="Times New Roman"/>
          <w:i/>
          <w:iCs/>
          <w:sz w:val="24"/>
          <w:szCs w:val="24"/>
        </w:rPr>
      </w:pPr>
      <w:r>
        <w:rPr>
          <w:rFonts w:ascii="Times New Roman" w:hAnsi="Times New Roman"/>
          <w:b/>
          <w:bCs/>
          <w:i/>
          <w:iCs/>
          <w:sz w:val="24"/>
          <w:szCs w:val="24"/>
        </w:rPr>
        <w:lastRenderedPageBreak/>
        <w:t>1.3.4.2. Особенности оценки метапредметных результатов</w:t>
      </w:r>
    </w:p>
    <w:p w:rsidR="00BB6014" w:rsidRDefault="00BB6014" w:rsidP="00BB6014">
      <w:pPr>
        <w:ind w:firstLine="360"/>
        <w:rPr>
          <w:rFonts w:ascii="Times New Roman" w:hAnsi="Times New Roman"/>
          <w:i/>
          <w:iCs/>
          <w:sz w:val="24"/>
          <w:szCs w:val="24"/>
        </w:rPr>
      </w:pPr>
      <w:r>
        <w:rPr>
          <w:rFonts w:ascii="Times New Roman" w:hAnsi="Times New Roman"/>
          <w:i/>
          <w:iCs/>
          <w:sz w:val="24"/>
          <w:szCs w:val="24"/>
        </w:rPr>
        <w:t xml:space="preserve">Оценка метапредметных результатов представляет собой оценку достижения планируемых результатов освоения образовательной программы, представленных в разделах готовность и способность делать осознанный выбор своей образовательной траектории, выбор направления профильного образования, проектирование индивидуального учебного плана на уровне основной школы общего образования. </w:t>
      </w:r>
      <w:r>
        <w:rPr>
          <w:rFonts w:ascii="Times New Roman" w:hAnsi="Times New Roman"/>
          <w:b/>
          <w:bCs/>
          <w:i/>
          <w:iCs/>
          <w:sz w:val="24"/>
          <w:szCs w:val="24"/>
        </w:rPr>
        <w:t>Ценностно-смысловые установки обучающихся,</w:t>
      </w:r>
      <w:r>
        <w:rPr>
          <w:rFonts w:ascii="Times New Roman" w:hAnsi="Times New Roman"/>
          <w:i/>
          <w:iCs/>
          <w:sz w:val="24"/>
          <w:szCs w:val="24"/>
        </w:rPr>
        <w:t xml:space="preserve"> формируемые средствами различных предметов в рамках системы общего образования: прилежание и ответственность за результаты обучения участие в общественной жизни школы и ближайшего социального окружения, общественно-полезной деятельности соблюдение норм и правил поведения, принятых в  МОБУ СОШ с.Ермекеево.</w:t>
      </w:r>
    </w:p>
    <w:p w:rsidR="00BB6014" w:rsidRDefault="00BB6014" w:rsidP="00BB6014">
      <w:pPr>
        <w:ind w:firstLine="360"/>
        <w:rPr>
          <w:rFonts w:ascii="Times New Roman" w:hAnsi="Times New Roman"/>
          <w:i/>
          <w:iCs/>
          <w:sz w:val="24"/>
          <w:szCs w:val="24"/>
        </w:rPr>
      </w:pPr>
      <w:r>
        <w:rPr>
          <w:rFonts w:ascii="Times New Roman" w:hAnsi="Times New Roman"/>
          <w:i/>
          <w:iCs/>
          <w:sz w:val="24"/>
          <w:szCs w:val="24"/>
        </w:rPr>
        <w:t xml:space="preserve">Личностные качества: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рабочих программ. </w:t>
      </w:r>
    </w:p>
    <w:p w:rsidR="00BB6014" w:rsidRDefault="00BB6014" w:rsidP="00BB6014">
      <w:pPr>
        <w:ind w:firstLine="360"/>
        <w:rPr>
          <w:rFonts w:ascii="Times New Roman" w:hAnsi="Times New Roman"/>
          <w:i/>
          <w:iCs/>
          <w:sz w:val="24"/>
          <w:szCs w:val="24"/>
        </w:rPr>
      </w:pPr>
      <w:r>
        <w:rPr>
          <w:rFonts w:ascii="Times New Roman" w:hAnsi="Times New Roman"/>
          <w:i/>
          <w:iCs/>
          <w:sz w:val="24"/>
          <w:szCs w:val="24"/>
        </w:rPr>
        <w:t xml:space="preserve">Формирование метапредметных результатов обеспечивается за счёт основных компонентов образовательной деятельности — учебных предметов. </w:t>
      </w:r>
    </w:p>
    <w:p w:rsidR="00BB6014" w:rsidRDefault="00BB6014" w:rsidP="00BB6014">
      <w:pPr>
        <w:ind w:firstLine="360"/>
        <w:rPr>
          <w:rFonts w:ascii="Times New Roman" w:hAnsi="Times New Roman"/>
          <w:i/>
          <w:iCs/>
          <w:sz w:val="24"/>
          <w:szCs w:val="24"/>
        </w:rPr>
      </w:pPr>
      <w:r>
        <w:rPr>
          <w:rFonts w:ascii="Times New Roman" w:hAnsi="Times New Roman"/>
          <w:i/>
          <w:iCs/>
          <w:sz w:val="24"/>
          <w:szCs w:val="24"/>
        </w:rPr>
        <w:t xml:space="preserve">Оценка достижения метапредметных результатов проводится в ходе различных процедур. Основной процедурой итоговой оценки достижения метапредметных результатов является защита итогового </w:t>
      </w:r>
      <w:r>
        <w:rPr>
          <w:rFonts w:ascii="Times New Roman" w:hAnsi="Times New Roman"/>
          <w:b/>
          <w:bCs/>
          <w:i/>
          <w:iCs/>
          <w:sz w:val="24"/>
          <w:szCs w:val="24"/>
        </w:rPr>
        <w:t>индивидуального проекта.</w:t>
      </w:r>
      <w:r>
        <w:rPr>
          <w:rFonts w:ascii="Times New Roman" w:hAnsi="Times New Roman"/>
          <w:i/>
          <w:iCs/>
          <w:sz w:val="24"/>
          <w:szCs w:val="24"/>
        </w:rPr>
        <w:t xml:space="preserve"> 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 В ходе текущей, тематической, промежуточной оценки оценивается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Оценка достижения метапредметных результатов ведётся также в рамках системы промежуточной аттестации. Для оценки динамики формирования и уровня сформированности метапредметных результатов 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фиксируются и анализируются в соответствии с разработанными  МОБУ СОШ с. Ермекеево: а) программой формирования УУД; б) системой промежуточной аттестации </w:t>
      </w:r>
      <w:r>
        <w:rPr>
          <w:rFonts w:ascii="Times New Roman" w:hAnsi="Times New Roman"/>
          <w:b/>
          <w:i/>
          <w:iCs/>
          <w:sz w:val="24"/>
          <w:szCs w:val="24"/>
        </w:rPr>
        <w:t>(внутришкольным мониторингом образовательных достижений)</w:t>
      </w:r>
      <w:r>
        <w:rPr>
          <w:rFonts w:ascii="Times New Roman" w:hAnsi="Times New Roman"/>
          <w:i/>
          <w:iCs/>
          <w:sz w:val="24"/>
          <w:szCs w:val="24"/>
        </w:rPr>
        <w:t xml:space="preserve"> обучающихся в рамках урочной и внеурочной деятельности, включая материалы  стартовой диагностики;  текущего выполнения учебных исследований и учебных проектов; промежуточных и итоговых комплексных работ на межпредметной основе,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w:t>
      </w:r>
    </w:p>
    <w:p w:rsidR="00BB6014" w:rsidRDefault="00BB6014" w:rsidP="00BB6014">
      <w:pPr>
        <w:ind w:firstLine="360"/>
        <w:rPr>
          <w:rFonts w:ascii="Times New Roman" w:hAnsi="Times New Roman"/>
          <w:i/>
          <w:iCs/>
          <w:sz w:val="24"/>
          <w:szCs w:val="24"/>
        </w:rPr>
      </w:pPr>
      <w:r>
        <w:rPr>
          <w:rFonts w:ascii="Times New Roman" w:hAnsi="Times New Roman"/>
          <w:i/>
          <w:iCs/>
          <w:sz w:val="24"/>
          <w:szCs w:val="24"/>
        </w:rPr>
        <w:t>- способность к самоорганизации, саморегуляции и рефлексии;</w:t>
      </w:r>
    </w:p>
    <w:p w:rsidR="00BB6014" w:rsidRDefault="00BB6014" w:rsidP="00BB6014">
      <w:pPr>
        <w:ind w:firstLine="360"/>
        <w:rPr>
          <w:rFonts w:ascii="Times New Roman" w:hAnsi="Times New Roman"/>
          <w:i/>
          <w:iCs/>
          <w:sz w:val="24"/>
          <w:szCs w:val="24"/>
        </w:rPr>
      </w:pPr>
      <w:r>
        <w:rPr>
          <w:rFonts w:ascii="Times New Roman" w:hAnsi="Times New Roman"/>
          <w:i/>
          <w:iCs/>
          <w:sz w:val="24"/>
          <w:szCs w:val="24"/>
        </w:rPr>
        <w:lastRenderedPageBreak/>
        <w:t xml:space="preserve">- способность и готовность к использованию ИКТ в целях обучения и развития; </w:t>
      </w:r>
    </w:p>
    <w:p w:rsidR="00BB6014" w:rsidRDefault="00BB6014" w:rsidP="00BB6014">
      <w:pPr>
        <w:ind w:firstLine="360"/>
        <w:rPr>
          <w:rFonts w:ascii="Times New Roman" w:hAnsi="Times New Roman"/>
          <w:i/>
          <w:iCs/>
          <w:sz w:val="24"/>
          <w:szCs w:val="24"/>
        </w:rPr>
      </w:pPr>
      <w:r>
        <w:rPr>
          <w:rFonts w:ascii="Times New Roman" w:hAnsi="Times New Roman"/>
          <w:i/>
          <w:iCs/>
          <w:sz w:val="24"/>
          <w:szCs w:val="24"/>
        </w:rPr>
        <w:t>- способность к решению личностно и социально значимых проблем и воплощению найденных решений в практику;</w:t>
      </w:r>
    </w:p>
    <w:p w:rsidR="00BB6014" w:rsidRDefault="00BB6014" w:rsidP="00BB6014">
      <w:pPr>
        <w:ind w:firstLine="360"/>
        <w:rPr>
          <w:rFonts w:ascii="Times New Roman" w:hAnsi="Times New Roman"/>
          <w:i/>
          <w:iCs/>
          <w:sz w:val="24"/>
          <w:szCs w:val="24"/>
        </w:rPr>
      </w:pPr>
      <w:r>
        <w:rPr>
          <w:rFonts w:ascii="Times New Roman" w:hAnsi="Times New Roman"/>
          <w:i/>
          <w:iCs/>
          <w:sz w:val="24"/>
          <w:szCs w:val="24"/>
        </w:rPr>
        <w:t>- способность к сотрудничеству и коммуникации;</w:t>
      </w:r>
    </w:p>
    <w:p w:rsidR="00BB6014" w:rsidRDefault="00BB6014" w:rsidP="00BB6014">
      <w:pPr>
        <w:ind w:firstLine="360"/>
        <w:rPr>
          <w:rFonts w:ascii="Times New Roman" w:hAnsi="Times New Roman"/>
          <w:i/>
          <w:iCs/>
          <w:sz w:val="24"/>
          <w:szCs w:val="24"/>
        </w:rPr>
      </w:pPr>
      <w:r>
        <w:rPr>
          <w:rFonts w:ascii="Times New Roman" w:hAnsi="Times New Roman"/>
          <w:i/>
          <w:iCs/>
          <w:sz w:val="24"/>
          <w:szCs w:val="24"/>
        </w:rPr>
        <w:t>- способность и готовность к освоению систематических знаний, их самостоятельному пополнению, переносу и интеграции решений в практику;</w:t>
      </w:r>
    </w:p>
    <w:p w:rsidR="00BB6014" w:rsidRDefault="00BB6014" w:rsidP="00BB6014">
      <w:pPr>
        <w:ind w:firstLine="360"/>
        <w:rPr>
          <w:rFonts w:ascii="Times New Roman" w:hAnsi="Times New Roman"/>
          <w:i/>
          <w:iCs/>
          <w:sz w:val="24"/>
          <w:szCs w:val="24"/>
        </w:rPr>
      </w:pPr>
      <w:r>
        <w:rPr>
          <w:rFonts w:ascii="Times New Roman" w:hAnsi="Times New Roman"/>
          <w:i/>
          <w:iCs/>
          <w:sz w:val="24"/>
          <w:szCs w:val="24"/>
        </w:rPr>
        <w:t xml:space="preserve"> -способности и готовности к использованию ИКТ в целях обучения и развития;</w:t>
      </w:r>
    </w:p>
    <w:p w:rsidR="00BB6014" w:rsidRDefault="00BB6014" w:rsidP="00BB6014">
      <w:pPr>
        <w:ind w:firstLine="360"/>
        <w:rPr>
          <w:rFonts w:ascii="Times New Roman" w:hAnsi="Times New Roman"/>
          <w:i/>
          <w:iCs/>
          <w:sz w:val="24"/>
          <w:szCs w:val="24"/>
        </w:rPr>
      </w:pPr>
      <w:r>
        <w:rPr>
          <w:rFonts w:ascii="Times New Roman" w:hAnsi="Times New Roman"/>
          <w:i/>
          <w:iCs/>
          <w:sz w:val="24"/>
          <w:szCs w:val="24"/>
        </w:rPr>
        <w:t xml:space="preserve"> -способности к самоорганизации, саморегуляции и рефлексии;</w:t>
      </w:r>
    </w:p>
    <w:p w:rsidR="00BB6014" w:rsidRDefault="00BB6014" w:rsidP="00BB6014">
      <w:pPr>
        <w:ind w:firstLine="360"/>
        <w:rPr>
          <w:rFonts w:ascii="Times New Roman" w:hAnsi="Times New Roman"/>
          <w:i/>
          <w:iCs/>
          <w:sz w:val="24"/>
          <w:szCs w:val="24"/>
        </w:rPr>
      </w:pPr>
      <w:r>
        <w:rPr>
          <w:rFonts w:ascii="Times New Roman" w:hAnsi="Times New Roman"/>
          <w:i/>
          <w:iCs/>
          <w:sz w:val="24"/>
          <w:szCs w:val="24"/>
        </w:rPr>
        <w:t xml:space="preserve">- защиты итогового индивидуального проекта. </w:t>
      </w:r>
    </w:p>
    <w:p w:rsidR="00BB6014" w:rsidRDefault="00BB6014" w:rsidP="00BB6014">
      <w:pPr>
        <w:ind w:firstLine="360"/>
        <w:jc w:val="center"/>
        <w:rPr>
          <w:rFonts w:ascii="Times New Roman" w:hAnsi="Times New Roman"/>
          <w:iCs/>
          <w:sz w:val="24"/>
          <w:szCs w:val="24"/>
        </w:rPr>
      </w:pPr>
      <w:r>
        <w:rPr>
          <w:rFonts w:ascii="Times New Roman" w:hAnsi="Times New Roman"/>
          <w:b/>
          <w:bCs/>
          <w:iCs/>
          <w:sz w:val="24"/>
          <w:szCs w:val="24"/>
        </w:rPr>
        <w:t>1.3.4.2. Особенности оценки предметных результатов</w:t>
      </w:r>
    </w:p>
    <w:p w:rsidR="00BB6014" w:rsidRDefault="00BB6014" w:rsidP="00BB6014">
      <w:pPr>
        <w:ind w:firstLine="360"/>
        <w:rPr>
          <w:rFonts w:ascii="Times New Roman" w:hAnsi="Times New Roman"/>
          <w:i/>
          <w:iCs/>
          <w:sz w:val="24"/>
          <w:szCs w:val="24"/>
        </w:rPr>
      </w:pPr>
      <w:r>
        <w:rPr>
          <w:rFonts w:ascii="Times New Roman" w:hAnsi="Times New Roman"/>
          <w:i/>
          <w:iCs/>
          <w:sz w:val="24"/>
          <w:szCs w:val="24"/>
        </w:rPr>
        <w:t>Оценка предметных результатов представляет собой оценку достижения обучающимся планируемых результатов по отдельным предметам. Оценка формируется за счёт учебных предметов. Основной объект оценивания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в том числе метапредметных (познавательных, регулятивных, коммуникативных) действий. Система оценки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 Для описания достижений обучающихся устанавлены следующие пять уровней: - базовый - отметка «удовлетворительно» (или «3»), «зачтено»;</w:t>
      </w:r>
    </w:p>
    <w:p w:rsidR="00BB6014" w:rsidRDefault="00BB6014" w:rsidP="00BB6014">
      <w:pPr>
        <w:ind w:firstLine="360"/>
        <w:rPr>
          <w:rFonts w:ascii="Times New Roman" w:hAnsi="Times New Roman"/>
          <w:i/>
          <w:iCs/>
          <w:sz w:val="24"/>
          <w:szCs w:val="24"/>
        </w:rPr>
      </w:pPr>
      <w:r>
        <w:rPr>
          <w:rFonts w:ascii="Times New Roman" w:hAnsi="Times New Roman"/>
          <w:i/>
          <w:iCs/>
          <w:sz w:val="24"/>
          <w:szCs w:val="24"/>
        </w:rPr>
        <w:t xml:space="preserve"> - выше базового: повышенный - оценка «хорошо» (отметка «4») и высокий - оценка «отлично» (отметка «5»); - ниже базового: пониженный - оценка «неудовлетворительно» (отметка «2»).  Для оценки динамики формирования предметных результатов в системе внутришкольного мониторинга образовательных достижений анализируются данные о сформированности умений и навыков, способствующих освоению систематических знаний, в том числе: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выявлению и анализу существенных и устойчивых связей и отношений между объектами и процессами. При этом обязательными составляющими системы накопленной оценки являются материалы: стартовой диагностики; тематических и итоговых проверочных работ по всем учебным предметам;  творческих работ, включая учебные исследования и учебные проекты. Решение о достижении или не достижении планируемых результатов или об освоении или не освоении учебного материала принимается на основе результатов выполнения заданий базового уровня. В период введения Стандарта критерий освоения учебного материала задаётся как выполнение не </w:t>
      </w:r>
      <w:r>
        <w:rPr>
          <w:rFonts w:ascii="Times New Roman" w:hAnsi="Times New Roman"/>
          <w:i/>
          <w:iCs/>
          <w:sz w:val="24"/>
          <w:szCs w:val="24"/>
        </w:rPr>
        <w:lastRenderedPageBreak/>
        <w:t xml:space="preserve">менее 50% заданий базового уровня или получение 50% от максимального балла за выполнение заданий базового уровня. </w:t>
      </w:r>
    </w:p>
    <w:p w:rsidR="00BB6014" w:rsidRDefault="00BB6014" w:rsidP="00BB6014">
      <w:pPr>
        <w:ind w:firstLine="360"/>
        <w:rPr>
          <w:rFonts w:ascii="Times New Roman" w:hAnsi="Times New Roman"/>
          <w:i/>
          <w:iCs/>
          <w:sz w:val="24"/>
          <w:szCs w:val="24"/>
        </w:rPr>
      </w:pPr>
      <w:r>
        <w:rPr>
          <w:rFonts w:ascii="Times New Roman" w:hAnsi="Times New Roman"/>
          <w:i/>
          <w:iCs/>
          <w:sz w:val="24"/>
          <w:szCs w:val="24"/>
        </w:rPr>
        <w:t xml:space="preserve">Положительная динамика образовательных достижений — важнейшее основание для принятия решения об эффективности учебной деятельности, работы учителя и общеобразовательной  организации, системы образования в целом. 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 Внутришкольный мониторинг образовательных достижений ведётся каждым учителем - предметником и фиксируется с помощью оценочных листов, классных журналов, дневников учащихся на бумажных или электронных носителях. Отдельные элементы из системы внутришкольного мониторинга включены в портфель достижений ученика. Основными целями такого включения служат: педагогические показания, связанные с необходимостью стимулировать 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соображения, связанные с возможным использованием учащимися портфеля достижений при выборе направления профильного образования. Портфель достижений ориентирует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На итоговую оценку на уровне основного общего образования выносятся только предметные и метапредметные результаты, описанные в разделе «Выпускник научится» планируемых результатов основного общего образования. Итоговая оценка выпускника формируется на основе: 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 оценок за выполнение итоговых работ по всем учебным предметам; оценки за выполнение и защиту индивидуального проекта; оценок за работы, выносимые на государственную итоговую аттестацию (далее — ОГЭ). 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ОГЭ, характеризуют уровень усвоения обучающимися опорной системы знаний по изучаемым предметам, а также уровень овладения метапредметными действиями. 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 </w:t>
      </w:r>
      <w:r>
        <w:rPr>
          <w:rFonts w:ascii="Times New Roman" w:hAnsi="Times New Roman"/>
          <w:i/>
          <w:iCs/>
          <w:sz w:val="24"/>
          <w:szCs w:val="24"/>
        </w:rPr>
        <w:lastRenderedPageBreak/>
        <w:t>Педагогический совет МБОУ СОШ с.Ермекеево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 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 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обучающегося: отмечаются образовательные достижения и положительные качества обучающегося;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 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BB6014" w:rsidRDefault="00BB6014" w:rsidP="00BB6014">
      <w:pPr>
        <w:ind w:firstLine="360"/>
        <w:rPr>
          <w:rFonts w:ascii="Times New Roman" w:hAnsi="Times New Roman"/>
          <w:i/>
          <w:iCs/>
          <w:sz w:val="24"/>
          <w:szCs w:val="24"/>
        </w:rPr>
      </w:pPr>
      <w:r>
        <w:rPr>
          <w:rFonts w:ascii="Times New Roman" w:hAnsi="Times New Roman"/>
          <w:i/>
          <w:iCs/>
          <w:sz w:val="24"/>
          <w:szCs w:val="24"/>
        </w:rPr>
        <w:t xml:space="preserve"> </w:t>
      </w:r>
      <w:r>
        <w:rPr>
          <w:rFonts w:ascii="Times New Roman" w:hAnsi="Times New Roman"/>
          <w:b/>
          <w:bCs/>
          <w:i/>
          <w:iCs/>
          <w:sz w:val="24"/>
          <w:szCs w:val="24"/>
        </w:rPr>
        <w:t xml:space="preserve">Оценка результатов деятельности МОБУ СОШ с. Ермекеево </w:t>
      </w:r>
      <w:r>
        <w:rPr>
          <w:rFonts w:ascii="Times New Roman" w:hAnsi="Times New Roman"/>
          <w:i/>
          <w:iCs/>
          <w:sz w:val="24"/>
          <w:szCs w:val="24"/>
        </w:rPr>
        <w:t>осуществляется в ходе его аккредитации; в рамках аттестации педагогических кадров.  Результаты итоговой оценки достижения планируемых результатов освоения основной  образовательной программы основного общего образования учитывает: результаты мониторинговых исследований разного уровня (федерального, регионального, муниципального); условия реализации основной образовательной программы основного общего образования; особенности контингента обучающихся.  Текущая оценочная деятельность МОБУ СОШ с.Ермекеево и педагогов и, в частности, отслеживание динамики образовательных достижений выпускников основной школы МОБУ СОШ с.Ермекеево.</w:t>
      </w:r>
    </w:p>
    <w:p w:rsidR="00BB6014" w:rsidRDefault="00BB6014" w:rsidP="00BB6014">
      <w:pPr>
        <w:pStyle w:val="110"/>
        <w:keepNext/>
        <w:keepLines/>
        <w:shd w:val="clear" w:color="auto" w:fill="auto"/>
        <w:spacing w:after="47" w:line="270" w:lineRule="exact"/>
        <w:ind w:left="500"/>
        <w:rPr>
          <w:rStyle w:val="131"/>
          <w:rFonts w:cs="Times New Roman"/>
          <w:b/>
          <w:sz w:val="24"/>
          <w:szCs w:val="24"/>
        </w:rPr>
      </w:pPr>
      <w:bookmarkStart w:id="5" w:name="bookmark8"/>
      <w:r>
        <w:rPr>
          <w:rStyle w:val="131"/>
          <w:rFonts w:ascii="Times New Roman" w:hAnsi="Times New Roman" w:cs="Times New Roman"/>
          <w:b/>
          <w:sz w:val="24"/>
          <w:szCs w:val="24"/>
        </w:rPr>
        <w:t>1.3.4.4.Критерии оценки личностных результатов обучения</w:t>
      </w:r>
      <w:bookmarkEnd w:id="5"/>
    </w:p>
    <w:p w:rsidR="00BB6014" w:rsidRDefault="00BB6014" w:rsidP="00BB6014">
      <w:pPr>
        <w:pStyle w:val="110"/>
        <w:keepNext/>
        <w:keepLines/>
        <w:shd w:val="clear" w:color="auto" w:fill="auto"/>
        <w:spacing w:after="47" w:line="270" w:lineRule="exact"/>
        <w:ind w:left="500"/>
      </w:pPr>
    </w:p>
    <w:p w:rsidR="00BB6014" w:rsidRDefault="00BB6014" w:rsidP="00BB6014">
      <w:pPr>
        <w:pStyle w:val="a8"/>
        <w:ind w:left="20" w:firstLine="720"/>
        <w:jc w:val="both"/>
      </w:pPr>
      <w:r>
        <w:t>Критериями оценки сформированности личностных универсальных</w:t>
      </w:r>
    </w:p>
    <w:p w:rsidR="00BB6014" w:rsidRDefault="00BB6014" w:rsidP="00BB6014">
      <w:pPr>
        <w:pStyle w:val="a8"/>
        <w:jc w:val="both"/>
      </w:pPr>
      <w:r>
        <w:t>действий учащихся МОБУ СОШ с.Ермекеево является соответствие возрастно-психологическим нормативным требованиям; соответствие социально желательным свойствам личности (качественным характеристикам). Возрастно-психологические нормативы формулируются для каждого из видов универсальных личностных действий с учетом стадиальности их развития.</w:t>
      </w:r>
    </w:p>
    <w:p w:rsidR="00BB6014" w:rsidRDefault="00BB6014" w:rsidP="00BB6014">
      <w:pPr>
        <w:pStyle w:val="a8"/>
        <w:ind w:hanging="724"/>
        <w:jc w:val="both"/>
      </w:pPr>
      <w:r>
        <w:tab/>
        <w:t>В таблице 1 представлен перечень существенных для возрастного развития учащихся основной школы личностных универсальных учебных действий и приведены основные критерии их оценивания.</w:t>
      </w:r>
    </w:p>
    <w:p w:rsidR="00BB6014" w:rsidRDefault="00BB6014" w:rsidP="00BB6014">
      <w:pPr>
        <w:pStyle w:val="a8"/>
        <w:jc w:val="both"/>
      </w:pPr>
      <w:r>
        <w:t xml:space="preserve"> Таблица  1</w:t>
      </w:r>
    </w:p>
    <w:tbl>
      <w:tblPr>
        <w:tblW w:w="9495" w:type="dxa"/>
        <w:tblInd w:w="398" w:type="dxa"/>
        <w:tblLayout w:type="fixed"/>
        <w:tblCellMar>
          <w:left w:w="10" w:type="dxa"/>
          <w:right w:w="10" w:type="dxa"/>
        </w:tblCellMar>
        <w:tblLook w:val="04A0"/>
      </w:tblPr>
      <w:tblGrid>
        <w:gridCol w:w="2692"/>
        <w:gridCol w:w="6803"/>
      </w:tblGrid>
      <w:tr w:rsidR="00BB6014" w:rsidTr="00BB6014">
        <w:trPr>
          <w:trHeight w:val="1949"/>
        </w:trPr>
        <w:tc>
          <w:tcPr>
            <w:tcW w:w="2691"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spacing w:line="276" w:lineRule="auto"/>
            </w:pPr>
            <w:r>
              <w:lastRenderedPageBreak/>
              <w:t>Личностные</w:t>
            </w:r>
          </w:p>
          <w:p w:rsidR="00BB6014" w:rsidRDefault="00BB6014">
            <w:pPr>
              <w:pStyle w:val="a8"/>
              <w:spacing w:line="276" w:lineRule="auto"/>
            </w:pPr>
            <w:r>
              <w:t>универсальные</w:t>
            </w:r>
          </w:p>
          <w:p w:rsidR="00BB6014" w:rsidRDefault="00BB6014">
            <w:pPr>
              <w:pStyle w:val="a8"/>
              <w:spacing w:line="276" w:lineRule="auto"/>
            </w:pPr>
            <w:r>
              <w:t>учебные</w:t>
            </w:r>
          </w:p>
          <w:p w:rsidR="00BB6014" w:rsidRDefault="00BB6014">
            <w:pPr>
              <w:pStyle w:val="a8"/>
              <w:spacing w:line="276" w:lineRule="auto"/>
            </w:pPr>
            <w:r>
              <w:t>действия</w:t>
            </w:r>
          </w:p>
          <w:p w:rsidR="00BB6014" w:rsidRDefault="00BB6014">
            <w:pPr>
              <w:pStyle w:val="a8"/>
              <w:spacing w:line="276" w:lineRule="auto"/>
            </w:pPr>
            <w:r>
              <w:t>(показатели</w:t>
            </w:r>
          </w:p>
          <w:p w:rsidR="00BB6014" w:rsidRDefault="00BB6014">
            <w:pPr>
              <w:pStyle w:val="a8"/>
              <w:spacing w:line="276" w:lineRule="auto"/>
            </w:pPr>
            <w:r>
              <w:t>развития)</w:t>
            </w:r>
          </w:p>
        </w:tc>
        <w:tc>
          <w:tcPr>
            <w:tcW w:w="6799"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spacing w:line="276" w:lineRule="auto"/>
              <w:ind w:left="180"/>
            </w:pPr>
            <w:r>
              <w:t>Основные критерии оценивания</w:t>
            </w:r>
          </w:p>
        </w:tc>
      </w:tr>
      <w:tr w:rsidR="00BB6014" w:rsidTr="00BB6014">
        <w:trPr>
          <w:trHeight w:val="538"/>
        </w:trPr>
        <w:tc>
          <w:tcPr>
            <w:tcW w:w="949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spacing w:line="276" w:lineRule="auto"/>
              <w:ind w:left="3940"/>
            </w:pPr>
            <w:r>
              <w:t>Самоопределение.</w:t>
            </w:r>
          </w:p>
        </w:tc>
      </w:tr>
      <w:tr w:rsidR="00BB6014" w:rsidTr="00BB6014">
        <w:trPr>
          <w:trHeight w:val="2266"/>
        </w:trPr>
        <w:tc>
          <w:tcPr>
            <w:tcW w:w="2691"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spacing w:line="276" w:lineRule="auto"/>
              <w:ind w:left="200"/>
            </w:pPr>
            <w:r>
              <w:t>Готовность к выбору</w:t>
            </w:r>
          </w:p>
          <w:p w:rsidR="00BB6014" w:rsidRDefault="00BB6014">
            <w:pPr>
              <w:pStyle w:val="a8"/>
              <w:spacing w:line="276" w:lineRule="auto"/>
            </w:pPr>
            <w:r>
              <w:t>предпрофильного и профильного образования</w:t>
            </w:r>
          </w:p>
        </w:tc>
        <w:tc>
          <w:tcPr>
            <w:tcW w:w="6799"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spacing w:line="317" w:lineRule="exact"/>
              <w:ind w:left="180"/>
            </w:pPr>
            <w:r>
              <w:t>Предварительное профессиональное самоопределение как выбор профессиональной сферы деятельности. Осознание собственных интересов, мотивов и ценностей.</w:t>
            </w:r>
          </w:p>
          <w:p w:rsidR="00BB6014" w:rsidRDefault="00BB6014">
            <w:pPr>
              <w:pStyle w:val="a8"/>
              <w:spacing w:line="317" w:lineRule="exact"/>
              <w:ind w:left="180"/>
            </w:pPr>
            <w:r>
              <w:t>Рефлексия собственных способностей в их отношении к требованиям профессии.</w:t>
            </w:r>
          </w:p>
          <w:p w:rsidR="00BB6014" w:rsidRDefault="00BB6014">
            <w:pPr>
              <w:pStyle w:val="a8"/>
              <w:spacing w:line="317" w:lineRule="exact"/>
              <w:ind w:left="180"/>
            </w:pPr>
            <w:r>
              <w:t>Построение личной профессиональной перспективы.</w:t>
            </w:r>
          </w:p>
        </w:tc>
      </w:tr>
      <w:tr w:rsidR="00BB6014" w:rsidTr="00BB6014">
        <w:trPr>
          <w:trHeight w:val="5007"/>
        </w:trPr>
        <w:tc>
          <w:tcPr>
            <w:tcW w:w="2691" w:type="dxa"/>
            <w:tcBorders>
              <w:top w:val="single" w:sz="4" w:space="0" w:color="auto"/>
              <w:left w:val="single" w:sz="4" w:space="0" w:color="auto"/>
              <w:bottom w:val="single" w:sz="4" w:space="0" w:color="auto"/>
              <w:right w:val="single" w:sz="4" w:space="0" w:color="auto"/>
            </w:tcBorders>
            <w:shd w:val="clear" w:color="auto" w:fill="FFFFFF"/>
          </w:tcPr>
          <w:p w:rsidR="00BB6014" w:rsidRDefault="00BB6014">
            <w:pPr>
              <w:pStyle w:val="a8"/>
              <w:spacing w:line="276" w:lineRule="auto"/>
            </w:pPr>
            <w:r>
              <w:t>Основы</w:t>
            </w:r>
          </w:p>
          <w:p w:rsidR="00BB6014" w:rsidRDefault="00BB6014">
            <w:pPr>
              <w:pStyle w:val="a8"/>
              <w:spacing w:line="276" w:lineRule="auto"/>
            </w:pPr>
            <w:r>
              <w:t>гражданской</w:t>
            </w:r>
          </w:p>
          <w:p w:rsidR="00BB6014" w:rsidRDefault="00BB6014">
            <w:pPr>
              <w:pStyle w:val="a8"/>
              <w:spacing w:line="276" w:lineRule="auto"/>
            </w:pPr>
            <w:r>
              <w:t>идентичности</w:t>
            </w:r>
          </w:p>
          <w:p w:rsidR="00BB6014" w:rsidRDefault="00BB6014">
            <w:pPr>
              <w:pStyle w:val="a8"/>
              <w:spacing w:line="276" w:lineRule="auto"/>
            </w:pPr>
            <w:r>
              <w:t>личности -</w:t>
            </w:r>
          </w:p>
          <w:p w:rsidR="00BB6014" w:rsidRDefault="00BB6014">
            <w:pPr>
              <w:pStyle w:val="a8"/>
              <w:spacing w:line="276" w:lineRule="auto"/>
            </w:pPr>
            <w:r>
              <w:t>осознание</w:t>
            </w:r>
          </w:p>
          <w:p w:rsidR="00BB6014" w:rsidRDefault="00BB6014">
            <w:pPr>
              <w:pStyle w:val="a8"/>
              <w:spacing w:line="276" w:lineRule="auto"/>
            </w:pPr>
            <w:r>
              <w:t>личностью своей</w:t>
            </w:r>
          </w:p>
          <w:p w:rsidR="00BB6014" w:rsidRDefault="00BB6014">
            <w:pPr>
              <w:pStyle w:val="a8"/>
              <w:spacing w:line="276" w:lineRule="auto"/>
            </w:pPr>
            <w:r>
              <w:t>принадлежности</w:t>
            </w:r>
          </w:p>
          <w:p w:rsidR="00BB6014" w:rsidRDefault="00BB6014">
            <w:pPr>
              <w:pStyle w:val="a8"/>
              <w:spacing w:line="276" w:lineRule="auto"/>
            </w:pPr>
            <w:r>
              <w:t>к сообществу</w:t>
            </w:r>
          </w:p>
          <w:p w:rsidR="00BB6014" w:rsidRDefault="00BB6014">
            <w:pPr>
              <w:pStyle w:val="a8"/>
              <w:spacing w:line="276" w:lineRule="auto"/>
            </w:pPr>
            <w:r>
              <w:t>граждан</w:t>
            </w:r>
          </w:p>
          <w:p w:rsidR="00BB6014" w:rsidRDefault="00BB6014">
            <w:pPr>
              <w:pStyle w:val="a8"/>
              <w:spacing w:line="276" w:lineRule="auto"/>
            </w:pPr>
            <w:r>
              <w:t>определенного</w:t>
            </w:r>
          </w:p>
          <w:p w:rsidR="00BB6014" w:rsidRDefault="00BB6014">
            <w:pPr>
              <w:pStyle w:val="a8"/>
              <w:spacing w:line="276" w:lineRule="auto"/>
            </w:pPr>
            <w:r>
              <w:t>государства на</w:t>
            </w:r>
          </w:p>
          <w:p w:rsidR="00BB6014" w:rsidRDefault="00BB6014">
            <w:pPr>
              <w:pStyle w:val="a8"/>
              <w:spacing w:line="276" w:lineRule="auto"/>
            </w:pPr>
            <w:r>
              <w:t>общекультурной</w:t>
            </w:r>
          </w:p>
          <w:p w:rsidR="00BB6014" w:rsidRDefault="00BB6014">
            <w:pPr>
              <w:pStyle w:val="a8"/>
              <w:spacing w:line="276" w:lineRule="auto"/>
            </w:pPr>
            <w:r>
              <w:t>основе,</w:t>
            </w:r>
          </w:p>
          <w:p w:rsidR="00BB6014" w:rsidRDefault="00BB6014">
            <w:pPr>
              <w:pStyle w:val="a8"/>
              <w:spacing w:line="276" w:lineRule="auto"/>
            </w:pPr>
          </w:p>
          <w:p w:rsidR="00BB6014" w:rsidRDefault="00BB6014">
            <w:pPr>
              <w:pStyle w:val="a8"/>
              <w:spacing w:line="276" w:lineRule="auto"/>
            </w:pPr>
          </w:p>
          <w:p w:rsidR="00BB6014" w:rsidRDefault="00BB6014">
            <w:pPr>
              <w:pStyle w:val="a8"/>
              <w:spacing w:line="276" w:lineRule="auto"/>
            </w:pPr>
            <w:r>
              <w:t>имеющая</w:t>
            </w:r>
          </w:p>
          <w:p w:rsidR="00BB6014" w:rsidRDefault="00BB6014">
            <w:pPr>
              <w:pStyle w:val="a8"/>
              <w:spacing w:line="276" w:lineRule="auto"/>
            </w:pPr>
            <w:r>
              <w:t>определенный</w:t>
            </w:r>
          </w:p>
          <w:p w:rsidR="00BB6014" w:rsidRDefault="00BB6014">
            <w:pPr>
              <w:pStyle w:val="a8"/>
              <w:spacing w:line="276" w:lineRule="auto"/>
            </w:pPr>
            <w:r>
              <w:t>личностный</w:t>
            </w:r>
          </w:p>
        </w:tc>
        <w:tc>
          <w:tcPr>
            <w:tcW w:w="6799" w:type="dxa"/>
            <w:tcBorders>
              <w:top w:val="single" w:sz="4" w:space="0" w:color="auto"/>
              <w:left w:val="single" w:sz="4" w:space="0" w:color="auto"/>
              <w:bottom w:val="single" w:sz="4" w:space="0" w:color="auto"/>
              <w:right w:val="single" w:sz="4" w:space="0" w:color="auto"/>
            </w:tcBorders>
            <w:shd w:val="clear" w:color="auto" w:fill="FFFFFF"/>
          </w:tcPr>
          <w:p w:rsidR="00BB6014" w:rsidRDefault="00BB6014">
            <w:pPr>
              <w:pStyle w:val="a8"/>
              <w:spacing w:line="276" w:lineRule="auto"/>
              <w:ind w:left="180"/>
            </w:pPr>
            <w:r>
              <w:t>Когнитивный компонент:</w:t>
            </w:r>
          </w:p>
          <w:p w:rsidR="00BB6014" w:rsidRDefault="00BB6014">
            <w:pPr>
              <w:pStyle w:val="a8"/>
              <w:numPr>
                <w:ilvl w:val="0"/>
                <w:numId w:val="31"/>
              </w:numPr>
              <w:tabs>
                <w:tab w:val="clear" w:pos="454"/>
                <w:tab w:val="left" w:pos="871"/>
              </w:tabs>
              <w:suppressAutoHyphens w:val="0"/>
              <w:spacing w:after="0" w:line="322" w:lineRule="exact"/>
              <w:jc w:val="both"/>
            </w:pPr>
            <w:r>
              <w:t>историко-географический образ, включая представление о территории и границах России, ее географических особенностях, знание основных исторических событий развития государственности и общества;</w:t>
            </w:r>
          </w:p>
          <w:p w:rsidR="00BB6014" w:rsidRDefault="00BB6014">
            <w:pPr>
              <w:pStyle w:val="a8"/>
              <w:numPr>
                <w:ilvl w:val="0"/>
                <w:numId w:val="31"/>
              </w:numPr>
              <w:tabs>
                <w:tab w:val="left" w:pos="372"/>
              </w:tabs>
              <w:suppressAutoHyphens w:val="0"/>
              <w:spacing w:after="0" w:line="322" w:lineRule="exact"/>
              <w:ind w:left="180"/>
            </w:pPr>
            <w:r>
              <w:t>знание истории и географии края, его достижений и культурных традиций;</w:t>
            </w:r>
          </w:p>
          <w:p w:rsidR="00BB6014" w:rsidRDefault="00BB6014">
            <w:pPr>
              <w:pStyle w:val="a8"/>
              <w:numPr>
                <w:ilvl w:val="0"/>
                <w:numId w:val="31"/>
              </w:numPr>
              <w:tabs>
                <w:tab w:val="clear" w:pos="454"/>
                <w:tab w:val="left" w:pos="641"/>
              </w:tabs>
              <w:suppressAutoHyphens w:val="0"/>
              <w:spacing w:after="0" w:line="322" w:lineRule="exact"/>
              <w:jc w:val="both"/>
            </w:pPr>
            <w: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BB6014" w:rsidRDefault="00BB6014">
            <w:pPr>
              <w:pStyle w:val="a8"/>
              <w:numPr>
                <w:ilvl w:val="0"/>
                <w:numId w:val="31"/>
              </w:numPr>
              <w:tabs>
                <w:tab w:val="left" w:pos="353"/>
              </w:tabs>
              <w:suppressAutoHyphens w:val="0"/>
              <w:spacing w:after="0" w:line="322" w:lineRule="exact"/>
              <w:jc w:val="both"/>
            </w:pPr>
            <w: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BB6014" w:rsidRDefault="00BB6014">
            <w:pPr>
              <w:pStyle w:val="a8"/>
              <w:numPr>
                <w:ilvl w:val="0"/>
                <w:numId w:val="31"/>
              </w:numPr>
              <w:tabs>
                <w:tab w:val="left" w:pos="353"/>
              </w:tabs>
              <w:suppressAutoHyphens w:val="0"/>
              <w:spacing w:after="0" w:line="322" w:lineRule="exact"/>
              <w:jc w:val="both"/>
            </w:pPr>
          </w:p>
        </w:tc>
      </w:tr>
    </w:tbl>
    <w:p w:rsidR="00BB6014" w:rsidRDefault="00BB6014" w:rsidP="00BB6014">
      <w:pPr>
        <w:spacing w:after="0" w:line="240" w:lineRule="auto"/>
        <w:rPr>
          <w:rFonts w:ascii="Times New Roman" w:eastAsia="Times New Roman" w:hAnsi="Times New Roman"/>
          <w:sz w:val="24"/>
          <w:szCs w:val="24"/>
          <w:lang w:eastAsia="zh-CN"/>
        </w:rPr>
        <w:sectPr w:rsidR="00BB6014">
          <w:pgSz w:w="11905" w:h="16837"/>
          <w:pgMar w:top="1190" w:right="824" w:bottom="1219" w:left="1692" w:header="0" w:footer="3" w:gutter="0"/>
          <w:pgNumType w:start="84"/>
          <w:cols w:space="720"/>
        </w:sectPr>
      </w:pPr>
    </w:p>
    <w:tbl>
      <w:tblPr>
        <w:tblW w:w="9375" w:type="dxa"/>
        <w:tblLayout w:type="fixed"/>
        <w:tblCellMar>
          <w:left w:w="10" w:type="dxa"/>
          <w:right w:w="10" w:type="dxa"/>
        </w:tblCellMar>
        <w:tblLook w:val="04A0"/>
      </w:tblPr>
      <w:tblGrid>
        <w:gridCol w:w="2346"/>
        <w:gridCol w:w="6874"/>
        <w:gridCol w:w="155"/>
      </w:tblGrid>
      <w:tr w:rsidR="00BB6014" w:rsidTr="00BB6014">
        <w:trPr>
          <w:trHeight w:val="636"/>
        </w:trPr>
        <w:tc>
          <w:tcPr>
            <w:tcW w:w="2347" w:type="dxa"/>
            <w:tcBorders>
              <w:top w:val="single" w:sz="4" w:space="0" w:color="auto"/>
              <w:left w:val="single" w:sz="4" w:space="0" w:color="auto"/>
              <w:bottom w:val="single" w:sz="4" w:space="0" w:color="auto"/>
              <w:right w:val="single" w:sz="4" w:space="0" w:color="auto"/>
            </w:tcBorders>
            <w:shd w:val="clear" w:color="auto" w:fill="FFFFFF"/>
          </w:tcPr>
          <w:p w:rsidR="00BB6014" w:rsidRDefault="00BB6014">
            <w:pPr>
              <w:tabs>
                <w:tab w:val="left" w:pos="708"/>
              </w:tabs>
              <w:rPr>
                <w:rFonts w:ascii="Times New Roman" w:hAnsi="Times New Roman"/>
                <w:sz w:val="24"/>
                <w:szCs w:val="24"/>
              </w:rPr>
            </w:pPr>
          </w:p>
        </w:tc>
        <w:tc>
          <w:tcPr>
            <w:tcW w:w="7032" w:type="dxa"/>
            <w:gridSpan w:val="2"/>
            <w:tcBorders>
              <w:top w:val="single" w:sz="4" w:space="0" w:color="auto"/>
              <w:left w:val="single" w:sz="4" w:space="0" w:color="auto"/>
              <w:bottom w:val="single" w:sz="4" w:space="0" w:color="auto"/>
              <w:right w:val="nil"/>
            </w:tcBorders>
            <w:shd w:val="clear" w:color="auto" w:fill="FFFFFF"/>
          </w:tcPr>
          <w:p w:rsidR="00BB6014" w:rsidRDefault="00BB6014">
            <w:pPr>
              <w:pStyle w:val="a8"/>
              <w:spacing w:line="276" w:lineRule="auto"/>
            </w:pPr>
            <w:r>
              <w:t>профессиональной деятельностью.</w:t>
            </w:r>
          </w:p>
          <w:p w:rsidR="00BB6014" w:rsidRDefault="00BB6014">
            <w:pPr>
              <w:pStyle w:val="a8"/>
              <w:spacing w:line="276" w:lineRule="auto"/>
            </w:pPr>
          </w:p>
        </w:tc>
      </w:tr>
      <w:tr w:rsidR="00BB6014" w:rsidTr="00BB6014">
        <w:trPr>
          <w:trHeight w:val="686"/>
        </w:trPr>
        <w:tc>
          <w:tcPr>
            <w:tcW w:w="937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spacing w:line="276" w:lineRule="auto"/>
              <w:ind w:left="1660"/>
            </w:pPr>
            <w:r>
              <w:lastRenderedPageBreak/>
              <w:t>Действие морально-этической ориентации и оценивания</w:t>
            </w:r>
          </w:p>
        </w:tc>
      </w:tr>
      <w:tr w:rsidR="00BB6014" w:rsidTr="00BB6014">
        <w:trPr>
          <w:trHeight w:val="1622"/>
        </w:trPr>
        <w:tc>
          <w:tcPr>
            <w:tcW w:w="2347"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spacing w:line="276" w:lineRule="auto"/>
              <w:ind w:left="200"/>
            </w:pPr>
            <w:r>
              <w:t>Развитие морального сознания и моральной компетентности</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numPr>
                <w:ilvl w:val="0"/>
                <w:numId w:val="32"/>
              </w:numPr>
              <w:tabs>
                <w:tab w:val="left" w:pos="348"/>
              </w:tabs>
              <w:suppressAutoHyphens w:val="0"/>
              <w:spacing w:after="0" w:line="322" w:lineRule="exact"/>
              <w:jc w:val="both"/>
            </w:pPr>
            <w:r>
              <w:t>развитие морального сознания на конвенциональном уровне;</w:t>
            </w:r>
          </w:p>
          <w:p w:rsidR="00BB6014" w:rsidRDefault="00BB6014">
            <w:pPr>
              <w:pStyle w:val="a8"/>
              <w:numPr>
                <w:ilvl w:val="0"/>
                <w:numId w:val="32"/>
              </w:numPr>
              <w:tabs>
                <w:tab w:val="left" w:pos="353"/>
              </w:tabs>
              <w:suppressAutoHyphens w:val="0"/>
              <w:spacing w:after="0" w:line="322" w:lineRule="exact"/>
              <w:jc w:val="both"/>
            </w:pPr>
            <w:r>
              <w:t>способность к решению моральных дилемм на основе учета позиций участников дилеммы, ориентации на их мотивы и чувства и моральной децентрации.</w:t>
            </w:r>
          </w:p>
        </w:tc>
      </w:tr>
      <w:tr w:rsidR="00BB6014" w:rsidTr="00BB6014">
        <w:trPr>
          <w:trHeight w:val="1296"/>
        </w:trPr>
        <w:tc>
          <w:tcPr>
            <w:tcW w:w="2347"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spacing w:line="276" w:lineRule="auto"/>
              <w:ind w:left="200"/>
            </w:pPr>
            <w:r>
              <w:t>Просоциальное и моральное поведение</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numPr>
                <w:ilvl w:val="0"/>
                <w:numId w:val="33"/>
              </w:numPr>
              <w:tabs>
                <w:tab w:val="clear" w:pos="454"/>
                <w:tab w:val="left" w:pos="502"/>
              </w:tabs>
              <w:suppressAutoHyphens w:val="0"/>
              <w:spacing w:after="0" w:line="322" w:lineRule="exact"/>
              <w:jc w:val="both"/>
            </w:pPr>
            <w:r>
              <w:t>устойчивое следование в поведении моральным нормам и этическим требованиям;</w:t>
            </w:r>
          </w:p>
          <w:p w:rsidR="00BB6014" w:rsidRDefault="00BB6014">
            <w:pPr>
              <w:pStyle w:val="a8"/>
              <w:numPr>
                <w:ilvl w:val="0"/>
                <w:numId w:val="33"/>
              </w:numPr>
              <w:tabs>
                <w:tab w:val="left" w:pos="343"/>
              </w:tabs>
              <w:suppressAutoHyphens w:val="0"/>
              <w:spacing w:after="0" w:line="322" w:lineRule="exact"/>
              <w:jc w:val="both"/>
            </w:pPr>
            <w:r>
              <w:t>проявление альтруизма, готовности к помощи тем, кто в этом нуждается</w:t>
            </w:r>
          </w:p>
        </w:tc>
      </w:tr>
      <w:tr w:rsidR="00BB6014" w:rsidTr="00BB6014">
        <w:trPr>
          <w:trHeight w:val="2266"/>
        </w:trPr>
        <w:tc>
          <w:tcPr>
            <w:tcW w:w="2347"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spacing w:line="276" w:lineRule="auto"/>
              <w:ind w:left="200"/>
            </w:pPr>
            <w:r>
              <w:t>Развитие</w:t>
            </w:r>
          </w:p>
          <w:p w:rsidR="00BB6014" w:rsidRDefault="00BB6014">
            <w:pPr>
              <w:pStyle w:val="a8"/>
              <w:spacing w:line="276" w:lineRule="auto"/>
              <w:ind w:left="200"/>
            </w:pPr>
            <w:r>
              <w:t>моральных</w:t>
            </w:r>
          </w:p>
          <w:p w:rsidR="00BB6014" w:rsidRDefault="00BB6014">
            <w:pPr>
              <w:pStyle w:val="a8"/>
              <w:spacing w:line="276" w:lineRule="auto"/>
              <w:ind w:left="200"/>
            </w:pPr>
            <w:r>
              <w:t>чувств</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numPr>
                <w:ilvl w:val="0"/>
                <w:numId w:val="34"/>
              </w:numPr>
              <w:suppressAutoHyphens w:val="0"/>
              <w:spacing w:after="0" w:line="322" w:lineRule="exact"/>
              <w:jc w:val="both"/>
            </w:pPr>
            <w:r>
              <w:t>развитие эмпатии как осознанного понимания и сопереживания чувствам другим, выражающееся в поступках, направленных на помощь и обеспечение благополучия;</w:t>
            </w:r>
          </w:p>
          <w:p w:rsidR="00BB6014" w:rsidRDefault="00BB6014">
            <w:pPr>
              <w:pStyle w:val="a8"/>
              <w:numPr>
                <w:ilvl w:val="0"/>
                <w:numId w:val="34"/>
              </w:numPr>
              <w:tabs>
                <w:tab w:val="clear" w:pos="454"/>
                <w:tab w:val="left" w:pos="511"/>
              </w:tabs>
              <w:suppressAutoHyphens w:val="0"/>
              <w:spacing w:after="0" w:line="322" w:lineRule="exact"/>
              <w:jc w:val="both"/>
            </w:pPr>
            <w:r>
              <w:t>развитие моральных чувств - чувства совести, ответственности, стыда и вины как регуляторов морального поведения учащихся</w:t>
            </w:r>
          </w:p>
        </w:tc>
      </w:tr>
      <w:tr w:rsidR="00BB6014" w:rsidTr="00BB6014">
        <w:trPr>
          <w:trHeight w:val="984"/>
        </w:trPr>
        <w:tc>
          <w:tcPr>
            <w:tcW w:w="2347"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spacing w:line="276" w:lineRule="auto"/>
              <w:ind w:left="200"/>
            </w:pPr>
            <w:r>
              <w:t>Развитие</w:t>
            </w:r>
          </w:p>
          <w:p w:rsidR="00BB6014" w:rsidRDefault="00BB6014">
            <w:pPr>
              <w:pStyle w:val="a8"/>
              <w:spacing w:line="276" w:lineRule="auto"/>
              <w:ind w:left="200"/>
            </w:pPr>
            <w:r>
              <w:t>моральной</w:t>
            </w:r>
          </w:p>
          <w:p w:rsidR="00BB6014" w:rsidRDefault="00BB6014">
            <w:pPr>
              <w:pStyle w:val="a8"/>
              <w:spacing w:line="276" w:lineRule="auto"/>
              <w:ind w:left="200"/>
            </w:pPr>
            <w:r>
              <w:t>самооценки</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spacing w:line="276" w:lineRule="auto"/>
            </w:pPr>
            <w:r>
              <w:t>Формирование адекватной системы представлений о своих моральных качествах, моральных ценностях и идеалах.</w:t>
            </w:r>
          </w:p>
        </w:tc>
      </w:tr>
      <w:tr w:rsidR="00BB6014" w:rsidTr="00BB6014">
        <w:trPr>
          <w:gridAfter w:val="1"/>
          <w:wAfter w:w="155" w:type="dxa"/>
          <w:trHeight w:val="5491"/>
        </w:trPr>
        <w:tc>
          <w:tcPr>
            <w:tcW w:w="2347" w:type="dxa"/>
            <w:tcBorders>
              <w:top w:val="single" w:sz="4" w:space="0" w:color="auto"/>
              <w:left w:val="single" w:sz="4" w:space="0" w:color="auto"/>
              <w:bottom w:val="single" w:sz="4" w:space="0" w:color="auto"/>
              <w:right w:val="single" w:sz="4" w:space="0" w:color="auto"/>
            </w:tcBorders>
            <w:shd w:val="clear" w:color="auto" w:fill="FFFFFF"/>
          </w:tcPr>
          <w:p w:rsidR="00BB6014" w:rsidRDefault="00BB6014">
            <w:pPr>
              <w:tabs>
                <w:tab w:val="left" w:pos="708"/>
              </w:tabs>
              <w:rPr>
                <w:rFonts w:ascii="Times New Roman" w:hAnsi="Times New Roman"/>
                <w:sz w:val="24"/>
                <w:szCs w:val="24"/>
              </w:rPr>
            </w:pPr>
          </w:p>
        </w:tc>
        <w:tc>
          <w:tcPr>
            <w:tcW w:w="6877"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spacing w:line="276" w:lineRule="auto"/>
            </w:pPr>
            <w:r>
              <w:t>просоциального характера);</w:t>
            </w:r>
          </w:p>
          <w:p w:rsidR="00BB6014" w:rsidRDefault="00BB6014">
            <w:pPr>
              <w:pStyle w:val="a8"/>
              <w:numPr>
                <w:ilvl w:val="0"/>
                <w:numId w:val="35"/>
              </w:numPr>
              <w:tabs>
                <w:tab w:val="left" w:pos="343"/>
              </w:tabs>
              <w:suppressAutoHyphens w:val="0"/>
              <w:spacing w:after="0" w:line="322" w:lineRule="exact"/>
              <w:jc w:val="both"/>
            </w:pPr>
            <w:r>
              <w:t>выполнение норм и требований школьной жизни, прав и обязанностей ученика;</w:t>
            </w:r>
          </w:p>
          <w:p w:rsidR="00BB6014" w:rsidRDefault="00BB6014">
            <w:pPr>
              <w:pStyle w:val="a8"/>
              <w:numPr>
                <w:ilvl w:val="0"/>
                <w:numId w:val="35"/>
              </w:numPr>
              <w:tabs>
                <w:tab w:val="clear" w:pos="454"/>
                <w:tab w:val="left" w:pos="516"/>
              </w:tabs>
              <w:suppressAutoHyphens w:val="0"/>
              <w:spacing w:after="0" w:line="322" w:lineRule="exact"/>
              <w:jc w:val="both"/>
            </w:pPr>
            <w:r>
              <w:t>умение вести диалог на основе равноправных отношений и взаимного уважения и принятия;</w:t>
            </w:r>
          </w:p>
          <w:p w:rsidR="00BB6014" w:rsidRDefault="00BB6014">
            <w:pPr>
              <w:pStyle w:val="a8"/>
              <w:numPr>
                <w:ilvl w:val="0"/>
                <w:numId w:val="35"/>
              </w:numPr>
              <w:tabs>
                <w:tab w:val="left" w:pos="334"/>
              </w:tabs>
              <w:suppressAutoHyphens w:val="0"/>
              <w:spacing w:after="0" w:line="322" w:lineRule="exact"/>
              <w:jc w:val="both"/>
            </w:pPr>
            <w:r>
              <w:t>умение конструктивно разрешать конфликты;</w:t>
            </w:r>
          </w:p>
          <w:p w:rsidR="00BB6014" w:rsidRDefault="00BB6014">
            <w:pPr>
              <w:pStyle w:val="a8"/>
              <w:numPr>
                <w:ilvl w:val="0"/>
                <w:numId w:val="35"/>
              </w:numPr>
              <w:tabs>
                <w:tab w:val="left" w:pos="348"/>
              </w:tabs>
              <w:suppressAutoHyphens w:val="0"/>
              <w:spacing w:after="0" w:line="322" w:lineRule="exact"/>
              <w:jc w:val="both"/>
            </w:pPr>
            <w:r>
              <w:t>выполнение моральных норм в отношении взрослых и сверстников в школе, дома, во внеучебных видах деятельности;</w:t>
            </w:r>
          </w:p>
          <w:p w:rsidR="00BB6014" w:rsidRDefault="00BB6014">
            <w:pPr>
              <w:pStyle w:val="a8"/>
              <w:numPr>
                <w:ilvl w:val="0"/>
                <w:numId w:val="35"/>
              </w:numPr>
              <w:tabs>
                <w:tab w:val="left" w:pos="410"/>
              </w:tabs>
              <w:suppressAutoHyphens w:val="0"/>
              <w:spacing w:after="0" w:line="322" w:lineRule="exact"/>
              <w:jc w:val="both"/>
            </w:pPr>
            <w:r>
              <w:t>участие в общественной жизни (благотворительные акции, ориентация в событиях в стране и мире, посещение культурных мероприятий - театров, музеев, библиотек, реализация установок здорового образа жизни);</w:t>
            </w:r>
          </w:p>
          <w:p w:rsidR="00BB6014" w:rsidRDefault="00BB6014">
            <w:pPr>
              <w:pStyle w:val="a8"/>
              <w:numPr>
                <w:ilvl w:val="0"/>
                <w:numId w:val="35"/>
              </w:numPr>
              <w:tabs>
                <w:tab w:val="clear" w:pos="454"/>
                <w:tab w:val="left" w:pos="569"/>
              </w:tabs>
              <w:suppressAutoHyphens w:val="0"/>
              <w:spacing w:after="0" w:line="322" w:lineRule="exact"/>
              <w:jc w:val="both"/>
            </w:pPr>
            <w:r>
              <w:t>умение строить жизненные планы с учетом конкретных социально-исторических, политических и экономических условий.</w:t>
            </w:r>
          </w:p>
        </w:tc>
      </w:tr>
    </w:tbl>
    <w:p w:rsidR="00BB6014" w:rsidRDefault="00BB6014" w:rsidP="00BB6014">
      <w:r>
        <w:br w:type="page"/>
      </w:r>
    </w:p>
    <w:tbl>
      <w:tblPr>
        <w:tblW w:w="9225" w:type="dxa"/>
        <w:tblLayout w:type="fixed"/>
        <w:tblCellMar>
          <w:left w:w="10" w:type="dxa"/>
          <w:right w:w="10" w:type="dxa"/>
        </w:tblCellMar>
        <w:tblLook w:val="04A0"/>
      </w:tblPr>
      <w:tblGrid>
        <w:gridCol w:w="2347"/>
        <w:gridCol w:w="6878"/>
      </w:tblGrid>
      <w:tr w:rsidR="00BB6014" w:rsidTr="00BB6014">
        <w:trPr>
          <w:trHeight w:val="6130"/>
        </w:trPr>
        <w:tc>
          <w:tcPr>
            <w:tcW w:w="2347"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spacing w:line="276" w:lineRule="auto"/>
              <w:ind w:left="200"/>
            </w:pPr>
            <w:r>
              <w:lastRenderedPageBreak/>
              <w:t>Самооценка</w:t>
            </w:r>
          </w:p>
          <w:p w:rsidR="00BB6014" w:rsidRDefault="00BB6014">
            <w:pPr>
              <w:pStyle w:val="a8"/>
              <w:numPr>
                <w:ilvl w:val="0"/>
                <w:numId w:val="36"/>
              </w:numPr>
              <w:tabs>
                <w:tab w:val="left" w:pos="363"/>
              </w:tabs>
              <w:suppressAutoHyphens w:val="0"/>
              <w:spacing w:after="0" w:line="322" w:lineRule="exact"/>
              <w:ind w:left="200"/>
            </w:pPr>
            <w:r>
              <w:t>когнитивный компонент - дифференцирован ность,</w:t>
            </w:r>
          </w:p>
          <w:p w:rsidR="00BB6014" w:rsidRDefault="00BB6014">
            <w:pPr>
              <w:pStyle w:val="a8"/>
              <w:spacing w:line="276" w:lineRule="auto"/>
              <w:ind w:left="200"/>
            </w:pPr>
            <w:r>
              <w:t>рефлексивность</w:t>
            </w:r>
          </w:p>
          <w:p w:rsidR="00BB6014" w:rsidRDefault="00BB6014">
            <w:pPr>
              <w:pStyle w:val="a8"/>
              <w:numPr>
                <w:ilvl w:val="0"/>
                <w:numId w:val="36"/>
              </w:numPr>
              <w:tabs>
                <w:tab w:val="left" w:pos="363"/>
              </w:tabs>
              <w:suppressAutoHyphens w:val="0"/>
              <w:spacing w:after="0" w:line="322" w:lineRule="exact"/>
              <w:ind w:left="200"/>
            </w:pPr>
            <w:r>
              <w:t>регулятивный компонент</w:t>
            </w:r>
          </w:p>
        </w:tc>
        <w:tc>
          <w:tcPr>
            <w:tcW w:w="6877" w:type="dxa"/>
            <w:tcBorders>
              <w:top w:val="single" w:sz="4" w:space="0" w:color="auto"/>
              <w:left w:val="single" w:sz="4" w:space="0" w:color="auto"/>
              <w:bottom w:val="single" w:sz="4" w:space="0" w:color="auto"/>
              <w:right w:val="nil"/>
            </w:tcBorders>
            <w:shd w:val="clear" w:color="auto" w:fill="FFFFFF"/>
            <w:hideMark/>
          </w:tcPr>
          <w:p w:rsidR="00BB6014" w:rsidRDefault="00BB6014">
            <w:pPr>
              <w:pStyle w:val="a8"/>
              <w:spacing w:line="276" w:lineRule="auto"/>
            </w:pPr>
            <w:r>
              <w:t>Когнитивный компонент:</w:t>
            </w:r>
          </w:p>
          <w:p w:rsidR="00BB6014" w:rsidRDefault="00BB6014">
            <w:pPr>
              <w:pStyle w:val="a8"/>
              <w:numPr>
                <w:ilvl w:val="0"/>
                <w:numId w:val="37"/>
              </w:numPr>
              <w:tabs>
                <w:tab w:val="left" w:pos="338"/>
              </w:tabs>
              <w:suppressAutoHyphens w:val="0"/>
              <w:spacing w:after="0" w:line="322" w:lineRule="exact"/>
              <w:jc w:val="both"/>
            </w:pPr>
            <w:r>
              <w:t>широта диапазона оценок;</w:t>
            </w:r>
          </w:p>
          <w:p w:rsidR="00BB6014" w:rsidRDefault="00BB6014">
            <w:pPr>
              <w:pStyle w:val="a8"/>
              <w:numPr>
                <w:ilvl w:val="0"/>
                <w:numId w:val="37"/>
              </w:numPr>
              <w:tabs>
                <w:tab w:val="left" w:pos="343"/>
              </w:tabs>
              <w:suppressAutoHyphens w:val="0"/>
              <w:spacing w:after="0" w:line="322" w:lineRule="exact"/>
              <w:jc w:val="both"/>
            </w:pPr>
            <w:r>
              <w:t>обобщенность категорий оценок;</w:t>
            </w:r>
          </w:p>
          <w:p w:rsidR="00BB6014" w:rsidRDefault="00BB6014">
            <w:pPr>
              <w:pStyle w:val="a8"/>
              <w:numPr>
                <w:ilvl w:val="0"/>
                <w:numId w:val="37"/>
              </w:numPr>
              <w:suppressAutoHyphens w:val="0"/>
              <w:spacing w:after="0" w:line="322" w:lineRule="exact"/>
              <w:jc w:val="both"/>
            </w:pPr>
            <w:r>
              <w:t>представленность в Я-концепции всего диапазона социальных ролей учащегося, включая гендерную роль;</w:t>
            </w:r>
          </w:p>
          <w:p w:rsidR="00BB6014" w:rsidRDefault="00BB6014">
            <w:pPr>
              <w:pStyle w:val="a8"/>
              <w:numPr>
                <w:ilvl w:val="0"/>
                <w:numId w:val="37"/>
              </w:numPr>
              <w:tabs>
                <w:tab w:val="clear" w:pos="454"/>
                <w:tab w:val="left" w:pos="684"/>
              </w:tabs>
              <w:suppressAutoHyphens w:val="0"/>
              <w:spacing w:after="0" w:line="322" w:lineRule="exact"/>
              <w:jc w:val="both"/>
            </w:pPr>
            <w:r>
              <w:t>рефлексивность как адекватное осознанное представление о своих качествах;</w:t>
            </w:r>
          </w:p>
          <w:p w:rsidR="00BB6014" w:rsidRDefault="00BB6014">
            <w:pPr>
              <w:pStyle w:val="a8"/>
              <w:numPr>
                <w:ilvl w:val="0"/>
                <w:numId w:val="37"/>
              </w:numPr>
              <w:tabs>
                <w:tab w:val="clear" w:pos="454"/>
                <w:tab w:val="left" w:pos="598"/>
              </w:tabs>
              <w:suppressAutoHyphens w:val="0"/>
              <w:spacing w:after="0" w:line="322" w:lineRule="exact"/>
              <w:jc w:val="both"/>
            </w:pPr>
            <w:r>
              <w:t>осознание своих возможностей в учебной деятельности, общении, других значимых видах деятельности;</w:t>
            </w:r>
          </w:p>
          <w:p w:rsidR="00BB6014" w:rsidRDefault="00BB6014">
            <w:pPr>
              <w:pStyle w:val="a8"/>
              <w:numPr>
                <w:ilvl w:val="0"/>
                <w:numId w:val="37"/>
              </w:numPr>
              <w:tabs>
                <w:tab w:val="left" w:pos="353"/>
              </w:tabs>
              <w:suppressAutoHyphens w:val="0"/>
              <w:spacing w:after="0" w:line="322" w:lineRule="exact"/>
              <w:ind w:left="180"/>
            </w:pPr>
            <w:r>
              <w:t>осознание потребности в самосовершенствования. Регулятивный компонент:</w:t>
            </w:r>
          </w:p>
          <w:p w:rsidR="00BB6014" w:rsidRDefault="00BB6014">
            <w:pPr>
              <w:pStyle w:val="a8"/>
              <w:numPr>
                <w:ilvl w:val="0"/>
                <w:numId w:val="37"/>
              </w:numPr>
              <w:suppressAutoHyphens w:val="0"/>
              <w:spacing w:after="0" w:line="322" w:lineRule="exact"/>
              <w:jc w:val="both"/>
            </w:pPr>
            <w:r>
              <w:t>способность адекватно судить о причинах своего успеха/неуспеха в учении, связывая успех с усилиями, трудолюбием, старанием;</w:t>
            </w:r>
          </w:p>
          <w:p w:rsidR="00BB6014" w:rsidRDefault="00BB6014">
            <w:pPr>
              <w:pStyle w:val="a8"/>
              <w:numPr>
                <w:ilvl w:val="0"/>
                <w:numId w:val="37"/>
              </w:numPr>
              <w:tabs>
                <w:tab w:val="clear" w:pos="454"/>
                <w:tab w:val="left" w:pos="535"/>
              </w:tabs>
              <w:suppressAutoHyphens w:val="0"/>
              <w:spacing w:after="0" w:line="322" w:lineRule="exact"/>
              <w:jc w:val="both"/>
            </w:pPr>
            <w:r>
              <w:t>самоэффективность как представление о своих возможностях и ресурсном потенциале;</w:t>
            </w:r>
          </w:p>
          <w:p w:rsidR="00BB6014" w:rsidRDefault="00BB6014">
            <w:pPr>
              <w:pStyle w:val="a8"/>
              <w:numPr>
                <w:ilvl w:val="0"/>
                <w:numId w:val="37"/>
              </w:numPr>
              <w:tabs>
                <w:tab w:val="left" w:pos="348"/>
              </w:tabs>
              <w:suppressAutoHyphens w:val="0"/>
              <w:spacing w:after="0" w:line="322" w:lineRule="exact"/>
              <w:jc w:val="both"/>
            </w:pPr>
            <w:r>
              <w:t>готовность прилагать волевые усилия для достижения целей.</w:t>
            </w:r>
          </w:p>
        </w:tc>
      </w:tr>
      <w:tr w:rsidR="00BB6014" w:rsidTr="00BB6014">
        <w:trPr>
          <w:trHeight w:val="6130"/>
        </w:trPr>
        <w:tc>
          <w:tcPr>
            <w:tcW w:w="2347" w:type="dxa"/>
            <w:tcBorders>
              <w:top w:val="single" w:sz="4" w:space="0" w:color="auto"/>
              <w:left w:val="single" w:sz="4" w:space="0" w:color="auto"/>
              <w:bottom w:val="single" w:sz="4" w:space="0" w:color="auto"/>
              <w:right w:val="single" w:sz="4" w:space="0" w:color="auto"/>
            </w:tcBorders>
            <w:shd w:val="clear" w:color="auto" w:fill="FFFFFF"/>
          </w:tcPr>
          <w:p w:rsidR="00BB6014" w:rsidRDefault="00BB6014">
            <w:pPr>
              <w:pStyle w:val="a8"/>
              <w:spacing w:line="276" w:lineRule="auto"/>
              <w:ind w:left="200"/>
            </w:pPr>
          </w:p>
        </w:tc>
        <w:tc>
          <w:tcPr>
            <w:tcW w:w="6877" w:type="dxa"/>
            <w:tcBorders>
              <w:top w:val="single" w:sz="4" w:space="0" w:color="auto"/>
              <w:left w:val="single" w:sz="4" w:space="0" w:color="auto"/>
              <w:bottom w:val="single" w:sz="4" w:space="0" w:color="auto"/>
              <w:right w:val="nil"/>
            </w:tcBorders>
            <w:shd w:val="clear" w:color="auto" w:fill="FFFFFF"/>
          </w:tcPr>
          <w:p w:rsidR="00BB6014" w:rsidRDefault="00BB6014">
            <w:pPr>
              <w:pStyle w:val="a8"/>
              <w:spacing w:line="276" w:lineRule="auto"/>
            </w:pPr>
          </w:p>
        </w:tc>
      </w:tr>
      <w:tr w:rsidR="00BB6014" w:rsidTr="00BB6014">
        <w:trPr>
          <w:trHeight w:val="2918"/>
        </w:trPr>
        <w:tc>
          <w:tcPr>
            <w:tcW w:w="2347"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spacing w:line="317" w:lineRule="exact"/>
              <w:ind w:left="200"/>
            </w:pPr>
            <w:r>
              <w:lastRenderedPageBreak/>
              <w:t>Смыслообразова ние.</w:t>
            </w:r>
          </w:p>
          <w:p w:rsidR="00BB6014" w:rsidRDefault="00BB6014">
            <w:pPr>
              <w:pStyle w:val="a8"/>
              <w:spacing w:line="317" w:lineRule="exact"/>
              <w:ind w:left="200"/>
            </w:pPr>
            <w:r>
              <w:t>Мотивация</w:t>
            </w:r>
          </w:p>
          <w:p w:rsidR="00BB6014" w:rsidRDefault="00BB6014">
            <w:pPr>
              <w:pStyle w:val="a8"/>
              <w:spacing w:line="317" w:lineRule="exact"/>
              <w:ind w:left="200"/>
            </w:pPr>
            <w:r>
              <w:t>учебной</w:t>
            </w:r>
          </w:p>
          <w:p w:rsidR="00BB6014" w:rsidRDefault="00BB6014">
            <w:pPr>
              <w:pStyle w:val="a8"/>
              <w:spacing w:line="317" w:lineRule="exact"/>
              <w:ind w:left="200"/>
            </w:pPr>
            <w:r>
              <w:t>деятельности</w:t>
            </w:r>
          </w:p>
        </w:tc>
        <w:tc>
          <w:tcPr>
            <w:tcW w:w="6877" w:type="dxa"/>
            <w:tcBorders>
              <w:top w:val="single" w:sz="4" w:space="0" w:color="auto"/>
              <w:left w:val="single" w:sz="4" w:space="0" w:color="auto"/>
              <w:bottom w:val="single" w:sz="4" w:space="0" w:color="auto"/>
              <w:right w:val="nil"/>
            </w:tcBorders>
            <w:shd w:val="clear" w:color="auto" w:fill="FFFFFF"/>
            <w:hideMark/>
          </w:tcPr>
          <w:p w:rsidR="00BB6014" w:rsidRDefault="00BB6014">
            <w:pPr>
              <w:pStyle w:val="a8"/>
              <w:numPr>
                <w:ilvl w:val="0"/>
                <w:numId w:val="38"/>
              </w:numPr>
              <w:tabs>
                <w:tab w:val="left" w:pos="353"/>
              </w:tabs>
              <w:suppressAutoHyphens w:val="0"/>
              <w:spacing w:after="0" w:line="322" w:lineRule="exact"/>
              <w:jc w:val="both"/>
            </w:pPr>
            <w:r>
              <w:t>сформированность познавательных мотивов - интерес к новому содержанию и новым способам действия;</w:t>
            </w:r>
          </w:p>
          <w:p w:rsidR="00BB6014" w:rsidRDefault="00BB6014">
            <w:pPr>
              <w:pStyle w:val="a8"/>
              <w:numPr>
                <w:ilvl w:val="0"/>
                <w:numId w:val="38"/>
              </w:numPr>
              <w:tabs>
                <w:tab w:val="left" w:pos="343"/>
              </w:tabs>
              <w:suppressAutoHyphens w:val="0"/>
              <w:spacing w:after="0" w:line="322" w:lineRule="exact"/>
              <w:jc w:val="both"/>
            </w:pPr>
            <w:r>
              <w:t>сформированность учебных мотивов;</w:t>
            </w:r>
          </w:p>
          <w:p w:rsidR="00BB6014" w:rsidRDefault="00BB6014">
            <w:pPr>
              <w:pStyle w:val="a8"/>
              <w:numPr>
                <w:ilvl w:val="0"/>
                <w:numId w:val="38"/>
              </w:numPr>
              <w:tabs>
                <w:tab w:val="clear" w:pos="454"/>
                <w:tab w:val="left" w:pos="1049"/>
              </w:tabs>
              <w:suppressAutoHyphens w:val="0"/>
              <w:spacing w:after="0" w:line="322" w:lineRule="exact"/>
              <w:jc w:val="both"/>
            </w:pPr>
            <w:r>
              <w:t>стремление к самоизменению и самосовершенствованию - приобретению новых знаний и умений, компетенций;</w:t>
            </w:r>
          </w:p>
          <w:p w:rsidR="00BB6014" w:rsidRDefault="00BB6014">
            <w:pPr>
              <w:pStyle w:val="a8"/>
              <w:numPr>
                <w:ilvl w:val="0"/>
                <w:numId w:val="38"/>
              </w:numPr>
              <w:tabs>
                <w:tab w:val="left" w:pos="338"/>
              </w:tabs>
              <w:suppressAutoHyphens w:val="0"/>
              <w:spacing w:after="0" w:line="322" w:lineRule="exact"/>
              <w:jc w:val="both"/>
            </w:pPr>
            <w:r>
              <w:t>мотивация достижения;</w:t>
            </w:r>
          </w:p>
          <w:p w:rsidR="00BB6014" w:rsidRDefault="00BB6014">
            <w:pPr>
              <w:pStyle w:val="a8"/>
              <w:numPr>
                <w:ilvl w:val="0"/>
                <w:numId w:val="38"/>
              </w:numPr>
              <w:tabs>
                <w:tab w:val="left" w:pos="410"/>
              </w:tabs>
              <w:suppressAutoHyphens w:val="0"/>
              <w:spacing w:after="0" w:line="322" w:lineRule="exact"/>
              <w:jc w:val="both"/>
            </w:pPr>
            <w:r>
              <w:t>порождение нового личностного смысла учения на основе установления связи между учением и будущей</w:t>
            </w:r>
          </w:p>
        </w:tc>
      </w:tr>
    </w:tbl>
    <w:p w:rsidR="00BB6014" w:rsidRDefault="00BB6014" w:rsidP="00BB6014">
      <w:pPr>
        <w:pStyle w:val="a8"/>
        <w:numPr>
          <w:ilvl w:val="0"/>
          <w:numId w:val="39"/>
        </w:numPr>
        <w:tabs>
          <w:tab w:val="left" w:pos="193"/>
        </w:tabs>
        <w:suppressAutoHyphens w:val="0"/>
        <w:spacing w:after="0" w:line="322" w:lineRule="exact"/>
        <w:ind w:left="-3439" w:right="20"/>
        <w:jc w:val="both"/>
      </w:pPr>
      <w:r>
        <w:t xml:space="preserve">-знание о своей этническом принадлежности, освоение национальных </w:t>
      </w:r>
    </w:p>
    <w:p w:rsidR="00BB6014" w:rsidRDefault="00BB6014" w:rsidP="00BB6014">
      <w:pPr>
        <w:pStyle w:val="a8"/>
        <w:numPr>
          <w:ilvl w:val="0"/>
          <w:numId w:val="39"/>
        </w:numPr>
        <w:tabs>
          <w:tab w:val="left" w:pos="193"/>
        </w:tabs>
        <w:suppressAutoHyphens w:val="0"/>
        <w:spacing w:after="0" w:line="322" w:lineRule="exact"/>
        <w:ind w:left="20" w:right="20"/>
        <w:jc w:val="both"/>
      </w:pPr>
      <w:r>
        <w:t>ценностей, традиций, культуры, знание о народах и этнических группах;</w:t>
      </w:r>
    </w:p>
    <w:p w:rsidR="00BB6014" w:rsidRDefault="00BB6014" w:rsidP="00BB6014">
      <w:pPr>
        <w:pStyle w:val="a8"/>
        <w:numPr>
          <w:ilvl w:val="0"/>
          <w:numId w:val="39"/>
        </w:numPr>
        <w:tabs>
          <w:tab w:val="left" w:pos="193"/>
        </w:tabs>
        <w:suppressAutoHyphens w:val="0"/>
        <w:spacing w:after="0" w:line="322" w:lineRule="exact"/>
        <w:ind w:left="20" w:right="20"/>
        <w:jc w:val="both"/>
      </w:pPr>
      <w:r>
        <w:t>освоение общекультурного наследия России и общемирового культурного наследия;</w:t>
      </w:r>
    </w:p>
    <w:p w:rsidR="00BB6014" w:rsidRDefault="00BB6014" w:rsidP="00BB6014">
      <w:pPr>
        <w:pStyle w:val="a8"/>
        <w:numPr>
          <w:ilvl w:val="0"/>
          <w:numId w:val="39"/>
        </w:numPr>
        <w:tabs>
          <w:tab w:val="left" w:pos="212"/>
        </w:tabs>
        <w:suppressAutoHyphens w:val="0"/>
        <w:spacing w:after="0" w:line="322" w:lineRule="exact"/>
        <w:ind w:left="20" w:right="20"/>
        <w:jc w:val="both"/>
      </w:pPr>
      <w:r>
        <w:t>ориентация в системе моральных норм и ценностей и их иерархизация, понимание конвенционального характера морали;</w:t>
      </w:r>
    </w:p>
    <w:p w:rsidR="00BB6014" w:rsidRDefault="00BB6014" w:rsidP="00BB6014">
      <w:pPr>
        <w:pStyle w:val="a8"/>
        <w:numPr>
          <w:ilvl w:val="0"/>
          <w:numId w:val="39"/>
        </w:numPr>
        <w:tabs>
          <w:tab w:val="clear" w:pos="454"/>
          <w:tab w:val="left" w:pos="606"/>
        </w:tabs>
        <w:suppressAutoHyphens w:val="0"/>
        <w:spacing w:after="0" w:line="322" w:lineRule="exact"/>
        <w:ind w:left="20" w:right="20"/>
        <w:jc w:val="both"/>
      </w:pPr>
      <w: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BB6014" w:rsidRDefault="00BB6014" w:rsidP="00BB6014">
      <w:pPr>
        <w:pStyle w:val="a8"/>
        <w:numPr>
          <w:ilvl w:val="0"/>
          <w:numId w:val="39"/>
        </w:numPr>
        <w:tabs>
          <w:tab w:val="left" w:pos="193"/>
        </w:tabs>
        <w:suppressAutoHyphens w:val="0"/>
        <w:spacing w:after="0" w:line="322" w:lineRule="exact"/>
        <w:ind w:left="20" w:right="20"/>
        <w:jc w:val="both"/>
      </w:pPr>
      <w:r>
        <w:t>экологическое сознание, признание высокой ценности жизни во всех ее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BB6014" w:rsidRDefault="00BB6014" w:rsidP="00BB6014">
      <w:pPr>
        <w:pStyle w:val="a8"/>
        <w:ind w:left="20"/>
        <w:jc w:val="both"/>
      </w:pPr>
      <w:r>
        <w:t>Ценностно- эмоциональный компонент:</w:t>
      </w:r>
    </w:p>
    <w:p w:rsidR="00BB6014" w:rsidRDefault="00BB6014" w:rsidP="00BB6014">
      <w:pPr>
        <w:pStyle w:val="a8"/>
        <w:numPr>
          <w:ilvl w:val="0"/>
          <w:numId w:val="39"/>
        </w:numPr>
        <w:tabs>
          <w:tab w:val="left" w:pos="255"/>
        </w:tabs>
        <w:suppressAutoHyphens w:val="0"/>
        <w:spacing w:after="0" w:line="322" w:lineRule="exact"/>
        <w:ind w:left="20" w:right="20"/>
        <w:jc w:val="both"/>
      </w:pPr>
      <w:r>
        <w:t>гражданский патриотизм, любви к Родине, чувство гордости за свою страну;</w:t>
      </w:r>
    </w:p>
    <w:p w:rsidR="00BB6014" w:rsidRDefault="00BB6014" w:rsidP="00BB6014">
      <w:pPr>
        <w:pStyle w:val="a8"/>
        <w:numPr>
          <w:ilvl w:val="0"/>
          <w:numId w:val="39"/>
        </w:numPr>
        <w:tabs>
          <w:tab w:val="left" w:pos="356"/>
        </w:tabs>
        <w:suppressAutoHyphens w:val="0"/>
        <w:spacing w:after="0" w:line="322" w:lineRule="exact"/>
        <w:ind w:left="20" w:right="20"/>
        <w:jc w:val="both"/>
      </w:pPr>
      <w:r>
        <w:t>уважение истории, культурных и исторических памятников;</w:t>
      </w:r>
    </w:p>
    <w:p w:rsidR="00BB6014" w:rsidRDefault="00BB6014" w:rsidP="00BB6014">
      <w:pPr>
        <w:pStyle w:val="a8"/>
        <w:numPr>
          <w:ilvl w:val="0"/>
          <w:numId w:val="39"/>
        </w:numPr>
        <w:suppressAutoHyphens w:val="0"/>
        <w:spacing w:after="0" w:line="322" w:lineRule="exact"/>
        <w:ind w:left="20" w:right="20"/>
        <w:jc w:val="both"/>
      </w:pPr>
      <w:r>
        <w:t>эмоционально положительное принятие своей этнической идентичности;</w:t>
      </w:r>
    </w:p>
    <w:p w:rsidR="00BB6014" w:rsidRDefault="00BB6014" w:rsidP="00BB6014">
      <w:pPr>
        <w:pStyle w:val="a8"/>
        <w:numPr>
          <w:ilvl w:val="0"/>
          <w:numId w:val="39"/>
        </w:numPr>
        <w:tabs>
          <w:tab w:val="left" w:pos="207"/>
        </w:tabs>
        <w:suppressAutoHyphens w:val="0"/>
        <w:spacing w:after="0" w:line="322" w:lineRule="exact"/>
        <w:ind w:left="20" w:right="20"/>
        <w:jc w:val="both"/>
      </w:pPr>
      <w:r>
        <w:t>уважение и принятие других народов России и мира, межэтническая толерантность, готовность к равноправному сотрудничеству;</w:t>
      </w:r>
    </w:p>
    <w:p w:rsidR="00BB6014" w:rsidRDefault="00BB6014" w:rsidP="00BB6014">
      <w:pPr>
        <w:pStyle w:val="a8"/>
        <w:numPr>
          <w:ilvl w:val="0"/>
          <w:numId w:val="39"/>
        </w:numPr>
        <w:tabs>
          <w:tab w:val="clear" w:pos="454"/>
          <w:tab w:val="left" w:pos="601"/>
        </w:tabs>
        <w:suppressAutoHyphens w:val="0"/>
        <w:spacing w:after="0" w:line="322" w:lineRule="exact"/>
        <w:ind w:left="20" w:right="20"/>
        <w:jc w:val="both"/>
      </w:pPr>
      <w:r>
        <w:t>уважение личности и ее достоинства, доброжелательное отношение к окружающим, нетерпимость к любым видам насилия и готовность противостоять им;</w:t>
      </w:r>
    </w:p>
    <w:p w:rsidR="00BB6014" w:rsidRDefault="00BB6014" w:rsidP="00BB6014">
      <w:pPr>
        <w:pStyle w:val="a8"/>
        <w:numPr>
          <w:ilvl w:val="0"/>
          <w:numId w:val="39"/>
        </w:numPr>
        <w:tabs>
          <w:tab w:val="left" w:pos="342"/>
        </w:tabs>
        <w:suppressAutoHyphens w:val="0"/>
        <w:spacing w:after="0" w:line="322" w:lineRule="exact"/>
        <w:ind w:left="20" w:right="20"/>
        <w:jc w:val="both"/>
      </w:pPr>
      <w:r>
        <w:t>уважение ценностей семьи, любовь к природе, признание ценности здоровья, своего и других людей, оптимизм в восприятии мира;</w:t>
      </w:r>
    </w:p>
    <w:p w:rsidR="00BB6014" w:rsidRDefault="00BB6014" w:rsidP="00BB6014">
      <w:pPr>
        <w:pStyle w:val="a8"/>
        <w:numPr>
          <w:ilvl w:val="0"/>
          <w:numId w:val="39"/>
        </w:numPr>
        <w:tabs>
          <w:tab w:val="left" w:pos="298"/>
        </w:tabs>
        <w:suppressAutoHyphens w:val="0"/>
        <w:spacing w:after="0" w:line="322" w:lineRule="exact"/>
        <w:ind w:left="20" w:right="20"/>
        <w:jc w:val="both"/>
      </w:pPr>
      <w:r>
        <w:t>потребность в самовыражении и самореализации, социальном признании;</w:t>
      </w:r>
    </w:p>
    <w:p w:rsidR="00BB6014" w:rsidRDefault="00BB6014" w:rsidP="00BB6014">
      <w:pPr>
        <w:pStyle w:val="a8"/>
        <w:numPr>
          <w:ilvl w:val="0"/>
          <w:numId w:val="39"/>
        </w:numPr>
        <w:tabs>
          <w:tab w:val="left" w:pos="351"/>
        </w:tabs>
        <w:suppressAutoHyphens w:val="0"/>
        <w:spacing w:after="0" w:line="322" w:lineRule="exact"/>
        <w:ind w:left="20" w:right="20"/>
        <w:jc w:val="both"/>
      </w:pPr>
      <w:r>
        <w:t xml:space="preserve">позитивная моральная самооценка и моральные чувства - чувство гордости при следовании моральным нормам, переживание стыда и вины при их нарушении. </w:t>
      </w:r>
    </w:p>
    <w:p w:rsidR="00BB6014" w:rsidRDefault="00BB6014" w:rsidP="00BB6014">
      <w:pPr>
        <w:pStyle w:val="a8"/>
        <w:numPr>
          <w:ilvl w:val="0"/>
          <w:numId w:val="39"/>
        </w:numPr>
        <w:tabs>
          <w:tab w:val="left" w:pos="351"/>
        </w:tabs>
        <w:suppressAutoHyphens w:val="0"/>
        <w:spacing w:after="0" w:line="322" w:lineRule="exact"/>
        <w:ind w:left="20" w:right="20"/>
        <w:jc w:val="both"/>
      </w:pPr>
      <w:r>
        <w:t>Деятельностный компонент:</w:t>
      </w:r>
    </w:p>
    <w:p w:rsidR="00BB6014" w:rsidRDefault="00BB6014" w:rsidP="00BB6014">
      <w:pPr>
        <w:pStyle w:val="a8"/>
        <w:numPr>
          <w:ilvl w:val="0"/>
          <w:numId w:val="39"/>
        </w:numPr>
        <w:tabs>
          <w:tab w:val="left" w:pos="308"/>
        </w:tabs>
        <w:suppressAutoHyphens w:val="0"/>
        <w:spacing w:after="0" w:line="322" w:lineRule="exact"/>
        <w:ind w:left="20" w:right="20"/>
      </w:pPr>
      <w:r>
        <w:t>участие в школьном самоуправлении в пределах возрастных компетенций (дежурство в школе и классе, участие в детских и молодежных общественных организациях, школьных и внешкольных мероприятиях</w:t>
      </w:r>
    </w:p>
    <w:p w:rsidR="00BB6014" w:rsidRDefault="00BB6014" w:rsidP="00BB6014">
      <w:pPr>
        <w:spacing w:after="0" w:line="240" w:lineRule="auto"/>
        <w:rPr>
          <w:rFonts w:ascii="Times New Roman" w:eastAsia="Times New Roman" w:hAnsi="Times New Roman"/>
          <w:sz w:val="24"/>
          <w:szCs w:val="24"/>
          <w:lang w:eastAsia="zh-CN"/>
        </w:rPr>
        <w:sectPr w:rsidR="00BB6014">
          <w:type w:val="continuous"/>
          <w:pgSz w:w="11905" w:h="16837"/>
          <w:pgMar w:top="1262" w:right="944" w:bottom="1209" w:left="1629" w:header="0" w:footer="3" w:gutter="0"/>
          <w:pgNumType w:start="112"/>
          <w:cols w:space="720"/>
        </w:sectPr>
      </w:pPr>
    </w:p>
    <w:p w:rsidR="00BB6014" w:rsidRDefault="00BB6014" w:rsidP="00BB6014">
      <w:pPr>
        <w:rPr>
          <w:rFonts w:ascii="Times New Roman" w:hAnsi="Times New Roman"/>
          <w:vanish/>
          <w:sz w:val="24"/>
          <w:szCs w:val="24"/>
        </w:rPr>
      </w:pPr>
    </w:p>
    <w:p w:rsidR="00BB6014" w:rsidRDefault="00BB6014" w:rsidP="00BB6014">
      <w:pPr>
        <w:spacing w:after="0"/>
        <w:rPr>
          <w:rFonts w:ascii="Times New Roman" w:hAnsi="Times New Roman"/>
          <w:sz w:val="24"/>
          <w:szCs w:val="24"/>
        </w:rPr>
        <w:sectPr w:rsidR="00BB6014">
          <w:type w:val="continuous"/>
          <w:pgSz w:w="11905" w:h="16837"/>
          <w:pgMar w:top="1128" w:right="824" w:bottom="1171" w:left="1693" w:header="0" w:footer="3" w:gutter="0"/>
          <w:pgNumType w:start="2"/>
          <w:cols w:space="720"/>
        </w:sectPr>
      </w:pPr>
    </w:p>
    <w:p w:rsidR="00BB6014" w:rsidRDefault="00BB6014" w:rsidP="00BB6014">
      <w:pPr>
        <w:pStyle w:val="110"/>
        <w:keepNext/>
        <w:keepLines/>
        <w:shd w:val="clear" w:color="auto" w:fill="auto"/>
        <w:spacing w:before="516" w:after="6" w:line="270" w:lineRule="exact"/>
        <w:ind w:left="220"/>
        <w:rPr>
          <w:rStyle w:val="122"/>
          <w:rFonts w:cs="Times New Roman"/>
          <w:b/>
          <w:sz w:val="24"/>
          <w:szCs w:val="24"/>
        </w:rPr>
      </w:pPr>
      <w:bookmarkStart w:id="6" w:name="bookmark9"/>
      <w:r>
        <w:rPr>
          <w:rStyle w:val="122"/>
          <w:rFonts w:ascii="Times New Roman" w:hAnsi="Times New Roman" w:cs="Times New Roman"/>
          <w:b/>
          <w:sz w:val="24"/>
          <w:szCs w:val="24"/>
        </w:rPr>
        <w:lastRenderedPageBreak/>
        <w:t>1.3.4.5. Критерии оценки метапредметных результатов обучения</w:t>
      </w:r>
      <w:bookmarkEnd w:id="6"/>
    </w:p>
    <w:p w:rsidR="00BB6014" w:rsidRDefault="00BB6014" w:rsidP="00BB6014">
      <w:pPr>
        <w:pStyle w:val="110"/>
        <w:keepNext/>
        <w:keepLines/>
        <w:shd w:val="clear" w:color="auto" w:fill="auto"/>
        <w:spacing w:before="516" w:after="6" w:line="270" w:lineRule="exact"/>
        <w:ind w:left="220"/>
        <w:rPr>
          <w:rStyle w:val="122"/>
          <w:rFonts w:ascii="Times New Roman" w:hAnsi="Times New Roman" w:cs="Times New Roman"/>
          <w:b/>
          <w:sz w:val="24"/>
          <w:szCs w:val="24"/>
        </w:rPr>
      </w:pPr>
    </w:p>
    <w:p w:rsidR="00BB6014" w:rsidRDefault="00BB6014" w:rsidP="00BB6014">
      <w:pPr>
        <w:pStyle w:val="a8"/>
        <w:ind w:left="20" w:right="40" w:firstLine="720"/>
        <w:jc w:val="both"/>
      </w:pPr>
      <w:r>
        <w:t>Критериями оценки метапредметных результатов обучения учащихся МОБУ СОШ с.Ермекеево являются:</w:t>
      </w:r>
    </w:p>
    <w:p w:rsidR="00BB6014" w:rsidRDefault="00BB6014" w:rsidP="00BB6014">
      <w:pPr>
        <w:pStyle w:val="a8"/>
        <w:ind w:left="20" w:right="40" w:firstLine="720"/>
        <w:jc w:val="both"/>
      </w:pPr>
      <w:r>
        <w:t>адекватный психологическому возрасту уровень сформированности общеучебных познавательных, регулятивных и коммуникативных учебных действий;</w:t>
      </w:r>
    </w:p>
    <w:p w:rsidR="00BB6014" w:rsidRDefault="00BB6014" w:rsidP="00BB6014">
      <w:pPr>
        <w:pStyle w:val="a8"/>
        <w:ind w:left="20" w:right="40" w:firstLine="720"/>
        <w:jc w:val="both"/>
      </w:pPr>
      <w:r>
        <w:t>способность учащегося к организации и управлению своей учебной и познавательной деятельностью на основе целостной системы универсальных учебных действий, обеспечивающих компетенцию «умение учиться».</w:t>
      </w:r>
    </w:p>
    <w:p w:rsidR="00BB6014" w:rsidRDefault="00BB6014" w:rsidP="00BB6014">
      <w:pPr>
        <w:pStyle w:val="a8"/>
        <w:spacing w:after="341"/>
        <w:ind w:left="20" w:right="40" w:firstLine="720"/>
        <w:jc w:val="both"/>
      </w:pPr>
      <w:r>
        <w:t xml:space="preserve">В таблице 2 представлены основные виды регулятивных, познавательных и коммуникативных универсальных учебных действий учащихся основной школы, составляющие метапредметные результаты обучения, и приведены основные критерии их оценивания. </w:t>
      </w:r>
    </w:p>
    <w:p w:rsidR="00BB6014" w:rsidRDefault="00BB6014" w:rsidP="00BB6014">
      <w:pPr>
        <w:pStyle w:val="a8"/>
        <w:spacing w:line="270" w:lineRule="exact"/>
        <w:ind w:left="8160"/>
      </w:pPr>
      <w:r>
        <w:t>Таблица 2.</w:t>
      </w:r>
    </w:p>
    <w:tbl>
      <w:tblPr>
        <w:tblW w:w="0" w:type="auto"/>
        <w:jc w:val="center"/>
        <w:tblLayout w:type="fixed"/>
        <w:tblCellMar>
          <w:left w:w="10" w:type="dxa"/>
          <w:right w:w="10" w:type="dxa"/>
        </w:tblCellMar>
        <w:tblLook w:val="04A0"/>
      </w:tblPr>
      <w:tblGrid>
        <w:gridCol w:w="2400"/>
        <w:gridCol w:w="6979"/>
      </w:tblGrid>
      <w:tr w:rsidR="00BB6014" w:rsidTr="00BB6014">
        <w:trPr>
          <w:trHeight w:val="1200"/>
          <w:jc w:val="center"/>
        </w:trPr>
        <w:tc>
          <w:tcPr>
            <w:tcW w:w="240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framePr w:wrap="notBeside" w:vAnchor="text" w:hAnchor="text" w:xAlign="center" w:y="1"/>
              <w:spacing w:line="276" w:lineRule="auto"/>
            </w:pPr>
            <w:r>
              <w:t>Метапредметны е результаты - сформированнос ть</w:t>
            </w:r>
          </w:p>
          <w:p w:rsidR="00BB6014" w:rsidRDefault="00BB6014">
            <w:pPr>
              <w:pStyle w:val="a8"/>
              <w:framePr w:wrap="notBeside" w:vAnchor="text" w:hAnchor="text" w:xAlign="center" w:y="1"/>
              <w:spacing w:line="276" w:lineRule="auto"/>
            </w:pPr>
            <w:r>
              <w:t>регулятивных,</w:t>
            </w:r>
          </w:p>
          <w:p w:rsidR="00BB6014" w:rsidRDefault="00BB6014">
            <w:pPr>
              <w:pStyle w:val="a8"/>
              <w:framePr w:wrap="notBeside" w:vAnchor="text" w:hAnchor="text" w:xAlign="center" w:y="1"/>
              <w:spacing w:line="276" w:lineRule="auto"/>
            </w:pPr>
            <w:r>
              <w:t>познавательных,</w:t>
            </w:r>
          </w:p>
          <w:p w:rsidR="00BB6014" w:rsidRDefault="00BB6014">
            <w:pPr>
              <w:pStyle w:val="a8"/>
              <w:framePr w:wrap="notBeside" w:vAnchor="text" w:hAnchor="text" w:xAlign="center" w:y="1"/>
              <w:spacing w:line="276" w:lineRule="auto"/>
            </w:pPr>
            <w:r>
              <w:t>коммуникативн</w:t>
            </w:r>
          </w:p>
          <w:p w:rsidR="00BB6014" w:rsidRDefault="00BB6014">
            <w:pPr>
              <w:pStyle w:val="a8"/>
              <w:framePr w:wrap="notBeside" w:vAnchor="text" w:hAnchor="text" w:xAlign="center" w:y="1"/>
              <w:spacing w:line="276" w:lineRule="auto"/>
            </w:pPr>
            <w:r>
              <w:t>ых УУД</w:t>
            </w:r>
          </w:p>
          <w:p w:rsidR="00BB6014" w:rsidRDefault="00BB6014">
            <w:pPr>
              <w:pStyle w:val="a8"/>
              <w:framePr w:wrap="notBeside" w:vAnchor="text" w:hAnchor="text" w:xAlign="center" w:y="1"/>
              <w:spacing w:line="276" w:lineRule="auto"/>
            </w:pPr>
            <w:r>
              <w:t>(показатели</w:t>
            </w:r>
          </w:p>
          <w:p w:rsidR="00BB6014" w:rsidRDefault="00BB6014">
            <w:pPr>
              <w:pStyle w:val="a8"/>
              <w:framePr w:wrap="notBeside" w:vAnchor="text" w:hAnchor="text" w:xAlign="center" w:y="1"/>
              <w:spacing w:line="276" w:lineRule="auto"/>
            </w:pPr>
            <w:r>
              <w:t>развития)</w:t>
            </w:r>
          </w:p>
        </w:tc>
        <w:tc>
          <w:tcPr>
            <w:tcW w:w="6979" w:type="dxa"/>
            <w:tcBorders>
              <w:top w:val="single" w:sz="4" w:space="0" w:color="auto"/>
              <w:left w:val="single" w:sz="4" w:space="0" w:color="auto"/>
              <w:bottom w:val="nil"/>
              <w:right w:val="single" w:sz="4" w:space="0" w:color="auto"/>
            </w:tcBorders>
            <w:shd w:val="clear" w:color="auto" w:fill="FFFFFF"/>
          </w:tcPr>
          <w:p w:rsidR="00BB6014" w:rsidRDefault="00BB6014">
            <w:pPr>
              <w:framePr w:wrap="notBeside" w:vAnchor="text" w:hAnchor="text" w:xAlign="center" w:y="1"/>
              <w:tabs>
                <w:tab w:val="left" w:pos="708"/>
              </w:tabs>
              <w:rPr>
                <w:rFonts w:ascii="Times New Roman" w:hAnsi="Times New Roman"/>
                <w:sz w:val="24"/>
                <w:szCs w:val="24"/>
              </w:rPr>
            </w:pPr>
          </w:p>
        </w:tc>
      </w:tr>
    </w:tbl>
    <w:tbl>
      <w:tblPr>
        <w:tblW w:w="0" w:type="auto"/>
        <w:jc w:val="center"/>
        <w:tblLayout w:type="fixed"/>
        <w:tblCellMar>
          <w:left w:w="10" w:type="dxa"/>
          <w:right w:w="10" w:type="dxa"/>
        </w:tblCellMar>
        <w:tblLook w:val="04A0"/>
      </w:tblPr>
      <w:tblGrid>
        <w:gridCol w:w="9379"/>
        <w:gridCol w:w="6979"/>
      </w:tblGrid>
      <w:tr w:rsidR="00BB6014" w:rsidTr="00BB6014">
        <w:trPr>
          <w:trHeight w:val="1686"/>
          <w:jc w:val="center"/>
        </w:trPr>
        <w:tc>
          <w:tcPr>
            <w:tcW w:w="9379" w:type="dxa"/>
            <w:vMerge/>
            <w:tcBorders>
              <w:top w:val="single" w:sz="4" w:space="0" w:color="auto"/>
              <w:left w:val="single" w:sz="4" w:space="0" w:color="auto"/>
              <w:bottom w:val="single" w:sz="4" w:space="0" w:color="auto"/>
              <w:right w:val="single" w:sz="4" w:space="0" w:color="auto"/>
            </w:tcBorders>
            <w:vAlign w:val="center"/>
            <w:hideMark/>
          </w:tcPr>
          <w:p w:rsidR="00BB6014" w:rsidRDefault="00BB6014">
            <w:pPr>
              <w:spacing w:after="0" w:line="240" w:lineRule="auto"/>
              <w:rPr>
                <w:rFonts w:ascii="Times New Roman" w:eastAsia="Times New Roman" w:hAnsi="Times New Roman"/>
                <w:sz w:val="24"/>
                <w:szCs w:val="24"/>
                <w:lang w:eastAsia="zh-CN"/>
              </w:rPr>
            </w:pPr>
          </w:p>
        </w:tc>
        <w:tc>
          <w:tcPr>
            <w:tcW w:w="6979" w:type="dxa"/>
            <w:tcBorders>
              <w:top w:val="nil"/>
              <w:left w:val="single" w:sz="4" w:space="0" w:color="auto"/>
              <w:bottom w:val="single" w:sz="4" w:space="0" w:color="auto"/>
              <w:right w:val="single" w:sz="4" w:space="0" w:color="auto"/>
            </w:tcBorders>
            <w:shd w:val="clear" w:color="auto" w:fill="FFFFFF"/>
            <w:hideMark/>
          </w:tcPr>
          <w:p w:rsidR="00BB6014" w:rsidRDefault="00BB6014">
            <w:pPr>
              <w:pStyle w:val="a8"/>
              <w:framePr w:wrap="notBeside" w:vAnchor="text" w:hAnchor="text" w:xAlign="center" w:y="1"/>
              <w:spacing w:line="276" w:lineRule="auto"/>
            </w:pPr>
            <w:r>
              <w:t>Основные критерии оценивания</w:t>
            </w:r>
          </w:p>
        </w:tc>
      </w:tr>
    </w:tbl>
    <w:tbl>
      <w:tblPr>
        <w:tblW w:w="0" w:type="auto"/>
        <w:jc w:val="center"/>
        <w:tblLayout w:type="fixed"/>
        <w:tblCellMar>
          <w:left w:w="10" w:type="dxa"/>
          <w:right w:w="10" w:type="dxa"/>
        </w:tblCellMar>
        <w:tblLook w:val="04A0"/>
      </w:tblPr>
      <w:tblGrid>
        <w:gridCol w:w="2400"/>
        <w:gridCol w:w="6979"/>
      </w:tblGrid>
      <w:tr w:rsidR="00BB6014" w:rsidTr="00BB6014">
        <w:trPr>
          <w:trHeight w:val="432"/>
          <w:jc w:val="center"/>
        </w:trPr>
        <w:tc>
          <w:tcPr>
            <w:tcW w:w="937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framePr w:wrap="notBeside" w:vAnchor="text" w:hAnchor="text" w:xAlign="center" w:y="1"/>
              <w:spacing w:line="276" w:lineRule="auto"/>
              <w:ind w:left="2160"/>
            </w:pPr>
            <w:r>
              <w:lastRenderedPageBreak/>
              <w:t>Регулятивные универсальные учебные действия</w:t>
            </w:r>
          </w:p>
        </w:tc>
      </w:tr>
      <w:tr w:rsidR="00BB6014" w:rsidTr="00BB6014">
        <w:trPr>
          <w:trHeight w:val="2587"/>
          <w:jc w:val="center"/>
        </w:trPr>
        <w:tc>
          <w:tcPr>
            <w:tcW w:w="2400"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framePr w:wrap="notBeside" w:vAnchor="text" w:hAnchor="text" w:xAlign="center" w:y="1"/>
              <w:spacing w:line="276" w:lineRule="auto"/>
            </w:pPr>
            <w:r>
              <w:t>Целеполагание</w:t>
            </w:r>
          </w:p>
        </w:tc>
        <w:tc>
          <w:tcPr>
            <w:tcW w:w="6979"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framePr w:wrap="notBeside" w:vAnchor="text" w:hAnchor="text" w:xAlign="center" w:y="1"/>
              <w:numPr>
                <w:ilvl w:val="0"/>
                <w:numId w:val="40"/>
              </w:numPr>
              <w:suppressAutoHyphens w:val="0"/>
              <w:spacing w:after="0" w:line="322" w:lineRule="exact"/>
              <w:jc w:val="both"/>
            </w:pPr>
            <w:r>
              <w:t>принятие познавательной задачи и ее сохранение, регуляция учащимся учебных действий на основе принятой познавательной задачи;</w:t>
            </w:r>
          </w:p>
          <w:p w:rsidR="00BB6014" w:rsidRDefault="00BB6014">
            <w:pPr>
              <w:pStyle w:val="a8"/>
              <w:framePr w:wrap="notBeside" w:vAnchor="text" w:hAnchor="text" w:xAlign="center" w:y="1"/>
              <w:numPr>
                <w:ilvl w:val="0"/>
                <w:numId w:val="40"/>
              </w:numPr>
              <w:tabs>
                <w:tab w:val="clear" w:pos="454"/>
                <w:tab w:val="left" w:pos="790"/>
              </w:tabs>
              <w:suppressAutoHyphens w:val="0"/>
              <w:spacing w:after="0" w:line="322" w:lineRule="exact"/>
              <w:jc w:val="both"/>
            </w:pPr>
            <w:r>
              <w:t>переопределение практической задачи в теоретическую;</w:t>
            </w:r>
          </w:p>
          <w:p w:rsidR="00BB6014" w:rsidRDefault="00BB6014">
            <w:pPr>
              <w:pStyle w:val="a8"/>
              <w:framePr w:wrap="notBeside" w:vAnchor="text" w:hAnchor="text" w:xAlign="center" w:y="1"/>
              <w:numPr>
                <w:ilvl w:val="0"/>
                <w:numId w:val="40"/>
              </w:numPr>
              <w:tabs>
                <w:tab w:val="left" w:pos="411"/>
              </w:tabs>
              <w:suppressAutoHyphens w:val="0"/>
              <w:spacing w:after="0" w:line="322" w:lineRule="exact"/>
              <w:jc w:val="both"/>
            </w:pPr>
            <w:r>
              <w:t>самостоятельная постановка новых учебных целей и задач;</w:t>
            </w:r>
          </w:p>
          <w:p w:rsidR="00BB6014" w:rsidRDefault="00BB6014">
            <w:pPr>
              <w:pStyle w:val="a8"/>
              <w:framePr w:wrap="notBeside" w:vAnchor="text" w:hAnchor="text" w:xAlign="center" w:y="1"/>
              <w:numPr>
                <w:ilvl w:val="0"/>
                <w:numId w:val="40"/>
              </w:numPr>
              <w:tabs>
                <w:tab w:val="left" w:pos="354"/>
              </w:tabs>
              <w:suppressAutoHyphens w:val="0"/>
              <w:spacing w:after="0" w:line="322" w:lineRule="exact"/>
              <w:jc w:val="both"/>
            </w:pPr>
            <w:r>
              <w:t>умение устанавливать целевые приоритеты.</w:t>
            </w:r>
          </w:p>
        </w:tc>
      </w:tr>
      <w:tr w:rsidR="00BB6014" w:rsidTr="00BB6014">
        <w:trPr>
          <w:trHeight w:val="653"/>
          <w:jc w:val="center"/>
        </w:trPr>
        <w:tc>
          <w:tcPr>
            <w:tcW w:w="2400"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framePr w:wrap="notBeside" w:vAnchor="text" w:hAnchor="text" w:xAlign="center" w:y="1"/>
              <w:spacing w:line="276" w:lineRule="auto"/>
            </w:pPr>
            <w:r>
              <w:t>Прогнозирование</w:t>
            </w:r>
          </w:p>
        </w:tc>
        <w:tc>
          <w:tcPr>
            <w:tcW w:w="6979"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framePr w:wrap="notBeside" w:vAnchor="text" w:hAnchor="text" w:xAlign="center" w:y="1"/>
              <w:spacing w:line="276" w:lineRule="auto"/>
            </w:pPr>
            <w:r>
              <w:t>Владение основами прогнозирования как предвидения будущих событий и развития процесса</w:t>
            </w:r>
          </w:p>
        </w:tc>
      </w:tr>
      <w:tr w:rsidR="00BB6014" w:rsidTr="00BB6014">
        <w:trPr>
          <w:trHeight w:val="5663"/>
          <w:jc w:val="center"/>
        </w:trPr>
        <w:tc>
          <w:tcPr>
            <w:tcW w:w="2400"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framePr w:wrap="notBeside" w:vAnchor="text" w:hAnchor="text" w:xAlign="center" w:y="1"/>
              <w:spacing w:line="276" w:lineRule="auto"/>
            </w:pPr>
            <w:r>
              <w:t>Планирование и</w:t>
            </w:r>
          </w:p>
          <w:p w:rsidR="00BB6014" w:rsidRDefault="00BB6014">
            <w:pPr>
              <w:pStyle w:val="a8"/>
              <w:framePr w:wrap="notBeside" w:vAnchor="text" w:hAnchor="text" w:xAlign="center" w:y="1"/>
              <w:spacing w:line="276" w:lineRule="auto"/>
            </w:pPr>
            <w:r>
              <w:t>организация</w:t>
            </w:r>
          </w:p>
          <w:p w:rsidR="00BB6014" w:rsidRDefault="00BB6014">
            <w:pPr>
              <w:pStyle w:val="a8"/>
              <w:framePr w:wrap="notBeside" w:vAnchor="text" w:hAnchor="text" w:xAlign="center" w:y="1"/>
              <w:spacing w:line="276" w:lineRule="auto"/>
            </w:pPr>
            <w:r>
              <w:t>действий</w:t>
            </w:r>
          </w:p>
        </w:tc>
        <w:tc>
          <w:tcPr>
            <w:tcW w:w="6979"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framePr w:wrap="notBeside" w:vAnchor="text" w:hAnchor="text" w:xAlign="center" w:y="1"/>
              <w:numPr>
                <w:ilvl w:val="0"/>
                <w:numId w:val="41"/>
              </w:numPr>
              <w:tabs>
                <w:tab w:val="left" w:pos="354"/>
              </w:tabs>
              <w:suppressAutoHyphens w:val="0"/>
              <w:spacing w:line="276" w:lineRule="auto"/>
              <w:jc w:val="both"/>
            </w:pPr>
            <w:r>
              <w:t>умение планировать пути достижения целей;</w:t>
            </w:r>
          </w:p>
          <w:p w:rsidR="00BB6014" w:rsidRDefault="00BB6014">
            <w:pPr>
              <w:pStyle w:val="a8"/>
              <w:framePr w:wrap="notBeside" w:vAnchor="text" w:hAnchor="text" w:xAlign="center" w:y="1"/>
              <w:numPr>
                <w:ilvl w:val="0"/>
                <w:numId w:val="41"/>
              </w:numPr>
              <w:tabs>
                <w:tab w:val="clear" w:pos="454"/>
                <w:tab w:val="left" w:pos="579"/>
              </w:tabs>
              <w:suppressAutoHyphens w:val="0"/>
              <w:spacing w:before="120" w:line="322" w:lineRule="exact"/>
              <w:jc w:val="both"/>
            </w:pPr>
            <w:r>
              <w:t>умение самостоятельно анализировать условия достижения цели на основе учета выделенных учителем ориентиров действия в новом учебном материале;</w:t>
            </w:r>
          </w:p>
          <w:p w:rsidR="00BB6014" w:rsidRDefault="00BB6014">
            <w:pPr>
              <w:pStyle w:val="a8"/>
              <w:framePr w:wrap="notBeside" w:vAnchor="text" w:hAnchor="text" w:xAlign="center" w:y="1"/>
              <w:numPr>
                <w:ilvl w:val="0"/>
                <w:numId w:val="41"/>
              </w:numPr>
              <w:tabs>
                <w:tab w:val="left" w:pos="382"/>
              </w:tabs>
              <w:suppressAutoHyphens w:val="0"/>
              <w:spacing w:before="120" w:after="0" w:line="326" w:lineRule="exact"/>
              <w:jc w:val="both"/>
            </w:pPr>
            <w:r>
              <w:t>умение принимать решения в проблемной ситуации на основе переговоров;</w:t>
            </w:r>
          </w:p>
          <w:p w:rsidR="00BB6014" w:rsidRDefault="00BB6014">
            <w:pPr>
              <w:pStyle w:val="a8"/>
              <w:framePr w:wrap="notBeside" w:vAnchor="text" w:hAnchor="text" w:xAlign="center" w:y="1"/>
              <w:numPr>
                <w:ilvl w:val="0"/>
                <w:numId w:val="41"/>
              </w:numPr>
              <w:tabs>
                <w:tab w:val="clear" w:pos="454"/>
                <w:tab w:val="left" w:pos="579"/>
              </w:tabs>
              <w:suppressAutoHyphens w:val="0"/>
              <w:spacing w:after="0" w:line="322" w:lineRule="exact"/>
              <w:jc w:val="both"/>
            </w:pPr>
            <w:r>
              <w:t>умение при планировании достижения целей самостоятельно, полно и адекватно учитывать условия и средства их достижения;</w:t>
            </w:r>
          </w:p>
          <w:p w:rsidR="00BB6014" w:rsidRDefault="00BB6014">
            <w:pPr>
              <w:pStyle w:val="a8"/>
              <w:framePr w:wrap="notBeside" w:vAnchor="text" w:hAnchor="text" w:xAlign="center" w:y="1"/>
              <w:numPr>
                <w:ilvl w:val="0"/>
                <w:numId w:val="41"/>
              </w:numPr>
              <w:tabs>
                <w:tab w:val="clear" w:pos="454"/>
                <w:tab w:val="left" w:pos="709"/>
              </w:tabs>
              <w:suppressAutoHyphens w:val="0"/>
              <w:spacing w:after="0" w:line="322" w:lineRule="exact"/>
              <w:jc w:val="both"/>
            </w:pPr>
            <w:r>
              <w:t>умение выделять альтернативные способы достижения цели и выбирать наиболее эффективный способ;</w:t>
            </w:r>
          </w:p>
          <w:p w:rsidR="00BB6014" w:rsidRDefault="00BB6014">
            <w:pPr>
              <w:pStyle w:val="a8"/>
              <w:framePr w:wrap="notBeside" w:vAnchor="text" w:hAnchor="text" w:xAlign="center" w:y="1"/>
              <w:numPr>
                <w:ilvl w:val="0"/>
                <w:numId w:val="41"/>
              </w:numPr>
              <w:suppressAutoHyphens w:val="0"/>
              <w:spacing w:after="0" w:line="322" w:lineRule="exact"/>
              <w:jc w:val="both"/>
            </w:pPr>
            <w:r>
              <w:t>умение осуществлять учебную и познавательную деятельность как «поленезависимую», устойчивую в отношении помех;</w:t>
            </w:r>
          </w:p>
          <w:p w:rsidR="00BB6014" w:rsidRDefault="00BB6014">
            <w:pPr>
              <w:pStyle w:val="a8"/>
              <w:framePr w:wrap="notBeside" w:vAnchor="text" w:hAnchor="text" w:xAlign="center" w:y="1"/>
              <w:numPr>
                <w:ilvl w:val="0"/>
                <w:numId w:val="41"/>
              </w:numPr>
              <w:tabs>
                <w:tab w:val="left" w:pos="421"/>
              </w:tabs>
              <w:suppressAutoHyphens w:val="0"/>
              <w:spacing w:after="0" w:line="322" w:lineRule="exact"/>
              <w:jc w:val="both"/>
            </w:pPr>
            <w:r>
              <w:t>умение осуществлять познавательную рефлексию в отношении действий по решению учебных и познавательных задач;</w:t>
            </w:r>
          </w:p>
          <w:p w:rsidR="00BB6014" w:rsidRDefault="00BB6014">
            <w:pPr>
              <w:pStyle w:val="a8"/>
              <w:framePr w:wrap="notBeside" w:vAnchor="text" w:hAnchor="text" w:xAlign="center" w:y="1"/>
              <w:numPr>
                <w:ilvl w:val="0"/>
                <w:numId w:val="41"/>
              </w:numPr>
              <w:suppressAutoHyphens w:val="0"/>
              <w:spacing w:after="0" w:line="322" w:lineRule="exact"/>
              <w:jc w:val="both"/>
            </w:pPr>
            <w:r>
              <w:t>владение основами саморегуляции эмоциональных состояний;</w:t>
            </w:r>
          </w:p>
          <w:p w:rsidR="00BB6014" w:rsidRDefault="00BB6014">
            <w:pPr>
              <w:pStyle w:val="a8"/>
              <w:framePr w:wrap="notBeside" w:vAnchor="text" w:hAnchor="text" w:xAlign="center" w:y="1"/>
              <w:numPr>
                <w:ilvl w:val="0"/>
                <w:numId w:val="41"/>
              </w:numPr>
              <w:suppressAutoHyphens w:val="0"/>
              <w:spacing w:after="0" w:line="322" w:lineRule="exact"/>
              <w:jc w:val="both"/>
            </w:pPr>
            <w:r>
              <w:t>умение прилагать волевые усилия и преодолевать трудности и препятствия на пути достижения целей.</w:t>
            </w:r>
          </w:p>
        </w:tc>
      </w:tr>
    </w:tbl>
    <w:p w:rsidR="00BB6014" w:rsidRDefault="00BB6014" w:rsidP="00BB6014">
      <w:pPr>
        <w:rPr>
          <w:rFonts w:ascii="Times New Roman" w:hAnsi="Times New Roman"/>
          <w:sz w:val="24"/>
          <w:szCs w:val="24"/>
        </w:rPr>
      </w:pPr>
    </w:p>
    <w:tbl>
      <w:tblPr>
        <w:tblW w:w="0" w:type="auto"/>
        <w:jc w:val="center"/>
        <w:tblLayout w:type="fixed"/>
        <w:tblCellMar>
          <w:left w:w="10" w:type="dxa"/>
          <w:right w:w="10" w:type="dxa"/>
        </w:tblCellMar>
        <w:tblLook w:val="04A0"/>
      </w:tblPr>
      <w:tblGrid>
        <w:gridCol w:w="2386"/>
        <w:gridCol w:w="6994"/>
      </w:tblGrid>
      <w:tr w:rsidR="00BB6014" w:rsidTr="00BB6014">
        <w:trPr>
          <w:trHeight w:val="2699"/>
          <w:jc w:val="center"/>
        </w:trPr>
        <w:tc>
          <w:tcPr>
            <w:tcW w:w="2386"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framePr w:wrap="notBeside" w:vAnchor="text" w:hAnchor="text" w:xAlign="center" w:y="1"/>
              <w:spacing w:line="276" w:lineRule="auto"/>
              <w:ind w:left="200"/>
            </w:pPr>
            <w:r>
              <w:lastRenderedPageBreak/>
              <w:t>Контроль</w:t>
            </w:r>
          </w:p>
        </w:tc>
        <w:tc>
          <w:tcPr>
            <w:tcW w:w="6994"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framePr w:wrap="notBeside" w:vAnchor="text" w:hAnchor="text" w:xAlign="center" w:y="1"/>
              <w:numPr>
                <w:ilvl w:val="0"/>
                <w:numId w:val="42"/>
              </w:numPr>
              <w:tabs>
                <w:tab w:val="clear" w:pos="454"/>
                <w:tab w:val="left" w:pos="732"/>
              </w:tabs>
              <w:suppressAutoHyphens w:val="0"/>
              <w:spacing w:after="0" w:line="322" w:lineRule="exact"/>
              <w:jc w:val="both"/>
            </w:pPr>
            <w:r>
              <w:t>умение осуществлять констатирующий и предвосхищающий контроль по результату и по способу действия;</w:t>
            </w:r>
          </w:p>
          <w:p w:rsidR="00BB6014" w:rsidRDefault="00BB6014">
            <w:pPr>
              <w:pStyle w:val="a8"/>
              <w:framePr w:wrap="notBeside" w:vAnchor="text" w:hAnchor="text" w:xAlign="center" w:y="1"/>
              <w:numPr>
                <w:ilvl w:val="0"/>
                <w:numId w:val="42"/>
              </w:numPr>
              <w:tabs>
                <w:tab w:val="clear" w:pos="454"/>
                <w:tab w:val="left" w:pos="516"/>
              </w:tabs>
              <w:suppressAutoHyphens w:val="0"/>
              <w:spacing w:after="0" w:line="322" w:lineRule="exact"/>
              <w:jc w:val="both"/>
            </w:pPr>
            <w:r>
              <w:t>актуальный контроль на уровне произвольного внимания;</w:t>
            </w:r>
          </w:p>
          <w:p w:rsidR="00BB6014" w:rsidRDefault="00BB6014">
            <w:pPr>
              <w:pStyle w:val="a8"/>
              <w:framePr w:wrap="notBeside" w:vAnchor="text" w:hAnchor="text" w:xAlign="center" w:y="1"/>
              <w:numPr>
                <w:ilvl w:val="0"/>
                <w:numId w:val="42"/>
              </w:numPr>
              <w:tabs>
                <w:tab w:val="left" w:pos="353"/>
              </w:tabs>
              <w:suppressAutoHyphens w:val="0"/>
              <w:spacing w:after="0" w:line="322" w:lineRule="exact"/>
              <w:jc w:val="both"/>
            </w:pPr>
            <w:r>
              <w:t>умение самостоятельно контролировать свое время и управлять им;</w:t>
            </w:r>
          </w:p>
          <w:p w:rsidR="00BB6014" w:rsidRDefault="00BB6014">
            <w:pPr>
              <w:pStyle w:val="a8"/>
              <w:framePr w:wrap="notBeside" w:vAnchor="text" w:hAnchor="text" w:xAlign="center" w:y="1"/>
              <w:numPr>
                <w:ilvl w:val="0"/>
                <w:numId w:val="42"/>
              </w:numPr>
              <w:tabs>
                <w:tab w:val="clear" w:pos="454"/>
                <w:tab w:val="left" w:pos="492"/>
              </w:tabs>
              <w:suppressAutoHyphens w:val="0"/>
              <w:spacing w:after="0" w:line="322" w:lineRule="exact"/>
              <w:jc w:val="both"/>
            </w:pPr>
            <w:r>
              <w:t>владение основами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tc>
      </w:tr>
      <w:tr w:rsidR="00BB6014" w:rsidTr="00BB6014">
        <w:trPr>
          <w:trHeight w:val="4838"/>
          <w:jc w:val="center"/>
        </w:trPr>
        <w:tc>
          <w:tcPr>
            <w:tcW w:w="2386"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framePr w:wrap="notBeside" w:vAnchor="text" w:hAnchor="text" w:xAlign="center" w:y="1"/>
              <w:spacing w:line="276" w:lineRule="auto"/>
              <w:ind w:left="200"/>
            </w:pPr>
            <w:r>
              <w:t>Оценка</w:t>
            </w:r>
          </w:p>
        </w:tc>
        <w:tc>
          <w:tcPr>
            <w:tcW w:w="6994"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framePr w:wrap="notBeside" w:vAnchor="text" w:hAnchor="text" w:xAlign="center" w:y="1"/>
              <w:numPr>
                <w:ilvl w:val="0"/>
                <w:numId w:val="43"/>
              </w:numPr>
              <w:tabs>
                <w:tab w:val="left" w:pos="391"/>
              </w:tabs>
              <w:suppressAutoHyphens w:val="0"/>
              <w:spacing w:after="0" w:line="322" w:lineRule="exact"/>
              <w:jc w:val="both"/>
            </w:pPr>
            <w:r>
              <w:t>умение самостоятельно и аргументировано оценить свои действия и действия одноклассников, содержательно обосновать правильность или ошибочность результата и способа действия;</w:t>
            </w:r>
          </w:p>
          <w:p w:rsidR="00BB6014" w:rsidRDefault="00BB6014">
            <w:pPr>
              <w:pStyle w:val="a8"/>
              <w:framePr w:wrap="notBeside" w:vAnchor="text" w:hAnchor="text" w:xAlign="center" w:y="1"/>
              <w:numPr>
                <w:ilvl w:val="0"/>
                <w:numId w:val="43"/>
              </w:numPr>
              <w:tabs>
                <w:tab w:val="clear" w:pos="454"/>
                <w:tab w:val="left" w:pos="626"/>
              </w:tabs>
              <w:suppressAutoHyphens w:val="0"/>
              <w:spacing w:after="0" w:line="322" w:lineRule="exact"/>
              <w:jc w:val="both"/>
            </w:pPr>
            <w:r>
              <w:t>умение адекватно самостоятельно оценивать правильность выполнения действия и вносить необходимые коррективы в исполнение и способ действия, как в конце действия, так и по ходу его реализации;</w:t>
            </w:r>
          </w:p>
          <w:p w:rsidR="00BB6014" w:rsidRDefault="00BB6014">
            <w:pPr>
              <w:pStyle w:val="a8"/>
              <w:framePr w:wrap="notBeside" w:vAnchor="text" w:hAnchor="text" w:xAlign="center" w:y="1"/>
              <w:numPr>
                <w:ilvl w:val="0"/>
                <w:numId w:val="43"/>
              </w:numPr>
              <w:tabs>
                <w:tab w:val="left" w:pos="367"/>
              </w:tabs>
              <w:suppressAutoHyphens w:val="0"/>
              <w:spacing w:after="0" w:line="322" w:lineRule="exact"/>
              <w:jc w:val="both"/>
            </w:pPr>
            <w:r>
              <w:t>умение адекватно оценивать объективную трудность как меру фактического или предполагаемого расхода ресурсов на решение задачи;</w:t>
            </w:r>
          </w:p>
          <w:p w:rsidR="00BB6014" w:rsidRDefault="00BB6014">
            <w:pPr>
              <w:pStyle w:val="a8"/>
              <w:framePr w:wrap="notBeside" w:vAnchor="text" w:hAnchor="text" w:xAlign="center" w:y="1"/>
              <w:numPr>
                <w:ilvl w:val="0"/>
                <w:numId w:val="43"/>
              </w:numPr>
              <w:tabs>
                <w:tab w:val="clear" w:pos="454"/>
                <w:tab w:val="left" w:pos="502"/>
              </w:tabs>
              <w:suppressAutoHyphens w:val="0"/>
              <w:spacing w:after="0" w:line="322" w:lineRule="exact"/>
              <w:jc w:val="both"/>
            </w:pPr>
            <w:r>
              <w:t>умение адекватно оценивать свои возможности достижения цели определенной сложности в различных сферах самостоятельной деятельности.</w:t>
            </w:r>
          </w:p>
        </w:tc>
      </w:tr>
      <w:tr w:rsidR="00BB6014" w:rsidTr="00BB6014">
        <w:trPr>
          <w:trHeight w:val="466"/>
          <w:jc w:val="center"/>
        </w:trPr>
        <w:tc>
          <w:tcPr>
            <w:tcW w:w="93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framePr w:wrap="notBeside" w:vAnchor="text" w:hAnchor="text" w:xAlign="center" w:y="1"/>
              <w:spacing w:line="276" w:lineRule="auto"/>
              <w:ind w:left="2460"/>
            </w:pPr>
            <w:r>
              <w:t>Познавательные метапредметные действия</w:t>
            </w:r>
          </w:p>
        </w:tc>
      </w:tr>
      <w:tr w:rsidR="00BB6014" w:rsidTr="00BB6014">
        <w:trPr>
          <w:trHeight w:val="4517"/>
          <w:jc w:val="center"/>
        </w:trPr>
        <w:tc>
          <w:tcPr>
            <w:tcW w:w="2386"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framePr w:wrap="notBeside" w:vAnchor="text" w:hAnchor="text" w:xAlign="center" w:y="1"/>
              <w:spacing w:line="317" w:lineRule="exact"/>
              <w:ind w:left="200"/>
            </w:pPr>
            <w:r>
              <w:t>Общеучебные исследовательск о-проектные действия</w:t>
            </w:r>
          </w:p>
        </w:tc>
        <w:tc>
          <w:tcPr>
            <w:tcW w:w="6994"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framePr w:wrap="notBeside" w:vAnchor="text" w:hAnchor="text" w:xAlign="center" w:y="1"/>
              <w:numPr>
                <w:ilvl w:val="0"/>
                <w:numId w:val="44"/>
              </w:numPr>
              <w:suppressAutoHyphens w:val="0"/>
              <w:spacing w:after="0" w:line="322" w:lineRule="exact"/>
              <w:jc w:val="both"/>
            </w:pPr>
            <w:r>
              <w:t>владение основами реализации учебной проектно- исследовательской деятельности;</w:t>
            </w:r>
          </w:p>
          <w:p w:rsidR="00BB6014" w:rsidRDefault="00BB6014">
            <w:pPr>
              <w:pStyle w:val="a8"/>
              <w:framePr w:wrap="notBeside" w:vAnchor="text" w:hAnchor="text" w:xAlign="center" w:y="1"/>
              <w:numPr>
                <w:ilvl w:val="0"/>
                <w:numId w:val="44"/>
              </w:numPr>
              <w:suppressAutoHyphens w:val="0"/>
              <w:spacing w:after="0" w:line="322" w:lineRule="exact"/>
              <w:jc w:val="both"/>
            </w:pPr>
            <w:r>
              <w:t>умение проводить наблюдение и эксперимент под руководством учителя и самостоятельно;</w:t>
            </w:r>
          </w:p>
          <w:p w:rsidR="00BB6014" w:rsidRDefault="00BB6014">
            <w:pPr>
              <w:pStyle w:val="a8"/>
              <w:framePr w:wrap="notBeside" w:vAnchor="text" w:hAnchor="text" w:xAlign="center" w:y="1"/>
              <w:numPr>
                <w:ilvl w:val="0"/>
                <w:numId w:val="44"/>
              </w:numPr>
              <w:tabs>
                <w:tab w:val="clear" w:pos="454"/>
                <w:tab w:val="left" w:pos="713"/>
              </w:tabs>
              <w:suppressAutoHyphens w:val="0"/>
              <w:spacing w:after="0" w:line="322" w:lineRule="exact"/>
              <w:jc w:val="both"/>
            </w:pPr>
            <w:r>
              <w:t>умение осуществлять расширенный поиск информации с использованием ресурсов библиотек и сети Интернет;</w:t>
            </w:r>
          </w:p>
          <w:p w:rsidR="00BB6014" w:rsidRDefault="00BB6014">
            <w:pPr>
              <w:pStyle w:val="a8"/>
              <w:framePr w:wrap="notBeside" w:vAnchor="text" w:hAnchor="text" w:xAlign="center" w:y="1"/>
              <w:numPr>
                <w:ilvl w:val="0"/>
                <w:numId w:val="44"/>
              </w:numPr>
              <w:tabs>
                <w:tab w:val="left" w:pos="334"/>
              </w:tabs>
              <w:suppressAutoHyphens w:val="0"/>
              <w:spacing w:after="0" w:line="322" w:lineRule="exact"/>
              <w:jc w:val="both"/>
            </w:pPr>
            <w:r>
              <w:t>умение структурировать и хранить информацию;</w:t>
            </w:r>
          </w:p>
          <w:p w:rsidR="00BB6014" w:rsidRDefault="00BB6014">
            <w:pPr>
              <w:pStyle w:val="a8"/>
              <w:framePr w:wrap="notBeside" w:vAnchor="text" w:hAnchor="text" w:xAlign="center" w:y="1"/>
              <w:numPr>
                <w:ilvl w:val="0"/>
                <w:numId w:val="44"/>
              </w:numPr>
              <w:tabs>
                <w:tab w:val="clear" w:pos="454"/>
                <w:tab w:val="left" w:pos="492"/>
              </w:tabs>
              <w:suppressAutoHyphens w:val="0"/>
              <w:spacing w:after="0" w:line="322" w:lineRule="exact"/>
              <w:jc w:val="both"/>
            </w:pPr>
            <w:r>
              <w:t>умение ставить проблему, аргументировать ее актуальность;</w:t>
            </w:r>
          </w:p>
          <w:p w:rsidR="00BB6014" w:rsidRDefault="00BB6014">
            <w:pPr>
              <w:pStyle w:val="a8"/>
              <w:framePr w:wrap="notBeside" w:vAnchor="text" w:hAnchor="text" w:xAlign="center" w:y="1"/>
              <w:numPr>
                <w:ilvl w:val="0"/>
                <w:numId w:val="44"/>
              </w:numPr>
              <w:tabs>
                <w:tab w:val="clear" w:pos="454"/>
                <w:tab w:val="left" w:pos="617"/>
              </w:tabs>
              <w:suppressAutoHyphens w:val="0"/>
              <w:spacing w:after="0" w:line="322" w:lineRule="exact"/>
              <w:jc w:val="both"/>
            </w:pPr>
            <w:r>
              <w:t>умение выдвигать гипотезы о связях и закономерностях событий, процессов, объектов;</w:t>
            </w:r>
          </w:p>
          <w:p w:rsidR="00BB6014" w:rsidRDefault="00BB6014">
            <w:pPr>
              <w:pStyle w:val="a8"/>
              <w:framePr w:wrap="notBeside" w:vAnchor="text" w:hAnchor="text" w:xAlign="center" w:y="1"/>
              <w:numPr>
                <w:ilvl w:val="0"/>
                <w:numId w:val="44"/>
              </w:numPr>
              <w:tabs>
                <w:tab w:val="clear" w:pos="454"/>
                <w:tab w:val="left" w:pos="545"/>
              </w:tabs>
              <w:suppressAutoHyphens w:val="0"/>
              <w:spacing w:after="0" w:line="322" w:lineRule="exact"/>
              <w:jc w:val="both"/>
            </w:pPr>
            <w:r>
              <w:t>умение организовывать исследование с целью проверки гипотез.</w:t>
            </w:r>
          </w:p>
        </w:tc>
      </w:tr>
      <w:tr w:rsidR="00BB6014" w:rsidTr="00BB6014">
        <w:trPr>
          <w:trHeight w:val="984"/>
          <w:jc w:val="center"/>
        </w:trPr>
        <w:tc>
          <w:tcPr>
            <w:tcW w:w="2386"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framePr w:wrap="notBeside" w:vAnchor="text" w:hAnchor="text" w:xAlign="center" w:y="1"/>
              <w:spacing w:line="276" w:lineRule="auto"/>
              <w:ind w:left="200"/>
            </w:pPr>
            <w:r>
              <w:t>Логические действия</w:t>
            </w:r>
          </w:p>
        </w:tc>
        <w:tc>
          <w:tcPr>
            <w:tcW w:w="6994"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framePr w:wrap="notBeside" w:vAnchor="text" w:hAnchor="text" w:xAlign="center" w:y="1"/>
              <w:numPr>
                <w:ilvl w:val="0"/>
                <w:numId w:val="45"/>
              </w:numPr>
              <w:tabs>
                <w:tab w:val="left" w:pos="334"/>
              </w:tabs>
              <w:suppressAutoHyphens w:val="0"/>
              <w:spacing w:after="0" w:line="322" w:lineRule="exact"/>
              <w:jc w:val="both"/>
            </w:pPr>
            <w:r>
              <w:t>умение давать определение понятиям;</w:t>
            </w:r>
          </w:p>
          <w:p w:rsidR="00BB6014" w:rsidRDefault="00BB6014">
            <w:pPr>
              <w:pStyle w:val="a8"/>
              <w:framePr w:wrap="notBeside" w:vAnchor="text" w:hAnchor="text" w:xAlign="center" w:y="1"/>
              <w:numPr>
                <w:ilvl w:val="0"/>
                <w:numId w:val="45"/>
              </w:numPr>
              <w:tabs>
                <w:tab w:val="left" w:pos="334"/>
              </w:tabs>
              <w:suppressAutoHyphens w:val="0"/>
              <w:spacing w:after="0" w:line="322" w:lineRule="exact"/>
              <w:jc w:val="both"/>
            </w:pPr>
            <w:r>
              <w:t>умение устанавливать причинно-следственные связи;</w:t>
            </w:r>
          </w:p>
          <w:p w:rsidR="00BB6014" w:rsidRDefault="00BB6014">
            <w:pPr>
              <w:pStyle w:val="a8"/>
              <w:framePr w:wrap="notBeside" w:vAnchor="text" w:hAnchor="text" w:xAlign="center" w:y="1"/>
              <w:numPr>
                <w:ilvl w:val="0"/>
                <w:numId w:val="45"/>
              </w:numPr>
              <w:tabs>
                <w:tab w:val="clear" w:pos="454"/>
                <w:tab w:val="left" w:pos="502"/>
              </w:tabs>
              <w:suppressAutoHyphens w:val="0"/>
              <w:spacing w:after="0" w:line="322" w:lineRule="exact"/>
              <w:jc w:val="both"/>
            </w:pPr>
            <w:r>
              <w:t>умение работать с метафорами - понимать</w:t>
            </w:r>
          </w:p>
        </w:tc>
      </w:tr>
    </w:tbl>
    <w:p w:rsidR="00BB6014" w:rsidRDefault="00BB6014" w:rsidP="00BB6014">
      <w:pPr>
        <w:rPr>
          <w:rFonts w:ascii="Times New Roman" w:hAnsi="Times New Roman"/>
          <w:sz w:val="24"/>
          <w:szCs w:val="24"/>
        </w:rPr>
      </w:pPr>
    </w:p>
    <w:tbl>
      <w:tblPr>
        <w:tblW w:w="0" w:type="auto"/>
        <w:jc w:val="center"/>
        <w:tblLayout w:type="fixed"/>
        <w:tblCellMar>
          <w:left w:w="10" w:type="dxa"/>
          <w:right w:w="10" w:type="dxa"/>
        </w:tblCellMar>
        <w:tblLook w:val="04A0"/>
      </w:tblPr>
      <w:tblGrid>
        <w:gridCol w:w="2347"/>
        <w:gridCol w:w="7032"/>
      </w:tblGrid>
      <w:tr w:rsidR="00BB6014" w:rsidTr="00BB6014">
        <w:trPr>
          <w:trHeight w:val="5953"/>
          <w:jc w:val="center"/>
        </w:trPr>
        <w:tc>
          <w:tcPr>
            <w:tcW w:w="2347" w:type="dxa"/>
            <w:tcBorders>
              <w:top w:val="single" w:sz="4" w:space="0" w:color="auto"/>
              <w:left w:val="single" w:sz="4" w:space="0" w:color="auto"/>
              <w:bottom w:val="single" w:sz="4" w:space="0" w:color="auto"/>
              <w:right w:val="single" w:sz="4" w:space="0" w:color="auto"/>
            </w:tcBorders>
            <w:shd w:val="clear" w:color="auto" w:fill="FFFFFF"/>
          </w:tcPr>
          <w:p w:rsidR="00BB6014" w:rsidRDefault="00BB6014">
            <w:pPr>
              <w:framePr w:wrap="notBeside" w:vAnchor="text" w:hAnchor="text" w:xAlign="center" w:y="1"/>
              <w:tabs>
                <w:tab w:val="left" w:pos="708"/>
              </w:tabs>
              <w:rPr>
                <w:rFonts w:ascii="Times New Roman" w:hAnsi="Times New Roman"/>
                <w:sz w:val="24"/>
                <w:szCs w:val="24"/>
              </w:rPr>
            </w:pPr>
          </w:p>
        </w:tc>
        <w:tc>
          <w:tcPr>
            <w:tcW w:w="7032"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framePr w:wrap="notBeside" w:vAnchor="text" w:hAnchor="text" w:xAlign="center" w:y="1"/>
              <w:spacing w:line="276" w:lineRule="auto"/>
            </w:pPr>
            <w:r>
              <w:t>переносный смысл выражений, понимать и строить обороты речи, построенные на скрытом уподоблении, образном сближении слов;</w:t>
            </w:r>
          </w:p>
          <w:p w:rsidR="00BB6014" w:rsidRDefault="00BB6014">
            <w:pPr>
              <w:pStyle w:val="a8"/>
              <w:framePr w:wrap="notBeside" w:vAnchor="text" w:hAnchor="text" w:xAlign="center" w:y="1"/>
              <w:numPr>
                <w:ilvl w:val="0"/>
                <w:numId w:val="46"/>
              </w:numPr>
              <w:tabs>
                <w:tab w:val="clear" w:pos="454"/>
                <w:tab w:val="left" w:pos="578"/>
              </w:tabs>
              <w:suppressAutoHyphens w:val="0"/>
              <w:spacing w:after="0" w:line="322" w:lineRule="exact"/>
              <w:jc w:val="both"/>
            </w:pPr>
            <w:r>
              <w:t>умение осуществлять логическую операцию установления родо-видовых отношений, ограничение понятия;</w:t>
            </w:r>
          </w:p>
          <w:p w:rsidR="00BB6014" w:rsidRDefault="00BB6014">
            <w:pPr>
              <w:pStyle w:val="a8"/>
              <w:framePr w:wrap="notBeside" w:vAnchor="text" w:hAnchor="text" w:xAlign="center" w:y="1"/>
              <w:numPr>
                <w:ilvl w:val="0"/>
                <w:numId w:val="46"/>
              </w:numPr>
              <w:tabs>
                <w:tab w:val="clear" w:pos="454"/>
                <w:tab w:val="left" w:pos="588"/>
              </w:tabs>
              <w:suppressAutoHyphens w:val="0"/>
              <w:spacing w:after="0" w:line="322" w:lineRule="exact"/>
              <w:jc w:val="both"/>
            </w:pPr>
            <w:r>
              <w:t>умение обобщать понятия - осуществлять логическую операцию перехода от видовых признаков к родовому понятию, от понятия с меньшим объемом к понятию с большим объемом;</w:t>
            </w:r>
          </w:p>
          <w:p w:rsidR="00BB6014" w:rsidRDefault="00BB6014">
            <w:pPr>
              <w:pStyle w:val="a8"/>
              <w:framePr w:wrap="notBeside" w:vAnchor="text" w:hAnchor="text" w:xAlign="center" w:y="1"/>
              <w:numPr>
                <w:ilvl w:val="0"/>
                <w:numId w:val="46"/>
              </w:numPr>
              <w:tabs>
                <w:tab w:val="clear" w:pos="454"/>
                <w:tab w:val="left" w:pos="521"/>
              </w:tabs>
              <w:suppressAutoHyphens w:val="0"/>
              <w:spacing w:after="0" w:line="322" w:lineRule="exact"/>
              <w:jc w:val="both"/>
            </w:pPr>
            <w:r>
              <w:t>умение осуществлять сравнение, сериацию и классификацию, самостоятельно выбирая основания и критерии для указанных логических операций;</w:t>
            </w:r>
          </w:p>
          <w:p w:rsidR="00BB6014" w:rsidRDefault="00BB6014">
            <w:pPr>
              <w:pStyle w:val="a8"/>
              <w:framePr w:wrap="notBeside" w:vAnchor="text" w:hAnchor="text" w:xAlign="center" w:y="1"/>
              <w:numPr>
                <w:ilvl w:val="0"/>
                <w:numId w:val="46"/>
              </w:numPr>
              <w:tabs>
                <w:tab w:val="clear" w:pos="454"/>
                <w:tab w:val="left" w:pos="583"/>
              </w:tabs>
              <w:suppressAutoHyphens w:val="0"/>
              <w:spacing w:after="0" w:line="322" w:lineRule="exact"/>
              <w:jc w:val="both"/>
            </w:pPr>
            <w:r>
              <w:t>умение строить классификацию на основе дихотомического деления (на основе отрицания);</w:t>
            </w:r>
          </w:p>
          <w:p w:rsidR="00BB6014" w:rsidRDefault="00BB6014">
            <w:pPr>
              <w:pStyle w:val="a8"/>
              <w:framePr w:wrap="notBeside" w:vAnchor="text" w:hAnchor="text" w:xAlign="center" w:y="1"/>
              <w:numPr>
                <w:ilvl w:val="0"/>
                <w:numId w:val="46"/>
              </w:numPr>
              <w:tabs>
                <w:tab w:val="clear" w:pos="454"/>
                <w:tab w:val="left" w:pos="650"/>
              </w:tabs>
              <w:suppressAutoHyphens w:val="0"/>
              <w:spacing w:after="0" w:line="322" w:lineRule="exact"/>
              <w:jc w:val="both"/>
            </w:pPr>
            <w:r>
              <w:t>умение строить логическое рассуждение, включающее установление причинно-следственных связей;</w:t>
            </w:r>
          </w:p>
          <w:p w:rsidR="00BB6014" w:rsidRDefault="00BB6014">
            <w:pPr>
              <w:pStyle w:val="a8"/>
              <w:framePr w:wrap="notBeside" w:vAnchor="text" w:hAnchor="text" w:xAlign="center" w:y="1"/>
              <w:numPr>
                <w:ilvl w:val="0"/>
                <w:numId w:val="46"/>
              </w:numPr>
              <w:tabs>
                <w:tab w:val="clear" w:pos="454"/>
                <w:tab w:val="left" w:pos="482"/>
              </w:tabs>
              <w:suppressAutoHyphens w:val="0"/>
              <w:spacing w:after="0" w:line="322" w:lineRule="exact"/>
              <w:jc w:val="both"/>
            </w:pPr>
            <w:r>
              <w:t>умение объяснять явления, процессы, связи и отношения, выявляемые в ходе исследования;</w:t>
            </w:r>
          </w:p>
          <w:p w:rsidR="00BB6014" w:rsidRDefault="00BB6014">
            <w:pPr>
              <w:pStyle w:val="a8"/>
              <w:framePr w:wrap="notBeside" w:vAnchor="text" w:hAnchor="text" w:xAlign="center" w:y="1"/>
              <w:numPr>
                <w:ilvl w:val="0"/>
                <w:numId w:val="46"/>
              </w:numPr>
              <w:tabs>
                <w:tab w:val="clear" w:pos="454"/>
                <w:tab w:val="left" w:pos="626"/>
              </w:tabs>
              <w:suppressAutoHyphens w:val="0"/>
              <w:spacing w:after="0" w:line="322" w:lineRule="exact"/>
              <w:jc w:val="both"/>
            </w:pPr>
            <w:r>
              <w:t>умение делать умозаключения (индуктивное, дедуктивное и по аналогии) и выводы на основе аргументации.</w:t>
            </w:r>
          </w:p>
        </w:tc>
      </w:tr>
      <w:tr w:rsidR="00BB6014" w:rsidTr="00BB6014">
        <w:trPr>
          <w:trHeight w:val="1296"/>
          <w:jc w:val="center"/>
        </w:trPr>
        <w:tc>
          <w:tcPr>
            <w:tcW w:w="2347"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framePr w:wrap="notBeside" w:vAnchor="text" w:hAnchor="text" w:xAlign="center" w:y="1"/>
              <w:spacing w:line="276" w:lineRule="auto"/>
              <w:ind w:left="180"/>
            </w:pPr>
            <w:r>
              <w:t>Знаково-</w:t>
            </w:r>
          </w:p>
          <w:p w:rsidR="00BB6014" w:rsidRDefault="00BB6014">
            <w:pPr>
              <w:pStyle w:val="a8"/>
              <w:framePr w:wrap="notBeside" w:vAnchor="text" w:hAnchor="text" w:xAlign="center" w:y="1"/>
              <w:spacing w:line="276" w:lineRule="auto"/>
              <w:ind w:left="180"/>
            </w:pPr>
            <w:r>
              <w:t>символические</w:t>
            </w:r>
          </w:p>
          <w:p w:rsidR="00BB6014" w:rsidRDefault="00BB6014">
            <w:pPr>
              <w:pStyle w:val="a8"/>
              <w:framePr w:wrap="notBeside" w:vAnchor="text" w:hAnchor="text" w:xAlign="center" w:y="1"/>
              <w:spacing w:line="276" w:lineRule="auto"/>
              <w:ind w:left="180"/>
            </w:pPr>
            <w:r>
              <w:t>действия</w:t>
            </w:r>
          </w:p>
        </w:tc>
        <w:tc>
          <w:tcPr>
            <w:tcW w:w="7032"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framePr w:wrap="notBeside" w:vAnchor="text" w:hAnchor="text" w:xAlign="center" w:y="1"/>
              <w:numPr>
                <w:ilvl w:val="0"/>
                <w:numId w:val="47"/>
              </w:numPr>
              <w:tabs>
                <w:tab w:val="left" w:pos="338"/>
              </w:tabs>
              <w:suppressAutoHyphens w:val="0"/>
              <w:spacing w:after="0" w:line="322" w:lineRule="exact"/>
              <w:jc w:val="both"/>
            </w:pPr>
            <w:r>
              <w:t>умение создавать и применять знаково-символические средства для решения задач;</w:t>
            </w:r>
          </w:p>
          <w:p w:rsidR="00BB6014" w:rsidRDefault="00BB6014">
            <w:pPr>
              <w:pStyle w:val="a8"/>
              <w:framePr w:wrap="notBeside" w:vAnchor="text" w:hAnchor="text" w:xAlign="center" w:y="1"/>
              <w:numPr>
                <w:ilvl w:val="0"/>
                <w:numId w:val="47"/>
              </w:numPr>
              <w:tabs>
                <w:tab w:val="left" w:pos="362"/>
              </w:tabs>
              <w:suppressAutoHyphens w:val="0"/>
              <w:spacing w:after="0" w:line="322" w:lineRule="exact"/>
              <w:jc w:val="both"/>
            </w:pPr>
            <w:r>
              <w:t>умение создавать и преобразовывать модели и схемы для решения задач.</w:t>
            </w:r>
          </w:p>
        </w:tc>
      </w:tr>
      <w:tr w:rsidR="00BB6014" w:rsidTr="00BB6014">
        <w:trPr>
          <w:trHeight w:val="2587"/>
          <w:jc w:val="center"/>
        </w:trPr>
        <w:tc>
          <w:tcPr>
            <w:tcW w:w="2347"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framePr w:wrap="notBeside" w:vAnchor="text" w:hAnchor="text" w:xAlign="center" w:y="1"/>
              <w:spacing w:line="326" w:lineRule="exact"/>
              <w:ind w:left="180"/>
            </w:pPr>
            <w:r>
              <w:t>Понимание текста</w:t>
            </w:r>
          </w:p>
        </w:tc>
        <w:tc>
          <w:tcPr>
            <w:tcW w:w="7032"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framePr w:wrap="notBeside" w:vAnchor="text" w:hAnchor="text" w:xAlign="center" w:y="1"/>
              <w:numPr>
                <w:ilvl w:val="0"/>
                <w:numId w:val="48"/>
              </w:numPr>
              <w:suppressAutoHyphens w:val="0"/>
              <w:spacing w:after="0" w:line="322" w:lineRule="exact"/>
              <w:jc w:val="both"/>
            </w:pPr>
            <w:r>
              <w:t>умение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BB6014" w:rsidRDefault="00BB6014">
            <w:pPr>
              <w:pStyle w:val="a8"/>
              <w:framePr w:wrap="notBeside" w:vAnchor="text" w:hAnchor="text" w:xAlign="center" w:y="1"/>
              <w:numPr>
                <w:ilvl w:val="0"/>
                <w:numId w:val="48"/>
              </w:numPr>
              <w:suppressAutoHyphens w:val="0"/>
              <w:spacing w:after="0" w:line="322" w:lineRule="exact"/>
              <w:jc w:val="both"/>
            </w:pPr>
            <w:r>
              <w:t>владение основами ознакомительного, изучающего, усваивающего и поискового чтения;</w:t>
            </w:r>
          </w:p>
          <w:p w:rsidR="00BB6014" w:rsidRDefault="00BB6014">
            <w:pPr>
              <w:pStyle w:val="a8"/>
              <w:framePr w:wrap="notBeside" w:vAnchor="text" w:hAnchor="text" w:xAlign="center" w:y="1"/>
              <w:numPr>
                <w:ilvl w:val="0"/>
                <w:numId w:val="48"/>
              </w:numPr>
              <w:tabs>
                <w:tab w:val="left" w:pos="338"/>
              </w:tabs>
              <w:suppressAutoHyphens w:val="0"/>
              <w:spacing w:after="0" w:line="322" w:lineRule="exact"/>
              <w:jc w:val="both"/>
            </w:pPr>
            <w:r>
              <w:t>владение основами рефлексивного чтения;</w:t>
            </w:r>
          </w:p>
          <w:p w:rsidR="00BB6014" w:rsidRDefault="00BB6014">
            <w:pPr>
              <w:pStyle w:val="a8"/>
              <w:framePr w:wrap="notBeside" w:vAnchor="text" w:hAnchor="text" w:xAlign="center" w:y="1"/>
              <w:numPr>
                <w:ilvl w:val="0"/>
                <w:numId w:val="48"/>
              </w:numPr>
              <w:tabs>
                <w:tab w:val="left" w:pos="343"/>
              </w:tabs>
              <w:suppressAutoHyphens w:val="0"/>
              <w:spacing w:after="0" w:line="322" w:lineRule="exact"/>
              <w:jc w:val="both"/>
            </w:pPr>
            <w:r>
              <w:t>сочинение оригинального текста.</w:t>
            </w:r>
          </w:p>
        </w:tc>
      </w:tr>
      <w:tr w:rsidR="00BB6014" w:rsidTr="00BB6014">
        <w:trPr>
          <w:trHeight w:val="528"/>
          <w:jc w:val="center"/>
        </w:trPr>
        <w:tc>
          <w:tcPr>
            <w:tcW w:w="937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framePr w:wrap="notBeside" w:vAnchor="text" w:hAnchor="text" w:xAlign="center" w:y="1"/>
              <w:spacing w:line="276" w:lineRule="auto"/>
              <w:ind w:left="3340"/>
            </w:pPr>
            <w:r>
              <w:t>Коммуникативные действия</w:t>
            </w:r>
          </w:p>
        </w:tc>
      </w:tr>
      <w:tr w:rsidR="00BB6014" w:rsidTr="00BB6014">
        <w:trPr>
          <w:trHeight w:val="2233"/>
          <w:jc w:val="center"/>
        </w:trPr>
        <w:tc>
          <w:tcPr>
            <w:tcW w:w="2347"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framePr w:wrap="notBeside" w:vAnchor="text" w:hAnchor="text" w:xAlign="center" w:y="1"/>
              <w:spacing w:line="326" w:lineRule="exact"/>
              <w:ind w:left="180"/>
            </w:pPr>
            <w:r>
              <w:t>Взаимодействие с партнером</w:t>
            </w:r>
          </w:p>
        </w:tc>
        <w:tc>
          <w:tcPr>
            <w:tcW w:w="7032"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framePr w:wrap="notBeside" w:vAnchor="text" w:hAnchor="text" w:xAlign="center" w:y="1"/>
              <w:numPr>
                <w:ilvl w:val="0"/>
                <w:numId w:val="49"/>
              </w:numPr>
              <w:suppressAutoHyphens w:val="0"/>
              <w:spacing w:after="0" w:line="322" w:lineRule="exact"/>
              <w:jc w:val="both"/>
            </w:pPr>
            <w:r>
              <w:t>умение учитывать разные мнения и стремиться к координации различных позиций в сотрудничестве при выработке общего решения в совместной деятельности;</w:t>
            </w:r>
          </w:p>
          <w:p w:rsidR="00BB6014" w:rsidRDefault="00BB6014">
            <w:pPr>
              <w:pStyle w:val="a8"/>
              <w:framePr w:wrap="notBeside" w:vAnchor="text" w:hAnchor="text" w:xAlign="center" w:y="1"/>
              <w:numPr>
                <w:ilvl w:val="0"/>
                <w:numId w:val="49"/>
              </w:numPr>
              <w:tabs>
                <w:tab w:val="left" w:pos="425"/>
              </w:tabs>
              <w:suppressAutoHyphens w:val="0"/>
              <w:spacing w:after="0" w:line="322" w:lineRule="exact"/>
              <w:jc w:val="both"/>
            </w:pPr>
            <w:r>
              <w:t>умение устанавливать и сравнивать разные точки зрения прежде, чем принимать решения и делать выборы;</w:t>
            </w:r>
          </w:p>
          <w:p w:rsidR="00BB6014" w:rsidRDefault="00BB6014">
            <w:pPr>
              <w:pStyle w:val="a8"/>
              <w:framePr w:wrap="notBeside" w:vAnchor="text" w:hAnchor="text" w:xAlign="center" w:y="1"/>
              <w:numPr>
                <w:ilvl w:val="0"/>
                <w:numId w:val="49"/>
              </w:numPr>
              <w:tabs>
                <w:tab w:val="left" w:pos="372"/>
              </w:tabs>
              <w:suppressAutoHyphens w:val="0"/>
              <w:spacing w:after="0" w:line="322" w:lineRule="exact"/>
              <w:jc w:val="both"/>
            </w:pPr>
            <w:r>
              <w:t>умение аргументировать свою точку зрения, спорить и отстаивать свою позицию не враждебным для</w:t>
            </w:r>
          </w:p>
        </w:tc>
      </w:tr>
    </w:tbl>
    <w:p w:rsidR="00BB6014" w:rsidRDefault="00BB6014" w:rsidP="00BB6014">
      <w:pPr>
        <w:rPr>
          <w:rFonts w:ascii="Times New Roman" w:hAnsi="Times New Roman"/>
          <w:sz w:val="24"/>
          <w:szCs w:val="24"/>
        </w:rPr>
      </w:pPr>
    </w:p>
    <w:tbl>
      <w:tblPr>
        <w:tblW w:w="0" w:type="auto"/>
        <w:jc w:val="center"/>
        <w:tblLayout w:type="fixed"/>
        <w:tblCellMar>
          <w:left w:w="10" w:type="dxa"/>
          <w:right w:w="10" w:type="dxa"/>
        </w:tblCellMar>
        <w:tblLook w:val="04A0"/>
      </w:tblPr>
      <w:tblGrid>
        <w:gridCol w:w="2347"/>
        <w:gridCol w:w="7032"/>
      </w:tblGrid>
      <w:tr w:rsidR="00BB6014" w:rsidTr="00BB6014">
        <w:trPr>
          <w:trHeight w:val="2699"/>
          <w:jc w:val="center"/>
        </w:trPr>
        <w:tc>
          <w:tcPr>
            <w:tcW w:w="2347" w:type="dxa"/>
            <w:tcBorders>
              <w:top w:val="single" w:sz="4" w:space="0" w:color="auto"/>
              <w:left w:val="single" w:sz="4" w:space="0" w:color="auto"/>
              <w:bottom w:val="single" w:sz="4" w:space="0" w:color="auto"/>
              <w:right w:val="single" w:sz="4" w:space="0" w:color="auto"/>
            </w:tcBorders>
            <w:shd w:val="clear" w:color="auto" w:fill="FFFFFF"/>
          </w:tcPr>
          <w:p w:rsidR="00BB6014" w:rsidRDefault="00BB6014">
            <w:pPr>
              <w:framePr w:wrap="notBeside" w:vAnchor="text" w:hAnchor="text" w:xAlign="center" w:y="1"/>
              <w:tabs>
                <w:tab w:val="left" w:pos="708"/>
              </w:tabs>
              <w:rPr>
                <w:rFonts w:ascii="Times New Roman" w:hAnsi="Times New Roman"/>
                <w:sz w:val="24"/>
                <w:szCs w:val="24"/>
              </w:rPr>
            </w:pPr>
          </w:p>
        </w:tc>
        <w:tc>
          <w:tcPr>
            <w:tcW w:w="7032"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framePr w:wrap="notBeside" w:vAnchor="text" w:hAnchor="text" w:xAlign="center" w:y="1"/>
              <w:spacing w:line="276" w:lineRule="auto"/>
            </w:pPr>
            <w:r>
              <w:t>оппонентов образом;</w:t>
            </w:r>
          </w:p>
          <w:p w:rsidR="00BB6014" w:rsidRDefault="00BB6014">
            <w:pPr>
              <w:pStyle w:val="a8"/>
              <w:framePr w:wrap="notBeside" w:vAnchor="text" w:hAnchor="text" w:xAlign="center" w:y="1"/>
              <w:numPr>
                <w:ilvl w:val="0"/>
                <w:numId w:val="50"/>
              </w:numPr>
              <w:tabs>
                <w:tab w:val="clear" w:pos="454"/>
                <w:tab w:val="left" w:pos="488"/>
              </w:tabs>
              <w:suppressAutoHyphens w:val="0"/>
              <w:spacing w:after="0" w:line="322" w:lineRule="exact"/>
              <w:jc w:val="both"/>
            </w:pPr>
            <w:r>
              <w:t>умение договариваться и приходить к общему решению в совместной деятельности, в том числе в ситуации столкновения интересов;</w:t>
            </w:r>
          </w:p>
          <w:p w:rsidR="00BB6014" w:rsidRDefault="00BB6014">
            <w:pPr>
              <w:pStyle w:val="a8"/>
              <w:framePr w:wrap="notBeside" w:vAnchor="text" w:hAnchor="text" w:xAlign="center" w:y="1"/>
              <w:numPr>
                <w:ilvl w:val="0"/>
                <w:numId w:val="50"/>
              </w:numPr>
              <w:tabs>
                <w:tab w:val="clear" w:pos="454"/>
                <w:tab w:val="left" w:pos="570"/>
              </w:tabs>
              <w:suppressAutoHyphens w:val="0"/>
              <w:spacing w:after="0" w:line="322" w:lineRule="exact"/>
              <w:jc w:val="both"/>
            </w:pPr>
            <w:r>
              <w:t>умение задавать вопросы необходимые для организации собственной деятельности и сотрудничества с партнером;</w:t>
            </w:r>
          </w:p>
          <w:p w:rsidR="00BB6014" w:rsidRDefault="00BB6014">
            <w:pPr>
              <w:pStyle w:val="a8"/>
              <w:framePr w:wrap="notBeside" w:vAnchor="text" w:hAnchor="text" w:xAlign="center" w:y="1"/>
              <w:numPr>
                <w:ilvl w:val="0"/>
                <w:numId w:val="50"/>
              </w:numPr>
              <w:tabs>
                <w:tab w:val="left" w:pos="392"/>
              </w:tabs>
              <w:suppressAutoHyphens w:val="0"/>
              <w:spacing w:after="0" w:line="322" w:lineRule="exact"/>
              <w:jc w:val="both"/>
            </w:pPr>
            <w:r>
              <w:t>умение управлять поведением партнера, осуществляя контроль, коррекцию, оценку действий партнера, уметь убеждать.</w:t>
            </w:r>
          </w:p>
        </w:tc>
      </w:tr>
      <w:tr w:rsidR="00BB6014" w:rsidTr="00BB6014">
        <w:trPr>
          <w:trHeight w:val="9395"/>
          <w:jc w:val="center"/>
        </w:trPr>
        <w:tc>
          <w:tcPr>
            <w:tcW w:w="2347"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framePr w:wrap="notBeside" w:vAnchor="text" w:hAnchor="text" w:xAlign="center" w:y="1"/>
              <w:spacing w:line="276" w:lineRule="auto"/>
              <w:ind w:left="200"/>
            </w:pPr>
            <w:r>
              <w:t>Сотрудничество, совместная деятельность, кооперация</w:t>
            </w:r>
          </w:p>
        </w:tc>
        <w:tc>
          <w:tcPr>
            <w:tcW w:w="7032"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framePr w:wrap="notBeside" w:vAnchor="text" w:hAnchor="text" w:xAlign="center" w:y="1"/>
              <w:numPr>
                <w:ilvl w:val="0"/>
                <w:numId w:val="51"/>
              </w:numPr>
              <w:tabs>
                <w:tab w:val="clear" w:pos="454"/>
                <w:tab w:val="left" w:pos="498"/>
              </w:tabs>
              <w:suppressAutoHyphens w:val="0"/>
              <w:spacing w:after="0" w:line="322" w:lineRule="exact"/>
              <w:jc w:val="both"/>
            </w:pPr>
            <w:r>
              <w:t>умение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BB6014" w:rsidRDefault="00BB6014">
            <w:pPr>
              <w:pStyle w:val="a8"/>
              <w:framePr w:wrap="notBeside" w:vAnchor="text" w:hAnchor="text" w:xAlign="center" w:y="1"/>
              <w:numPr>
                <w:ilvl w:val="0"/>
                <w:numId w:val="51"/>
              </w:numPr>
              <w:tabs>
                <w:tab w:val="left" w:pos="416"/>
              </w:tabs>
              <w:suppressAutoHyphens w:val="0"/>
              <w:spacing w:after="0" w:line="322" w:lineRule="exact"/>
              <w:jc w:val="both"/>
            </w:pPr>
            <w:r>
              <w:t>умение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BB6014" w:rsidRDefault="00BB6014">
            <w:pPr>
              <w:pStyle w:val="a8"/>
              <w:framePr w:wrap="notBeside" w:vAnchor="text" w:hAnchor="text" w:xAlign="center" w:y="1"/>
              <w:numPr>
                <w:ilvl w:val="0"/>
                <w:numId w:val="51"/>
              </w:numPr>
              <w:tabs>
                <w:tab w:val="clear" w:pos="454"/>
                <w:tab w:val="left" w:pos="565"/>
              </w:tabs>
              <w:suppressAutoHyphens w:val="0"/>
              <w:spacing w:after="0" w:line="322" w:lineRule="exact"/>
              <w:jc w:val="both"/>
            </w:pPr>
            <w:r>
              <w:t>умение планировать общую цель и пути ее достижения;</w:t>
            </w:r>
          </w:p>
          <w:p w:rsidR="00BB6014" w:rsidRDefault="00BB6014">
            <w:pPr>
              <w:pStyle w:val="a8"/>
              <w:framePr w:wrap="notBeside" w:vAnchor="text" w:hAnchor="text" w:xAlign="center" w:y="1"/>
              <w:numPr>
                <w:ilvl w:val="0"/>
                <w:numId w:val="51"/>
              </w:numPr>
              <w:tabs>
                <w:tab w:val="clear" w:pos="454"/>
                <w:tab w:val="left" w:pos="541"/>
              </w:tabs>
              <w:suppressAutoHyphens w:val="0"/>
              <w:spacing w:after="0" w:line="322" w:lineRule="exact"/>
              <w:jc w:val="both"/>
            </w:pPr>
            <w:r>
              <w:t>умение договариваться и вырабатывать общую позицию в отношении целей и способов действия, распределения функций и ролей в совместной деятельности;</w:t>
            </w:r>
          </w:p>
          <w:p w:rsidR="00BB6014" w:rsidRDefault="00BB6014">
            <w:pPr>
              <w:pStyle w:val="a8"/>
              <w:framePr w:wrap="notBeside" w:vAnchor="text" w:hAnchor="text" w:xAlign="center" w:y="1"/>
              <w:numPr>
                <w:ilvl w:val="0"/>
                <w:numId w:val="51"/>
              </w:numPr>
              <w:tabs>
                <w:tab w:val="clear" w:pos="454"/>
                <w:tab w:val="left" w:pos="526"/>
              </w:tabs>
              <w:suppressAutoHyphens w:val="0"/>
              <w:spacing w:after="0" w:line="322" w:lineRule="exact"/>
              <w:jc w:val="both"/>
            </w:pPr>
            <w:r>
              <w:t>умение формулировать собственное мнение и позицию, аргументировать ее и координировать ее с позициями партнеров в сотрудничестве;</w:t>
            </w:r>
          </w:p>
          <w:p w:rsidR="00BB6014" w:rsidRDefault="00BB6014">
            <w:pPr>
              <w:pStyle w:val="a8"/>
              <w:framePr w:wrap="notBeside" w:vAnchor="text" w:hAnchor="text" w:xAlign="center" w:y="1"/>
              <w:numPr>
                <w:ilvl w:val="0"/>
                <w:numId w:val="51"/>
              </w:numPr>
              <w:tabs>
                <w:tab w:val="clear" w:pos="454"/>
                <w:tab w:val="left" w:pos="613"/>
              </w:tabs>
              <w:suppressAutoHyphens w:val="0"/>
              <w:spacing w:after="0" w:line="322" w:lineRule="exact"/>
              <w:jc w:val="both"/>
            </w:pPr>
            <w:r>
              <w:t>умение задавать вопросы, необходимые для организации собственной деятельности и сотрудничества с партнером;</w:t>
            </w:r>
          </w:p>
          <w:p w:rsidR="00BB6014" w:rsidRDefault="00BB6014">
            <w:pPr>
              <w:pStyle w:val="a8"/>
              <w:framePr w:wrap="notBeside" w:vAnchor="text" w:hAnchor="text" w:xAlign="center" w:y="1"/>
              <w:numPr>
                <w:ilvl w:val="0"/>
                <w:numId w:val="51"/>
              </w:numPr>
              <w:suppressAutoHyphens w:val="0"/>
              <w:spacing w:after="0" w:line="322" w:lineRule="exact"/>
              <w:jc w:val="both"/>
            </w:pPr>
            <w:r>
              <w:t>умение брать на себя инициативу в организации совместного действия (деловое лидерство);</w:t>
            </w:r>
          </w:p>
          <w:p w:rsidR="00BB6014" w:rsidRDefault="00BB6014">
            <w:pPr>
              <w:pStyle w:val="a8"/>
              <w:framePr w:wrap="notBeside" w:vAnchor="text" w:hAnchor="text" w:xAlign="center" w:y="1"/>
              <w:numPr>
                <w:ilvl w:val="0"/>
                <w:numId w:val="51"/>
              </w:numPr>
              <w:tabs>
                <w:tab w:val="left" w:pos="373"/>
              </w:tabs>
              <w:suppressAutoHyphens w:val="0"/>
              <w:spacing w:after="0" w:line="322" w:lineRule="exact"/>
              <w:jc w:val="both"/>
            </w:pPr>
            <w:r>
              <w:t>умение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w:t>
            </w:r>
          </w:p>
          <w:p w:rsidR="00BB6014" w:rsidRDefault="00BB6014">
            <w:pPr>
              <w:pStyle w:val="a8"/>
              <w:framePr w:wrap="notBeside" w:vAnchor="text" w:hAnchor="text" w:xAlign="center" w:y="1"/>
              <w:numPr>
                <w:ilvl w:val="0"/>
                <w:numId w:val="51"/>
              </w:numPr>
              <w:tabs>
                <w:tab w:val="clear" w:pos="454"/>
                <w:tab w:val="left" w:pos="522"/>
              </w:tabs>
              <w:suppressAutoHyphens w:val="0"/>
              <w:spacing w:after="0" w:line="322" w:lineRule="exact"/>
              <w:jc w:val="both"/>
            </w:pPr>
            <w:r>
              <w:t>умение договариваться и приходить к общему решению в совместной деятельности, в том числе в ситуации столкновения интересов;</w:t>
            </w:r>
          </w:p>
          <w:p w:rsidR="00BB6014" w:rsidRDefault="00BB6014">
            <w:pPr>
              <w:pStyle w:val="a8"/>
              <w:framePr w:wrap="notBeside" w:vAnchor="text" w:hAnchor="text" w:xAlign="center" w:y="1"/>
              <w:numPr>
                <w:ilvl w:val="0"/>
                <w:numId w:val="51"/>
              </w:numPr>
              <w:tabs>
                <w:tab w:val="clear" w:pos="454"/>
                <w:tab w:val="left" w:pos="627"/>
              </w:tabs>
              <w:suppressAutoHyphens w:val="0"/>
              <w:spacing w:after="0" w:line="322" w:lineRule="exact"/>
              <w:jc w:val="both"/>
            </w:pPr>
            <w:r>
              <w:t>умение осуществлять взаимный контроль в совместной деятельности и оказывать в сотрудничестве необходимую взаимопомощь;</w:t>
            </w:r>
          </w:p>
          <w:p w:rsidR="00BB6014" w:rsidRDefault="00BB6014">
            <w:pPr>
              <w:pStyle w:val="a8"/>
              <w:framePr w:wrap="notBeside" w:vAnchor="text" w:hAnchor="text" w:xAlign="center" w:y="1"/>
              <w:numPr>
                <w:ilvl w:val="0"/>
                <w:numId w:val="51"/>
              </w:numPr>
              <w:suppressAutoHyphens w:val="0"/>
              <w:spacing w:after="0" w:line="322" w:lineRule="exact"/>
              <w:jc w:val="both"/>
            </w:pPr>
            <w:r>
              <w:t>умение оказывать поддержку и содействие тем, от кого зависит достижение цели в совместной</w:t>
            </w:r>
          </w:p>
        </w:tc>
      </w:tr>
    </w:tbl>
    <w:p w:rsidR="00BB6014" w:rsidRDefault="00BB6014" w:rsidP="00BB6014">
      <w:pPr>
        <w:rPr>
          <w:rFonts w:ascii="Times New Roman" w:hAnsi="Times New Roman"/>
          <w:sz w:val="24"/>
          <w:szCs w:val="24"/>
        </w:rPr>
      </w:pPr>
    </w:p>
    <w:tbl>
      <w:tblPr>
        <w:tblW w:w="0" w:type="auto"/>
        <w:jc w:val="center"/>
        <w:tblLayout w:type="fixed"/>
        <w:tblCellMar>
          <w:left w:w="10" w:type="dxa"/>
          <w:right w:w="10" w:type="dxa"/>
        </w:tblCellMar>
        <w:tblLook w:val="04A0"/>
      </w:tblPr>
      <w:tblGrid>
        <w:gridCol w:w="2347"/>
        <w:gridCol w:w="7032"/>
      </w:tblGrid>
      <w:tr w:rsidR="00BB6014" w:rsidTr="00BB6014">
        <w:trPr>
          <w:trHeight w:val="1627"/>
          <w:jc w:val="center"/>
        </w:trPr>
        <w:tc>
          <w:tcPr>
            <w:tcW w:w="2347" w:type="dxa"/>
            <w:tcBorders>
              <w:top w:val="single" w:sz="4" w:space="0" w:color="auto"/>
              <w:left w:val="single" w:sz="4" w:space="0" w:color="auto"/>
              <w:bottom w:val="single" w:sz="4" w:space="0" w:color="auto"/>
              <w:right w:val="single" w:sz="4" w:space="0" w:color="auto"/>
            </w:tcBorders>
            <w:shd w:val="clear" w:color="auto" w:fill="FFFFFF"/>
          </w:tcPr>
          <w:p w:rsidR="00BB6014" w:rsidRDefault="00BB6014">
            <w:pPr>
              <w:framePr w:wrap="notBeside" w:vAnchor="text" w:hAnchor="page" w:x="1724" w:y="-549"/>
              <w:tabs>
                <w:tab w:val="left" w:pos="708"/>
              </w:tabs>
              <w:rPr>
                <w:rFonts w:ascii="Times New Roman" w:hAnsi="Times New Roman"/>
                <w:sz w:val="24"/>
                <w:szCs w:val="24"/>
              </w:rPr>
            </w:pPr>
          </w:p>
        </w:tc>
        <w:tc>
          <w:tcPr>
            <w:tcW w:w="7032"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framePr w:wrap="notBeside" w:vAnchor="text" w:hAnchor="page" w:x="1724" w:y="-549"/>
              <w:spacing w:line="276" w:lineRule="auto"/>
            </w:pPr>
            <w:r>
              <w:t>деятельности;</w:t>
            </w:r>
          </w:p>
          <w:p w:rsidR="00BB6014" w:rsidRDefault="00BB6014">
            <w:pPr>
              <w:pStyle w:val="a8"/>
              <w:framePr w:wrap="notBeside" w:vAnchor="text" w:hAnchor="page" w:x="1724" w:y="-549"/>
              <w:spacing w:line="276" w:lineRule="auto"/>
            </w:pPr>
            <w:r>
              <w:t>- умение адекватно оценивать собственное поведение и поведение партнера и вносить необходимые коррективы в интересах достижения общего результата.</w:t>
            </w:r>
          </w:p>
        </w:tc>
      </w:tr>
      <w:tr w:rsidR="00BB6014" w:rsidTr="00BB6014">
        <w:trPr>
          <w:trHeight w:val="3963"/>
          <w:jc w:val="center"/>
        </w:trPr>
        <w:tc>
          <w:tcPr>
            <w:tcW w:w="2347"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framePr w:wrap="notBeside" w:vAnchor="text" w:hAnchor="page" w:x="1724" w:y="-549"/>
              <w:spacing w:line="276" w:lineRule="auto"/>
              <w:ind w:left="200"/>
            </w:pPr>
            <w:r>
              <w:t>Планирующая и регулирующая функция речи</w:t>
            </w:r>
          </w:p>
        </w:tc>
        <w:tc>
          <w:tcPr>
            <w:tcW w:w="7032" w:type="dxa"/>
            <w:tcBorders>
              <w:top w:val="single" w:sz="4" w:space="0" w:color="auto"/>
              <w:left w:val="single" w:sz="4" w:space="0" w:color="auto"/>
              <w:bottom w:val="single" w:sz="4" w:space="0" w:color="auto"/>
              <w:right w:val="single" w:sz="4" w:space="0" w:color="auto"/>
            </w:tcBorders>
            <w:shd w:val="clear" w:color="auto" w:fill="FFFFFF"/>
            <w:hideMark/>
          </w:tcPr>
          <w:p w:rsidR="00BB6014" w:rsidRDefault="00BB6014">
            <w:pPr>
              <w:pStyle w:val="a8"/>
              <w:framePr w:wrap="notBeside" w:vAnchor="text" w:hAnchor="page" w:x="1724" w:y="-549"/>
              <w:numPr>
                <w:ilvl w:val="0"/>
                <w:numId w:val="52"/>
              </w:numPr>
              <w:suppressAutoHyphens w:val="0"/>
              <w:spacing w:after="0" w:line="322" w:lineRule="exact"/>
              <w:jc w:val="both"/>
            </w:pPr>
            <w:r>
              <w:t>умение отображать в речи (описание, объяснение) содержания совершаемых действий как в форме громкой социализированной речи, так и в форме внутренней речи;</w:t>
            </w:r>
          </w:p>
          <w:p w:rsidR="00BB6014" w:rsidRDefault="00BB6014">
            <w:pPr>
              <w:pStyle w:val="a8"/>
              <w:framePr w:wrap="notBeside" w:vAnchor="text" w:hAnchor="page" w:x="1724" w:y="-549"/>
              <w:numPr>
                <w:ilvl w:val="0"/>
                <w:numId w:val="52"/>
              </w:numPr>
              <w:tabs>
                <w:tab w:val="left" w:pos="401"/>
              </w:tabs>
              <w:suppressAutoHyphens w:val="0"/>
              <w:spacing w:after="0" w:line="322" w:lineRule="exact"/>
              <w:jc w:val="both"/>
            </w:pPr>
            <w:r>
              <w:t>умение использовать адекватные языковые средства для отображения своих чувств, мыслей, мотивов и потребностей;</w:t>
            </w:r>
          </w:p>
          <w:p w:rsidR="00BB6014" w:rsidRDefault="00BB6014">
            <w:pPr>
              <w:pStyle w:val="a8"/>
              <w:framePr w:wrap="notBeside" w:vAnchor="text" w:hAnchor="page" w:x="1724" w:y="-549"/>
              <w:numPr>
                <w:ilvl w:val="0"/>
                <w:numId w:val="52"/>
              </w:numPr>
              <w:tabs>
                <w:tab w:val="left" w:pos="362"/>
              </w:tabs>
              <w:suppressAutoHyphens w:val="0"/>
              <w:spacing w:after="0" w:line="322" w:lineRule="exact"/>
              <w:jc w:val="both"/>
            </w:pPr>
            <w:r>
              <w:t>умение адекватно использовать речевые средства для решения различных коммуникативных задач;</w:t>
            </w:r>
          </w:p>
          <w:p w:rsidR="00BB6014" w:rsidRDefault="00BB6014">
            <w:pPr>
              <w:pStyle w:val="a8"/>
              <w:framePr w:wrap="notBeside" w:vAnchor="text" w:hAnchor="page" w:x="1724" w:y="-549"/>
              <w:numPr>
                <w:ilvl w:val="0"/>
                <w:numId w:val="52"/>
              </w:numPr>
              <w:tabs>
                <w:tab w:val="left" w:pos="348"/>
              </w:tabs>
              <w:suppressAutoHyphens w:val="0"/>
              <w:spacing w:after="0" w:line="322" w:lineRule="exact"/>
              <w:jc w:val="both"/>
            </w:pPr>
            <w:r>
              <w:t>владение устной и письменной речью, умение строить монологическое контекстное высказывании;</w:t>
            </w:r>
          </w:p>
          <w:p w:rsidR="00BB6014" w:rsidRDefault="00BB6014">
            <w:pPr>
              <w:pStyle w:val="a8"/>
              <w:framePr w:wrap="notBeside" w:vAnchor="text" w:hAnchor="page" w:x="1724" w:y="-549"/>
              <w:numPr>
                <w:ilvl w:val="0"/>
                <w:numId w:val="52"/>
              </w:numPr>
              <w:tabs>
                <w:tab w:val="clear" w:pos="454"/>
                <w:tab w:val="left" w:pos="679"/>
              </w:tabs>
              <w:suppressAutoHyphens w:val="0"/>
              <w:spacing w:after="0" w:line="322" w:lineRule="exact"/>
              <w:jc w:val="both"/>
            </w:pPr>
            <w:r>
              <w:t>умение адекватно использовать речь для планирования и регуляции своей деятельности;</w:t>
            </w:r>
          </w:p>
          <w:p w:rsidR="00BB6014" w:rsidRDefault="00BB6014">
            <w:pPr>
              <w:pStyle w:val="a8"/>
              <w:framePr w:wrap="notBeside" w:vAnchor="text" w:hAnchor="page" w:x="1724" w:y="-549"/>
              <w:numPr>
                <w:ilvl w:val="0"/>
                <w:numId w:val="52"/>
              </w:numPr>
              <w:tabs>
                <w:tab w:val="left" w:pos="338"/>
              </w:tabs>
              <w:suppressAutoHyphens w:val="0"/>
              <w:spacing w:after="0" w:line="322" w:lineRule="exact"/>
              <w:jc w:val="both"/>
            </w:pPr>
            <w:r>
              <w:t>владение основами коммуникативной рефлексии.</w:t>
            </w:r>
          </w:p>
        </w:tc>
      </w:tr>
    </w:tbl>
    <w:p w:rsidR="00BB6014" w:rsidRDefault="00BB6014" w:rsidP="00BB6014">
      <w:pPr>
        <w:rPr>
          <w:rFonts w:ascii="Times New Roman" w:hAnsi="Times New Roman"/>
          <w:sz w:val="24"/>
          <w:szCs w:val="24"/>
        </w:rPr>
      </w:pPr>
    </w:p>
    <w:p w:rsidR="00BB6014" w:rsidRDefault="00BB6014" w:rsidP="00BB6014">
      <w:pPr>
        <w:pStyle w:val="aff1"/>
        <w:spacing w:line="100" w:lineRule="atLeast"/>
        <w:rPr>
          <w:sz w:val="24"/>
          <w:szCs w:val="24"/>
        </w:rPr>
      </w:pPr>
      <w:r>
        <w:rPr>
          <w:sz w:val="24"/>
          <w:szCs w:val="24"/>
        </w:rPr>
        <w:t>Основной процедурой итоговой оценки достижения метапредметных результатов является защита итогового индивидуального проекта.</w:t>
      </w:r>
    </w:p>
    <w:p w:rsidR="00BB6014" w:rsidRDefault="00BB6014" w:rsidP="00BB6014">
      <w:pPr>
        <w:pStyle w:val="a0"/>
        <w:ind w:firstLine="454"/>
        <w:jc w:val="both"/>
        <w:rPr>
          <w:lang w:val="ru-RU"/>
        </w:rPr>
      </w:pPr>
      <w:r>
        <w:rPr>
          <w:lang w:val="ru-RU"/>
        </w:rPr>
        <w:t>Дополнительным источником данных о достижении отдельных метапредметных результатов служат результаты выполнения проверочных работ (как правило, тематических) по всем предметам.</w:t>
      </w:r>
    </w:p>
    <w:p w:rsidR="00BB6014" w:rsidRDefault="00BB6014" w:rsidP="00BB6014">
      <w:pPr>
        <w:pStyle w:val="a0"/>
        <w:ind w:firstLine="454"/>
        <w:jc w:val="both"/>
        <w:rPr>
          <w:lang w:val="ru-RU"/>
        </w:rPr>
      </w:pPr>
      <w:r>
        <w:rPr>
          <w:lang w:val="ru-RU"/>
        </w:rPr>
        <w:t>Обязательными составляющими системы внутришкольного мониторинга образовательных достижений являются материалы:</w:t>
      </w:r>
    </w:p>
    <w:p w:rsidR="00BB6014" w:rsidRDefault="00BB6014" w:rsidP="00BB6014">
      <w:pPr>
        <w:pStyle w:val="aff1"/>
        <w:spacing w:line="100" w:lineRule="atLeast"/>
        <w:rPr>
          <w:sz w:val="24"/>
          <w:szCs w:val="24"/>
        </w:rPr>
      </w:pPr>
      <w:r>
        <w:rPr>
          <w:i/>
          <w:iCs/>
          <w:sz w:val="24"/>
          <w:szCs w:val="24"/>
        </w:rPr>
        <w:t>• </w:t>
      </w:r>
      <w:r>
        <w:rPr>
          <w:sz w:val="24"/>
          <w:szCs w:val="24"/>
        </w:rPr>
        <w:t>стартовой диагностики;</w:t>
      </w:r>
    </w:p>
    <w:p w:rsidR="00BB6014" w:rsidRDefault="00BB6014" w:rsidP="00BB6014">
      <w:pPr>
        <w:pStyle w:val="aff1"/>
        <w:spacing w:line="100" w:lineRule="atLeast"/>
        <w:rPr>
          <w:sz w:val="24"/>
          <w:szCs w:val="24"/>
        </w:rPr>
      </w:pPr>
      <w:r>
        <w:rPr>
          <w:iCs/>
          <w:sz w:val="24"/>
          <w:szCs w:val="24"/>
        </w:rPr>
        <w:t>• </w:t>
      </w:r>
      <w:r>
        <w:rPr>
          <w:sz w:val="24"/>
          <w:szCs w:val="24"/>
        </w:rPr>
        <w:t>текущего выполнения учебных исследований и учебных проектов;</w:t>
      </w:r>
    </w:p>
    <w:p w:rsidR="00BB6014" w:rsidRDefault="00BB6014" w:rsidP="00BB6014">
      <w:pPr>
        <w:pStyle w:val="aff1"/>
        <w:spacing w:line="100" w:lineRule="atLeast"/>
        <w:rPr>
          <w:sz w:val="24"/>
          <w:szCs w:val="24"/>
        </w:rPr>
      </w:pPr>
      <w:r>
        <w:rPr>
          <w:iCs/>
          <w:sz w:val="24"/>
          <w:szCs w:val="24"/>
        </w:rPr>
        <w:t>• </w:t>
      </w:r>
      <w:r>
        <w:rPr>
          <w:sz w:val="24"/>
          <w:szCs w:val="24"/>
        </w:rPr>
        <w:t>промежуточных и итоговых комплексных работ на межпредметной основе,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BB6014" w:rsidRDefault="00BB6014" w:rsidP="00BB6014">
      <w:pPr>
        <w:pStyle w:val="aff1"/>
        <w:spacing w:line="100" w:lineRule="atLeast"/>
        <w:rPr>
          <w:sz w:val="24"/>
          <w:szCs w:val="24"/>
        </w:rPr>
      </w:pPr>
      <w:r>
        <w:rPr>
          <w:iCs/>
          <w:sz w:val="24"/>
          <w:szCs w:val="24"/>
        </w:rPr>
        <w:t>• </w:t>
      </w:r>
      <w:r>
        <w:rPr>
          <w:sz w:val="24"/>
          <w:szCs w:val="24"/>
        </w:rPr>
        <w:t>текущего выполнения выборочных учебно-практических и учебно-познавательных заданий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BB6014" w:rsidRDefault="00BB6014" w:rsidP="00BB6014">
      <w:pPr>
        <w:pStyle w:val="aff1"/>
        <w:spacing w:line="100" w:lineRule="atLeast"/>
        <w:rPr>
          <w:sz w:val="24"/>
          <w:szCs w:val="24"/>
        </w:rPr>
      </w:pPr>
      <w:r>
        <w:rPr>
          <w:iCs/>
          <w:sz w:val="24"/>
          <w:szCs w:val="24"/>
        </w:rPr>
        <w:t>• </w:t>
      </w:r>
      <w:r>
        <w:rPr>
          <w:sz w:val="24"/>
          <w:szCs w:val="24"/>
        </w:rPr>
        <w:t>защиты итогового индивидуального проекта.</w:t>
      </w:r>
    </w:p>
    <w:p w:rsidR="00BB6014" w:rsidRDefault="00BB6014" w:rsidP="00BB6014">
      <w:pPr>
        <w:pStyle w:val="aff1"/>
        <w:spacing w:line="100" w:lineRule="atLeast"/>
        <w:rPr>
          <w:sz w:val="24"/>
          <w:szCs w:val="24"/>
        </w:rPr>
      </w:pPr>
    </w:p>
    <w:p w:rsidR="00BB6014" w:rsidRDefault="00BB6014" w:rsidP="00BB6014">
      <w:pPr>
        <w:pStyle w:val="a0"/>
        <w:ind w:firstLine="454"/>
        <w:jc w:val="center"/>
        <w:rPr>
          <w:b/>
          <w:lang w:val="ru-RU"/>
        </w:rPr>
      </w:pPr>
      <w:r>
        <w:rPr>
          <w:b/>
          <w:lang w:val="ru-RU"/>
        </w:rPr>
        <w:t>Особенности оценки индивидуального проекта</w:t>
      </w:r>
    </w:p>
    <w:p w:rsidR="00BB6014" w:rsidRDefault="00BB6014" w:rsidP="00BB6014">
      <w:pPr>
        <w:pStyle w:val="a0"/>
        <w:ind w:firstLine="454"/>
        <w:jc w:val="center"/>
        <w:rPr>
          <w:lang w:val="ru-RU"/>
        </w:rPr>
      </w:pPr>
    </w:p>
    <w:p w:rsidR="00BB6014" w:rsidRDefault="00BB6014" w:rsidP="00BB6014">
      <w:pPr>
        <w:pStyle w:val="a0"/>
        <w:ind w:firstLine="454"/>
        <w:jc w:val="both"/>
        <w:rPr>
          <w:lang w:val="ru-RU"/>
        </w:rPr>
      </w:pPr>
      <w:r>
        <w:rPr>
          <w:lang w:val="ru-RU"/>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т.д.).</w:t>
      </w:r>
    </w:p>
    <w:p w:rsidR="00BB6014" w:rsidRDefault="00BB6014" w:rsidP="00BB6014">
      <w:pPr>
        <w:pStyle w:val="a0"/>
        <w:tabs>
          <w:tab w:val="left" w:pos="357"/>
        </w:tabs>
        <w:ind w:firstLine="454"/>
        <w:jc w:val="both"/>
        <w:rPr>
          <w:lang w:val="ru-RU"/>
        </w:rPr>
      </w:pPr>
      <w:r>
        <w:rPr>
          <w:lang w:val="ru-RU"/>
        </w:rPr>
        <w:t>В соответствии с целями подготовки проекта обще</w:t>
      </w:r>
      <w:r>
        <w:rPr>
          <w:b/>
          <w:lang w:val="ru-RU"/>
        </w:rPr>
        <w:t>образовательным учреждением для каждого обучающегося разрабатываются план, программа подготовки проекта</w:t>
      </w:r>
      <w:r>
        <w:rPr>
          <w:lang w:val="ru-RU"/>
        </w:rPr>
        <w:t>, которые включают требования по следующим рубрикам:</w:t>
      </w:r>
    </w:p>
    <w:p w:rsidR="00BB6014" w:rsidRDefault="00BB6014" w:rsidP="00BB6014">
      <w:pPr>
        <w:pStyle w:val="aff1"/>
        <w:spacing w:line="100" w:lineRule="atLeast"/>
        <w:rPr>
          <w:sz w:val="24"/>
          <w:szCs w:val="24"/>
        </w:rPr>
      </w:pPr>
      <w:r>
        <w:rPr>
          <w:iCs/>
          <w:sz w:val="24"/>
          <w:szCs w:val="24"/>
        </w:rPr>
        <w:t>• </w:t>
      </w:r>
      <w:r>
        <w:rPr>
          <w:sz w:val="24"/>
          <w:szCs w:val="24"/>
        </w:rPr>
        <w:t>организация проектной деятельности;</w:t>
      </w:r>
    </w:p>
    <w:p w:rsidR="00BB6014" w:rsidRDefault="00BB6014" w:rsidP="00BB6014">
      <w:pPr>
        <w:pStyle w:val="aff1"/>
        <w:spacing w:line="100" w:lineRule="atLeast"/>
        <w:rPr>
          <w:sz w:val="24"/>
          <w:szCs w:val="24"/>
        </w:rPr>
      </w:pPr>
      <w:r>
        <w:rPr>
          <w:iCs/>
          <w:sz w:val="24"/>
          <w:szCs w:val="24"/>
        </w:rPr>
        <w:t>• </w:t>
      </w:r>
      <w:r>
        <w:rPr>
          <w:sz w:val="24"/>
          <w:szCs w:val="24"/>
        </w:rPr>
        <w:t>содержание и направленность проекта;</w:t>
      </w:r>
    </w:p>
    <w:p w:rsidR="00BB6014" w:rsidRDefault="00BB6014" w:rsidP="00BB6014">
      <w:pPr>
        <w:pStyle w:val="aff1"/>
        <w:spacing w:line="100" w:lineRule="atLeast"/>
        <w:rPr>
          <w:sz w:val="24"/>
          <w:szCs w:val="24"/>
        </w:rPr>
      </w:pPr>
      <w:r>
        <w:rPr>
          <w:iCs/>
          <w:sz w:val="24"/>
          <w:szCs w:val="24"/>
        </w:rPr>
        <w:t>• </w:t>
      </w:r>
      <w:r>
        <w:rPr>
          <w:sz w:val="24"/>
          <w:szCs w:val="24"/>
        </w:rPr>
        <w:t>защита проекта;</w:t>
      </w:r>
    </w:p>
    <w:p w:rsidR="00BB6014" w:rsidRDefault="00BB6014" w:rsidP="00BB6014">
      <w:pPr>
        <w:pStyle w:val="aff1"/>
        <w:spacing w:line="100" w:lineRule="atLeast"/>
        <w:rPr>
          <w:sz w:val="24"/>
          <w:szCs w:val="24"/>
        </w:rPr>
      </w:pPr>
      <w:r>
        <w:rPr>
          <w:iCs/>
          <w:sz w:val="24"/>
          <w:szCs w:val="24"/>
        </w:rPr>
        <w:t>• </w:t>
      </w:r>
      <w:r>
        <w:rPr>
          <w:sz w:val="24"/>
          <w:szCs w:val="24"/>
        </w:rPr>
        <w:t>критерии оценки проектной деятельности.</w:t>
      </w:r>
    </w:p>
    <w:p w:rsidR="00BB6014" w:rsidRDefault="00BB6014" w:rsidP="00BB6014">
      <w:pPr>
        <w:pStyle w:val="a0"/>
        <w:tabs>
          <w:tab w:val="left" w:pos="357"/>
        </w:tabs>
        <w:ind w:firstLine="454"/>
        <w:jc w:val="both"/>
        <w:rPr>
          <w:b/>
          <w:lang w:val="ru-RU"/>
        </w:rPr>
      </w:pPr>
    </w:p>
    <w:p w:rsidR="00BB6014" w:rsidRDefault="00BB6014" w:rsidP="00BB6014">
      <w:pPr>
        <w:pStyle w:val="a0"/>
        <w:tabs>
          <w:tab w:val="left" w:pos="357"/>
        </w:tabs>
        <w:ind w:firstLine="454"/>
        <w:jc w:val="both"/>
        <w:rPr>
          <w:lang w:val="ru-RU"/>
        </w:rPr>
      </w:pPr>
      <w:r>
        <w:rPr>
          <w:b/>
          <w:lang w:val="ru-RU"/>
        </w:rPr>
        <w:t>Требования к организации проектной деятельности</w:t>
      </w:r>
      <w:r>
        <w:rPr>
          <w:lang w:val="ru-RU"/>
        </w:rPr>
        <w:t xml:space="preserve"> включают положения о том, что обучающиеся сами выбирают как тему проекта, так и руководителя проекта; тема проекта утверждается (уровень утверждения определяет ОО; план реализации проекта разрабатывается учащимся совместно с руководителем проекта). ОО предъявляет требования к организации проектной деятельности.</w:t>
      </w:r>
    </w:p>
    <w:p w:rsidR="00BB6014" w:rsidRDefault="00BB6014" w:rsidP="00BB6014">
      <w:pPr>
        <w:pStyle w:val="a0"/>
        <w:tabs>
          <w:tab w:val="left" w:pos="357"/>
        </w:tabs>
        <w:ind w:firstLine="454"/>
        <w:jc w:val="both"/>
        <w:rPr>
          <w:lang w:val="ru-RU"/>
        </w:rPr>
      </w:pPr>
      <w:r>
        <w:rPr>
          <w:lang w:val="ru-RU"/>
        </w:rPr>
        <w:t xml:space="preserve">В разделе о </w:t>
      </w:r>
      <w:r>
        <w:rPr>
          <w:b/>
          <w:lang w:val="ru-RU"/>
        </w:rPr>
        <w:t>требованиях ксодержанию и направленности проекта</w:t>
      </w:r>
      <w:r>
        <w:rPr>
          <w:lang w:val="ru-RU"/>
        </w:rPr>
        <w:t xml:space="preserve">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w:t>
      </w:r>
      <w:r>
        <w:t> </w:t>
      </w:r>
      <w:r>
        <w:rPr>
          <w:lang w:val="ru-RU"/>
        </w:rPr>
        <w:t>возможные типы работ и формы их представления и б)</w:t>
      </w:r>
      <w:r>
        <w:t> </w:t>
      </w:r>
      <w:r>
        <w:rPr>
          <w:lang w:val="ru-RU"/>
        </w:rPr>
        <w:t>состав материалов, которые должны быть подготовлены по завершении проекта для его защиты.</w:t>
      </w:r>
    </w:p>
    <w:p w:rsidR="00BB6014" w:rsidRDefault="00BB6014" w:rsidP="00BB6014">
      <w:pPr>
        <w:pStyle w:val="a0"/>
        <w:tabs>
          <w:tab w:val="left" w:pos="357"/>
        </w:tabs>
        <w:ind w:firstLine="454"/>
        <w:jc w:val="both"/>
        <w:rPr>
          <w:lang w:val="ru-RU"/>
        </w:rPr>
      </w:pPr>
      <w:r>
        <w:rPr>
          <w:lang w:val="ru-RU"/>
        </w:rPr>
        <w:t>Так, например, результатом (продуктом) проектной деятельности являются:</w:t>
      </w:r>
    </w:p>
    <w:p w:rsidR="00BB6014" w:rsidRDefault="00BB6014" w:rsidP="00BB6014">
      <w:pPr>
        <w:pStyle w:val="a0"/>
        <w:tabs>
          <w:tab w:val="left" w:pos="357"/>
        </w:tabs>
        <w:ind w:firstLine="454"/>
        <w:jc w:val="both"/>
        <w:rPr>
          <w:lang w:val="ru-RU"/>
        </w:rPr>
      </w:pPr>
      <w:r>
        <w:rPr>
          <w:lang w:val="ru-RU"/>
        </w:rPr>
        <w:t>а) письменная работа (эссе, реферат, аналитические материалы, обзорные материалы, отчёты о проведённых исследованиях, стендовый доклад и др.);</w:t>
      </w:r>
    </w:p>
    <w:p w:rsidR="00BB6014" w:rsidRDefault="00BB6014" w:rsidP="00BB6014">
      <w:pPr>
        <w:pStyle w:val="a0"/>
        <w:tabs>
          <w:tab w:val="left" w:pos="357"/>
        </w:tabs>
        <w:ind w:firstLine="454"/>
        <w:jc w:val="both"/>
        <w:rPr>
          <w:lang w:val="ru-RU"/>
        </w:rPr>
      </w:pPr>
      <w:r>
        <w:rPr>
          <w:lang w:val="ru-RU"/>
        </w:rPr>
        <w:t>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BB6014" w:rsidRDefault="00BB6014" w:rsidP="00BB6014">
      <w:pPr>
        <w:pStyle w:val="a0"/>
        <w:tabs>
          <w:tab w:val="left" w:pos="357"/>
        </w:tabs>
        <w:ind w:firstLine="454"/>
        <w:jc w:val="both"/>
        <w:rPr>
          <w:lang w:val="ru-RU"/>
        </w:rPr>
      </w:pPr>
      <w:r>
        <w:rPr>
          <w:lang w:val="ru-RU"/>
        </w:rPr>
        <w:t>в) материальный объект, макет, иное конструкторское изделие;</w:t>
      </w:r>
    </w:p>
    <w:p w:rsidR="00BB6014" w:rsidRDefault="00BB6014" w:rsidP="00BB6014">
      <w:pPr>
        <w:pStyle w:val="a0"/>
        <w:tabs>
          <w:tab w:val="left" w:pos="357"/>
        </w:tabs>
        <w:ind w:firstLine="454"/>
        <w:jc w:val="both"/>
        <w:rPr>
          <w:lang w:val="ru-RU"/>
        </w:rPr>
      </w:pPr>
      <w:r>
        <w:rPr>
          <w:lang w:val="ru-RU"/>
        </w:rPr>
        <w:t>г) отчётные материалы по социальному проекту, которые включают как тексты, так и мультимедийные продукты.</w:t>
      </w:r>
    </w:p>
    <w:p w:rsidR="00BB6014" w:rsidRDefault="00BB6014" w:rsidP="00BB6014">
      <w:pPr>
        <w:pStyle w:val="a0"/>
        <w:tabs>
          <w:tab w:val="left" w:pos="357"/>
        </w:tabs>
        <w:ind w:firstLine="454"/>
        <w:jc w:val="both"/>
        <w:rPr>
          <w:lang w:val="ru-RU"/>
        </w:rPr>
      </w:pPr>
      <w:r>
        <w:rPr>
          <w:lang w:val="ru-RU"/>
        </w:rPr>
        <w:t>В состав материалов, которые должны быть подготовлены по завершению проекта для его защиты, в обязательном порядке включаются:</w:t>
      </w:r>
    </w:p>
    <w:p w:rsidR="00BB6014" w:rsidRDefault="00BB6014" w:rsidP="00BB6014">
      <w:pPr>
        <w:pStyle w:val="a0"/>
        <w:tabs>
          <w:tab w:val="left" w:pos="357"/>
        </w:tabs>
        <w:ind w:firstLine="454"/>
        <w:jc w:val="both"/>
        <w:rPr>
          <w:lang w:val="ru-RU"/>
        </w:rPr>
      </w:pPr>
      <w:r>
        <w:rPr>
          <w:lang w:val="ru-RU"/>
        </w:rPr>
        <w:t xml:space="preserve">1) выносимый на защиту продукт проектной деятельности, представленный в одной из описанных выше форм; </w:t>
      </w:r>
    </w:p>
    <w:p w:rsidR="00BB6014" w:rsidRDefault="00BB6014" w:rsidP="00BB6014">
      <w:pPr>
        <w:pStyle w:val="a0"/>
        <w:tabs>
          <w:tab w:val="left" w:pos="357"/>
        </w:tabs>
        <w:ind w:firstLine="454"/>
        <w:jc w:val="both"/>
        <w:rPr>
          <w:lang w:val="ru-RU"/>
        </w:rPr>
      </w:pPr>
      <w:r>
        <w:rPr>
          <w:lang w:val="ru-RU"/>
        </w:rPr>
        <w:t xml:space="preserve">2) подготовленная учащимся краткая пояснительная записка к проекту (объёмом не более одной машинописной страницы) с указанием </w:t>
      </w:r>
      <w:r>
        <w:rPr>
          <w:u w:val="single"/>
          <w:lang w:val="ru-RU"/>
        </w:rPr>
        <w:t>для всех проектов</w:t>
      </w:r>
      <w:r>
        <w:rPr>
          <w:lang w:val="ru-RU"/>
        </w:rPr>
        <w:t>: а)</w:t>
      </w:r>
      <w:r>
        <w:t> </w:t>
      </w:r>
      <w:r>
        <w:rPr>
          <w:lang w:val="ru-RU"/>
        </w:rPr>
        <w:t>исходного замысла, цели и назначения проекта; б)</w:t>
      </w:r>
      <w:r>
        <w:t> </w:t>
      </w:r>
      <w:r>
        <w:rPr>
          <w:lang w:val="ru-RU"/>
        </w:rPr>
        <w:t>краткого описания хода выполнения проекта и полученных результатов; в)</w:t>
      </w:r>
      <w:r>
        <w:t> </w:t>
      </w:r>
      <w:r>
        <w:rPr>
          <w:lang w:val="ru-RU"/>
        </w:rPr>
        <w:t xml:space="preserve">списка использованных источников. Для </w:t>
      </w:r>
      <w:r>
        <w:rPr>
          <w:u w:val="single"/>
          <w:lang w:val="ru-RU"/>
        </w:rPr>
        <w:t>конструкторских проектов</w:t>
      </w:r>
      <w:r>
        <w:rPr>
          <w:lang w:val="ru-RU"/>
        </w:rPr>
        <w:t xml:space="preserve"> в пояснительную записку, кроме того, включается описание особенностей конструкторских решений, для </w:t>
      </w:r>
      <w:r>
        <w:rPr>
          <w:u w:val="single"/>
          <w:lang w:val="ru-RU"/>
        </w:rPr>
        <w:t>социальных проектов</w:t>
      </w:r>
      <w:r>
        <w:rPr>
          <w:lang w:val="ru-RU"/>
        </w:rPr>
        <w:t xml:space="preserve"> - описание эффектов/эффекта от реализации проекта;</w:t>
      </w:r>
    </w:p>
    <w:p w:rsidR="00BB6014" w:rsidRDefault="00BB6014" w:rsidP="00BB6014">
      <w:pPr>
        <w:pStyle w:val="a0"/>
        <w:tabs>
          <w:tab w:val="left" w:pos="357"/>
        </w:tabs>
        <w:ind w:firstLine="454"/>
        <w:jc w:val="both"/>
        <w:rPr>
          <w:lang w:val="ru-RU"/>
        </w:rPr>
      </w:pPr>
      <w:r>
        <w:rPr>
          <w:lang w:val="ru-RU"/>
        </w:rPr>
        <w:t>3) краткий отзыв руководителя, содержащий краткую характеристику работы учащегося в ходе выполнения проекта, в том числе: а)</w:t>
      </w:r>
      <w:r>
        <w:t> </w:t>
      </w:r>
      <w:r>
        <w:rPr>
          <w:lang w:val="ru-RU"/>
        </w:rPr>
        <w:t>инициативности и самостоятельности; б)</w:t>
      </w:r>
      <w:r>
        <w:t> </w:t>
      </w:r>
      <w:r>
        <w:rPr>
          <w:lang w:val="ru-RU"/>
        </w:rPr>
        <w:t>ответственности (включая динамику отношения к выполняемой работе); в)</w:t>
      </w:r>
      <w:r>
        <w:t> </w:t>
      </w:r>
      <w:r>
        <w:rPr>
          <w:lang w:val="ru-RU"/>
        </w:rPr>
        <w:t>исполнительской дисциплины. При наличии в выполненной работе соответствующих оснований в отзыве может быть также отмечена новизна подхода и полученных решений, актуальность и практическая значимость полученных результатов.</w:t>
      </w:r>
    </w:p>
    <w:p w:rsidR="00BB6014" w:rsidRDefault="00BB6014" w:rsidP="00BB6014">
      <w:pPr>
        <w:pStyle w:val="a0"/>
        <w:tabs>
          <w:tab w:val="left" w:pos="357"/>
        </w:tabs>
        <w:ind w:firstLine="454"/>
        <w:jc w:val="both"/>
        <w:rPr>
          <w:lang w:val="ru-RU"/>
        </w:rPr>
      </w:pPr>
      <w:r>
        <w:rPr>
          <w:lang w:val="ru-RU"/>
        </w:rPr>
        <w:t xml:space="preserve">Общим требованием ко всем работам является необходимость соблюдения норм и правил цитирования, ссылок на различные источники. </w:t>
      </w:r>
      <w:r>
        <w:rPr>
          <w:b/>
          <w:lang w:val="ru-RU"/>
        </w:rPr>
        <w:t>В случае заимствования текста работы (плагиата) без указания ссылок на источник проект к защите не допускается.</w:t>
      </w:r>
    </w:p>
    <w:p w:rsidR="00BB6014" w:rsidRDefault="00BB6014" w:rsidP="00BB6014">
      <w:pPr>
        <w:pStyle w:val="a0"/>
        <w:ind w:firstLine="454"/>
        <w:jc w:val="both"/>
        <w:rPr>
          <w:lang w:val="ru-RU"/>
        </w:rPr>
      </w:pPr>
      <w:r>
        <w:rPr>
          <w:lang w:val="ru-RU"/>
        </w:rPr>
        <w:t>В разделе о</w:t>
      </w:r>
      <w:r>
        <w:rPr>
          <w:b/>
          <w:lang w:val="ru-RU"/>
        </w:rPr>
        <w:t xml:space="preserve"> требованиях к защите проекта</w:t>
      </w:r>
      <w:r>
        <w:rPr>
          <w:lang w:val="ru-RU"/>
        </w:rPr>
        <w:t xml:space="preserve"> указывается, что защита осуществляется в процессе специально организованной деятельности комиссии ОО (или на школьной конференции) для публичного представления результатов работы над проектами и продемонстрировать уровень овладения обучающимися отдельными элементами проектной деятельности. </w:t>
      </w:r>
    </w:p>
    <w:p w:rsidR="00BB6014" w:rsidRDefault="00BB6014" w:rsidP="00BB6014">
      <w:pPr>
        <w:pStyle w:val="a0"/>
        <w:tabs>
          <w:tab w:val="left" w:pos="357"/>
        </w:tabs>
        <w:ind w:firstLine="454"/>
        <w:jc w:val="both"/>
        <w:rPr>
          <w:lang w:val="ru-RU"/>
        </w:rPr>
      </w:pPr>
      <w:r>
        <w:rPr>
          <w:lang w:val="ru-RU"/>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BB6014" w:rsidRDefault="00BB6014" w:rsidP="00BB6014">
      <w:pPr>
        <w:pStyle w:val="a0"/>
        <w:tabs>
          <w:tab w:val="left" w:pos="357"/>
        </w:tabs>
        <w:ind w:firstLine="454"/>
        <w:jc w:val="center"/>
        <w:rPr>
          <w:lang w:val="ru-RU"/>
        </w:rPr>
      </w:pPr>
      <w:r>
        <w:rPr>
          <w:b/>
          <w:lang w:val="ru-RU"/>
        </w:rPr>
        <w:t>Критерии оценки проектной деятельности</w:t>
      </w:r>
    </w:p>
    <w:p w:rsidR="00BB6014" w:rsidRDefault="00BB6014" w:rsidP="00BB6014">
      <w:pPr>
        <w:pStyle w:val="aff1"/>
        <w:spacing w:line="100" w:lineRule="atLeast"/>
        <w:rPr>
          <w:sz w:val="24"/>
          <w:szCs w:val="24"/>
        </w:rPr>
      </w:pPr>
      <w:r>
        <w:rPr>
          <w:sz w:val="24"/>
          <w:szCs w:val="24"/>
        </w:rPr>
        <w:t>1.</w:t>
      </w:r>
      <w:r>
        <w:rPr>
          <w:b/>
          <w:sz w:val="24"/>
          <w:szCs w:val="24"/>
        </w:rPr>
        <w:t> Способность к самостоятельному приобретению знаний и решению проблем</w:t>
      </w:r>
      <w:r>
        <w:rPr>
          <w:sz w:val="24"/>
          <w:szCs w:val="24"/>
        </w:rPr>
        <w:t>,проявляющаяся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p w:rsidR="00BB6014" w:rsidRDefault="00BB6014" w:rsidP="00BB6014">
      <w:pPr>
        <w:pStyle w:val="aff1"/>
        <w:spacing w:line="100" w:lineRule="atLeast"/>
        <w:rPr>
          <w:sz w:val="24"/>
          <w:szCs w:val="24"/>
        </w:rPr>
      </w:pPr>
      <w:r>
        <w:rPr>
          <w:sz w:val="24"/>
          <w:szCs w:val="24"/>
        </w:rPr>
        <w:lastRenderedPageBreak/>
        <w:t>2.</w:t>
      </w:r>
      <w:r>
        <w:rPr>
          <w:b/>
          <w:sz w:val="24"/>
          <w:szCs w:val="24"/>
        </w:rPr>
        <w:t> Сформированность предметных знаний и способов действий</w:t>
      </w:r>
      <w:r>
        <w:rPr>
          <w:sz w:val="24"/>
          <w:szCs w:val="24"/>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BB6014" w:rsidRDefault="00BB6014" w:rsidP="00BB6014">
      <w:pPr>
        <w:pStyle w:val="aff1"/>
        <w:spacing w:line="100" w:lineRule="atLeast"/>
        <w:rPr>
          <w:sz w:val="24"/>
          <w:szCs w:val="24"/>
        </w:rPr>
      </w:pPr>
      <w:r>
        <w:rPr>
          <w:sz w:val="24"/>
          <w:szCs w:val="24"/>
        </w:rPr>
        <w:t>3.</w:t>
      </w:r>
      <w:r>
        <w:rPr>
          <w:b/>
          <w:sz w:val="24"/>
          <w:szCs w:val="24"/>
        </w:rPr>
        <w:t> Сформированность регулятивных действий</w:t>
      </w:r>
      <w:r>
        <w:rPr>
          <w:sz w:val="24"/>
          <w:szCs w:val="24"/>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BB6014" w:rsidRDefault="00BB6014" w:rsidP="00BB6014">
      <w:pPr>
        <w:pStyle w:val="aff1"/>
        <w:spacing w:line="100" w:lineRule="atLeast"/>
        <w:rPr>
          <w:sz w:val="24"/>
          <w:szCs w:val="24"/>
        </w:rPr>
      </w:pPr>
      <w:r>
        <w:rPr>
          <w:sz w:val="24"/>
          <w:szCs w:val="24"/>
        </w:rPr>
        <w:t>4.</w:t>
      </w:r>
      <w:r>
        <w:rPr>
          <w:b/>
          <w:sz w:val="24"/>
          <w:szCs w:val="24"/>
        </w:rPr>
        <w:t> Сформированность коммуникативных действий</w:t>
      </w:r>
      <w:r>
        <w:rPr>
          <w:sz w:val="24"/>
          <w:szCs w:val="24"/>
        </w:rPr>
        <w:t>, проявляющаяся в умении ясно изложить и оформить выполненную работу, представить её результаты, аргументированно ответить на вопросы.</w:t>
      </w:r>
    </w:p>
    <w:p w:rsidR="00BB6014" w:rsidRDefault="00BB6014" w:rsidP="00BB6014">
      <w:pPr>
        <w:pStyle w:val="a0"/>
        <w:tabs>
          <w:tab w:val="left" w:pos="357"/>
        </w:tabs>
        <w:ind w:firstLine="454"/>
        <w:jc w:val="both"/>
        <w:rPr>
          <w:lang w:val="ru-RU"/>
        </w:rPr>
      </w:pPr>
      <w:r>
        <w:rPr>
          <w:lang w:val="ru-RU"/>
        </w:rPr>
        <w:t>Результаты выполненного проекта могут быть описаны на основе интегрального (уровневого) подхода или на основе аналитического подхода.</w:t>
      </w:r>
    </w:p>
    <w:p w:rsidR="00BB6014" w:rsidRDefault="00BB6014" w:rsidP="00BB6014">
      <w:pPr>
        <w:pStyle w:val="a0"/>
        <w:tabs>
          <w:tab w:val="left" w:pos="357"/>
        </w:tabs>
        <w:ind w:firstLine="454"/>
        <w:jc w:val="both"/>
        <w:rPr>
          <w:lang w:val="ru-RU"/>
        </w:rPr>
      </w:pPr>
      <w:r>
        <w:rPr>
          <w:lang w:val="ru-RU"/>
        </w:rPr>
        <w:t xml:space="preserve">При </w:t>
      </w:r>
      <w:r>
        <w:rPr>
          <w:b/>
          <w:i/>
          <w:lang w:val="ru-RU"/>
        </w:rPr>
        <w:t>интегральном описании</w:t>
      </w:r>
      <w:r>
        <w:rPr>
          <w:lang w:val="ru-RU"/>
        </w:rPr>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BB6014" w:rsidRDefault="00BB6014" w:rsidP="00BB6014">
      <w:pPr>
        <w:pStyle w:val="a0"/>
        <w:tabs>
          <w:tab w:val="left" w:pos="357"/>
        </w:tabs>
        <w:ind w:firstLine="454"/>
        <w:jc w:val="both"/>
        <w:rPr>
          <w:lang w:val="ru-RU"/>
        </w:rPr>
      </w:pPr>
      <w:r>
        <w:rPr>
          <w:lang w:val="ru-RU"/>
        </w:rPr>
        <w:t>При этом в соответствии с принятой системой оценки целесообразно выделять два уровня сформированности навыков проектной деятельности: базовый и повышенный. 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BB6014" w:rsidRDefault="00BB6014" w:rsidP="00BB6014">
      <w:pPr>
        <w:pStyle w:val="a0"/>
        <w:tabs>
          <w:tab w:val="left" w:pos="357"/>
        </w:tabs>
        <w:ind w:firstLine="454"/>
        <w:jc w:val="both"/>
        <w:rPr>
          <w:lang w:val="ru-RU"/>
        </w:rPr>
      </w:pPr>
    </w:p>
    <w:p w:rsidR="00BB6014" w:rsidRDefault="00BB6014" w:rsidP="00BB6014">
      <w:pPr>
        <w:pStyle w:val="a0"/>
        <w:tabs>
          <w:tab w:val="left" w:pos="357"/>
        </w:tabs>
        <w:ind w:firstLine="454"/>
        <w:jc w:val="center"/>
        <w:rPr>
          <w:b/>
          <w:lang w:val="ru-RU"/>
        </w:rPr>
      </w:pPr>
      <w:r>
        <w:rPr>
          <w:b/>
          <w:lang w:val="ru-RU"/>
        </w:rPr>
        <w:t>Содержательное описание каждого критерия</w:t>
      </w:r>
    </w:p>
    <w:p w:rsidR="00BB6014" w:rsidRDefault="00BB6014" w:rsidP="00BB6014">
      <w:pPr>
        <w:pStyle w:val="a0"/>
        <w:tabs>
          <w:tab w:val="left" w:pos="357"/>
        </w:tabs>
        <w:ind w:firstLine="454"/>
        <w:jc w:val="center"/>
      </w:pPr>
    </w:p>
    <w:tbl>
      <w:tblPr>
        <w:tblW w:w="0" w:type="auto"/>
        <w:tblInd w:w="108" w:type="dxa"/>
        <w:tblBorders>
          <w:top w:val="single" w:sz="4" w:space="0" w:color="000000"/>
          <w:left w:val="single" w:sz="4" w:space="0" w:color="000000"/>
          <w:bottom w:val="single" w:sz="4" w:space="0" w:color="000000"/>
        </w:tblBorders>
        <w:tblCellMar>
          <w:left w:w="10" w:type="dxa"/>
          <w:right w:w="10" w:type="dxa"/>
        </w:tblCellMar>
        <w:tblLook w:val="04A0"/>
      </w:tblPr>
      <w:tblGrid>
        <w:gridCol w:w="1382"/>
        <w:gridCol w:w="3501"/>
        <w:gridCol w:w="4795"/>
      </w:tblGrid>
      <w:tr w:rsidR="00BB6014" w:rsidTr="00BB6014">
        <w:tc>
          <w:tcPr>
            <w:tcW w:w="1560"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ff1"/>
              <w:snapToGrid w:val="0"/>
              <w:spacing w:line="100" w:lineRule="atLeast"/>
              <w:ind w:firstLine="0"/>
              <w:rPr>
                <w:sz w:val="24"/>
                <w:szCs w:val="24"/>
              </w:rPr>
            </w:pPr>
            <w:r>
              <w:rPr>
                <w:b/>
                <w:sz w:val="24"/>
                <w:szCs w:val="24"/>
              </w:rPr>
              <w:t>Критерий</w:t>
            </w:r>
          </w:p>
        </w:tc>
        <w:tc>
          <w:tcPr>
            <w:tcW w:w="97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ff1"/>
              <w:snapToGrid w:val="0"/>
              <w:spacing w:line="100" w:lineRule="atLeast"/>
              <w:ind w:firstLine="0"/>
              <w:rPr>
                <w:sz w:val="24"/>
                <w:szCs w:val="24"/>
              </w:rPr>
            </w:pPr>
            <w:r>
              <w:rPr>
                <w:b/>
                <w:sz w:val="24"/>
                <w:szCs w:val="24"/>
              </w:rPr>
              <w:t>Уровни сформированности навыков проектной деятельности</w:t>
            </w:r>
          </w:p>
        </w:tc>
      </w:tr>
      <w:tr w:rsidR="00BB6014" w:rsidTr="00BB6014">
        <w:tc>
          <w:tcPr>
            <w:tcW w:w="0" w:type="auto"/>
            <w:vMerge/>
            <w:tcBorders>
              <w:top w:val="single" w:sz="4" w:space="0" w:color="000000"/>
              <w:left w:val="single" w:sz="4" w:space="0" w:color="000000"/>
              <w:bottom w:val="single" w:sz="4" w:space="0" w:color="000000"/>
              <w:right w:val="nil"/>
            </w:tcBorders>
            <w:vAlign w:val="center"/>
            <w:hideMark/>
          </w:tcPr>
          <w:p w:rsidR="00BB6014" w:rsidRDefault="00BB6014">
            <w:pPr>
              <w:spacing w:after="0" w:line="240" w:lineRule="auto"/>
              <w:rPr>
                <w:rFonts w:ascii="Times New Roman" w:eastAsia="Times New Roman" w:hAnsi="Times New Roman"/>
                <w:sz w:val="24"/>
                <w:szCs w:val="24"/>
                <w:lang w:eastAsia="zh-CN"/>
              </w:rPr>
            </w:pPr>
          </w:p>
        </w:tc>
        <w:tc>
          <w:tcPr>
            <w:tcW w:w="567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tabs>
                <w:tab w:val="left" w:pos="357"/>
              </w:tabs>
              <w:snapToGrid w:val="0"/>
              <w:spacing w:line="276" w:lineRule="auto"/>
              <w:jc w:val="center"/>
            </w:pPr>
            <w:r>
              <w:rPr>
                <w:b/>
              </w:rPr>
              <w:t>Базовый</w:t>
            </w:r>
          </w:p>
        </w:tc>
        <w:tc>
          <w:tcPr>
            <w:tcW w:w="9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tabs>
                <w:tab w:val="left" w:pos="357"/>
              </w:tabs>
              <w:snapToGrid w:val="0"/>
              <w:spacing w:line="276" w:lineRule="auto"/>
              <w:jc w:val="center"/>
            </w:pPr>
            <w:r>
              <w:rPr>
                <w:b/>
              </w:rPr>
              <w:t>Повышенный</w:t>
            </w:r>
          </w:p>
        </w:tc>
      </w:tr>
      <w:tr w:rsidR="00BB6014" w:rsidTr="00BB6014">
        <w:tc>
          <w:tcPr>
            <w:tcW w:w="15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tabs>
                <w:tab w:val="left" w:pos="357"/>
              </w:tabs>
              <w:snapToGrid w:val="0"/>
              <w:spacing w:line="276" w:lineRule="auto"/>
              <w:rPr>
                <w:lang w:val="ru-RU"/>
              </w:rPr>
            </w:pPr>
            <w:r>
              <w:rPr>
                <w:b/>
                <w:lang w:val="ru-RU"/>
              </w:rPr>
              <w:t>Самосто-ятельное приобре-тение знаний и решение проблем</w:t>
            </w:r>
          </w:p>
        </w:tc>
        <w:tc>
          <w:tcPr>
            <w:tcW w:w="567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tabs>
                <w:tab w:val="left" w:pos="357"/>
              </w:tabs>
              <w:snapToGrid w:val="0"/>
              <w:spacing w:line="276" w:lineRule="auto"/>
              <w:rPr>
                <w:lang w:val="ru-RU"/>
              </w:rPr>
            </w:pPr>
            <w:r>
              <w:rPr>
                <w:lang w:val="ru-RU"/>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9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tabs>
                <w:tab w:val="left" w:pos="-108"/>
              </w:tabs>
              <w:snapToGrid w:val="0"/>
              <w:spacing w:line="276" w:lineRule="auto"/>
              <w:rPr>
                <w:lang w:val="ru-RU"/>
              </w:rPr>
            </w:pPr>
            <w:r>
              <w:rPr>
                <w:lang w:val="ru-RU"/>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BB6014" w:rsidTr="00BB6014">
        <w:tc>
          <w:tcPr>
            <w:tcW w:w="15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tabs>
                <w:tab w:val="left" w:pos="357"/>
              </w:tabs>
              <w:snapToGrid w:val="0"/>
              <w:spacing w:line="276" w:lineRule="auto"/>
            </w:pPr>
            <w:r>
              <w:rPr>
                <w:b/>
              </w:rPr>
              <w:t>Знание предмета</w:t>
            </w:r>
          </w:p>
        </w:tc>
        <w:tc>
          <w:tcPr>
            <w:tcW w:w="567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tabs>
                <w:tab w:val="left" w:pos="357"/>
              </w:tabs>
              <w:snapToGrid w:val="0"/>
              <w:spacing w:line="276" w:lineRule="auto"/>
              <w:rPr>
                <w:lang w:val="ru-RU"/>
              </w:rPr>
            </w:pPr>
            <w:r>
              <w:rPr>
                <w:lang w:val="ru-RU"/>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9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tabs>
                <w:tab w:val="left" w:pos="-108"/>
              </w:tabs>
              <w:snapToGrid w:val="0"/>
              <w:spacing w:line="276" w:lineRule="auto"/>
            </w:pPr>
            <w:r>
              <w:rPr>
                <w:lang w:val="ru-RU"/>
              </w:rPr>
              <w:t>Продемонстрировано свободное владение предметом проектной деятельности. Ошибки отсутствуют</w:t>
            </w:r>
          </w:p>
        </w:tc>
      </w:tr>
      <w:tr w:rsidR="00BB6014" w:rsidTr="00BB6014">
        <w:tc>
          <w:tcPr>
            <w:tcW w:w="15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ff1"/>
              <w:snapToGrid w:val="0"/>
              <w:spacing w:line="100" w:lineRule="atLeast"/>
              <w:ind w:firstLine="0"/>
              <w:rPr>
                <w:sz w:val="24"/>
                <w:szCs w:val="24"/>
              </w:rPr>
            </w:pPr>
            <w:r>
              <w:rPr>
                <w:b/>
                <w:sz w:val="24"/>
                <w:szCs w:val="24"/>
              </w:rPr>
              <w:t>Регуля-тивные действия</w:t>
            </w:r>
          </w:p>
        </w:tc>
        <w:tc>
          <w:tcPr>
            <w:tcW w:w="567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tabs>
                <w:tab w:val="left" w:pos="357"/>
              </w:tabs>
              <w:snapToGrid w:val="0"/>
              <w:spacing w:line="276" w:lineRule="auto"/>
              <w:rPr>
                <w:lang w:val="ru-RU"/>
              </w:rPr>
            </w:pPr>
            <w:r>
              <w:rPr>
                <w:lang w:val="ru-RU"/>
              </w:rPr>
              <w:t>Продемонстрированы навыки определения темы и планирования работы.</w:t>
            </w:r>
          </w:p>
          <w:p w:rsidR="00BB6014" w:rsidRDefault="00BB6014">
            <w:pPr>
              <w:pStyle w:val="aff1"/>
              <w:spacing w:line="100" w:lineRule="atLeast"/>
              <w:ind w:firstLine="0"/>
              <w:rPr>
                <w:sz w:val="24"/>
                <w:szCs w:val="24"/>
              </w:rPr>
            </w:pPr>
            <w:r>
              <w:rPr>
                <w:sz w:val="24"/>
                <w:szCs w:val="24"/>
              </w:rPr>
              <w:t>Работа доведена до конца и представлена комиссии;</w:t>
            </w:r>
          </w:p>
        </w:tc>
        <w:tc>
          <w:tcPr>
            <w:tcW w:w="9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ff1"/>
              <w:snapToGrid w:val="0"/>
              <w:spacing w:line="100" w:lineRule="atLeast"/>
              <w:ind w:firstLine="0"/>
              <w:jc w:val="left"/>
              <w:rPr>
                <w:sz w:val="24"/>
                <w:szCs w:val="24"/>
              </w:rPr>
            </w:pPr>
            <w:r>
              <w:rPr>
                <w:sz w:val="24"/>
                <w:szCs w:val="24"/>
              </w:rPr>
              <w:t>Работа тщательно спланирована и последовательно реализована, своевременно пройдены все необходимые этапы обсуждения и представления.</w:t>
            </w:r>
          </w:p>
        </w:tc>
      </w:tr>
    </w:tbl>
    <w:p w:rsidR="00BB6014" w:rsidRDefault="00BB6014" w:rsidP="00BB6014">
      <w:pPr>
        <w:pStyle w:val="aff1"/>
        <w:spacing w:line="100" w:lineRule="atLeast"/>
        <w:jc w:val="right"/>
        <w:rPr>
          <w:sz w:val="24"/>
          <w:szCs w:val="24"/>
        </w:rPr>
      </w:pPr>
      <w:r>
        <w:rPr>
          <w:i/>
          <w:sz w:val="24"/>
          <w:szCs w:val="24"/>
        </w:rPr>
        <w:t>Продолжение</w:t>
      </w:r>
    </w:p>
    <w:tbl>
      <w:tblPr>
        <w:tblW w:w="0" w:type="auto"/>
        <w:tblInd w:w="108" w:type="dxa"/>
        <w:tblBorders>
          <w:top w:val="single" w:sz="4" w:space="0" w:color="000000"/>
          <w:left w:val="single" w:sz="4" w:space="0" w:color="000000"/>
          <w:bottom w:val="single" w:sz="4" w:space="0" w:color="000000"/>
        </w:tblBorders>
        <w:tblCellMar>
          <w:left w:w="10" w:type="dxa"/>
          <w:right w:w="10" w:type="dxa"/>
        </w:tblCellMar>
        <w:tblLook w:val="04A0"/>
      </w:tblPr>
      <w:tblGrid>
        <w:gridCol w:w="1297"/>
        <w:gridCol w:w="3577"/>
        <w:gridCol w:w="4804"/>
      </w:tblGrid>
      <w:tr w:rsidR="00BB6014" w:rsidTr="00BB6014">
        <w:tc>
          <w:tcPr>
            <w:tcW w:w="15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B6014" w:rsidRDefault="00BB6014">
            <w:pPr>
              <w:pStyle w:val="aff1"/>
              <w:snapToGrid w:val="0"/>
              <w:spacing w:line="100" w:lineRule="atLeast"/>
              <w:ind w:firstLine="0"/>
              <w:rPr>
                <w:sz w:val="24"/>
                <w:szCs w:val="24"/>
              </w:rPr>
            </w:pPr>
          </w:p>
        </w:tc>
        <w:tc>
          <w:tcPr>
            <w:tcW w:w="567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ff1"/>
              <w:snapToGrid w:val="0"/>
              <w:spacing w:line="100" w:lineRule="atLeast"/>
              <w:ind w:firstLine="0"/>
              <w:jc w:val="left"/>
              <w:rPr>
                <w:sz w:val="24"/>
                <w:szCs w:val="24"/>
              </w:rPr>
            </w:pPr>
            <w:r>
              <w:rPr>
                <w:sz w:val="24"/>
                <w:szCs w:val="24"/>
              </w:rPr>
              <w:t xml:space="preserve">некоторые этапы выполнялись </w:t>
            </w:r>
            <w:r>
              <w:rPr>
                <w:sz w:val="24"/>
                <w:szCs w:val="24"/>
              </w:rPr>
              <w:lastRenderedPageBreak/>
              <w:t>под контролем и при поддержке руководителя. При этом проявляются отдельные элементы самооценки и самоконтроля обучающегося</w:t>
            </w:r>
          </w:p>
        </w:tc>
        <w:tc>
          <w:tcPr>
            <w:tcW w:w="9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ff1"/>
              <w:snapToGrid w:val="0"/>
              <w:spacing w:line="100" w:lineRule="atLeast"/>
              <w:ind w:firstLine="0"/>
              <w:rPr>
                <w:sz w:val="24"/>
                <w:szCs w:val="24"/>
              </w:rPr>
            </w:pPr>
            <w:r>
              <w:rPr>
                <w:sz w:val="24"/>
                <w:szCs w:val="24"/>
              </w:rPr>
              <w:lastRenderedPageBreak/>
              <w:t xml:space="preserve">Контроль и коррекция осуществлялись </w:t>
            </w:r>
            <w:r>
              <w:rPr>
                <w:sz w:val="24"/>
                <w:szCs w:val="24"/>
              </w:rPr>
              <w:lastRenderedPageBreak/>
              <w:t>самостоятельно</w:t>
            </w:r>
          </w:p>
        </w:tc>
      </w:tr>
      <w:tr w:rsidR="00BB6014" w:rsidTr="00BB6014">
        <w:tc>
          <w:tcPr>
            <w:tcW w:w="15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tabs>
                <w:tab w:val="left" w:pos="357"/>
              </w:tabs>
              <w:snapToGrid w:val="0"/>
              <w:spacing w:line="276" w:lineRule="auto"/>
            </w:pPr>
            <w:r>
              <w:rPr>
                <w:b/>
              </w:rPr>
              <w:lastRenderedPageBreak/>
              <w:t>Комму</w:t>
            </w:r>
            <w:r>
              <w:rPr>
                <w:b/>
                <w:lang w:val="ru-RU"/>
              </w:rPr>
              <w:t>-</w:t>
            </w:r>
            <w:r>
              <w:rPr>
                <w:b/>
              </w:rPr>
              <w:t>никация</w:t>
            </w:r>
          </w:p>
        </w:tc>
        <w:tc>
          <w:tcPr>
            <w:tcW w:w="567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tabs>
                <w:tab w:val="left" w:pos="357"/>
              </w:tabs>
              <w:snapToGrid w:val="0"/>
              <w:spacing w:line="276" w:lineRule="auto"/>
            </w:pPr>
            <w:r>
              <w:rPr>
                <w:lang w:val="ru-RU"/>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9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tabs>
                <w:tab w:val="left" w:pos="357"/>
              </w:tabs>
              <w:snapToGrid w:val="0"/>
              <w:spacing w:line="276" w:lineRule="auto"/>
            </w:pPr>
            <w:r>
              <w:rPr>
                <w:lang w:val="ru-RU"/>
              </w:rPr>
              <w:t xml:space="preserve">Тема ясно определена и пояснена. Текст/сообщение хорошо структурированы. Все мысли выражены ясно, логично, последовательно, аргументированно. </w:t>
            </w:r>
            <w:r>
              <w:t>Работа/сообщение вызывает интерес. Автор свободно отвечает на вопросы</w:t>
            </w:r>
          </w:p>
        </w:tc>
      </w:tr>
    </w:tbl>
    <w:p w:rsidR="00BB6014" w:rsidRDefault="00BB6014" w:rsidP="00BB6014">
      <w:pPr>
        <w:pStyle w:val="aff1"/>
        <w:spacing w:line="100" w:lineRule="atLeast"/>
        <w:rPr>
          <w:sz w:val="24"/>
          <w:szCs w:val="24"/>
        </w:rPr>
      </w:pPr>
    </w:p>
    <w:p w:rsidR="00BB6014" w:rsidRDefault="00BB6014" w:rsidP="00BB6014">
      <w:pPr>
        <w:pStyle w:val="a0"/>
        <w:tabs>
          <w:tab w:val="left" w:pos="0"/>
        </w:tabs>
        <w:ind w:firstLine="454"/>
        <w:jc w:val="both"/>
        <w:rPr>
          <w:lang w:val="ru-RU"/>
        </w:rPr>
      </w:pPr>
      <w:r>
        <w:rPr>
          <w:lang w:val="ru-RU"/>
        </w:rPr>
        <w:t>Решение о том, что проект выполнен на повышенном уровне, принимается при условии, что: 1)</w:t>
      </w:r>
      <w:r>
        <w:t> </w:t>
      </w:r>
      <w:r>
        <w:rPr>
          <w:lang w:val="ru-RU"/>
        </w:rPr>
        <w:t>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 2)</w:t>
      </w:r>
      <w:r>
        <w:t> </w:t>
      </w:r>
      <w:r>
        <w:rPr>
          <w:lang w:val="ru-RU"/>
        </w:rPr>
        <w:t>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BB6014" w:rsidRDefault="00BB6014" w:rsidP="00BB6014">
      <w:pPr>
        <w:pStyle w:val="a0"/>
        <w:tabs>
          <w:tab w:val="left" w:pos="357"/>
        </w:tabs>
        <w:ind w:firstLine="454"/>
        <w:jc w:val="both"/>
        <w:rPr>
          <w:lang w:val="ru-RU"/>
        </w:rPr>
      </w:pPr>
      <w:r>
        <w:rPr>
          <w:lang w:val="ru-RU"/>
        </w:rPr>
        <w:t>Решение о том, что проект выполнен на базовом уровне, принимается при условии, что: 1)</w:t>
      </w:r>
      <w:r>
        <w:t> </w:t>
      </w:r>
      <w:r>
        <w:rPr>
          <w:lang w:val="ru-RU"/>
        </w:rPr>
        <w:t>такая оценка выставлена комиссией по каждому из предъявляемых критериев; 2)</w:t>
      </w:r>
      <w:r>
        <w:t> </w:t>
      </w:r>
      <w:r>
        <w:rPr>
          <w:lang w:val="ru-RU"/>
        </w:rPr>
        <w:t>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3)</w:t>
      </w:r>
      <w:r>
        <w:t> </w:t>
      </w:r>
      <w:r>
        <w:rPr>
          <w:lang w:val="ru-RU"/>
        </w:rPr>
        <w:t>даны ответы на вопросы.</w:t>
      </w:r>
    </w:p>
    <w:p w:rsidR="00BB6014" w:rsidRDefault="00BB6014" w:rsidP="00BB6014">
      <w:pPr>
        <w:pStyle w:val="a0"/>
        <w:tabs>
          <w:tab w:val="left" w:pos="357"/>
        </w:tabs>
        <w:ind w:firstLine="454"/>
        <w:jc w:val="both"/>
        <w:rPr>
          <w:lang w:val="ru-RU"/>
        </w:rPr>
      </w:pPr>
      <w:r>
        <w:rPr>
          <w:lang w:val="ru-RU"/>
        </w:rPr>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BB6014" w:rsidRDefault="00BB6014" w:rsidP="00BB6014">
      <w:pPr>
        <w:pStyle w:val="a0"/>
        <w:tabs>
          <w:tab w:val="left" w:pos="357"/>
        </w:tabs>
        <w:ind w:firstLine="454"/>
        <w:jc w:val="both"/>
        <w:rPr>
          <w:lang w:val="ru-RU"/>
        </w:rPr>
      </w:pPr>
      <w:r>
        <w:rPr>
          <w:lang w:val="ru-RU"/>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BB6014" w:rsidRDefault="00BB6014" w:rsidP="00BB6014">
      <w:pPr>
        <w:pStyle w:val="a0"/>
        <w:tabs>
          <w:tab w:val="left" w:pos="357"/>
        </w:tabs>
        <w:ind w:firstLine="454"/>
        <w:jc w:val="both"/>
        <w:rPr>
          <w:lang w:val="ru-RU"/>
        </w:rPr>
      </w:pPr>
      <w:r>
        <w:rPr>
          <w:lang w:val="ru-RU"/>
        </w:rPr>
        <w:t>Результаты выполнения индивидуального проекта могут рассматриваться как дополнительное основание при зачислении выпускника общеобразовательной организации на избранное им направление профильного образования.</w:t>
      </w:r>
    </w:p>
    <w:p w:rsidR="00BB6014" w:rsidRDefault="00BB6014" w:rsidP="00BB6014">
      <w:pPr>
        <w:pStyle w:val="a0"/>
        <w:tabs>
          <w:tab w:val="left" w:pos="357"/>
        </w:tabs>
        <w:ind w:firstLine="454"/>
        <w:jc w:val="both"/>
        <w:rPr>
          <w:lang w:val="ru-RU"/>
        </w:rPr>
      </w:pPr>
      <w:r>
        <w:rPr>
          <w:lang w:val="ru-RU"/>
        </w:rPr>
        <w:t xml:space="preserve">При необходимости осуществления отбора при поступлении в профильные классы используется </w:t>
      </w:r>
      <w:r>
        <w:rPr>
          <w:b/>
          <w:i/>
          <w:lang w:val="ru-RU"/>
        </w:rPr>
        <w:t>аналитический подход</w:t>
      </w:r>
      <w:r>
        <w:rPr>
          <w:lang w:val="ru-RU"/>
        </w:rPr>
        <w:t xml:space="preserve"> 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w:t>
      </w:r>
    </w:p>
    <w:p w:rsidR="00BB6014" w:rsidRDefault="00BB6014" w:rsidP="00BB6014">
      <w:pPr>
        <w:pStyle w:val="affffb"/>
        <w:ind w:firstLine="454"/>
        <w:jc w:val="both"/>
        <w:rPr>
          <w:b/>
          <w:i/>
          <w:lang w:val="ru-RU"/>
        </w:rPr>
      </w:pPr>
    </w:p>
    <w:p w:rsidR="00BB6014" w:rsidRDefault="00BB6014" w:rsidP="00BB6014">
      <w:pPr>
        <w:pStyle w:val="affffb"/>
        <w:ind w:firstLine="454"/>
        <w:jc w:val="both"/>
        <w:rPr>
          <w:b/>
          <w:i/>
          <w:lang w:val="ru-RU"/>
        </w:rPr>
      </w:pPr>
    </w:p>
    <w:p w:rsidR="00BB6014" w:rsidRDefault="00BB6014" w:rsidP="00BB6014">
      <w:pPr>
        <w:pStyle w:val="affffb"/>
        <w:ind w:firstLine="454"/>
        <w:jc w:val="both"/>
        <w:rPr>
          <w:b/>
          <w:i/>
          <w:lang w:val="ru-RU"/>
        </w:rPr>
      </w:pPr>
    </w:p>
    <w:p w:rsidR="00BB6014" w:rsidRDefault="00BB6014" w:rsidP="00BB6014">
      <w:pPr>
        <w:pStyle w:val="affffb"/>
        <w:ind w:firstLine="454"/>
        <w:jc w:val="both"/>
        <w:rPr>
          <w:b/>
          <w:i/>
          <w:lang w:val="ru-RU"/>
        </w:rPr>
      </w:pPr>
    </w:p>
    <w:p w:rsidR="00BB6014" w:rsidRDefault="00BB6014" w:rsidP="00BB6014">
      <w:pPr>
        <w:pStyle w:val="affffb"/>
        <w:ind w:firstLine="454"/>
        <w:jc w:val="both"/>
        <w:rPr>
          <w:b/>
          <w:i/>
          <w:lang w:val="ru-RU"/>
        </w:rPr>
      </w:pPr>
    </w:p>
    <w:p w:rsidR="00BB6014" w:rsidRDefault="00BB6014" w:rsidP="00BB6014">
      <w:pPr>
        <w:pStyle w:val="affffb"/>
        <w:ind w:firstLine="454"/>
        <w:jc w:val="both"/>
        <w:rPr>
          <w:b/>
          <w:i/>
          <w:lang w:val="ru-RU"/>
        </w:rPr>
      </w:pPr>
    </w:p>
    <w:p w:rsidR="00BB6014" w:rsidRDefault="00BB6014" w:rsidP="00BB6014">
      <w:pPr>
        <w:pStyle w:val="affffb"/>
        <w:ind w:firstLine="454"/>
        <w:jc w:val="both"/>
        <w:rPr>
          <w:b/>
          <w:i/>
          <w:lang w:val="ru-RU"/>
        </w:rPr>
      </w:pPr>
    </w:p>
    <w:p w:rsidR="00BB6014" w:rsidRDefault="00BB6014" w:rsidP="00BB6014">
      <w:pPr>
        <w:pStyle w:val="affffb"/>
        <w:ind w:firstLine="454"/>
        <w:jc w:val="both"/>
        <w:rPr>
          <w:b/>
          <w:i/>
          <w:lang w:val="ru-RU"/>
        </w:rPr>
      </w:pPr>
    </w:p>
    <w:p w:rsidR="00BB6014" w:rsidRDefault="00BB6014" w:rsidP="00BB6014">
      <w:pPr>
        <w:pStyle w:val="affffb"/>
        <w:ind w:firstLine="454"/>
        <w:jc w:val="both"/>
        <w:rPr>
          <w:b/>
          <w:i/>
          <w:lang w:val="ru-RU"/>
        </w:rPr>
      </w:pPr>
    </w:p>
    <w:p w:rsidR="00BB6014" w:rsidRPr="00BB6014" w:rsidRDefault="00BB6014" w:rsidP="00BB6014">
      <w:pPr>
        <w:pStyle w:val="Zag1"/>
        <w:spacing w:after="0" w:line="100" w:lineRule="exact"/>
        <w:jc w:val="left"/>
        <w:rPr>
          <w:rStyle w:val="Zag11"/>
          <w:rFonts w:eastAsia="@Arial Unicode MS"/>
          <w:color w:val="auto"/>
          <w:lang w:val="ru-RU"/>
        </w:rPr>
      </w:pPr>
    </w:p>
    <w:p w:rsidR="00BB6014" w:rsidRDefault="00BB6014" w:rsidP="00BB6014">
      <w:pPr>
        <w:pStyle w:val="Zag1"/>
        <w:spacing w:after="0" w:line="100" w:lineRule="exact"/>
        <w:ind w:firstLine="454"/>
        <w:rPr>
          <w:rStyle w:val="Zag11"/>
          <w:rFonts w:eastAsia="@Arial Unicode MS"/>
          <w:color w:val="auto"/>
          <w:lang w:val="ru-RU"/>
        </w:rPr>
      </w:pPr>
    </w:p>
    <w:p w:rsidR="00BB6014" w:rsidRDefault="00BB6014" w:rsidP="00BB6014">
      <w:pPr>
        <w:pStyle w:val="Zag1"/>
        <w:spacing w:after="0" w:line="100" w:lineRule="exact"/>
        <w:ind w:firstLine="454"/>
        <w:rPr>
          <w:rStyle w:val="Zag11"/>
          <w:rFonts w:eastAsia="@Arial Unicode MS"/>
          <w:color w:val="auto"/>
          <w:lang w:val="ru-RU"/>
        </w:rPr>
      </w:pPr>
      <w:r>
        <w:rPr>
          <w:rStyle w:val="Zag11"/>
          <w:rFonts w:eastAsia="@Arial Unicode MS"/>
          <w:color w:val="auto"/>
          <w:lang w:val="ru-RU"/>
        </w:rPr>
        <w:t>2. СОДЕРЖАТЕЛЬНЫЙ РАЗДЕЛ</w:t>
      </w:r>
    </w:p>
    <w:p w:rsidR="00BB6014" w:rsidRPr="00BB6014" w:rsidRDefault="00BB6014" w:rsidP="00BB6014">
      <w:pPr>
        <w:pStyle w:val="Zag1"/>
        <w:spacing w:after="0" w:line="100" w:lineRule="exact"/>
        <w:ind w:firstLine="454"/>
        <w:rPr>
          <w:lang w:val="ru-RU"/>
        </w:rPr>
      </w:pPr>
    </w:p>
    <w:p w:rsidR="00BB6014" w:rsidRDefault="00BB6014" w:rsidP="00BB6014">
      <w:pPr>
        <w:pStyle w:val="affffe"/>
        <w:tabs>
          <w:tab w:val="left" w:pos="720"/>
        </w:tabs>
        <w:ind w:firstLine="454"/>
        <w:jc w:val="both"/>
        <w:rPr>
          <w:rFonts w:ascii="Times New Roman" w:hAnsi="Times New Roman" w:cs="Times New Roman"/>
          <w:sz w:val="24"/>
          <w:szCs w:val="24"/>
        </w:rPr>
      </w:pPr>
      <w:r>
        <w:rPr>
          <w:rFonts w:ascii="Times New Roman" w:hAnsi="Times New Roman" w:cs="Times New Roman"/>
          <w:b/>
          <w:sz w:val="24"/>
          <w:szCs w:val="24"/>
        </w:rPr>
        <w:t>2.1. Программа развития универсальных учебных действий при получении образования  на уровне основного общего образования</w:t>
      </w:r>
    </w:p>
    <w:p w:rsidR="00BB6014" w:rsidRDefault="00BB6014" w:rsidP="00BB6014">
      <w:pPr>
        <w:pStyle w:val="a8"/>
        <w:spacing w:after="416"/>
        <w:ind w:left="20" w:right="20" w:firstLine="720"/>
        <w:jc w:val="both"/>
      </w:pPr>
      <w:r>
        <w:t xml:space="preserve">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 компетентности. Также в содержание программы включено описание форм взаимодействия участников образовательных отношений, которое представляет собой рекомендации по организации работы над созданием и реализацией программы. </w:t>
      </w:r>
    </w:p>
    <w:p w:rsidR="00BB6014" w:rsidRDefault="00BB6014" w:rsidP="00BB6014">
      <w:pPr>
        <w:pStyle w:val="a8"/>
        <w:spacing w:after="0"/>
        <w:ind w:right="20" w:firstLine="720"/>
        <w:jc w:val="both"/>
      </w:pPr>
      <w:r>
        <w:rPr>
          <w:rStyle w:val="afffff3"/>
          <w:sz w:val="24"/>
          <w:szCs w:val="24"/>
        </w:rPr>
        <w:t>Целью программы</w:t>
      </w:r>
      <w:r>
        <w:t xml:space="preserve"> развития универсальных учебных действий является обеспечение организационно-методических условий для реализации системно- деятельностного подхода, положенного в основу ФГОС, с тем, чтобы сформировать у учащихся основной школы способности к самостоятельному учебному целеполаганию и учебному сотрудничеству.</w:t>
      </w:r>
    </w:p>
    <w:p w:rsidR="00BB6014" w:rsidRDefault="00BB6014" w:rsidP="00BB6014">
      <w:pPr>
        <w:pStyle w:val="a8"/>
        <w:spacing w:after="0"/>
        <w:ind w:right="20" w:firstLine="720"/>
        <w:jc w:val="both"/>
      </w:pPr>
      <w:r>
        <w:t>В соответствии с указанной целью программа развития универсальных учебных действий (УУД) в основной школе определяет следующие</w:t>
      </w:r>
      <w:r>
        <w:rPr>
          <w:rStyle w:val="afffff3"/>
          <w:sz w:val="24"/>
          <w:szCs w:val="24"/>
        </w:rPr>
        <w:t xml:space="preserve"> задачи:</w:t>
      </w:r>
    </w:p>
    <w:p w:rsidR="00BB6014" w:rsidRDefault="00BB6014" w:rsidP="00BB6014">
      <w:pPr>
        <w:pStyle w:val="a8"/>
        <w:spacing w:after="0"/>
        <w:ind w:firstLine="720"/>
        <w:jc w:val="both"/>
      </w:pPr>
      <w:r>
        <w:t>• организация взаимодействия педагогов и обучающихся и их родителей по</w:t>
      </w:r>
    </w:p>
    <w:p w:rsidR="00BB6014" w:rsidRDefault="00BB6014" w:rsidP="00BB6014">
      <w:pPr>
        <w:pStyle w:val="a8"/>
        <w:spacing w:after="0"/>
        <w:ind w:left="20"/>
        <w:jc w:val="both"/>
      </w:pPr>
      <w:r>
        <w:t>развитию универсальных учебных действий в основной школе;</w:t>
      </w:r>
    </w:p>
    <w:p w:rsidR="00BB6014" w:rsidRDefault="00BB6014" w:rsidP="00BB6014">
      <w:pPr>
        <w:pStyle w:val="a8"/>
        <w:numPr>
          <w:ilvl w:val="0"/>
          <w:numId w:val="53"/>
        </w:numPr>
        <w:tabs>
          <w:tab w:val="clear" w:pos="454"/>
          <w:tab w:val="left" w:pos="1009"/>
        </w:tabs>
        <w:suppressAutoHyphens w:val="0"/>
        <w:spacing w:after="0"/>
        <w:ind w:left="20" w:right="20" w:firstLine="720"/>
        <w:jc w:val="both"/>
      </w:pPr>
      <w: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B6014" w:rsidRDefault="00BB6014" w:rsidP="00BB6014">
      <w:pPr>
        <w:pStyle w:val="a8"/>
        <w:numPr>
          <w:ilvl w:val="0"/>
          <w:numId w:val="53"/>
        </w:numPr>
        <w:tabs>
          <w:tab w:val="clear" w:pos="454"/>
          <w:tab w:val="left" w:pos="1014"/>
        </w:tabs>
        <w:suppressAutoHyphens w:val="0"/>
        <w:spacing w:after="0"/>
        <w:ind w:left="20" w:right="20" w:firstLine="720"/>
        <w:jc w:val="both"/>
      </w:pPr>
      <w:r>
        <w:t>включение развивающих задач как в урочную, так и внеурочную деятельность обучающихся;</w:t>
      </w:r>
    </w:p>
    <w:p w:rsidR="00BB6014" w:rsidRDefault="00BB6014" w:rsidP="00BB6014">
      <w:pPr>
        <w:pStyle w:val="a8"/>
        <w:numPr>
          <w:ilvl w:val="0"/>
          <w:numId w:val="53"/>
        </w:numPr>
        <w:tabs>
          <w:tab w:val="clear" w:pos="454"/>
          <w:tab w:val="left" w:pos="1023"/>
        </w:tabs>
        <w:suppressAutoHyphens w:val="0"/>
        <w:spacing w:after="0"/>
        <w:ind w:left="20" w:right="20" w:firstLine="720"/>
        <w:jc w:val="both"/>
      </w:pPr>
      <w: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B6014" w:rsidRDefault="00BB6014" w:rsidP="00BB6014">
      <w:pPr>
        <w:pStyle w:val="a8"/>
        <w:spacing w:after="0"/>
        <w:ind w:left="20" w:right="20" w:firstLine="720"/>
        <w:jc w:val="both"/>
      </w:pPr>
      <w: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Универсальные учебные действия представляют собой целостную взаимосвязанную систему, определяемую общей логикой возрастного развития.</w:t>
      </w:r>
    </w:p>
    <w:p w:rsidR="00BB6014" w:rsidRDefault="00BB6014" w:rsidP="00BB6014">
      <w:pPr>
        <w:pStyle w:val="a8"/>
        <w:ind w:left="20" w:right="20" w:firstLine="720"/>
        <w:jc w:val="both"/>
      </w:pPr>
      <w: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B6014" w:rsidRDefault="00BB6014" w:rsidP="00BB6014">
      <w:pPr>
        <w:pStyle w:val="26"/>
        <w:keepNext/>
        <w:keepLines/>
        <w:shd w:val="clear" w:color="auto" w:fill="auto"/>
        <w:spacing w:line="240" w:lineRule="auto"/>
        <w:ind w:left="20" w:right="20" w:firstLine="720"/>
        <w:jc w:val="both"/>
        <w:rPr>
          <w:rFonts w:ascii="Times New Roman" w:hAnsi="Times New Roman" w:cs="Times New Roman"/>
          <w:sz w:val="24"/>
          <w:szCs w:val="24"/>
        </w:rPr>
      </w:pPr>
      <w:r>
        <w:rPr>
          <w:rFonts w:ascii="Times New Roman" w:hAnsi="Times New Roman" w:cs="Times New Roman"/>
          <w:sz w:val="24"/>
          <w:szCs w:val="24"/>
        </w:rPr>
        <w:t>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учебных предметов,</w:t>
      </w:r>
    </w:p>
    <w:p w:rsidR="00BB6014" w:rsidRDefault="00BB6014" w:rsidP="00BB6014">
      <w:pPr>
        <w:pStyle w:val="26"/>
        <w:keepNext/>
        <w:keepLines/>
        <w:shd w:val="clear" w:color="auto" w:fill="auto"/>
        <w:spacing w:line="240" w:lineRule="auto"/>
        <w:ind w:left="20" w:right="20" w:firstLine="720"/>
        <w:jc w:val="both"/>
        <w:rPr>
          <w:rFonts w:ascii="Times New Roman" w:hAnsi="Times New Roman" w:cs="Times New Roman"/>
          <w:sz w:val="24"/>
          <w:szCs w:val="24"/>
        </w:rPr>
      </w:pPr>
      <w:r>
        <w:rPr>
          <w:rFonts w:ascii="Times New Roman" w:hAnsi="Times New Roman" w:cs="Times New Roman"/>
          <w:sz w:val="24"/>
          <w:szCs w:val="24"/>
        </w:rPr>
        <w:t>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BB6014" w:rsidRDefault="00BB6014" w:rsidP="00BB6014">
      <w:pPr>
        <w:pStyle w:val="a8"/>
        <w:spacing w:after="0"/>
        <w:ind w:left="20" w:right="20" w:firstLine="720"/>
        <w:jc w:val="both"/>
      </w:pPr>
      <w:r>
        <w:t>К принципам формирования УУД в основной школе относятся:</w:t>
      </w:r>
    </w:p>
    <w:p w:rsidR="00BB6014" w:rsidRDefault="00BB6014" w:rsidP="00BB6014">
      <w:pPr>
        <w:pStyle w:val="a8"/>
        <w:spacing w:after="0"/>
        <w:ind w:left="20" w:right="20" w:firstLine="720"/>
        <w:jc w:val="both"/>
      </w:pPr>
      <w:r>
        <w:t>1) формирование УУД - задача, сквозная для всей образовательной деятельности (урочная, внеурочная деятельность);</w:t>
      </w:r>
    </w:p>
    <w:p w:rsidR="00BB6014" w:rsidRDefault="00BB6014" w:rsidP="00BB6014">
      <w:pPr>
        <w:pStyle w:val="a8"/>
        <w:numPr>
          <w:ilvl w:val="1"/>
          <w:numId w:val="53"/>
        </w:numPr>
        <w:tabs>
          <w:tab w:val="clear" w:pos="454"/>
          <w:tab w:val="left" w:pos="1138"/>
        </w:tabs>
        <w:suppressAutoHyphens w:val="0"/>
        <w:spacing w:after="0"/>
        <w:ind w:right="20" w:firstLine="700"/>
        <w:jc w:val="both"/>
      </w:pPr>
      <w:r>
        <w:t>формирование УУД обязательно требует работы с предметным или междисципдинарным содержанием;</w:t>
      </w:r>
    </w:p>
    <w:p w:rsidR="00BB6014" w:rsidRDefault="00BB6014" w:rsidP="00BB6014">
      <w:pPr>
        <w:pStyle w:val="a8"/>
        <w:numPr>
          <w:ilvl w:val="1"/>
          <w:numId w:val="53"/>
        </w:numPr>
        <w:tabs>
          <w:tab w:val="clear" w:pos="454"/>
          <w:tab w:val="left" w:pos="1142"/>
        </w:tabs>
        <w:suppressAutoHyphens w:val="0"/>
        <w:spacing w:after="0"/>
        <w:ind w:right="20" w:firstLine="700"/>
        <w:jc w:val="both"/>
      </w:pPr>
      <w:r>
        <w:t>организация, осуществляющая образовательную деятельность, в рамках ООП определяе</w:t>
      </w:r>
    </w:p>
    <w:p w:rsidR="00BB6014" w:rsidRDefault="00BB6014" w:rsidP="00BB6014">
      <w:pPr>
        <w:pStyle w:val="a8"/>
        <w:numPr>
          <w:ilvl w:val="1"/>
          <w:numId w:val="53"/>
        </w:numPr>
        <w:tabs>
          <w:tab w:val="clear" w:pos="454"/>
          <w:tab w:val="left" w:pos="1142"/>
        </w:tabs>
        <w:suppressAutoHyphens w:val="0"/>
        <w:spacing w:after="0"/>
        <w:ind w:right="20" w:firstLine="700"/>
        <w:jc w:val="both"/>
      </w:pPr>
      <w:r>
        <w:t>т, на каком именно материале (в том числе в рамках учебной и внеучебной деятельности) реализовывать программу по развитию УУД;</w:t>
      </w:r>
    </w:p>
    <w:p w:rsidR="00BB6014" w:rsidRDefault="00BB6014" w:rsidP="00BB6014">
      <w:pPr>
        <w:pStyle w:val="a8"/>
        <w:numPr>
          <w:ilvl w:val="1"/>
          <w:numId w:val="53"/>
        </w:numPr>
        <w:tabs>
          <w:tab w:val="clear" w:pos="454"/>
          <w:tab w:val="left" w:pos="1133"/>
        </w:tabs>
        <w:suppressAutoHyphens w:val="0"/>
        <w:spacing w:after="0"/>
        <w:ind w:right="20" w:firstLine="700"/>
        <w:jc w:val="both"/>
      </w:pPr>
      <w:r>
        <w:lastRenderedPageBreak/>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B6014" w:rsidRDefault="00BB6014" w:rsidP="00BB6014">
      <w:pPr>
        <w:pStyle w:val="a8"/>
        <w:numPr>
          <w:ilvl w:val="1"/>
          <w:numId w:val="53"/>
        </w:numPr>
        <w:tabs>
          <w:tab w:val="clear" w:pos="454"/>
          <w:tab w:val="left" w:pos="1142"/>
        </w:tabs>
        <w:suppressAutoHyphens w:val="0"/>
        <w:spacing w:after="0"/>
        <w:ind w:right="20" w:firstLine="700"/>
        <w:jc w:val="both"/>
      </w:pPr>
      <w:r>
        <w:t>отход от понимания урока как ключевой единицы образовательной деятельности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B6014" w:rsidRDefault="00BB6014" w:rsidP="00BB6014">
      <w:pPr>
        <w:pStyle w:val="a8"/>
        <w:numPr>
          <w:ilvl w:val="1"/>
          <w:numId w:val="53"/>
        </w:numPr>
        <w:tabs>
          <w:tab w:val="clear" w:pos="454"/>
          <w:tab w:val="left" w:pos="1133"/>
        </w:tabs>
        <w:suppressAutoHyphens w:val="0"/>
        <w:spacing w:after="0"/>
        <w:ind w:right="20" w:firstLine="700"/>
        <w:jc w:val="both"/>
      </w:pPr>
      <w:r>
        <w:t>при составлении учебного плана и расписания учитывается нелинейность, наличие элективных компонентов, вариативность, индивидуализация.</w:t>
      </w:r>
    </w:p>
    <w:p w:rsidR="00BB6014" w:rsidRDefault="00BB6014" w:rsidP="00BB6014">
      <w:pPr>
        <w:pStyle w:val="a8"/>
        <w:spacing w:after="0"/>
        <w:ind w:right="20" w:firstLine="700"/>
        <w:jc w:val="both"/>
      </w:pPr>
      <w:r>
        <w:t>В результате изучения базовых и дополнительных учебных предметов (</w:t>
      </w:r>
      <w:r>
        <w:rPr>
          <w:b/>
        </w:rPr>
        <w:t xml:space="preserve"> ….),</w:t>
      </w:r>
      <w:r>
        <w:t xml:space="preserve">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rsidR="00BB6014" w:rsidRDefault="00BB6014" w:rsidP="00BB6014">
      <w:pPr>
        <w:pStyle w:val="a8"/>
        <w:spacing w:after="0"/>
        <w:ind w:right="20" w:firstLine="700"/>
        <w:jc w:val="both"/>
      </w:pPr>
      <w:r>
        <w:t>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признается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практическими ситуациями, которые встречаются в жизни обучающегося.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Все это придает особую актуальность задаче развития в основной школе универсальных учебных действий.</w:t>
      </w:r>
    </w:p>
    <w:p w:rsidR="00BB6014" w:rsidRDefault="00BB6014" w:rsidP="00BB6014">
      <w:pPr>
        <w:pStyle w:val="a8"/>
        <w:spacing w:after="0"/>
        <w:ind w:right="20" w:firstLine="720"/>
        <w:jc w:val="both"/>
      </w:pPr>
      <w:r>
        <w:t>Для успешной деятельности по развитию УУД в ОО проводятся занятия в разнообразных формах: уроки одновозрастные и разновозрастные; занятия, тренинги, проекты, практики, конференции, выездные семинары и пр., с постепенным расширением возможностей обучающихся осуществлять выбор уровня и характера самостоятельной работы.</w:t>
      </w:r>
    </w:p>
    <w:p w:rsidR="00BB6014" w:rsidRDefault="00BB6014" w:rsidP="00BB6014">
      <w:pPr>
        <w:pStyle w:val="a8"/>
        <w:spacing w:after="0"/>
        <w:ind w:right="20" w:firstLine="720"/>
        <w:jc w:val="both"/>
      </w:pPr>
      <w:r>
        <w:t>Решение задачи формирования универсальных учебных действий в основной школе происходит не только на занятиях по учебным предметам, но и в ходе внеурочной деятельности, а также в рамках факультативов, кружков, элективов.</w:t>
      </w:r>
    </w:p>
    <w:p w:rsidR="00BB6014" w:rsidRDefault="00BB6014" w:rsidP="00BB6014">
      <w:pPr>
        <w:pStyle w:val="a8"/>
        <w:spacing w:after="0"/>
        <w:ind w:right="20" w:firstLine="720"/>
        <w:jc w:val="both"/>
      </w:pPr>
      <w:r>
        <w:t>Описание планируемых метапредметных результатов формирования универсальных учебных действий представлено в пункте «Планируемые результаты освоения обучающимися основной образовательной программы основного общего образования» целевого раздела программы ОО.</w:t>
      </w:r>
    </w:p>
    <w:p w:rsidR="00BB6014" w:rsidRDefault="00BB6014" w:rsidP="00BB6014">
      <w:pPr>
        <w:pStyle w:val="26"/>
        <w:keepNext/>
        <w:keepLines/>
        <w:shd w:val="clear" w:color="auto" w:fill="auto"/>
        <w:spacing w:line="240" w:lineRule="auto"/>
        <w:ind w:left="1260" w:firstLine="0"/>
        <w:jc w:val="both"/>
        <w:rPr>
          <w:rFonts w:ascii="Times New Roman" w:hAnsi="Times New Roman" w:cs="Times New Roman"/>
          <w:b/>
          <w:sz w:val="24"/>
          <w:szCs w:val="24"/>
        </w:rPr>
      </w:pPr>
      <w:r>
        <w:rPr>
          <w:rFonts w:ascii="Times New Roman" w:hAnsi="Times New Roman" w:cs="Times New Roman"/>
          <w:b/>
          <w:sz w:val="24"/>
          <w:szCs w:val="24"/>
        </w:rPr>
        <w:t>Типовые задачи применения универсальных учебных действий</w:t>
      </w:r>
    </w:p>
    <w:p w:rsidR="00BB6014" w:rsidRDefault="00BB6014" w:rsidP="00BB6014">
      <w:pPr>
        <w:pStyle w:val="a8"/>
        <w:spacing w:after="0"/>
        <w:ind w:right="20" w:firstLine="720"/>
        <w:jc w:val="both"/>
      </w:pPr>
      <w:r>
        <w:t xml:space="preserve">Задачи на применение УУД  в </w:t>
      </w:r>
      <w:r>
        <w:rPr>
          <w:b/>
        </w:rPr>
        <w:t>ОО</w:t>
      </w:r>
      <w:r>
        <w:t xml:space="preserve"> построены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B6014" w:rsidRDefault="00BB6014" w:rsidP="00BB6014">
      <w:pPr>
        <w:pStyle w:val="a8"/>
        <w:spacing w:after="0"/>
        <w:ind w:firstLine="720"/>
        <w:jc w:val="both"/>
      </w:pPr>
      <w:r>
        <w:t>Различаются два типа заданий, связанных с УУД:</w:t>
      </w:r>
    </w:p>
    <w:p w:rsidR="00BB6014" w:rsidRDefault="00BB6014" w:rsidP="00BB6014">
      <w:pPr>
        <w:pStyle w:val="a8"/>
        <w:numPr>
          <w:ilvl w:val="0"/>
          <w:numId w:val="54"/>
        </w:numPr>
        <w:tabs>
          <w:tab w:val="clear" w:pos="454"/>
          <w:tab w:val="left" w:pos="1008"/>
        </w:tabs>
        <w:suppressAutoHyphens w:val="0"/>
        <w:spacing w:after="0"/>
        <w:ind w:firstLine="720"/>
        <w:jc w:val="both"/>
      </w:pPr>
      <w:r>
        <w:t>задания, позволяющие в рамках образовательной деятельности сформировать УУД;</w:t>
      </w:r>
    </w:p>
    <w:p w:rsidR="00BB6014" w:rsidRDefault="00BB6014" w:rsidP="00BB6014">
      <w:pPr>
        <w:pStyle w:val="a8"/>
        <w:numPr>
          <w:ilvl w:val="0"/>
          <w:numId w:val="54"/>
        </w:numPr>
        <w:tabs>
          <w:tab w:val="clear" w:pos="454"/>
          <w:tab w:val="left" w:pos="1008"/>
        </w:tabs>
        <w:suppressAutoHyphens w:val="0"/>
        <w:spacing w:after="0"/>
        <w:ind w:firstLine="720"/>
        <w:jc w:val="both"/>
      </w:pPr>
      <w:r>
        <w:t>задания, позволяющие диагностировать уровень сформированности УУД.</w:t>
      </w:r>
    </w:p>
    <w:p w:rsidR="00BB6014" w:rsidRDefault="00BB6014" w:rsidP="00BB6014">
      <w:pPr>
        <w:pStyle w:val="a8"/>
        <w:spacing w:after="0"/>
        <w:ind w:right="20" w:firstLine="720"/>
        <w:jc w:val="both"/>
      </w:pPr>
      <w:r>
        <w:t>В первом случае задание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B6014" w:rsidRDefault="00BB6014" w:rsidP="00BB6014">
      <w:pPr>
        <w:pStyle w:val="a8"/>
        <w:spacing w:after="0"/>
        <w:ind w:right="20" w:firstLine="720"/>
        <w:jc w:val="both"/>
      </w:pPr>
      <w:r>
        <w:t>Во втором случае задание сконструировано таким образом, чтобы проявлять способность учащегося применять какое-то конкретное универсальное учебное действие.</w:t>
      </w:r>
    </w:p>
    <w:p w:rsidR="00BB6014" w:rsidRDefault="00BB6014" w:rsidP="00BB6014">
      <w:pPr>
        <w:pStyle w:val="a8"/>
        <w:spacing w:after="0"/>
        <w:ind w:firstLine="720"/>
        <w:jc w:val="both"/>
        <w:rPr>
          <w:b/>
        </w:rPr>
      </w:pPr>
      <w:r>
        <w:rPr>
          <w:b/>
        </w:rPr>
        <w:t>В основной школе используются следующие типы задач:</w:t>
      </w:r>
    </w:p>
    <w:p w:rsidR="00BB6014" w:rsidRDefault="00BB6014" w:rsidP="00BB6014">
      <w:pPr>
        <w:pStyle w:val="a8"/>
        <w:numPr>
          <w:ilvl w:val="1"/>
          <w:numId w:val="54"/>
        </w:numPr>
        <w:tabs>
          <w:tab w:val="clear" w:pos="454"/>
          <w:tab w:val="left" w:pos="979"/>
        </w:tabs>
        <w:suppressAutoHyphens w:val="0"/>
        <w:spacing w:after="0"/>
        <w:ind w:firstLine="720"/>
        <w:jc w:val="both"/>
      </w:pPr>
      <w:r>
        <w:t>Задачи, формирующие личностные универсальные учебные действия:</w:t>
      </w:r>
    </w:p>
    <w:p w:rsidR="00BB6014" w:rsidRDefault="00BB6014" w:rsidP="00BB6014">
      <w:pPr>
        <w:pStyle w:val="a8"/>
        <w:numPr>
          <w:ilvl w:val="0"/>
          <w:numId w:val="55"/>
        </w:numPr>
        <w:tabs>
          <w:tab w:val="clear" w:pos="454"/>
          <w:tab w:val="left" w:pos="994"/>
        </w:tabs>
        <w:suppressAutoHyphens w:val="0"/>
        <w:spacing w:after="0"/>
        <w:ind w:firstLine="720"/>
        <w:jc w:val="both"/>
      </w:pPr>
      <w:r>
        <w:t>на личностное самоопределение;</w:t>
      </w:r>
    </w:p>
    <w:p w:rsidR="00BB6014" w:rsidRDefault="00BB6014" w:rsidP="00BB6014">
      <w:pPr>
        <w:pStyle w:val="a8"/>
        <w:numPr>
          <w:ilvl w:val="0"/>
          <w:numId w:val="55"/>
        </w:numPr>
        <w:tabs>
          <w:tab w:val="clear" w:pos="454"/>
          <w:tab w:val="left" w:pos="989"/>
        </w:tabs>
        <w:suppressAutoHyphens w:val="0"/>
        <w:spacing w:after="0"/>
        <w:ind w:firstLine="720"/>
        <w:jc w:val="both"/>
      </w:pPr>
      <w:r>
        <w:lastRenderedPageBreak/>
        <w:t>развитие Я-концепции;</w:t>
      </w:r>
    </w:p>
    <w:p w:rsidR="00BB6014" w:rsidRDefault="00BB6014" w:rsidP="00BB6014">
      <w:pPr>
        <w:pStyle w:val="a8"/>
        <w:numPr>
          <w:ilvl w:val="0"/>
          <w:numId w:val="55"/>
        </w:numPr>
        <w:tabs>
          <w:tab w:val="clear" w:pos="454"/>
          <w:tab w:val="left" w:pos="998"/>
        </w:tabs>
        <w:suppressAutoHyphens w:val="0"/>
        <w:spacing w:after="0"/>
        <w:ind w:firstLine="720"/>
        <w:jc w:val="both"/>
      </w:pPr>
      <w:r>
        <w:t>смыслообразование;</w:t>
      </w:r>
    </w:p>
    <w:p w:rsidR="00BB6014" w:rsidRDefault="00BB6014" w:rsidP="00BB6014">
      <w:pPr>
        <w:pStyle w:val="a8"/>
        <w:numPr>
          <w:ilvl w:val="0"/>
          <w:numId w:val="55"/>
        </w:numPr>
        <w:tabs>
          <w:tab w:val="clear" w:pos="454"/>
          <w:tab w:val="left" w:pos="994"/>
        </w:tabs>
        <w:suppressAutoHyphens w:val="0"/>
        <w:spacing w:after="0"/>
        <w:ind w:firstLine="720"/>
        <w:jc w:val="both"/>
      </w:pPr>
      <w:r>
        <w:t>мотивацию;</w:t>
      </w:r>
    </w:p>
    <w:p w:rsidR="00BB6014" w:rsidRDefault="00BB6014" w:rsidP="00BB6014">
      <w:pPr>
        <w:pStyle w:val="a8"/>
        <w:numPr>
          <w:ilvl w:val="0"/>
          <w:numId w:val="55"/>
        </w:numPr>
        <w:tabs>
          <w:tab w:val="clear" w:pos="454"/>
          <w:tab w:val="left" w:pos="994"/>
        </w:tabs>
        <w:suppressAutoHyphens w:val="0"/>
        <w:spacing w:after="0"/>
        <w:ind w:firstLine="720"/>
        <w:jc w:val="both"/>
      </w:pPr>
      <w:r>
        <w:t>нравственно-этическое оценивание.</w:t>
      </w:r>
    </w:p>
    <w:p w:rsidR="00BB6014" w:rsidRDefault="00BB6014" w:rsidP="00BB6014">
      <w:pPr>
        <w:pStyle w:val="a8"/>
        <w:numPr>
          <w:ilvl w:val="1"/>
          <w:numId w:val="55"/>
        </w:numPr>
        <w:tabs>
          <w:tab w:val="clear" w:pos="454"/>
          <w:tab w:val="left" w:pos="1003"/>
        </w:tabs>
        <w:suppressAutoHyphens w:val="0"/>
        <w:spacing w:after="0"/>
        <w:ind w:firstLine="720"/>
        <w:jc w:val="both"/>
      </w:pPr>
      <w:r>
        <w:t>Задачи, формирующие коммуникативные универсальные учебные действия:</w:t>
      </w:r>
    </w:p>
    <w:p w:rsidR="00BB6014" w:rsidRDefault="00BB6014" w:rsidP="00BB6014">
      <w:pPr>
        <w:pStyle w:val="a8"/>
        <w:numPr>
          <w:ilvl w:val="0"/>
          <w:numId w:val="55"/>
        </w:numPr>
        <w:tabs>
          <w:tab w:val="clear" w:pos="454"/>
          <w:tab w:val="left" w:pos="994"/>
        </w:tabs>
        <w:suppressAutoHyphens w:val="0"/>
        <w:spacing w:after="0"/>
        <w:ind w:firstLine="720"/>
        <w:jc w:val="both"/>
      </w:pPr>
      <w:r>
        <w:t>на учет позиции партнера;</w:t>
      </w:r>
    </w:p>
    <w:p w:rsidR="00BB6014" w:rsidRDefault="00BB6014" w:rsidP="00BB6014">
      <w:pPr>
        <w:pStyle w:val="a8"/>
        <w:numPr>
          <w:ilvl w:val="0"/>
          <w:numId w:val="55"/>
        </w:numPr>
        <w:tabs>
          <w:tab w:val="clear" w:pos="454"/>
          <w:tab w:val="left" w:pos="994"/>
        </w:tabs>
        <w:suppressAutoHyphens w:val="0"/>
        <w:spacing w:after="0"/>
        <w:ind w:firstLine="720"/>
        <w:jc w:val="both"/>
      </w:pPr>
      <w:r>
        <w:t>на организацию и осуществление сотрудничества;</w:t>
      </w:r>
    </w:p>
    <w:p w:rsidR="00BB6014" w:rsidRDefault="00BB6014" w:rsidP="00BB6014">
      <w:pPr>
        <w:pStyle w:val="a8"/>
        <w:numPr>
          <w:ilvl w:val="0"/>
          <w:numId w:val="55"/>
        </w:numPr>
        <w:tabs>
          <w:tab w:val="clear" w:pos="454"/>
          <w:tab w:val="left" w:pos="994"/>
        </w:tabs>
        <w:suppressAutoHyphens w:val="0"/>
        <w:spacing w:after="0"/>
        <w:ind w:firstLine="720"/>
        <w:jc w:val="both"/>
      </w:pPr>
      <w:r>
        <w:t>на передачу информации и отображение предметного содержания;</w:t>
      </w:r>
    </w:p>
    <w:p w:rsidR="00BB6014" w:rsidRDefault="00BB6014" w:rsidP="00BB6014">
      <w:pPr>
        <w:pStyle w:val="a8"/>
        <w:numPr>
          <w:ilvl w:val="0"/>
          <w:numId w:val="55"/>
        </w:numPr>
        <w:tabs>
          <w:tab w:val="clear" w:pos="454"/>
          <w:tab w:val="left" w:pos="989"/>
        </w:tabs>
        <w:suppressAutoHyphens w:val="0"/>
        <w:spacing w:after="0"/>
        <w:ind w:firstLine="720"/>
        <w:jc w:val="both"/>
      </w:pPr>
      <w:r>
        <w:t>тренинги коммуникативных навыков;</w:t>
      </w:r>
    </w:p>
    <w:p w:rsidR="00BB6014" w:rsidRDefault="00BB6014" w:rsidP="00BB6014">
      <w:pPr>
        <w:pStyle w:val="a8"/>
        <w:numPr>
          <w:ilvl w:val="0"/>
          <w:numId w:val="55"/>
        </w:numPr>
        <w:tabs>
          <w:tab w:val="clear" w:pos="454"/>
          <w:tab w:val="left" w:pos="989"/>
        </w:tabs>
        <w:suppressAutoHyphens w:val="0"/>
        <w:spacing w:after="0"/>
        <w:ind w:firstLine="720"/>
        <w:jc w:val="both"/>
      </w:pPr>
      <w:r>
        <w:t>ролевые игры.</w:t>
      </w:r>
    </w:p>
    <w:p w:rsidR="00BB6014" w:rsidRDefault="00BB6014" w:rsidP="00BB6014">
      <w:pPr>
        <w:pStyle w:val="a8"/>
        <w:numPr>
          <w:ilvl w:val="0"/>
          <w:numId w:val="56"/>
        </w:numPr>
        <w:tabs>
          <w:tab w:val="clear" w:pos="454"/>
          <w:tab w:val="left" w:pos="998"/>
        </w:tabs>
        <w:suppressAutoHyphens w:val="0"/>
        <w:spacing w:after="0"/>
        <w:ind w:firstLine="720"/>
        <w:jc w:val="both"/>
      </w:pPr>
      <w:r>
        <w:t>Задачи, формирующие познавательные универсальные учебные действия:</w:t>
      </w:r>
    </w:p>
    <w:p w:rsidR="00BB6014" w:rsidRDefault="00BB6014" w:rsidP="00BB6014">
      <w:pPr>
        <w:pStyle w:val="a8"/>
        <w:numPr>
          <w:ilvl w:val="0"/>
          <w:numId w:val="55"/>
        </w:numPr>
        <w:tabs>
          <w:tab w:val="clear" w:pos="454"/>
          <w:tab w:val="left" w:pos="994"/>
        </w:tabs>
        <w:suppressAutoHyphens w:val="0"/>
        <w:spacing w:after="0"/>
        <w:ind w:firstLine="720"/>
        <w:jc w:val="both"/>
      </w:pPr>
      <w:r>
        <w:t>проекты на выстраивание стратегии поиска решения задач;</w:t>
      </w:r>
    </w:p>
    <w:p w:rsidR="00BB6014" w:rsidRDefault="00BB6014" w:rsidP="00BB6014">
      <w:pPr>
        <w:pStyle w:val="a8"/>
        <w:numPr>
          <w:ilvl w:val="0"/>
          <w:numId w:val="55"/>
        </w:numPr>
        <w:tabs>
          <w:tab w:val="clear" w:pos="454"/>
          <w:tab w:val="left" w:pos="994"/>
        </w:tabs>
        <w:suppressAutoHyphens w:val="0"/>
        <w:spacing w:after="0"/>
        <w:ind w:firstLine="720"/>
        <w:jc w:val="both"/>
      </w:pPr>
      <w:r>
        <w:t>задачи на сериацию, сравнение, оценивание;</w:t>
      </w:r>
    </w:p>
    <w:p w:rsidR="00BB6014" w:rsidRDefault="00BB6014" w:rsidP="00BB6014">
      <w:pPr>
        <w:pStyle w:val="a8"/>
        <w:numPr>
          <w:ilvl w:val="0"/>
          <w:numId w:val="55"/>
        </w:numPr>
        <w:tabs>
          <w:tab w:val="clear" w:pos="454"/>
          <w:tab w:val="left" w:pos="994"/>
        </w:tabs>
        <w:suppressAutoHyphens w:val="0"/>
        <w:spacing w:after="0"/>
        <w:ind w:firstLine="720"/>
        <w:jc w:val="both"/>
      </w:pPr>
      <w:r>
        <w:t>проведение эмпирического исследования;</w:t>
      </w:r>
    </w:p>
    <w:p w:rsidR="00BB6014" w:rsidRDefault="00BB6014" w:rsidP="00BB6014">
      <w:pPr>
        <w:pStyle w:val="a8"/>
        <w:numPr>
          <w:ilvl w:val="0"/>
          <w:numId w:val="55"/>
        </w:numPr>
        <w:tabs>
          <w:tab w:val="clear" w:pos="454"/>
          <w:tab w:val="left" w:pos="994"/>
        </w:tabs>
        <w:suppressAutoHyphens w:val="0"/>
        <w:spacing w:after="0"/>
        <w:ind w:firstLine="720"/>
        <w:jc w:val="both"/>
      </w:pPr>
      <w:r>
        <w:t>проведение теоретического исследования;</w:t>
      </w:r>
    </w:p>
    <w:p w:rsidR="00BB6014" w:rsidRDefault="00BB6014" w:rsidP="00BB6014">
      <w:pPr>
        <w:pStyle w:val="a8"/>
        <w:numPr>
          <w:ilvl w:val="0"/>
          <w:numId w:val="55"/>
        </w:numPr>
        <w:tabs>
          <w:tab w:val="clear" w:pos="454"/>
          <w:tab w:val="left" w:pos="998"/>
        </w:tabs>
        <w:suppressAutoHyphens w:val="0"/>
        <w:spacing w:after="0"/>
        <w:ind w:firstLine="720"/>
        <w:jc w:val="both"/>
      </w:pPr>
      <w:r>
        <w:t>смысловое чтение.</w:t>
      </w:r>
    </w:p>
    <w:p w:rsidR="00BB6014" w:rsidRDefault="00BB6014" w:rsidP="00BB6014">
      <w:pPr>
        <w:pStyle w:val="a8"/>
        <w:spacing w:after="0"/>
        <w:ind w:firstLine="720"/>
        <w:jc w:val="both"/>
      </w:pPr>
      <w:r>
        <w:t>4. Задачи, формирующие регулятивные универсальные учебные действия:</w:t>
      </w:r>
    </w:p>
    <w:p w:rsidR="00BB6014" w:rsidRDefault="00BB6014" w:rsidP="00BB6014">
      <w:pPr>
        <w:pStyle w:val="a8"/>
        <w:numPr>
          <w:ilvl w:val="0"/>
          <w:numId w:val="55"/>
        </w:numPr>
        <w:tabs>
          <w:tab w:val="clear" w:pos="454"/>
          <w:tab w:val="left" w:pos="994"/>
        </w:tabs>
        <w:suppressAutoHyphens w:val="0"/>
        <w:spacing w:after="0"/>
        <w:ind w:firstLine="720"/>
        <w:jc w:val="both"/>
      </w:pPr>
      <w:r>
        <w:t>на планирование;</w:t>
      </w:r>
    </w:p>
    <w:p w:rsidR="00BB6014" w:rsidRDefault="00BB6014" w:rsidP="00BB6014">
      <w:pPr>
        <w:pStyle w:val="a8"/>
        <w:numPr>
          <w:ilvl w:val="0"/>
          <w:numId w:val="55"/>
        </w:numPr>
        <w:tabs>
          <w:tab w:val="clear" w:pos="454"/>
          <w:tab w:val="left" w:pos="998"/>
        </w:tabs>
        <w:suppressAutoHyphens w:val="0"/>
        <w:spacing w:after="0"/>
        <w:ind w:firstLine="720"/>
        <w:jc w:val="both"/>
      </w:pPr>
      <w:r>
        <w:t>ориентировку в ситуации;</w:t>
      </w:r>
    </w:p>
    <w:p w:rsidR="00BB6014" w:rsidRDefault="00BB6014" w:rsidP="00BB6014">
      <w:pPr>
        <w:pStyle w:val="a8"/>
        <w:numPr>
          <w:ilvl w:val="0"/>
          <w:numId w:val="55"/>
        </w:numPr>
        <w:tabs>
          <w:tab w:val="clear" w:pos="454"/>
          <w:tab w:val="left" w:pos="994"/>
        </w:tabs>
        <w:suppressAutoHyphens w:val="0"/>
        <w:spacing w:after="0"/>
        <w:ind w:firstLine="720"/>
        <w:jc w:val="both"/>
      </w:pPr>
      <w:r>
        <w:t>прогнозирование;</w:t>
      </w:r>
    </w:p>
    <w:p w:rsidR="00BB6014" w:rsidRDefault="00BB6014" w:rsidP="00BB6014">
      <w:pPr>
        <w:pStyle w:val="a8"/>
        <w:numPr>
          <w:ilvl w:val="0"/>
          <w:numId w:val="55"/>
        </w:numPr>
        <w:tabs>
          <w:tab w:val="clear" w:pos="454"/>
          <w:tab w:val="left" w:pos="994"/>
        </w:tabs>
        <w:suppressAutoHyphens w:val="0"/>
        <w:spacing w:after="0"/>
        <w:ind w:firstLine="720"/>
        <w:jc w:val="both"/>
      </w:pPr>
      <w:r>
        <w:t>целеполагание;</w:t>
      </w:r>
    </w:p>
    <w:p w:rsidR="00BB6014" w:rsidRDefault="00BB6014" w:rsidP="00BB6014">
      <w:pPr>
        <w:pStyle w:val="a8"/>
        <w:numPr>
          <w:ilvl w:val="0"/>
          <w:numId w:val="55"/>
        </w:numPr>
        <w:tabs>
          <w:tab w:val="clear" w:pos="454"/>
          <w:tab w:val="left" w:pos="994"/>
        </w:tabs>
        <w:suppressAutoHyphens w:val="0"/>
        <w:spacing w:after="0"/>
        <w:ind w:firstLine="720"/>
        <w:jc w:val="both"/>
      </w:pPr>
      <w:r>
        <w:t>принятие решения;</w:t>
      </w:r>
    </w:p>
    <w:p w:rsidR="00BB6014" w:rsidRDefault="00BB6014" w:rsidP="00BB6014">
      <w:pPr>
        <w:pStyle w:val="a8"/>
        <w:numPr>
          <w:ilvl w:val="0"/>
          <w:numId w:val="55"/>
        </w:numPr>
        <w:tabs>
          <w:tab w:val="clear" w:pos="454"/>
          <w:tab w:val="left" w:pos="998"/>
        </w:tabs>
        <w:suppressAutoHyphens w:val="0"/>
        <w:spacing w:after="0"/>
        <w:ind w:firstLine="720"/>
        <w:jc w:val="both"/>
      </w:pPr>
      <w:r>
        <w:t>самоконтроль.</w:t>
      </w:r>
    </w:p>
    <w:p w:rsidR="00BB6014" w:rsidRDefault="00BB6014" w:rsidP="00BB6014">
      <w:pPr>
        <w:pStyle w:val="a8"/>
        <w:spacing w:after="0"/>
        <w:ind w:right="20" w:firstLine="720"/>
        <w:jc w:val="both"/>
      </w:pPr>
      <w:r>
        <w:t>Развитию регулятивных универсальных учебных действий способствует также использование в учебной деятельности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
    <w:p w:rsidR="00BB6014" w:rsidRDefault="00BB6014" w:rsidP="00BB6014">
      <w:pPr>
        <w:pStyle w:val="a8"/>
        <w:spacing w:after="0"/>
        <w:ind w:right="20" w:firstLine="720"/>
        <w:jc w:val="both"/>
      </w:pPr>
      <w:r>
        <w:t>Распределение материала и типовых задач по различным предметам не является жестким,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w:t>
      </w:r>
    </w:p>
    <w:p w:rsidR="00BB6014" w:rsidRDefault="00BB6014" w:rsidP="00BB6014">
      <w:pPr>
        <w:pStyle w:val="a8"/>
        <w:spacing w:after="0"/>
        <w:ind w:right="20" w:firstLine="720"/>
        <w:jc w:val="both"/>
      </w:pPr>
      <w:r>
        <w:t>При работе с задачами на применение УУД для оценивания результативности практикуются технологии «формирующего оценивания», в том числе бинарную и критериальную оценки.</w:t>
      </w:r>
    </w:p>
    <w:p w:rsidR="00BB6014" w:rsidRDefault="00BB6014" w:rsidP="00BB6014">
      <w:pPr>
        <w:pStyle w:val="28"/>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Описание особенностей реализации основных направлений учебно- 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 исследовательской и проектной деятельности в рамках урочной и внеурочной деятельности по каждому из направлений.</w:t>
      </w:r>
    </w:p>
    <w:p w:rsidR="00BB6014" w:rsidRDefault="00BB6014" w:rsidP="00BB6014">
      <w:pPr>
        <w:pStyle w:val="a8"/>
        <w:spacing w:after="0"/>
        <w:ind w:left="20" w:right="20" w:firstLine="700"/>
        <w:jc w:val="both"/>
      </w:pPr>
      <w: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w:t>
      </w:r>
    </w:p>
    <w:p w:rsidR="00BB6014" w:rsidRDefault="00BB6014" w:rsidP="00BB6014">
      <w:pPr>
        <w:pStyle w:val="a8"/>
        <w:spacing w:after="0"/>
        <w:ind w:left="20" w:right="20" w:firstLine="700"/>
        <w:jc w:val="both"/>
      </w:pPr>
      <w:r>
        <w:t>Специфика</w:t>
      </w:r>
      <w:r>
        <w:rPr>
          <w:rStyle w:val="64"/>
          <w:sz w:val="24"/>
          <w:szCs w:val="24"/>
        </w:rPr>
        <w:t xml:space="preserve"> проектной деятельности обучающихся</w:t>
      </w:r>
      <w:r>
        <w:t xml:space="preserve">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Она ориентирована на формирование и развитие метапредметных и личностных результатов обучающихся.</w:t>
      </w:r>
    </w:p>
    <w:p w:rsidR="00BB6014" w:rsidRDefault="00BB6014" w:rsidP="00BB6014">
      <w:pPr>
        <w:pStyle w:val="a8"/>
        <w:spacing w:after="0"/>
        <w:ind w:left="20" w:right="20" w:firstLine="700"/>
        <w:jc w:val="both"/>
      </w:pPr>
      <w:r>
        <w:lastRenderedPageBreak/>
        <w:t>Особенностью</w:t>
      </w:r>
      <w:r>
        <w:rPr>
          <w:rStyle w:val="64"/>
          <w:sz w:val="24"/>
          <w:szCs w:val="24"/>
        </w:rPr>
        <w:t xml:space="preserve"> учебно-исследовательской деятельности</w:t>
      </w:r>
      <w:r>
        <w:t xml:space="preserve"> 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B6014" w:rsidRDefault="00BB6014" w:rsidP="00BB6014">
      <w:pPr>
        <w:pStyle w:val="a8"/>
        <w:spacing w:after="0"/>
        <w:ind w:left="20" w:right="20" w:firstLine="700"/>
        <w:jc w:val="both"/>
      </w:pPr>
      <w:r>
        <w:t>Учебно-исследовательская работа учащихся может быть организована по двум направлениям:</w:t>
      </w:r>
    </w:p>
    <w:p w:rsidR="00BB6014" w:rsidRDefault="00BB6014" w:rsidP="00BB6014">
      <w:pPr>
        <w:pStyle w:val="a8"/>
        <w:numPr>
          <w:ilvl w:val="0"/>
          <w:numId w:val="55"/>
        </w:numPr>
        <w:tabs>
          <w:tab w:val="clear" w:pos="454"/>
          <w:tab w:val="left" w:pos="1014"/>
        </w:tabs>
        <w:suppressAutoHyphens w:val="0"/>
        <w:spacing w:after="0"/>
        <w:ind w:left="20" w:right="20" w:firstLine="700"/>
        <w:jc w:val="both"/>
      </w:pPr>
      <w:r>
        <w:t>урочная учебно-исследовательская деятельность учащихся: проблемные уроки; семинары; практические и лабораторные занятия, др.;</w:t>
      </w:r>
    </w:p>
    <w:p w:rsidR="00BB6014" w:rsidRDefault="00BB6014" w:rsidP="00BB6014">
      <w:pPr>
        <w:pStyle w:val="a8"/>
        <w:numPr>
          <w:ilvl w:val="0"/>
          <w:numId w:val="55"/>
        </w:numPr>
        <w:tabs>
          <w:tab w:val="clear" w:pos="454"/>
          <w:tab w:val="left" w:pos="1014"/>
        </w:tabs>
        <w:suppressAutoHyphens w:val="0"/>
        <w:spacing w:after="0"/>
        <w:ind w:left="20" w:right="20" w:firstLine="700"/>
        <w:jc w:val="both"/>
      </w:pPr>
      <w:r>
        <w:t>внеурочная учебно-исследовательская деятельность учащихся, которая является логическим продолжением урочной деятельности: научно- исследовательская и реферативная работа, интеллектуальные марафоны, конференции, др.</w:t>
      </w:r>
    </w:p>
    <w:p w:rsidR="00BB6014" w:rsidRDefault="00BB6014" w:rsidP="00BB6014">
      <w:pPr>
        <w:pStyle w:val="a8"/>
        <w:spacing w:after="0"/>
        <w:ind w:right="20" w:firstLine="720"/>
        <w:jc w:val="both"/>
      </w:pPr>
      <w:r>
        <w:t xml:space="preserve">В соответствии </w:t>
      </w:r>
      <w:r>
        <w:rPr>
          <w:b/>
        </w:rPr>
        <w:t>с п. 18.2.1 ФГОС</w:t>
      </w:r>
      <w:r>
        <w:t xml:space="preserve"> учебно-исследовательская и проектная деятельность обучающихся в </w:t>
      </w:r>
      <w:r>
        <w:rPr>
          <w:b/>
        </w:rPr>
        <w:t xml:space="preserve">ОО </w:t>
      </w:r>
      <w:r>
        <w:t>проводится по таким направлениям, как:</w:t>
      </w:r>
    </w:p>
    <w:p w:rsidR="00BB6014" w:rsidRDefault="00BB6014" w:rsidP="00BB6014">
      <w:pPr>
        <w:pStyle w:val="a8"/>
        <w:numPr>
          <w:ilvl w:val="0"/>
          <w:numId w:val="55"/>
        </w:numPr>
        <w:tabs>
          <w:tab w:val="clear" w:pos="454"/>
          <w:tab w:val="left" w:pos="994"/>
        </w:tabs>
        <w:suppressAutoHyphens w:val="0"/>
        <w:spacing w:after="0"/>
        <w:ind w:firstLine="720"/>
        <w:jc w:val="both"/>
      </w:pPr>
      <w:r>
        <w:t>исследовательское;</w:t>
      </w:r>
    </w:p>
    <w:p w:rsidR="00BB6014" w:rsidRDefault="00BB6014" w:rsidP="00BB6014">
      <w:pPr>
        <w:pStyle w:val="a8"/>
        <w:numPr>
          <w:ilvl w:val="0"/>
          <w:numId w:val="55"/>
        </w:numPr>
        <w:tabs>
          <w:tab w:val="clear" w:pos="454"/>
          <w:tab w:val="left" w:pos="994"/>
        </w:tabs>
        <w:suppressAutoHyphens w:val="0"/>
        <w:spacing w:after="0"/>
        <w:ind w:firstLine="720"/>
        <w:jc w:val="both"/>
      </w:pPr>
      <w:r>
        <w:t>инженерное;</w:t>
      </w:r>
    </w:p>
    <w:p w:rsidR="00BB6014" w:rsidRDefault="00BB6014" w:rsidP="00BB6014">
      <w:pPr>
        <w:pStyle w:val="a8"/>
        <w:numPr>
          <w:ilvl w:val="0"/>
          <w:numId w:val="55"/>
        </w:numPr>
        <w:tabs>
          <w:tab w:val="clear" w:pos="454"/>
          <w:tab w:val="left" w:pos="994"/>
        </w:tabs>
        <w:suppressAutoHyphens w:val="0"/>
        <w:spacing w:after="0"/>
        <w:ind w:firstLine="720"/>
        <w:jc w:val="both"/>
      </w:pPr>
      <w:r>
        <w:t>прикладное;</w:t>
      </w:r>
    </w:p>
    <w:p w:rsidR="00BB6014" w:rsidRDefault="00BB6014" w:rsidP="00BB6014">
      <w:pPr>
        <w:pStyle w:val="a8"/>
        <w:numPr>
          <w:ilvl w:val="0"/>
          <w:numId w:val="55"/>
        </w:numPr>
        <w:tabs>
          <w:tab w:val="clear" w:pos="454"/>
          <w:tab w:val="left" w:pos="994"/>
        </w:tabs>
        <w:suppressAutoHyphens w:val="0"/>
        <w:spacing w:after="0"/>
        <w:ind w:firstLine="720"/>
        <w:jc w:val="both"/>
      </w:pPr>
      <w:r>
        <w:t>информационное;</w:t>
      </w:r>
    </w:p>
    <w:p w:rsidR="00BB6014" w:rsidRDefault="00BB6014" w:rsidP="00BB6014">
      <w:pPr>
        <w:pStyle w:val="a8"/>
        <w:numPr>
          <w:ilvl w:val="0"/>
          <w:numId w:val="55"/>
        </w:numPr>
        <w:tabs>
          <w:tab w:val="clear" w:pos="454"/>
          <w:tab w:val="left" w:pos="998"/>
        </w:tabs>
        <w:suppressAutoHyphens w:val="0"/>
        <w:spacing w:after="0"/>
        <w:ind w:firstLine="720"/>
        <w:jc w:val="both"/>
      </w:pPr>
      <w:r>
        <w:t>социальное;</w:t>
      </w:r>
    </w:p>
    <w:p w:rsidR="00BB6014" w:rsidRDefault="00BB6014" w:rsidP="00BB6014">
      <w:pPr>
        <w:pStyle w:val="a8"/>
        <w:numPr>
          <w:ilvl w:val="0"/>
          <w:numId w:val="55"/>
        </w:numPr>
        <w:tabs>
          <w:tab w:val="clear" w:pos="454"/>
          <w:tab w:val="left" w:pos="994"/>
        </w:tabs>
        <w:suppressAutoHyphens w:val="0"/>
        <w:spacing w:after="0"/>
        <w:ind w:firstLine="720"/>
        <w:jc w:val="both"/>
      </w:pPr>
      <w:r>
        <w:t>игровое;</w:t>
      </w:r>
    </w:p>
    <w:p w:rsidR="00BB6014" w:rsidRDefault="00BB6014" w:rsidP="00BB6014">
      <w:pPr>
        <w:pStyle w:val="a8"/>
        <w:numPr>
          <w:ilvl w:val="0"/>
          <w:numId w:val="55"/>
        </w:numPr>
        <w:tabs>
          <w:tab w:val="clear" w:pos="454"/>
          <w:tab w:val="left" w:pos="989"/>
        </w:tabs>
        <w:suppressAutoHyphens w:val="0"/>
        <w:spacing w:after="0"/>
        <w:ind w:firstLine="720"/>
        <w:jc w:val="both"/>
      </w:pPr>
      <w:r>
        <w:t>творческое.</w:t>
      </w:r>
    </w:p>
    <w:p w:rsidR="00BB6014" w:rsidRDefault="00BB6014" w:rsidP="00BB6014">
      <w:pPr>
        <w:pStyle w:val="a8"/>
        <w:spacing w:after="0"/>
        <w:ind w:right="20" w:firstLine="720"/>
        <w:jc w:val="both"/>
      </w:pPr>
      <w:r>
        <w:t>В рамках каждого из направлений определены общие принципы, виды и формы реализации учебно-исследовательской и проектной деятельности.</w:t>
      </w:r>
    </w:p>
    <w:p w:rsidR="00BB6014" w:rsidRDefault="00BB6014" w:rsidP="00BB6014">
      <w:pPr>
        <w:pStyle w:val="a8"/>
        <w:spacing w:after="0"/>
        <w:ind w:right="20" w:firstLine="720"/>
        <w:jc w:val="both"/>
        <w:rPr>
          <w:b/>
        </w:rPr>
      </w:pPr>
      <w:r>
        <w:t xml:space="preserve">В ходе реализации программы в ОУ  применяются такие виды проектов (по преобладающему виду деятельности), как: </w:t>
      </w:r>
      <w:r>
        <w:rPr>
          <w:b/>
        </w:rPr>
        <w:t>информационный, исследовательский, творческий, социальный, прикладной, игровой, инновационный.</w:t>
      </w:r>
    </w:p>
    <w:p w:rsidR="00BB6014" w:rsidRDefault="00BB6014" w:rsidP="00BB6014">
      <w:pPr>
        <w:pStyle w:val="a8"/>
        <w:spacing w:after="0"/>
        <w:ind w:right="20" w:firstLine="720"/>
        <w:jc w:val="both"/>
      </w:pPr>
      <w:r>
        <w:t>Проекты реализуются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BB6014" w:rsidRDefault="00BB6014" w:rsidP="00BB6014">
      <w:pPr>
        <w:pStyle w:val="a8"/>
        <w:spacing w:after="0"/>
        <w:ind w:right="20" w:firstLine="720"/>
        <w:jc w:val="both"/>
      </w:pPr>
      <w: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w:t>
      </w:r>
    </w:p>
    <w:p w:rsidR="00BB6014" w:rsidRDefault="00BB6014" w:rsidP="00BB6014">
      <w:pPr>
        <w:pStyle w:val="a8"/>
        <w:spacing w:after="0"/>
        <w:ind w:right="20" w:firstLine="720"/>
        <w:jc w:val="both"/>
      </w:pPr>
      <w:r>
        <w:t>Формы организации учебно-исследовательской деятельности на урочных занятиях:</w:t>
      </w:r>
    </w:p>
    <w:p w:rsidR="00BB6014" w:rsidRDefault="00BB6014" w:rsidP="00BB6014">
      <w:pPr>
        <w:pStyle w:val="a8"/>
        <w:numPr>
          <w:ilvl w:val="0"/>
          <w:numId w:val="55"/>
        </w:numPr>
        <w:tabs>
          <w:tab w:val="clear" w:pos="454"/>
          <w:tab w:val="left" w:pos="994"/>
        </w:tabs>
        <w:suppressAutoHyphens w:val="0"/>
        <w:spacing w:after="0"/>
        <w:ind w:right="20" w:firstLine="720"/>
        <w:jc w:val="both"/>
      </w:pPr>
      <w: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B6014" w:rsidRDefault="00BB6014" w:rsidP="00BB6014">
      <w:pPr>
        <w:pStyle w:val="a8"/>
        <w:numPr>
          <w:ilvl w:val="0"/>
          <w:numId w:val="55"/>
        </w:numPr>
        <w:tabs>
          <w:tab w:val="clear" w:pos="454"/>
          <w:tab w:val="left" w:pos="989"/>
        </w:tabs>
        <w:suppressAutoHyphens w:val="0"/>
        <w:spacing w:after="0"/>
        <w:ind w:right="20" w:firstLine="720"/>
        <w:jc w:val="both"/>
      </w:pPr>
      <w: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B6014" w:rsidRDefault="00BB6014" w:rsidP="00BB6014">
      <w:pPr>
        <w:pStyle w:val="a8"/>
        <w:numPr>
          <w:ilvl w:val="0"/>
          <w:numId w:val="55"/>
        </w:numPr>
        <w:tabs>
          <w:tab w:val="clear" w:pos="454"/>
          <w:tab w:val="left" w:pos="998"/>
        </w:tabs>
        <w:suppressAutoHyphens w:val="0"/>
        <w:spacing w:after="0"/>
        <w:ind w:right="20" w:firstLine="720"/>
        <w:jc w:val="both"/>
      </w:pPr>
      <w: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B6014" w:rsidRDefault="00BB6014" w:rsidP="00BB6014">
      <w:pPr>
        <w:pStyle w:val="a8"/>
        <w:spacing w:after="0"/>
        <w:ind w:right="20" w:firstLine="720"/>
        <w:jc w:val="both"/>
      </w:pPr>
      <w:r>
        <w:t xml:space="preserve">Формы организации учебно-исследовательской деятельности на внеурочных занятиях: </w:t>
      </w:r>
    </w:p>
    <w:p w:rsidR="00BB6014" w:rsidRDefault="00BB6014" w:rsidP="00BB6014">
      <w:pPr>
        <w:pStyle w:val="a8"/>
        <w:numPr>
          <w:ilvl w:val="0"/>
          <w:numId w:val="55"/>
        </w:numPr>
        <w:tabs>
          <w:tab w:val="clear" w:pos="454"/>
          <w:tab w:val="left" w:pos="994"/>
        </w:tabs>
        <w:suppressAutoHyphens w:val="0"/>
        <w:spacing w:after="0"/>
        <w:ind w:firstLine="720"/>
        <w:jc w:val="both"/>
      </w:pPr>
      <w:r>
        <w:t>исследовательская практика обучающихся;</w:t>
      </w:r>
    </w:p>
    <w:p w:rsidR="00BB6014" w:rsidRDefault="00BB6014" w:rsidP="00BB6014">
      <w:pPr>
        <w:pStyle w:val="a8"/>
        <w:numPr>
          <w:ilvl w:val="0"/>
          <w:numId w:val="55"/>
        </w:numPr>
        <w:tabs>
          <w:tab w:val="clear" w:pos="454"/>
          <w:tab w:val="left" w:pos="998"/>
        </w:tabs>
        <w:suppressAutoHyphens w:val="0"/>
        <w:spacing w:after="0"/>
        <w:ind w:right="20" w:firstLine="720"/>
        <w:jc w:val="both"/>
      </w:pPr>
      <w: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w:t>
      </w:r>
      <w:r>
        <w:rPr>
          <w:b/>
        </w:rPr>
        <w:t xml:space="preserve"> </w:t>
      </w:r>
      <w:r>
        <w:t>Образовательные экспедиции предусматривают активную образовательную деятельность школьников, в том числе и исследовательского характера;</w:t>
      </w:r>
    </w:p>
    <w:p w:rsidR="00BB6014" w:rsidRDefault="00BB6014" w:rsidP="00BB6014">
      <w:pPr>
        <w:pStyle w:val="a8"/>
        <w:numPr>
          <w:ilvl w:val="0"/>
          <w:numId w:val="55"/>
        </w:numPr>
        <w:tabs>
          <w:tab w:val="clear" w:pos="454"/>
          <w:tab w:val="left" w:pos="998"/>
        </w:tabs>
        <w:suppressAutoHyphens w:val="0"/>
        <w:spacing w:after="0"/>
        <w:ind w:right="20" w:firstLine="720"/>
        <w:jc w:val="both"/>
      </w:pPr>
      <w:r>
        <w:lastRenderedPageBreak/>
        <w:t>факультативные занятия, предполагающие углубленное изучение предмета, дают большие возможности для реализации на них учебно-исследовательской деятельности обучающихся;</w:t>
      </w:r>
    </w:p>
    <w:p w:rsidR="00BB6014" w:rsidRDefault="00BB6014" w:rsidP="00BB6014">
      <w:pPr>
        <w:pStyle w:val="a8"/>
        <w:numPr>
          <w:ilvl w:val="0"/>
          <w:numId w:val="55"/>
        </w:numPr>
        <w:tabs>
          <w:tab w:val="clear" w:pos="454"/>
          <w:tab w:val="left" w:pos="989"/>
        </w:tabs>
        <w:suppressAutoHyphens w:val="0"/>
        <w:spacing w:after="0"/>
        <w:ind w:right="20" w:firstLine="720"/>
        <w:jc w:val="both"/>
      </w:pPr>
      <w:r>
        <w:t>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BB6014" w:rsidRDefault="00BB6014" w:rsidP="00BB6014">
      <w:pPr>
        <w:pStyle w:val="a8"/>
        <w:numPr>
          <w:ilvl w:val="0"/>
          <w:numId w:val="55"/>
        </w:numPr>
        <w:tabs>
          <w:tab w:val="clear" w:pos="454"/>
          <w:tab w:val="left" w:pos="989"/>
        </w:tabs>
        <w:suppressAutoHyphens w:val="0"/>
        <w:spacing w:after="0"/>
        <w:ind w:right="20" w:firstLine="720"/>
        <w:jc w:val="both"/>
      </w:pPr>
      <w: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B6014" w:rsidRDefault="00BB6014" w:rsidP="00BB6014">
      <w:pPr>
        <w:pStyle w:val="a8"/>
        <w:spacing w:after="0"/>
        <w:ind w:right="20" w:firstLine="720"/>
        <w:jc w:val="both"/>
      </w:pPr>
      <w:r>
        <w:t>Формы представления результатов проектной деятельности:</w:t>
      </w:r>
    </w:p>
    <w:p w:rsidR="00BB6014" w:rsidRDefault="00BB6014" w:rsidP="00BB6014">
      <w:pPr>
        <w:pStyle w:val="a8"/>
        <w:numPr>
          <w:ilvl w:val="0"/>
          <w:numId w:val="55"/>
        </w:numPr>
        <w:tabs>
          <w:tab w:val="clear" w:pos="454"/>
          <w:tab w:val="left" w:pos="994"/>
        </w:tabs>
        <w:suppressAutoHyphens w:val="0"/>
        <w:spacing w:after="0"/>
        <w:ind w:firstLine="720"/>
        <w:jc w:val="both"/>
      </w:pPr>
      <w:r>
        <w:t>макеты, модели, рабочие установки, схемы, план-карта;</w:t>
      </w:r>
    </w:p>
    <w:p w:rsidR="00BB6014" w:rsidRDefault="00BB6014" w:rsidP="00BB6014">
      <w:pPr>
        <w:pStyle w:val="a8"/>
        <w:numPr>
          <w:ilvl w:val="0"/>
          <w:numId w:val="55"/>
        </w:numPr>
        <w:tabs>
          <w:tab w:val="clear" w:pos="454"/>
          <w:tab w:val="left" w:pos="994"/>
        </w:tabs>
        <w:suppressAutoHyphens w:val="0"/>
        <w:spacing w:after="0"/>
        <w:ind w:firstLine="720"/>
        <w:jc w:val="both"/>
      </w:pPr>
      <w:r>
        <w:t>постеры, презентации;</w:t>
      </w:r>
    </w:p>
    <w:p w:rsidR="00BB6014" w:rsidRDefault="00BB6014" w:rsidP="00BB6014">
      <w:pPr>
        <w:pStyle w:val="a8"/>
        <w:numPr>
          <w:ilvl w:val="0"/>
          <w:numId w:val="55"/>
        </w:numPr>
        <w:tabs>
          <w:tab w:val="clear" w:pos="454"/>
          <w:tab w:val="left" w:pos="998"/>
        </w:tabs>
        <w:suppressAutoHyphens w:val="0"/>
        <w:spacing w:after="0"/>
        <w:ind w:firstLine="720"/>
        <w:jc w:val="both"/>
      </w:pPr>
      <w:r>
        <w:t>альбомы, буклеты, брошюры, книги;</w:t>
      </w:r>
    </w:p>
    <w:p w:rsidR="00BB6014" w:rsidRDefault="00BB6014" w:rsidP="00BB6014">
      <w:pPr>
        <w:pStyle w:val="a8"/>
        <w:numPr>
          <w:ilvl w:val="0"/>
          <w:numId w:val="55"/>
        </w:numPr>
        <w:tabs>
          <w:tab w:val="clear" w:pos="454"/>
          <w:tab w:val="left" w:pos="989"/>
        </w:tabs>
        <w:suppressAutoHyphens w:val="0"/>
        <w:spacing w:after="0"/>
        <w:ind w:firstLine="720"/>
        <w:jc w:val="both"/>
      </w:pPr>
      <w:r>
        <w:t>реконструкции событий;</w:t>
      </w:r>
    </w:p>
    <w:p w:rsidR="00BB6014" w:rsidRDefault="00BB6014" w:rsidP="00BB6014">
      <w:pPr>
        <w:pStyle w:val="a8"/>
        <w:numPr>
          <w:ilvl w:val="0"/>
          <w:numId w:val="55"/>
        </w:numPr>
        <w:tabs>
          <w:tab w:val="clear" w:pos="454"/>
          <w:tab w:val="left" w:pos="994"/>
        </w:tabs>
        <w:suppressAutoHyphens w:val="0"/>
        <w:spacing w:after="0"/>
        <w:ind w:firstLine="720"/>
        <w:jc w:val="both"/>
      </w:pPr>
      <w:r>
        <w:t>эссе, рассказы, стихи, рисунки;</w:t>
      </w:r>
    </w:p>
    <w:p w:rsidR="00BB6014" w:rsidRDefault="00BB6014" w:rsidP="00BB6014">
      <w:pPr>
        <w:pStyle w:val="a8"/>
        <w:numPr>
          <w:ilvl w:val="0"/>
          <w:numId w:val="55"/>
        </w:numPr>
        <w:tabs>
          <w:tab w:val="clear" w:pos="454"/>
          <w:tab w:val="left" w:pos="989"/>
        </w:tabs>
        <w:suppressAutoHyphens w:val="0"/>
        <w:spacing w:after="0"/>
        <w:ind w:firstLine="720"/>
        <w:jc w:val="both"/>
      </w:pPr>
      <w:r>
        <w:t>результаты исследовательских экспедиций, обработки архивов и мемуаров;</w:t>
      </w:r>
    </w:p>
    <w:p w:rsidR="00BB6014" w:rsidRDefault="00BB6014" w:rsidP="00BB6014">
      <w:pPr>
        <w:pStyle w:val="a8"/>
        <w:numPr>
          <w:ilvl w:val="0"/>
          <w:numId w:val="55"/>
        </w:numPr>
        <w:tabs>
          <w:tab w:val="clear" w:pos="454"/>
          <w:tab w:val="left" w:pos="994"/>
        </w:tabs>
        <w:suppressAutoHyphens w:val="0"/>
        <w:spacing w:after="0"/>
        <w:ind w:firstLine="720"/>
        <w:jc w:val="both"/>
      </w:pPr>
      <w:r>
        <w:t>документальные фильмы, мультфильмы;</w:t>
      </w:r>
    </w:p>
    <w:p w:rsidR="00BB6014" w:rsidRDefault="00BB6014" w:rsidP="00BB6014">
      <w:pPr>
        <w:pStyle w:val="a8"/>
        <w:numPr>
          <w:ilvl w:val="0"/>
          <w:numId w:val="55"/>
        </w:numPr>
        <w:tabs>
          <w:tab w:val="clear" w:pos="454"/>
          <w:tab w:val="left" w:pos="994"/>
        </w:tabs>
        <w:suppressAutoHyphens w:val="0"/>
        <w:spacing w:after="0"/>
        <w:ind w:firstLine="720"/>
        <w:jc w:val="both"/>
      </w:pPr>
      <w:r>
        <w:t>выставки, игры, тематические вечера, концерты;</w:t>
      </w:r>
    </w:p>
    <w:p w:rsidR="00BB6014" w:rsidRDefault="00BB6014" w:rsidP="00BB6014">
      <w:pPr>
        <w:pStyle w:val="a8"/>
        <w:numPr>
          <w:ilvl w:val="0"/>
          <w:numId w:val="55"/>
        </w:numPr>
        <w:tabs>
          <w:tab w:val="clear" w:pos="454"/>
          <w:tab w:val="left" w:pos="998"/>
        </w:tabs>
        <w:suppressAutoHyphens w:val="0"/>
        <w:spacing w:after="0"/>
        <w:ind w:firstLine="720"/>
        <w:jc w:val="both"/>
      </w:pPr>
      <w:r>
        <w:t>сценарии мероприятий;</w:t>
      </w:r>
    </w:p>
    <w:p w:rsidR="00BB6014" w:rsidRDefault="00BB6014" w:rsidP="00BB6014">
      <w:pPr>
        <w:pStyle w:val="a8"/>
        <w:numPr>
          <w:ilvl w:val="0"/>
          <w:numId w:val="55"/>
        </w:numPr>
        <w:tabs>
          <w:tab w:val="clear" w:pos="454"/>
          <w:tab w:val="left" w:pos="994"/>
        </w:tabs>
        <w:suppressAutoHyphens w:val="0"/>
        <w:spacing w:after="0"/>
        <w:ind w:right="20" w:firstLine="720"/>
        <w:jc w:val="both"/>
      </w:pPr>
      <w:r>
        <w:t>веб-сайты, программное обеспечение, компакт-диски (или другие цифровые носители) и др.</w:t>
      </w:r>
    </w:p>
    <w:p w:rsidR="00BB6014" w:rsidRDefault="00BB6014" w:rsidP="00BB6014">
      <w:pPr>
        <w:pStyle w:val="a8"/>
        <w:spacing w:after="0"/>
        <w:ind w:right="20" w:firstLine="720"/>
        <w:jc w:val="both"/>
      </w:pPr>
      <w:r>
        <w:t>Результаты представляются в ходе проведения конференций, семинаров и круглых столов.</w:t>
      </w:r>
    </w:p>
    <w:p w:rsidR="00BB6014" w:rsidRDefault="00BB6014" w:rsidP="00BB6014">
      <w:pPr>
        <w:pStyle w:val="a8"/>
        <w:spacing w:after="0"/>
        <w:ind w:right="20" w:firstLine="720"/>
        <w:jc w:val="both"/>
      </w:pPr>
      <w:r>
        <w:t>Итоги учебно-исследовательской деятельности будут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B6014" w:rsidRDefault="00BB6014" w:rsidP="00BB6014">
      <w:pPr>
        <w:pStyle w:val="a8"/>
        <w:spacing w:after="0"/>
        <w:ind w:right="20" w:firstLine="720"/>
        <w:jc w:val="both"/>
      </w:pPr>
    </w:p>
    <w:p w:rsidR="00BB6014" w:rsidRDefault="00BB6014" w:rsidP="00BB6014">
      <w:pPr>
        <w:pStyle w:val="26"/>
        <w:keepNext/>
        <w:keepLines/>
        <w:shd w:val="clear" w:color="auto" w:fill="auto"/>
        <w:spacing w:line="240" w:lineRule="auto"/>
        <w:ind w:left="3080" w:right="880" w:hanging="1480"/>
        <w:jc w:val="both"/>
        <w:rPr>
          <w:rFonts w:ascii="Times New Roman" w:hAnsi="Times New Roman" w:cs="Times New Roman"/>
          <w:sz w:val="24"/>
          <w:szCs w:val="24"/>
        </w:rPr>
      </w:pPr>
      <w:r>
        <w:rPr>
          <w:rFonts w:ascii="Times New Roman" w:hAnsi="Times New Roman" w:cs="Times New Roman"/>
          <w:sz w:val="24"/>
          <w:szCs w:val="24"/>
        </w:rPr>
        <w:t>Описание содержания, видов и форм организации учебной деятельности по развитию ИКТ</w:t>
      </w:r>
    </w:p>
    <w:p w:rsidR="00BB6014" w:rsidRDefault="00BB6014" w:rsidP="00BB6014">
      <w:pPr>
        <w:pStyle w:val="26"/>
        <w:keepNext/>
        <w:keepLines/>
        <w:shd w:val="clear" w:color="auto" w:fill="auto"/>
        <w:spacing w:line="240" w:lineRule="auto"/>
        <w:ind w:left="3080" w:right="880" w:hanging="1480"/>
        <w:jc w:val="both"/>
        <w:rPr>
          <w:rFonts w:ascii="Times New Roman" w:hAnsi="Times New Roman" w:cs="Times New Roman"/>
          <w:b/>
          <w:sz w:val="24"/>
          <w:szCs w:val="24"/>
        </w:rPr>
      </w:pPr>
    </w:p>
    <w:p w:rsidR="00BB6014" w:rsidRDefault="00BB6014" w:rsidP="00BB6014">
      <w:pPr>
        <w:pStyle w:val="a8"/>
        <w:spacing w:after="0"/>
        <w:ind w:left="20" w:firstLine="700"/>
        <w:jc w:val="both"/>
      </w:pPr>
      <w:r>
        <w:t xml:space="preserve">В соответствии </w:t>
      </w:r>
      <w:r>
        <w:rPr>
          <w:b/>
        </w:rPr>
        <w:t>с п. 14 ФГОС</w:t>
      </w:r>
      <w:r>
        <w:t xml:space="preserve"> в содержании программы развития УУД отдельно указана компетенция обучающегося в области использования информационно-коммуникационных технологий. В соответствии </w:t>
      </w:r>
      <w:r>
        <w:rPr>
          <w:b/>
        </w:rPr>
        <w:t>с п. 18.2.1</w:t>
      </w:r>
      <w:r>
        <w:t xml:space="preserve"> программа развития УУД обеспечивает в структуре ИКТ-компетенции, в том числе владение поиском и передачей информации, презентационными навыками, основами информационной безопасности.</w:t>
      </w:r>
    </w:p>
    <w:p w:rsidR="00BB6014" w:rsidRDefault="00BB6014" w:rsidP="00BB6014">
      <w:pPr>
        <w:pStyle w:val="a8"/>
        <w:spacing w:after="0"/>
        <w:ind w:left="20" w:firstLine="700"/>
        <w:jc w:val="both"/>
      </w:pPr>
      <w:r>
        <w:t>Важным является универсальный и межпредметный характер ИКТ- компетенции, что на практике дает возможность осуществлять ее формирование не только и не столько в рамках учебного предмета информатика, но в ходе обучения практически по всем предметным областям.</w:t>
      </w:r>
    </w:p>
    <w:p w:rsidR="00BB6014" w:rsidRDefault="00BB6014" w:rsidP="00BB6014">
      <w:pPr>
        <w:pStyle w:val="a8"/>
        <w:spacing w:after="0"/>
        <w:ind w:left="20" w:firstLine="700"/>
        <w:jc w:val="both"/>
      </w:pPr>
      <w:r>
        <w:t xml:space="preserve">В настоящее время значительно присутствие компьютерных и Интернет- технологий в повседневной деятельности обучающегося, в том числе вне времени нахождения в </w:t>
      </w:r>
      <w:r>
        <w:rPr>
          <w:b/>
        </w:rPr>
        <w:t>ОУ.</w:t>
      </w:r>
      <w:r>
        <w:t xml:space="preserve"> Список основных форм организации учебной деятельности по формированию</w:t>
      </w:r>
    </w:p>
    <w:p w:rsidR="00BB6014" w:rsidRDefault="00BB6014" w:rsidP="00BB6014">
      <w:pPr>
        <w:pStyle w:val="a8"/>
        <w:spacing w:after="0"/>
        <w:jc w:val="both"/>
      </w:pPr>
      <w:r>
        <w:t>ИКТ-компетенции обучающихся включает в себя:</w:t>
      </w:r>
    </w:p>
    <w:p w:rsidR="00BB6014" w:rsidRDefault="00BB6014" w:rsidP="00BB6014">
      <w:pPr>
        <w:pStyle w:val="a8"/>
        <w:numPr>
          <w:ilvl w:val="0"/>
          <w:numId w:val="55"/>
        </w:numPr>
        <w:tabs>
          <w:tab w:val="clear" w:pos="454"/>
          <w:tab w:val="left" w:pos="999"/>
        </w:tabs>
        <w:suppressAutoHyphens w:val="0"/>
        <w:spacing w:after="0"/>
        <w:ind w:left="740"/>
        <w:jc w:val="both"/>
      </w:pPr>
      <w:r>
        <w:t>уроки по информатике и другим предметам;</w:t>
      </w:r>
    </w:p>
    <w:p w:rsidR="00BB6014" w:rsidRDefault="00BB6014" w:rsidP="00BB6014">
      <w:pPr>
        <w:pStyle w:val="a8"/>
        <w:numPr>
          <w:ilvl w:val="0"/>
          <w:numId w:val="55"/>
        </w:numPr>
        <w:tabs>
          <w:tab w:val="clear" w:pos="454"/>
          <w:tab w:val="left" w:pos="1009"/>
        </w:tabs>
        <w:suppressAutoHyphens w:val="0"/>
        <w:spacing w:after="0"/>
        <w:ind w:left="740"/>
        <w:jc w:val="both"/>
      </w:pPr>
      <w:r>
        <w:t>факультативы;</w:t>
      </w:r>
    </w:p>
    <w:p w:rsidR="00BB6014" w:rsidRDefault="00BB6014" w:rsidP="00BB6014">
      <w:pPr>
        <w:pStyle w:val="a8"/>
        <w:numPr>
          <w:ilvl w:val="0"/>
          <w:numId w:val="55"/>
        </w:numPr>
        <w:tabs>
          <w:tab w:val="clear" w:pos="454"/>
          <w:tab w:val="left" w:pos="1004"/>
        </w:tabs>
        <w:suppressAutoHyphens w:val="0"/>
        <w:spacing w:after="0"/>
        <w:ind w:left="740"/>
        <w:jc w:val="both"/>
      </w:pPr>
      <w:r>
        <w:t>кружки;</w:t>
      </w:r>
    </w:p>
    <w:p w:rsidR="00BB6014" w:rsidRDefault="00BB6014" w:rsidP="00BB6014">
      <w:pPr>
        <w:pStyle w:val="a8"/>
        <w:numPr>
          <w:ilvl w:val="0"/>
          <w:numId w:val="55"/>
        </w:numPr>
        <w:tabs>
          <w:tab w:val="clear" w:pos="454"/>
          <w:tab w:val="left" w:pos="1004"/>
        </w:tabs>
        <w:suppressAutoHyphens w:val="0"/>
        <w:spacing w:after="0"/>
        <w:ind w:left="740"/>
        <w:jc w:val="both"/>
      </w:pPr>
      <w:r>
        <w:t>интегративные межпредметные проекты;</w:t>
      </w:r>
    </w:p>
    <w:p w:rsidR="00BB6014" w:rsidRDefault="00BB6014" w:rsidP="00BB6014">
      <w:pPr>
        <w:pStyle w:val="a8"/>
        <w:numPr>
          <w:ilvl w:val="0"/>
          <w:numId w:val="55"/>
        </w:numPr>
        <w:tabs>
          <w:tab w:val="clear" w:pos="454"/>
          <w:tab w:val="left" w:pos="1004"/>
        </w:tabs>
        <w:suppressAutoHyphens w:val="0"/>
        <w:spacing w:after="0"/>
        <w:ind w:left="740"/>
        <w:jc w:val="both"/>
      </w:pPr>
      <w:r>
        <w:t>внеурочные и внешкольные активности.</w:t>
      </w:r>
    </w:p>
    <w:p w:rsidR="00BB6014" w:rsidRDefault="00BB6014" w:rsidP="00BB6014">
      <w:pPr>
        <w:pStyle w:val="a8"/>
        <w:spacing w:after="0"/>
        <w:ind w:firstLine="720"/>
        <w:jc w:val="both"/>
      </w:pPr>
      <w:r>
        <w:t>Среди видов учебной деятельности, обеспечивающих формирование ИКТ- компетенции обучающихся, можно выделить в том числе такие, как:</w:t>
      </w:r>
    </w:p>
    <w:p w:rsidR="00BB6014" w:rsidRDefault="00BB6014" w:rsidP="00BB6014">
      <w:pPr>
        <w:pStyle w:val="a8"/>
        <w:numPr>
          <w:ilvl w:val="0"/>
          <w:numId w:val="55"/>
        </w:numPr>
        <w:tabs>
          <w:tab w:val="clear" w:pos="454"/>
          <w:tab w:val="left" w:pos="994"/>
        </w:tabs>
        <w:suppressAutoHyphens w:val="0"/>
        <w:spacing w:after="0"/>
        <w:ind w:firstLine="720"/>
        <w:jc w:val="both"/>
      </w:pPr>
      <w:r>
        <w:lastRenderedPageBreak/>
        <w:t>выполняемые на уроках, дома и в рамках внеурочной деятельности задания, предполагающие использование электронных образовательных ресурсов;</w:t>
      </w:r>
    </w:p>
    <w:p w:rsidR="00BB6014" w:rsidRDefault="00BB6014" w:rsidP="00BB6014">
      <w:pPr>
        <w:pStyle w:val="a8"/>
        <w:numPr>
          <w:ilvl w:val="0"/>
          <w:numId w:val="55"/>
        </w:numPr>
        <w:tabs>
          <w:tab w:val="clear" w:pos="454"/>
          <w:tab w:val="left" w:pos="1009"/>
        </w:tabs>
        <w:suppressAutoHyphens w:val="0"/>
        <w:spacing w:after="0"/>
        <w:ind w:left="740"/>
        <w:jc w:val="both"/>
      </w:pPr>
      <w:r>
        <w:t>создание и редактирование текстов;</w:t>
      </w:r>
    </w:p>
    <w:p w:rsidR="00BB6014" w:rsidRDefault="00BB6014" w:rsidP="00BB6014">
      <w:pPr>
        <w:pStyle w:val="a8"/>
        <w:numPr>
          <w:ilvl w:val="0"/>
          <w:numId w:val="55"/>
        </w:numPr>
        <w:tabs>
          <w:tab w:val="clear" w:pos="454"/>
          <w:tab w:val="left" w:pos="1009"/>
        </w:tabs>
        <w:suppressAutoHyphens w:val="0"/>
        <w:spacing w:after="0"/>
        <w:ind w:left="740"/>
        <w:jc w:val="both"/>
      </w:pPr>
      <w:r>
        <w:t>создание и редактирование электронных таблиц;</w:t>
      </w:r>
    </w:p>
    <w:p w:rsidR="00BB6014" w:rsidRDefault="00BB6014" w:rsidP="00BB6014">
      <w:pPr>
        <w:pStyle w:val="a8"/>
        <w:numPr>
          <w:ilvl w:val="0"/>
          <w:numId w:val="55"/>
        </w:numPr>
        <w:tabs>
          <w:tab w:val="clear" w:pos="454"/>
          <w:tab w:val="left" w:pos="994"/>
        </w:tabs>
        <w:suppressAutoHyphens w:val="0"/>
        <w:spacing w:after="0"/>
        <w:ind w:firstLine="720"/>
        <w:jc w:val="both"/>
      </w:pPr>
      <w:r>
        <w:t>использование средств для построения диаграмм, графиков, блок-схем, других графических объектов;</w:t>
      </w:r>
    </w:p>
    <w:p w:rsidR="00BB6014" w:rsidRDefault="00BB6014" w:rsidP="00BB6014">
      <w:pPr>
        <w:pStyle w:val="a8"/>
        <w:numPr>
          <w:ilvl w:val="0"/>
          <w:numId w:val="55"/>
        </w:numPr>
        <w:tabs>
          <w:tab w:val="clear" w:pos="454"/>
          <w:tab w:val="left" w:pos="1009"/>
        </w:tabs>
        <w:suppressAutoHyphens w:val="0"/>
        <w:spacing w:after="0"/>
        <w:ind w:left="740"/>
        <w:jc w:val="both"/>
      </w:pPr>
      <w:r>
        <w:t>создание и редактирование презентаций;</w:t>
      </w:r>
    </w:p>
    <w:p w:rsidR="00BB6014" w:rsidRDefault="00BB6014" w:rsidP="00BB6014">
      <w:pPr>
        <w:pStyle w:val="a8"/>
        <w:numPr>
          <w:ilvl w:val="0"/>
          <w:numId w:val="55"/>
        </w:numPr>
        <w:tabs>
          <w:tab w:val="clear" w:pos="454"/>
          <w:tab w:val="left" w:pos="1009"/>
        </w:tabs>
        <w:suppressAutoHyphens w:val="0"/>
        <w:spacing w:after="0"/>
        <w:ind w:left="740"/>
        <w:jc w:val="both"/>
      </w:pPr>
      <w:r>
        <w:t>создание и редактирование графики и фото;</w:t>
      </w:r>
    </w:p>
    <w:p w:rsidR="00BB6014" w:rsidRDefault="00BB6014" w:rsidP="00BB6014">
      <w:pPr>
        <w:pStyle w:val="a8"/>
        <w:numPr>
          <w:ilvl w:val="0"/>
          <w:numId w:val="55"/>
        </w:numPr>
        <w:tabs>
          <w:tab w:val="clear" w:pos="454"/>
          <w:tab w:val="left" w:pos="1009"/>
        </w:tabs>
        <w:suppressAutoHyphens w:val="0"/>
        <w:spacing w:after="0"/>
        <w:ind w:left="740"/>
        <w:jc w:val="both"/>
      </w:pPr>
      <w:r>
        <w:t>создание и редактирование видео;</w:t>
      </w:r>
    </w:p>
    <w:p w:rsidR="00BB6014" w:rsidRDefault="00BB6014" w:rsidP="00BB6014">
      <w:pPr>
        <w:pStyle w:val="a8"/>
        <w:numPr>
          <w:ilvl w:val="0"/>
          <w:numId w:val="55"/>
        </w:numPr>
        <w:tabs>
          <w:tab w:val="clear" w:pos="454"/>
          <w:tab w:val="left" w:pos="1009"/>
        </w:tabs>
        <w:suppressAutoHyphens w:val="0"/>
        <w:spacing w:after="0"/>
        <w:ind w:left="740"/>
        <w:jc w:val="both"/>
      </w:pPr>
      <w:r>
        <w:t>создание музыкальных и звуковых объектов;</w:t>
      </w:r>
    </w:p>
    <w:p w:rsidR="00BB6014" w:rsidRDefault="00BB6014" w:rsidP="00BB6014">
      <w:pPr>
        <w:pStyle w:val="a8"/>
        <w:numPr>
          <w:ilvl w:val="0"/>
          <w:numId w:val="55"/>
        </w:numPr>
        <w:tabs>
          <w:tab w:val="clear" w:pos="454"/>
          <w:tab w:val="left" w:pos="1004"/>
        </w:tabs>
        <w:suppressAutoHyphens w:val="0"/>
        <w:spacing w:after="0"/>
        <w:ind w:left="740"/>
        <w:jc w:val="both"/>
      </w:pPr>
      <w:r>
        <w:t>поиск и анализ информации в Интернете;</w:t>
      </w:r>
    </w:p>
    <w:p w:rsidR="00BB6014" w:rsidRDefault="00BB6014" w:rsidP="00BB6014">
      <w:pPr>
        <w:pStyle w:val="a8"/>
        <w:numPr>
          <w:ilvl w:val="0"/>
          <w:numId w:val="55"/>
        </w:numPr>
        <w:tabs>
          <w:tab w:val="clear" w:pos="454"/>
          <w:tab w:val="left" w:pos="1004"/>
        </w:tabs>
        <w:suppressAutoHyphens w:val="0"/>
        <w:spacing w:after="0"/>
        <w:ind w:left="740"/>
        <w:jc w:val="both"/>
      </w:pPr>
      <w:r>
        <w:t>моделирование, проектирование и управление;</w:t>
      </w:r>
    </w:p>
    <w:p w:rsidR="00BB6014" w:rsidRDefault="00BB6014" w:rsidP="00BB6014">
      <w:pPr>
        <w:pStyle w:val="a8"/>
        <w:numPr>
          <w:ilvl w:val="0"/>
          <w:numId w:val="55"/>
        </w:numPr>
        <w:tabs>
          <w:tab w:val="clear" w:pos="454"/>
          <w:tab w:val="left" w:pos="1004"/>
        </w:tabs>
        <w:suppressAutoHyphens w:val="0"/>
        <w:spacing w:after="0"/>
        <w:ind w:left="740"/>
        <w:jc w:val="both"/>
      </w:pPr>
      <w:r>
        <w:t>математическая обработка и визуализация данных;</w:t>
      </w:r>
    </w:p>
    <w:p w:rsidR="00BB6014" w:rsidRDefault="00BB6014" w:rsidP="00BB6014">
      <w:pPr>
        <w:pStyle w:val="a8"/>
        <w:numPr>
          <w:ilvl w:val="0"/>
          <w:numId w:val="55"/>
        </w:numPr>
        <w:tabs>
          <w:tab w:val="clear" w:pos="454"/>
          <w:tab w:val="left" w:pos="1009"/>
        </w:tabs>
        <w:suppressAutoHyphens w:val="0"/>
        <w:spacing w:after="0"/>
        <w:ind w:left="740"/>
        <w:jc w:val="both"/>
      </w:pPr>
      <w:r>
        <w:t xml:space="preserve">создание </w:t>
      </w:r>
      <w:r>
        <w:rPr>
          <w:lang w:val="en-US"/>
        </w:rPr>
        <w:t>web</w:t>
      </w:r>
      <w:r>
        <w:t>-страниц и сайтов;</w:t>
      </w:r>
    </w:p>
    <w:p w:rsidR="00BB6014" w:rsidRDefault="00BB6014" w:rsidP="00BB6014">
      <w:pPr>
        <w:pStyle w:val="a8"/>
        <w:numPr>
          <w:ilvl w:val="0"/>
          <w:numId w:val="55"/>
        </w:numPr>
        <w:tabs>
          <w:tab w:val="clear" w:pos="454"/>
          <w:tab w:val="left" w:pos="1028"/>
        </w:tabs>
        <w:suppressAutoHyphens w:val="0"/>
        <w:spacing w:after="0"/>
        <w:ind w:left="740"/>
        <w:jc w:val="both"/>
      </w:pPr>
      <w:r>
        <w:t>сетевая коммуникация между учениками и (или) учителем.</w:t>
      </w:r>
    </w:p>
    <w:p w:rsidR="00BB6014" w:rsidRDefault="00BB6014" w:rsidP="00BB6014">
      <w:pPr>
        <w:pStyle w:val="a8"/>
        <w:tabs>
          <w:tab w:val="clear" w:pos="454"/>
          <w:tab w:val="left" w:pos="1028"/>
        </w:tabs>
        <w:suppressAutoHyphens w:val="0"/>
        <w:spacing w:after="0"/>
        <w:ind w:left="740"/>
        <w:jc w:val="both"/>
      </w:pPr>
    </w:p>
    <w:p w:rsidR="00BB6014" w:rsidRDefault="00BB6014" w:rsidP="00BB6014">
      <w:pPr>
        <w:pStyle w:val="a8"/>
        <w:tabs>
          <w:tab w:val="clear" w:pos="454"/>
          <w:tab w:val="left" w:pos="1028"/>
        </w:tabs>
        <w:suppressAutoHyphens w:val="0"/>
        <w:spacing w:after="0"/>
        <w:ind w:left="740"/>
        <w:jc w:val="both"/>
      </w:pPr>
    </w:p>
    <w:p w:rsidR="00BB6014" w:rsidRDefault="00BB6014" w:rsidP="00BB6014">
      <w:pPr>
        <w:pStyle w:val="a8"/>
        <w:tabs>
          <w:tab w:val="left" w:pos="1028"/>
        </w:tabs>
        <w:spacing w:after="0"/>
        <w:jc w:val="both"/>
      </w:pPr>
      <w:r>
        <w:rPr>
          <w:b/>
        </w:rPr>
        <w:t xml:space="preserve">Эффективное формирование ИКТ-компетенции обучающихся в ОО </w:t>
      </w:r>
      <w:r>
        <w:t>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w:t>
      </w:r>
    </w:p>
    <w:p w:rsidR="00BB6014" w:rsidRDefault="00BB6014" w:rsidP="00BB6014">
      <w:pPr>
        <w:pStyle w:val="26"/>
        <w:keepNext/>
        <w:keepLines/>
        <w:shd w:val="clear" w:color="auto" w:fill="auto"/>
        <w:spacing w:line="240" w:lineRule="auto"/>
        <w:ind w:right="600" w:firstLine="0"/>
        <w:jc w:val="both"/>
        <w:rPr>
          <w:rFonts w:ascii="Times New Roman" w:hAnsi="Times New Roman" w:cs="Times New Roman"/>
          <w:sz w:val="24"/>
          <w:szCs w:val="24"/>
        </w:rPr>
      </w:pPr>
      <w:r>
        <w:rPr>
          <w:rFonts w:ascii="Times New Roman" w:hAnsi="Times New Roman" w:cs="Times New Roman"/>
          <w:sz w:val="24"/>
          <w:szCs w:val="24"/>
        </w:rPr>
        <w:t>Перечень и описание основных элементов ИКТ-компетенции и инструментов их использования</w:t>
      </w:r>
    </w:p>
    <w:p w:rsidR="00BB6014" w:rsidRDefault="00BB6014" w:rsidP="00BB6014">
      <w:pPr>
        <w:pStyle w:val="a8"/>
        <w:spacing w:after="0"/>
        <w:ind w:left="20" w:right="20" w:firstLine="720"/>
        <w:jc w:val="both"/>
      </w:pPr>
      <w:r>
        <w:rPr>
          <w:rStyle w:val="53"/>
          <w:sz w:val="24"/>
          <w:szCs w:val="24"/>
        </w:rPr>
        <w:t>Обращение с устройствами ИКТ.</w:t>
      </w:r>
      <w:r>
        <w:t xml:space="preserve"> 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B6014" w:rsidRDefault="00BB6014" w:rsidP="00BB6014">
      <w:pPr>
        <w:pStyle w:val="a8"/>
        <w:spacing w:after="0"/>
        <w:ind w:left="20" w:right="20" w:firstLine="720"/>
        <w:jc w:val="both"/>
      </w:pPr>
      <w:r>
        <w:rPr>
          <w:rStyle w:val="53"/>
          <w:sz w:val="24"/>
          <w:szCs w:val="24"/>
        </w:rPr>
        <w:t>Фиксация и обработка изображений и звуков.</w:t>
      </w:r>
      <w:r>
        <w:t xml:space="preserve"> 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B6014" w:rsidRDefault="00BB6014" w:rsidP="00BB6014">
      <w:pPr>
        <w:pStyle w:val="32"/>
        <w:shd w:val="clear" w:color="auto" w:fill="auto"/>
        <w:spacing w:line="240" w:lineRule="auto"/>
        <w:ind w:left="20"/>
        <w:rPr>
          <w:rFonts w:ascii="Times New Roman" w:hAnsi="Times New Roman" w:cs="Times New Roman"/>
          <w:b/>
          <w:sz w:val="24"/>
          <w:szCs w:val="24"/>
        </w:rPr>
      </w:pPr>
      <w:r>
        <w:rPr>
          <w:rFonts w:ascii="Times New Roman" w:hAnsi="Times New Roman" w:cs="Times New Roman"/>
          <w:sz w:val="24"/>
          <w:szCs w:val="24"/>
        </w:rPr>
        <w:t>Поиск и организация хранения информации</w:t>
      </w:r>
      <w:r>
        <w:rPr>
          <w:rFonts w:ascii="Times New Roman" w:hAnsi="Times New Roman" w:cs="Times New Roman"/>
          <w:b/>
          <w:sz w:val="24"/>
          <w:szCs w:val="24"/>
        </w:rPr>
        <w:t>.</w:t>
      </w:r>
      <w:r>
        <w:rPr>
          <w:rStyle w:val="38"/>
          <w:rFonts w:ascii="Times New Roman" w:hAnsi="Times New Roman" w:cs="Times New Roman"/>
          <w:b w:val="0"/>
          <w:sz w:val="24"/>
          <w:szCs w:val="24"/>
        </w:rPr>
        <w:t xml:space="preserve"> 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Интернете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w:t>
      </w:r>
      <w:r>
        <w:rPr>
          <w:rStyle w:val="38"/>
          <w:rFonts w:ascii="Times New Roman" w:hAnsi="Times New Roman" w:cs="Times New Roman"/>
          <w:b w:val="0"/>
          <w:sz w:val="24"/>
          <w:szCs w:val="24"/>
        </w:rPr>
        <w:lastRenderedPageBreak/>
        <w:t>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Интернете.</w:t>
      </w:r>
    </w:p>
    <w:p w:rsidR="00BB6014" w:rsidRDefault="00BB6014" w:rsidP="00BB6014">
      <w:pPr>
        <w:pStyle w:val="a8"/>
        <w:spacing w:after="0"/>
        <w:ind w:left="20" w:right="20" w:firstLine="720"/>
        <w:jc w:val="both"/>
      </w:pPr>
      <w:r>
        <w:rPr>
          <w:rStyle w:val="43"/>
          <w:sz w:val="24"/>
          <w:szCs w:val="24"/>
        </w:rPr>
        <w:t>Создание письменных сообщений.</w:t>
      </w:r>
      <w:r>
        <w:t xml:space="preserve"> 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B6014" w:rsidRDefault="00BB6014" w:rsidP="00BB6014">
      <w:pPr>
        <w:pStyle w:val="a8"/>
        <w:spacing w:after="0"/>
        <w:ind w:left="20" w:firstLine="720"/>
        <w:jc w:val="both"/>
      </w:pPr>
      <w:r>
        <w:rPr>
          <w:rStyle w:val="43"/>
          <w:sz w:val="24"/>
          <w:szCs w:val="24"/>
        </w:rPr>
        <w:t>Создание графических объектов.</w:t>
      </w:r>
      <w:r>
        <w:t xml:space="preserve"> 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B6014" w:rsidRDefault="00BB6014" w:rsidP="00BB6014">
      <w:pPr>
        <w:pStyle w:val="a8"/>
        <w:spacing w:after="0"/>
        <w:ind w:left="20" w:right="20" w:firstLine="700"/>
        <w:jc w:val="both"/>
      </w:pPr>
      <w:r>
        <w:rPr>
          <w:rStyle w:val="39"/>
          <w:sz w:val="24"/>
          <w:szCs w:val="24"/>
        </w:rPr>
        <w:t>Создание музыкальных и звуковых объектов.</w:t>
      </w:r>
      <w:r>
        <w:t xml:space="preserve"> 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B6014" w:rsidRDefault="00BB6014" w:rsidP="00BB6014">
      <w:pPr>
        <w:pStyle w:val="a8"/>
        <w:spacing w:after="0"/>
        <w:ind w:left="20" w:right="20" w:firstLine="700"/>
        <w:jc w:val="both"/>
      </w:pPr>
      <w:r>
        <w:rPr>
          <w:rStyle w:val="39"/>
          <w:sz w:val="24"/>
          <w:szCs w:val="24"/>
        </w:rPr>
        <w:t>Восприятие, использование и создание гипертекстовых и мультимедийных информационных объектов.</w:t>
      </w:r>
      <w:r>
        <w:t xml:space="preserve"> «Чтение»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 архиваторов.</w:t>
      </w:r>
    </w:p>
    <w:p w:rsidR="00BB6014" w:rsidRDefault="00BB6014" w:rsidP="00BB6014">
      <w:pPr>
        <w:pStyle w:val="1c"/>
        <w:keepNext/>
        <w:keepLines/>
        <w:shd w:val="clear" w:color="auto" w:fill="auto"/>
        <w:spacing w:line="240" w:lineRule="auto"/>
        <w:ind w:left="20"/>
        <w:rPr>
          <w:color w:val="auto"/>
          <w:sz w:val="24"/>
          <w:szCs w:val="24"/>
        </w:rPr>
      </w:pPr>
      <w:bookmarkStart w:id="7" w:name="bookmark10"/>
      <w:r>
        <w:rPr>
          <w:color w:val="auto"/>
          <w:sz w:val="24"/>
          <w:szCs w:val="24"/>
        </w:rPr>
        <w:lastRenderedPageBreak/>
        <w:t>Анализ информации, математическая обработка данных в исследовании</w:t>
      </w:r>
      <w:bookmarkEnd w:id="7"/>
    </w:p>
    <w:p w:rsidR="00BB6014" w:rsidRDefault="00BB6014" w:rsidP="00BB6014">
      <w:pPr>
        <w:pStyle w:val="a8"/>
        <w:spacing w:after="0"/>
        <w:ind w:left="20" w:right="20"/>
        <w:jc w:val="both"/>
      </w:pPr>
      <w: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B6014" w:rsidRDefault="00BB6014" w:rsidP="00BB6014">
      <w:pPr>
        <w:pStyle w:val="a8"/>
        <w:spacing w:after="0"/>
        <w:ind w:left="20" w:right="20" w:firstLine="700"/>
        <w:jc w:val="both"/>
      </w:pPr>
      <w:r>
        <w:rPr>
          <w:rStyle w:val="2f6"/>
          <w:sz w:val="24"/>
          <w:szCs w:val="24"/>
        </w:rPr>
        <w:t>Моделирование, проектирование и управление.</w:t>
      </w:r>
      <w:r>
        <w:t xml:space="preserve"> 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B6014" w:rsidRDefault="00BB6014" w:rsidP="00BB6014">
      <w:pPr>
        <w:pStyle w:val="a8"/>
        <w:spacing w:after="0"/>
        <w:ind w:left="20" w:right="20" w:firstLine="700"/>
        <w:jc w:val="both"/>
      </w:pPr>
      <w:r>
        <w:rPr>
          <w:rStyle w:val="2f6"/>
          <w:sz w:val="24"/>
          <w:szCs w:val="24"/>
        </w:rPr>
        <w:t>Коммуникация и социальное взаимодействие.</w:t>
      </w:r>
      <w:r>
        <w:t xml:space="preserve"> 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B6014" w:rsidRDefault="00BB6014" w:rsidP="00BB6014">
      <w:pPr>
        <w:pStyle w:val="a8"/>
        <w:ind w:left="20" w:right="20" w:firstLine="720"/>
        <w:jc w:val="both"/>
      </w:pPr>
      <w:r>
        <w:rPr>
          <w:rStyle w:val="1f9"/>
          <w:sz w:val="24"/>
          <w:szCs w:val="24"/>
        </w:rPr>
        <w:t>Информационная безопасность.</w:t>
      </w:r>
      <w:r>
        <w:t xml:space="preserve"> 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B6014" w:rsidRDefault="00BB6014" w:rsidP="00BB6014">
      <w:pPr>
        <w:pStyle w:val="26"/>
        <w:keepNext/>
        <w:keepLines/>
        <w:shd w:val="clear" w:color="auto" w:fill="auto"/>
        <w:spacing w:line="240" w:lineRule="auto"/>
        <w:ind w:left="2280" w:right="20" w:hanging="1540"/>
        <w:jc w:val="both"/>
        <w:rPr>
          <w:rFonts w:ascii="Times New Roman" w:hAnsi="Times New Roman" w:cs="Times New Roman"/>
          <w:b/>
          <w:sz w:val="24"/>
          <w:szCs w:val="24"/>
        </w:rPr>
      </w:pPr>
      <w:bookmarkStart w:id="8" w:name="bookmark11"/>
      <w:r>
        <w:rPr>
          <w:rFonts w:ascii="Times New Roman" w:hAnsi="Times New Roman" w:cs="Times New Roman"/>
          <w:b/>
          <w:sz w:val="24"/>
          <w:szCs w:val="24"/>
        </w:rPr>
        <w:t>Планируемые результаты формирования и развития компетентности обучающихся в области использования ИКТ</w:t>
      </w:r>
      <w:bookmarkEnd w:id="8"/>
    </w:p>
    <w:p w:rsidR="00BB6014" w:rsidRDefault="00BB6014" w:rsidP="00BB6014">
      <w:pPr>
        <w:pStyle w:val="26"/>
        <w:keepNext/>
        <w:keepLines/>
        <w:shd w:val="clear" w:color="auto" w:fill="auto"/>
        <w:spacing w:line="240" w:lineRule="auto"/>
        <w:ind w:left="2280" w:right="20" w:hanging="1540"/>
        <w:jc w:val="both"/>
        <w:rPr>
          <w:rFonts w:ascii="Times New Roman" w:hAnsi="Times New Roman" w:cs="Times New Roman"/>
          <w:b/>
          <w:sz w:val="24"/>
          <w:szCs w:val="24"/>
        </w:rPr>
      </w:pPr>
    </w:p>
    <w:p w:rsidR="00BB6014" w:rsidRDefault="00BB6014" w:rsidP="00BB6014">
      <w:pPr>
        <w:pStyle w:val="a8"/>
        <w:spacing w:after="0"/>
        <w:ind w:left="20" w:right="20" w:firstLine="720"/>
        <w:jc w:val="both"/>
      </w:pPr>
      <w:r>
        <w:t xml:space="preserve">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w:t>
      </w:r>
      <w:r>
        <w:rPr>
          <w:b/>
        </w:rPr>
        <w:t>ОО.</w:t>
      </w:r>
      <w:r>
        <w:t xml:space="preserve"> Вместе с тем планируемые результаты адаптированы и под обучающихся, кому требуется более полное сопровождение в сфере формирования ИКТ-компетенций.</w:t>
      </w:r>
    </w:p>
    <w:p w:rsidR="00BB6014" w:rsidRDefault="00BB6014" w:rsidP="00BB6014">
      <w:pPr>
        <w:pStyle w:val="a8"/>
        <w:spacing w:after="0"/>
        <w:ind w:left="20" w:right="20" w:firstLine="720"/>
        <w:jc w:val="both"/>
      </w:pPr>
      <w:r>
        <w:t>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p>
    <w:p w:rsidR="00BB6014" w:rsidRDefault="00BB6014" w:rsidP="00BB6014">
      <w:pPr>
        <w:pStyle w:val="a8"/>
        <w:numPr>
          <w:ilvl w:val="0"/>
          <w:numId w:val="57"/>
        </w:numPr>
        <w:tabs>
          <w:tab w:val="clear" w:pos="454"/>
          <w:tab w:val="left" w:pos="1018"/>
        </w:tabs>
        <w:suppressAutoHyphens w:val="0"/>
        <w:spacing w:after="0"/>
        <w:ind w:left="20" w:right="20" w:firstLine="720"/>
        <w:jc w:val="both"/>
      </w:pPr>
      <w:r>
        <w:t>осуществлять информационное подключение к локальной сети и глобальной сети Интернет;</w:t>
      </w:r>
    </w:p>
    <w:p w:rsidR="00BB6014" w:rsidRDefault="00BB6014" w:rsidP="00BB6014">
      <w:pPr>
        <w:pStyle w:val="a8"/>
        <w:numPr>
          <w:ilvl w:val="0"/>
          <w:numId w:val="57"/>
        </w:numPr>
        <w:tabs>
          <w:tab w:val="clear" w:pos="454"/>
          <w:tab w:val="left" w:pos="1014"/>
        </w:tabs>
        <w:suppressAutoHyphens w:val="0"/>
        <w:spacing w:after="0"/>
        <w:ind w:left="20" w:firstLine="720"/>
        <w:jc w:val="both"/>
      </w:pPr>
      <w:r>
        <w:t>получать информацию о характеристиках компьютера;</w:t>
      </w:r>
    </w:p>
    <w:p w:rsidR="00BB6014" w:rsidRDefault="00BB6014" w:rsidP="00BB6014">
      <w:pPr>
        <w:pStyle w:val="a8"/>
        <w:numPr>
          <w:ilvl w:val="0"/>
          <w:numId w:val="57"/>
        </w:numPr>
        <w:tabs>
          <w:tab w:val="clear" w:pos="454"/>
          <w:tab w:val="left" w:pos="1018"/>
        </w:tabs>
        <w:suppressAutoHyphens w:val="0"/>
        <w:spacing w:after="0"/>
        <w:ind w:left="20" w:right="20" w:firstLine="720"/>
        <w:jc w:val="both"/>
      </w:pPr>
      <w: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B6014" w:rsidRDefault="00BB6014" w:rsidP="00BB6014">
      <w:pPr>
        <w:pStyle w:val="a8"/>
        <w:numPr>
          <w:ilvl w:val="0"/>
          <w:numId w:val="57"/>
        </w:numPr>
        <w:tabs>
          <w:tab w:val="clear" w:pos="454"/>
          <w:tab w:val="left" w:pos="1018"/>
        </w:tabs>
        <w:suppressAutoHyphens w:val="0"/>
        <w:spacing w:after="0"/>
        <w:ind w:left="20" w:right="20" w:firstLine="720"/>
        <w:jc w:val="both"/>
      </w:pPr>
      <w: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B6014" w:rsidRDefault="00BB6014" w:rsidP="00BB6014">
      <w:pPr>
        <w:pStyle w:val="a8"/>
        <w:numPr>
          <w:ilvl w:val="0"/>
          <w:numId w:val="57"/>
        </w:numPr>
        <w:tabs>
          <w:tab w:val="clear" w:pos="454"/>
          <w:tab w:val="left" w:pos="1018"/>
        </w:tabs>
        <w:suppressAutoHyphens w:val="0"/>
        <w:spacing w:after="0"/>
        <w:ind w:left="20" w:right="20" w:firstLine="720"/>
        <w:jc w:val="both"/>
      </w:pPr>
      <w:r>
        <w:t>входить в информационную среду образовательной организации, в том числе через  Интернет, размещать в информационной среде различные информационные объекты;</w:t>
      </w:r>
    </w:p>
    <w:p w:rsidR="00BB6014" w:rsidRDefault="00BB6014" w:rsidP="00BB6014">
      <w:pPr>
        <w:pStyle w:val="a8"/>
        <w:numPr>
          <w:ilvl w:val="0"/>
          <w:numId w:val="57"/>
        </w:numPr>
        <w:tabs>
          <w:tab w:val="clear" w:pos="454"/>
          <w:tab w:val="left" w:pos="1023"/>
        </w:tabs>
        <w:suppressAutoHyphens w:val="0"/>
        <w:spacing w:after="0"/>
        <w:ind w:left="20" w:right="20" w:firstLine="720"/>
        <w:jc w:val="both"/>
      </w:pPr>
      <w:r>
        <w:t>соблюдать требования техники безопасности, гигиены, эргономики и ресурсосбережения при работе с устройствами ИКТ.</w:t>
      </w:r>
    </w:p>
    <w:p w:rsidR="00BB6014" w:rsidRDefault="00BB6014" w:rsidP="00BB6014">
      <w:pPr>
        <w:pStyle w:val="a8"/>
        <w:spacing w:after="0"/>
        <w:ind w:left="20" w:right="20" w:firstLine="720"/>
        <w:jc w:val="both"/>
      </w:pPr>
      <w:r>
        <w:lastRenderedPageBreak/>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p>
    <w:p w:rsidR="00BB6014" w:rsidRDefault="00BB6014" w:rsidP="00BB6014">
      <w:pPr>
        <w:pStyle w:val="a8"/>
        <w:numPr>
          <w:ilvl w:val="0"/>
          <w:numId w:val="57"/>
        </w:numPr>
        <w:tabs>
          <w:tab w:val="clear" w:pos="454"/>
          <w:tab w:val="left" w:pos="1018"/>
        </w:tabs>
        <w:suppressAutoHyphens w:val="0"/>
        <w:spacing w:after="0"/>
        <w:ind w:left="20" w:firstLine="720"/>
        <w:jc w:val="both"/>
      </w:pPr>
      <w:r>
        <w:t>создавать презентации на основе цифровых фотографий;</w:t>
      </w:r>
    </w:p>
    <w:p w:rsidR="00BB6014" w:rsidRDefault="00BB6014" w:rsidP="00BB6014">
      <w:pPr>
        <w:pStyle w:val="a8"/>
        <w:numPr>
          <w:ilvl w:val="0"/>
          <w:numId w:val="57"/>
        </w:numPr>
        <w:tabs>
          <w:tab w:val="clear" w:pos="454"/>
          <w:tab w:val="left" w:pos="1014"/>
        </w:tabs>
        <w:suppressAutoHyphens w:val="0"/>
        <w:spacing w:after="0"/>
        <w:ind w:left="20" w:right="20" w:firstLine="720"/>
        <w:jc w:val="both"/>
      </w:pPr>
      <w:r>
        <w:t>проводить обработку цифровых фотографий с использованием возможностей специальных компьютерных инструментов;</w:t>
      </w:r>
    </w:p>
    <w:p w:rsidR="00BB6014" w:rsidRDefault="00BB6014" w:rsidP="00BB6014">
      <w:pPr>
        <w:pStyle w:val="a8"/>
        <w:numPr>
          <w:ilvl w:val="0"/>
          <w:numId w:val="57"/>
        </w:numPr>
        <w:tabs>
          <w:tab w:val="clear" w:pos="454"/>
          <w:tab w:val="left" w:pos="1014"/>
        </w:tabs>
        <w:suppressAutoHyphens w:val="0"/>
        <w:spacing w:after="0"/>
        <w:ind w:left="20" w:right="20" w:firstLine="720"/>
        <w:jc w:val="both"/>
      </w:pPr>
      <w:r>
        <w:t>проводить обработку цифровых звукозаписей с использованием возможностей специальных компьютерных инструментов;</w:t>
      </w:r>
    </w:p>
    <w:p w:rsidR="00BB6014" w:rsidRDefault="00BB6014" w:rsidP="00BB6014">
      <w:pPr>
        <w:pStyle w:val="a8"/>
        <w:numPr>
          <w:ilvl w:val="0"/>
          <w:numId w:val="57"/>
        </w:numPr>
        <w:tabs>
          <w:tab w:val="clear" w:pos="454"/>
          <w:tab w:val="left" w:pos="1018"/>
        </w:tabs>
        <w:suppressAutoHyphens w:val="0"/>
        <w:spacing w:after="0"/>
        <w:ind w:left="20" w:right="20" w:firstLine="720"/>
        <w:jc w:val="both"/>
      </w:pPr>
      <w:r>
        <w:t>осуществлять видеосъемку и проводить монтаж отснятого материала с использованием возможностей специальных компьютерных инструментов.</w:t>
      </w:r>
    </w:p>
    <w:p w:rsidR="00BB6014" w:rsidRDefault="00BB6014" w:rsidP="00BB6014">
      <w:pPr>
        <w:pStyle w:val="a8"/>
        <w:spacing w:after="0"/>
        <w:ind w:left="20" w:right="20" w:firstLine="720"/>
        <w:jc w:val="both"/>
      </w:pPr>
      <w: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p>
    <w:p w:rsidR="00BB6014" w:rsidRDefault="00BB6014" w:rsidP="00BB6014">
      <w:pPr>
        <w:pStyle w:val="a8"/>
        <w:numPr>
          <w:ilvl w:val="0"/>
          <w:numId w:val="57"/>
        </w:numPr>
        <w:tabs>
          <w:tab w:val="clear" w:pos="454"/>
          <w:tab w:val="left" w:pos="1009"/>
        </w:tabs>
        <w:suppressAutoHyphens w:val="0"/>
        <w:spacing w:after="0"/>
        <w:ind w:left="20" w:right="20" w:firstLine="720"/>
        <w:jc w:val="both"/>
      </w:pPr>
      <w:r>
        <w:t>использовать различные приемы поиска информации в Интернете (поисковые системы, справочные разделы, предметные рубрики);</w:t>
      </w:r>
    </w:p>
    <w:p w:rsidR="00BB6014" w:rsidRDefault="00BB6014" w:rsidP="00BB6014">
      <w:pPr>
        <w:pStyle w:val="a8"/>
        <w:numPr>
          <w:ilvl w:val="0"/>
          <w:numId w:val="57"/>
        </w:numPr>
        <w:tabs>
          <w:tab w:val="clear" w:pos="454"/>
          <w:tab w:val="left" w:pos="1014"/>
        </w:tabs>
        <w:suppressAutoHyphens w:val="0"/>
        <w:spacing w:after="0"/>
        <w:ind w:left="20" w:right="20" w:firstLine="720"/>
        <w:jc w:val="both"/>
      </w:pPr>
      <w:r>
        <w:t>строить запросы для поиска информации с использованием логических операций и анализировать результаты поиска;</w:t>
      </w:r>
    </w:p>
    <w:p w:rsidR="00BB6014" w:rsidRDefault="00BB6014" w:rsidP="00BB6014">
      <w:pPr>
        <w:pStyle w:val="a8"/>
        <w:numPr>
          <w:ilvl w:val="0"/>
          <w:numId w:val="57"/>
        </w:numPr>
        <w:tabs>
          <w:tab w:val="clear" w:pos="454"/>
          <w:tab w:val="left" w:pos="1014"/>
        </w:tabs>
        <w:suppressAutoHyphens w:val="0"/>
        <w:spacing w:after="0"/>
        <w:ind w:left="20" w:right="20" w:firstLine="720"/>
        <w:jc w:val="both"/>
      </w:pPr>
      <w:r>
        <w:t>использовать различные библиотечные, в том числе электронные, каталоги для поиска необходимых книг;</w:t>
      </w:r>
    </w:p>
    <w:p w:rsidR="00BB6014" w:rsidRDefault="00BB6014" w:rsidP="00BB6014">
      <w:pPr>
        <w:pStyle w:val="a8"/>
        <w:numPr>
          <w:ilvl w:val="0"/>
          <w:numId w:val="57"/>
        </w:numPr>
        <w:tabs>
          <w:tab w:val="clear" w:pos="454"/>
          <w:tab w:val="left" w:pos="1014"/>
        </w:tabs>
        <w:suppressAutoHyphens w:val="0"/>
        <w:spacing w:after="0"/>
        <w:ind w:left="20" w:right="20" w:firstLine="720"/>
        <w:jc w:val="both"/>
      </w:pPr>
      <w:r>
        <w:t>искать информацию в различных базах данных, создавать и заполнять базы данных, в частности, использовать различные определители;</w:t>
      </w:r>
    </w:p>
    <w:p w:rsidR="00BB6014" w:rsidRDefault="00BB6014" w:rsidP="00BB6014">
      <w:pPr>
        <w:pStyle w:val="a8"/>
        <w:numPr>
          <w:ilvl w:val="0"/>
          <w:numId w:val="57"/>
        </w:numPr>
        <w:tabs>
          <w:tab w:val="clear" w:pos="454"/>
          <w:tab w:val="left" w:pos="1018"/>
        </w:tabs>
        <w:suppressAutoHyphens w:val="0"/>
        <w:spacing w:after="0"/>
        <w:ind w:left="20" w:right="20" w:firstLine="720"/>
        <w:jc w:val="both"/>
      </w:pPr>
      <w:r>
        <w:t>сохранять для индивидуального использования найденные в сети Интернет информационные объекты и ссылки на них.</w:t>
      </w:r>
    </w:p>
    <w:p w:rsidR="00BB6014" w:rsidRDefault="00BB6014" w:rsidP="00BB6014">
      <w:pPr>
        <w:pStyle w:val="a8"/>
        <w:spacing w:after="0"/>
        <w:ind w:left="20" w:right="20" w:firstLine="720"/>
        <w:jc w:val="both"/>
      </w:pPr>
      <w: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p>
    <w:p w:rsidR="00BB6014" w:rsidRDefault="00BB6014" w:rsidP="00BB6014">
      <w:pPr>
        <w:pStyle w:val="a8"/>
        <w:numPr>
          <w:ilvl w:val="0"/>
          <w:numId w:val="57"/>
        </w:numPr>
        <w:tabs>
          <w:tab w:val="clear" w:pos="454"/>
          <w:tab w:val="left" w:pos="1018"/>
        </w:tabs>
        <w:suppressAutoHyphens w:val="0"/>
        <w:spacing w:after="0"/>
        <w:ind w:left="20" w:firstLine="720"/>
        <w:jc w:val="both"/>
      </w:pPr>
      <w:r>
        <w:t>осуществлять редактирование и структурирование текста в соответствии с</w:t>
      </w:r>
    </w:p>
    <w:p w:rsidR="00BB6014" w:rsidRDefault="00BB6014" w:rsidP="00BB6014">
      <w:pPr>
        <w:pStyle w:val="a8"/>
        <w:spacing w:after="0"/>
        <w:ind w:left="20"/>
        <w:jc w:val="both"/>
      </w:pPr>
      <w:r>
        <w:t>его смыслом средствами текстового редактора;</w:t>
      </w:r>
    </w:p>
    <w:p w:rsidR="00BB6014" w:rsidRDefault="00BB6014" w:rsidP="00BB6014">
      <w:pPr>
        <w:pStyle w:val="a8"/>
        <w:numPr>
          <w:ilvl w:val="0"/>
          <w:numId w:val="57"/>
        </w:numPr>
        <w:tabs>
          <w:tab w:val="clear" w:pos="454"/>
          <w:tab w:val="left" w:pos="1018"/>
        </w:tabs>
        <w:suppressAutoHyphens w:val="0"/>
        <w:spacing w:after="0"/>
        <w:ind w:left="20" w:right="20" w:firstLine="720"/>
        <w:jc w:val="both"/>
      </w:pPr>
      <w: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B6014" w:rsidRDefault="00BB6014" w:rsidP="00BB6014">
      <w:pPr>
        <w:pStyle w:val="a8"/>
        <w:numPr>
          <w:ilvl w:val="0"/>
          <w:numId w:val="57"/>
        </w:numPr>
        <w:tabs>
          <w:tab w:val="clear" w:pos="454"/>
          <w:tab w:val="left" w:pos="1014"/>
        </w:tabs>
        <w:suppressAutoHyphens w:val="0"/>
        <w:spacing w:after="0"/>
        <w:ind w:left="20" w:firstLine="720"/>
        <w:jc w:val="both"/>
      </w:pPr>
      <w:r>
        <w:t>вставлять в документ формулы, таблицы, списки, изображения;</w:t>
      </w:r>
    </w:p>
    <w:p w:rsidR="00BB6014" w:rsidRDefault="00BB6014" w:rsidP="00BB6014">
      <w:pPr>
        <w:pStyle w:val="a8"/>
        <w:numPr>
          <w:ilvl w:val="0"/>
          <w:numId w:val="57"/>
        </w:numPr>
        <w:tabs>
          <w:tab w:val="clear" w:pos="454"/>
          <w:tab w:val="left" w:pos="1009"/>
        </w:tabs>
        <w:suppressAutoHyphens w:val="0"/>
        <w:spacing w:after="0"/>
        <w:ind w:left="20" w:firstLine="720"/>
        <w:jc w:val="both"/>
      </w:pPr>
      <w:r>
        <w:t>участвовать в коллективном создании текстового документа;</w:t>
      </w:r>
    </w:p>
    <w:p w:rsidR="00BB6014" w:rsidRDefault="00BB6014" w:rsidP="00BB6014">
      <w:pPr>
        <w:pStyle w:val="a8"/>
        <w:numPr>
          <w:ilvl w:val="0"/>
          <w:numId w:val="57"/>
        </w:numPr>
        <w:tabs>
          <w:tab w:val="clear" w:pos="454"/>
          <w:tab w:val="left" w:pos="1018"/>
        </w:tabs>
        <w:suppressAutoHyphens w:val="0"/>
        <w:spacing w:after="0"/>
        <w:ind w:left="20" w:firstLine="720"/>
        <w:jc w:val="both"/>
      </w:pPr>
      <w:r>
        <w:t>создавать гипертекстовые документы.</w:t>
      </w:r>
    </w:p>
    <w:p w:rsidR="00BB6014" w:rsidRDefault="00BB6014" w:rsidP="00BB6014">
      <w:pPr>
        <w:pStyle w:val="a8"/>
        <w:spacing w:after="0"/>
        <w:ind w:left="20" w:right="20" w:firstLine="720"/>
        <w:jc w:val="both"/>
      </w:pPr>
      <w: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p>
    <w:p w:rsidR="00BB6014" w:rsidRDefault="00BB6014" w:rsidP="00BB6014">
      <w:pPr>
        <w:pStyle w:val="a8"/>
        <w:numPr>
          <w:ilvl w:val="0"/>
          <w:numId w:val="57"/>
        </w:numPr>
        <w:tabs>
          <w:tab w:val="clear" w:pos="454"/>
          <w:tab w:val="left" w:pos="1018"/>
        </w:tabs>
        <w:suppressAutoHyphens w:val="0"/>
        <w:spacing w:after="0"/>
        <w:ind w:left="20" w:right="20" w:firstLine="720"/>
        <w:jc w:val="both"/>
      </w:pPr>
      <w:r>
        <w:t>создавать и редактировать изображения с помощью инструментов графического редактора;</w:t>
      </w:r>
    </w:p>
    <w:p w:rsidR="00BB6014" w:rsidRDefault="00BB6014" w:rsidP="00BB6014">
      <w:pPr>
        <w:pStyle w:val="a8"/>
        <w:numPr>
          <w:ilvl w:val="0"/>
          <w:numId w:val="57"/>
        </w:numPr>
        <w:tabs>
          <w:tab w:val="clear" w:pos="454"/>
          <w:tab w:val="left" w:pos="1018"/>
        </w:tabs>
        <w:suppressAutoHyphens w:val="0"/>
        <w:spacing w:after="0"/>
        <w:ind w:left="20" w:right="20" w:firstLine="720"/>
        <w:jc w:val="both"/>
      </w:pPr>
      <w:r>
        <w:t>создавать различные геометрические объекты и чертежи с использованием возможностей специальных компьютерных инструментов;</w:t>
      </w:r>
    </w:p>
    <w:p w:rsidR="00BB6014" w:rsidRDefault="00BB6014" w:rsidP="00BB6014">
      <w:pPr>
        <w:pStyle w:val="a8"/>
        <w:numPr>
          <w:ilvl w:val="0"/>
          <w:numId w:val="57"/>
        </w:numPr>
        <w:tabs>
          <w:tab w:val="clear" w:pos="454"/>
          <w:tab w:val="left" w:pos="1018"/>
        </w:tabs>
        <w:suppressAutoHyphens w:val="0"/>
        <w:spacing w:after="0"/>
        <w:ind w:left="20" w:right="20" w:firstLine="720"/>
        <w:jc w:val="both"/>
      </w:pPr>
      <w: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B6014" w:rsidRDefault="00BB6014" w:rsidP="00BB6014">
      <w:pPr>
        <w:pStyle w:val="a8"/>
        <w:spacing w:after="0"/>
        <w:ind w:left="20" w:right="20" w:firstLine="720"/>
        <w:jc w:val="both"/>
      </w:pPr>
      <w: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p>
    <w:p w:rsidR="00BB6014" w:rsidRDefault="00BB6014" w:rsidP="00BB6014">
      <w:pPr>
        <w:pStyle w:val="a8"/>
        <w:numPr>
          <w:ilvl w:val="0"/>
          <w:numId w:val="57"/>
        </w:numPr>
        <w:tabs>
          <w:tab w:val="clear" w:pos="454"/>
          <w:tab w:val="left" w:pos="1014"/>
        </w:tabs>
        <w:suppressAutoHyphens w:val="0"/>
        <w:spacing w:after="0"/>
        <w:ind w:left="20" w:right="20" w:firstLine="720"/>
        <w:jc w:val="both"/>
      </w:pPr>
      <w:r>
        <w:t>записывать звуковые файлы с различным качеством звучания (глубиной кодирования и частотой дискретизации);</w:t>
      </w:r>
    </w:p>
    <w:p w:rsidR="00BB6014" w:rsidRDefault="00BB6014" w:rsidP="00BB6014">
      <w:pPr>
        <w:pStyle w:val="a8"/>
        <w:numPr>
          <w:ilvl w:val="0"/>
          <w:numId w:val="57"/>
        </w:numPr>
        <w:tabs>
          <w:tab w:val="clear" w:pos="454"/>
          <w:tab w:val="left" w:pos="1009"/>
        </w:tabs>
        <w:suppressAutoHyphens w:val="0"/>
        <w:spacing w:after="0"/>
        <w:ind w:left="20" w:right="20" w:firstLine="720"/>
        <w:jc w:val="both"/>
      </w:pPr>
      <w:r>
        <w:t>использовать музыкальные редакторы, клавишные и кинетические синтезаторы для решения творческих задач.</w:t>
      </w:r>
    </w:p>
    <w:p w:rsidR="00BB6014" w:rsidRDefault="00BB6014" w:rsidP="00BB6014">
      <w:pPr>
        <w:pStyle w:val="a8"/>
        <w:spacing w:after="0"/>
        <w:ind w:left="20" w:right="20" w:firstLine="720"/>
        <w:jc w:val="both"/>
      </w:pPr>
      <w: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p>
    <w:p w:rsidR="00BB6014" w:rsidRDefault="00BB6014" w:rsidP="00BB6014">
      <w:pPr>
        <w:pStyle w:val="a8"/>
        <w:numPr>
          <w:ilvl w:val="0"/>
          <w:numId w:val="57"/>
        </w:numPr>
        <w:tabs>
          <w:tab w:val="clear" w:pos="454"/>
          <w:tab w:val="left" w:pos="1018"/>
        </w:tabs>
        <w:suppressAutoHyphens w:val="0"/>
        <w:spacing w:after="0"/>
        <w:ind w:left="20" w:right="20" w:firstLine="720"/>
        <w:jc w:val="both"/>
      </w:pPr>
      <w:r>
        <w:lastRenderedPageBreak/>
        <w:t>создавать на заданную тему мультимедийную презентацию с гиперссылками, слайды которой содержат тексты, звуки, графические изображения;</w:t>
      </w:r>
    </w:p>
    <w:p w:rsidR="00BB6014" w:rsidRDefault="00BB6014" w:rsidP="00BB6014">
      <w:pPr>
        <w:pStyle w:val="a8"/>
        <w:numPr>
          <w:ilvl w:val="0"/>
          <w:numId w:val="57"/>
        </w:numPr>
        <w:tabs>
          <w:tab w:val="clear" w:pos="454"/>
          <w:tab w:val="left" w:pos="1009"/>
        </w:tabs>
        <w:suppressAutoHyphens w:val="0"/>
        <w:spacing w:after="0"/>
        <w:ind w:left="20" w:right="20" w:firstLine="720"/>
        <w:jc w:val="both"/>
      </w:pPr>
      <w: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B6014" w:rsidRDefault="00BB6014" w:rsidP="00BB6014">
      <w:pPr>
        <w:pStyle w:val="a8"/>
        <w:numPr>
          <w:ilvl w:val="0"/>
          <w:numId w:val="57"/>
        </w:numPr>
        <w:tabs>
          <w:tab w:val="clear" w:pos="454"/>
          <w:tab w:val="left" w:pos="1014"/>
        </w:tabs>
        <w:suppressAutoHyphens w:val="0"/>
        <w:spacing w:after="0"/>
        <w:ind w:left="20" w:right="20" w:firstLine="720"/>
        <w:jc w:val="both"/>
      </w:pPr>
      <w: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использовать программы-архиваторы.</w:t>
      </w:r>
    </w:p>
    <w:p w:rsidR="00BB6014" w:rsidRDefault="00BB6014" w:rsidP="00BB6014">
      <w:pPr>
        <w:pStyle w:val="a8"/>
        <w:spacing w:after="0"/>
        <w:ind w:left="20" w:right="20" w:firstLine="720"/>
        <w:jc w:val="both"/>
      </w:pPr>
      <w: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p>
    <w:p w:rsidR="00BB6014" w:rsidRDefault="00BB6014" w:rsidP="00BB6014">
      <w:pPr>
        <w:pStyle w:val="a8"/>
        <w:numPr>
          <w:ilvl w:val="0"/>
          <w:numId w:val="57"/>
        </w:numPr>
        <w:tabs>
          <w:tab w:val="clear" w:pos="454"/>
          <w:tab w:val="left" w:pos="1023"/>
        </w:tabs>
        <w:suppressAutoHyphens w:val="0"/>
        <w:spacing w:after="0"/>
        <w:ind w:left="20" w:right="20" w:firstLine="720"/>
        <w:jc w:val="both"/>
      </w:pPr>
      <w:r>
        <w:t>проводить простые эксперименты и исследования в виртуальных лабораториях;</w:t>
      </w:r>
    </w:p>
    <w:p w:rsidR="00BB6014" w:rsidRDefault="00BB6014" w:rsidP="00BB6014">
      <w:pPr>
        <w:pStyle w:val="a8"/>
        <w:numPr>
          <w:ilvl w:val="0"/>
          <w:numId w:val="57"/>
        </w:numPr>
        <w:tabs>
          <w:tab w:val="clear" w:pos="454"/>
          <w:tab w:val="left" w:pos="1009"/>
        </w:tabs>
        <w:suppressAutoHyphens w:val="0"/>
        <w:spacing w:after="0"/>
        <w:ind w:left="20" w:right="20" w:firstLine="720"/>
        <w:jc w:val="both"/>
      </w:pPr>
      <w:r>
        <w:t>вводить результаты измерений и другие цифровые данные для их обработки, в том числе статистической и визуализации;</w:t>
      </w:r>
    </w:p>
    <w:p w:rsidR="00BB6014" w:rsidRDefault="00BB6014" w:rsidP="00BB6014">
      <w:pPr>
        <w:pStyle w:val="a8"/>
        <w:numPr>
          <w:ilvl w:val="0"/>
          <w:numId w:val="57"/>
        </w:numPr>
        <w:tabs>
          <w:tab w:val="clear" w:pos="454"/>
          <w:tab w:val="left" w:pos="1009"/>
        </w:tabs>
        <w:suppressAutoHyphens w:val="0"/>
        <w:spacing w:after="0"/>
        <w:ind w:left="20" w:right="20" w:firstLine="720"/>
        <w:jc w:val="both"/>
      </w:pPr>
      <w:r>
        <w:t>проводить эксперименты и исследования в виртуальных лабораториях по естественным наукам, математике и информатике.</w:t>
      </w:r>
    </w:p>
    <w:p w:rsidR="00BB6014" w:rsidRDefault="00BB6014" w:rsidP="00BB6014">
      <w:pPr>
        <w:pStyle w:val="a8"/>
        <w:spacing w:after="0"/>
        <w:ind w:left="20" w:right="20" w:firstLine="720"/>
        <w:jc w:val="both"/>
      </w:pPr>
      <w: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p>
    <w:p w:rsidR="00BB6014" w:rsidRDefault="00BB6014" w:rsidP="00BB6014">
      <w:pPr>
        <w:pStyle w:val="a8"/>
        <w:numPr>
          <w:ilvl w:val="0"/>
          <w:numId w:val="57"/>
        </w:numPr>
        <w:tabs>
          <w:tab w:val="clear" w:pos="454"/>
          <w:tab w:val="left" w:pos="1018"/>
        </w:tabs>
        <w:suppressAutoHyphens w:val="0"/>
        <w:spacing w:after="0"/>
        <w:ind w:left="20" w:right="20" w:firstLine="720"/>
        <w:jc w:val="both"/>
      </w:pPr>
      <w:r>
        <w:t>строить с помощью компьютерных инструментов разнообразные информационные структуры для описания объектов;</w:t>
      </w:r>
    </w:p>
    <w:p w:rsidR="00BB6014" w:rsidRDefault="00BB6014" w:rsidP="00BB6014">
      <w:pPr>
        <w:pStyle w:val="a8"/>
        <w:numPr>
          <w:ilvl w:val="0"/>
          <w:numId w:val="57"/>
        </w:numPr>
        <w:tabs>
          <w:tab w:val="clear" w:pos="454"/>
          <w:tab w:val="left" w:pos="1014"/>
        </w:tabs>
        <w:suppressAutoHyphens w:val="0"/>
        <w:spacing w:after="0"/>
        <w:ind w:left="20" w:right="20" w:firstLine="720"/>
        <w:jc w:val="both"/>
      </w:pPr>
      <w:r>
        <w:t>конструировать и моделировать с использованием материальных конструкторов с компьютерным управлением и обратной связью;</w:t>
      </w:r>
    </w:p>
    <w:p w:rsidR="00BB6014" w:rsidRDefault="00BB6014" w:rsidP="00BB6014">
      <w:pPr>
        <w:pStyle w:val="a8"/>
        <w:numPr>
          <w:ilvl w:val="0"/>
          <w:numId w:val="57"/>
        </w:numPr>
        <w:tabs>
          <w:tab w:val="clear" w:pos="454"/>
          <w:tab w:val="left" w:pos="1014"/>
        </w:tabs>
        <w:suppressAutoHyphens w:val="0"/>
        <w:spacing w:after="0"/>
        <w:ind w:left="20" w:firstLine="720"/>
        <w:jc w:val="both"/>
      </w:pPr>
      <w:r>
        <w:t>моделировать с использованием виртуальных конструкторов;</w:t>
      </w:r>
    </w:p>
    <w:p w:rsidR="00BB6014" w:rsidRDefault="00BB6014" w:rsidP="00BB6014">
      <w:pPr>
        <w:pStyle w:val="a8"/>
        <w:numPr>
          <w:ilvl w:val="0"/>
          <w:numId w:val="57"/>
        </w:numPr>
        <w:tabs>
          <w:tab w:val="clear" w:pos="454"/>
          <w:tab w:val="left" w:pos="1014"/>
        </w:tabs>
        <w:suppressAutoHyphens w:val="0"/>
        <w:spacing w:after="0"/>
        <w:ind w:left="20" w:firstLine="720"/>
        <w:jc w:val="both"/>
      </w:pPr>
      <w:r>
        <w:t>моделировать с использованием средств программирования.</w:t>
      </w:r>
    </w:p>
    <w:p w:rsidR="00BB6014" w:rsidRDefault="00BB6014" w:rsidP="00BB6014">
      <w:pPr>
        <w:pStyle w:val="a8"/>
        <w:spacing w:after="0"/>
        <w:ind w:left="20" w:right="20" w:firstLine="720"/>
        <w:jc w:val="both"/>
      </w:pPr>
      <w:r>
        <w:t>В рамках направления «Коммуникация и социальное взаимодействие» в качестве основных планируемых результатов обучающийся сможет:</w:t>
      </w:r>
    </w:p>
    <w:p w:rsidR="00BB6014" w:rsidRDefault="00BB6014" w:rsidP="00BB6014">
      <w:pPr>
        <w:pStyle w:val="a8"/>
        <w:numPr>
          <w:ilvl w:val="0"/>
          <w:numId w:val="57"/>
        </w:numPr>
        <w:tabs>
          <w:tab w:val="left" w:pos="298"/>
        </w:tabs>
        <w:suppressAutoHyphens w:val="0"/>
        <w:spacing w:after="0"/>
        <w:ind w:left="20" w:firstLine="720"/>
        <w:jc w:val="both"/>
      </w:pPr>
      <w: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B6014" w:rsidRDefault="00BB6014" w:rsidP="00BB6014">
      <w:pPr>
        <w:pStyle w:val="a8"/>
        <w:numPr>
          <w:ilvl w:val="0"/>
          <w:numId w:val="57"/>
        </w:numPr>
        <w:tabs>
          <w:tab w:val="clear" w:pos="454"/>
          <w:tab w:val="left" w:pos="989"/>
        </w:tabs>
        <w:suppressAutoHyphens w:val="0"/>
        <w:spacing w:after="0"/>
        <w:ind w:right="20" w:firstLine="720"/>
        <w:jc w:val="both"/>
      </w:pPr>
      <w:r>
        <w:t>использовать возможности электронной почты, Интернет-мессенджеров и социальных сетей для обучения;</w:t>
      </w:r>
    </w:p>
    <w:p w:rsidR="00BB6014" w:rsidRDefault="00BB6014" w:rsidP="00BB6014">
      <w:pPr>
        <w:pStyle w:val="a8"/>
        <w:numPr>
          <w:ilvl w:val="0"/>
          <w:numId w:val="57"/>
        </w:numPr>
        <w:tabs>
          <w:tab w:val="clear" w:pos="454"/>
          <w:tab w:val="left" w:pos="994"/>
        </w:tabs>
        <w:suppressAutoHyphens w:val="0"/>
        <w:spacing w:after="0"/>
        <w:ind w:firstLine="720"/>
        <w:jc w:val="both"/>
      </w:pPr>
      <w:r>
        <w:t>вести личный дневник (блог) с использованием возможностей Интернета;</w:t>
      </w:r>
    </w:p>
    <w:p w:rsidR="00BB6014" w:rsidRDefault="00BB6014" w:rsidP="00BB6014">
      <w:pPr>
        <w:pStyle w:val="a8"/>
        <w:numPr>
          <w:ilvl w:val="0"/>
          <w:numId w:val="57"/>
        </w:numPr>
        <w:tabs>
          <w:tab w:val="clear" w:pos="454"/>
          <w:tab w:val="left" w:pos="994"/>
        </w:tabs>
        <w:suppressAutoHyphens w:val="0"/>
        <w:spacing w:after="0"/>
        <w:ind w:right="20" w:firstLine="720"/>
        <w:jc w:val="both"/>
      </w:pPr>
      <w:r>
        <w:t>соблюдать нормы информационной культуры, этики и права; с уважением относиться к частной информации и информационным правам других людей;</w:t>
      </w:r>
    </w:p>
    <w:p w:rsidR="00BB6014" w:rsidRDefault="00BB6014" w:rsidP="00BB6014">
      <w:pPr>
        <w:pStyle w:val="a8"/>
        <w:numPr>
          <w:ilvl w:val="0"/>
          <w:numId w:val="57"/>
        </w:numPr>
        <w:tabs>
          <w:tab w:val="clear" w:pos="454"/>
          <w:tab w:val="left" w:pos="994"/>
        </w:tabs>
        <w:suppressAutoHyphens w:val="0"/>
        <w:spacing w:after="0"/>
        <w:ind w:right="20" w:firstLine="720"/>
        <w:jc w:val="both"/>
      </w:pPr>
      <w:r>
        <w:t>осуществлять защиту от троянских вирусов, фишинговых атак, информации от компьютерных вирусов с помощью антивирусных программ;</w:t>
      </w:r>
    </w:p>
    <w:p w:rsidR="00BB6014" w:rsidRDefault="00BB6014" w:rsidP="00BB6014">
      <w:pPr>
        <w:pStyle w:val="a8"/>
        <w:numPr>
          <w:ilvl w:val="0"/>
          <w:numId w:val="57"/>
        </w:numPr>
        <w:tabs>
          <w:tab w:val="clear" w:pos="454"/>
          <w:tab w:val="left" w:pos="998"/>
        </w:tabs>
        <w:suppressAutoHyphens w:val="0"/>
        <w:spacing w:after="0"/>
        <w:ind w:firstLine="720"/>
        <w:jc w:val="both"/>
      </w:pPr>
      <w:r>
        <w:t>соблюдать правила безопасного поведения в Интернете;</w:t>
      </w:r>
    </w:p>
    <w:p w:rsidR="00BB6014" w:rsidRDefault="00BB6014" w:rsidP="00BB6014">
      <w:pPr>
        <w:pStyle w:val="a8"/>
        <w:numPr>
          <w:ilvl w:val="0"/>
          <w:numId w:val="57"/>
        </w:numPr>
        <w:tabs>
          <w:tab w:val="clear" w:pos="454"/>
          <w:tab w:val="left" w:pos="989"/>
        </w:tabs>
        <w:suppressAutoHyphens w:val="0"/>
        <w:spacing w:after="424"/>
        <w:ind w:right="20" w:firstLine="720"/>
        <w:jc w:val="both"/>
      </w:pPr>
      <w:r>
        <w:t>различать безопасные ресурсы Интернета и ресурсы, содержание которых несовместимо с задачами воспитания и образования или нежелательно.</w:t>
      </w:r>
    </w:p>
    <w:p w:rsidR="00BB6014" w:rsidRDefault="00BB6014" w:rsidP="00BB6014">
      <w:pPr>
        <w:pStyle w:val="26"/>
        <w:keepNext/>
        <w:keepLines/>
        <w:shd w:val="clear" w:color="auto" w:fill="auto"/>
        <w:spacing w:line="240" w:lineRule="auto"/>
        <w:ind w:left="340" w:right="340" w:firstLine="1020"/>
        <w:jc w:val="both"/>
        <w:rPr>
          <w:rFonts w:ascii="Times New Roman" w:hAnsi="Times New Roman" w:cs="Times New Roman"/>
          <w:sz w:val="24"/>
          <w:szCs w:val="24"/>
        </w:rPr>
      </w:pPr>
      <w:bookmarkStart w:id="9" w:name="bookmark12"/>
      <w:r>
        <w:rPr>
          <w:rFonts w:ascii="Times New Roman" w:hAnsi="Times New Roman" w:cs="Times New Roman"/>
          <w:sz w:val="24"/>
          <w:szCs w:val="24"/>
        </w:rPr>
        <w:t>Виды взаимодействия с учебными, научными и социальными организациями, формы привлечения консультантов, экспертов и научных</w:t>
      </w:r>
      <w:bookmarkEnd w:id="9"/>
    </w:p>
    <w:p w:rsidR="00BB6014" w:rsidRDefault="00BB6014" w:rsidP="00BB6014">
      <w:pPr>
        <w:pStyle w:val="26"/>
        <w:keepNext/>
        <w:keepLines/>
        <w:shd w:val="clear" w:color="auto" w:fill="auto"/>
        <w:spacing w:line="240" w:lineRule="auto"/>
        <w:ind w:left="4160" w:firstLine="0"/>
        <w:jc w:val="both"/>
        <w:rPr>
          <w:rFonts w:ascii="Times New Roman" w:hAnsi="Times New Roman" w:cs="Times New Roman"/>
          <w:sz w:val="24"/>
          <w:szCs w:val="24"/>
        </w:rPr>
      </w:pPr>
      <w:bookmarkStart w:id="10" w:name="bookmark13"/>
      <w:r>
        <w:rPr>
          <w:rFonts w:ascii="Times New Roman" w:hAnsi="Times New Roman" w:cs="Times New Roman"/>
          <w:sz w:val="24"/>
          <w:szCs w:val="24"/>
        </w:rPr>
        <w:t>руководителей</w:t>
      </w:r>
      <w:bookmarkEnd w:id="10"/>
    </w:p>
    <w:p w:rsidR="00BB6014" w:rsidRDefault="00BB6014" w:rsidP="00BB6014">
      <w:pPr>
        <w:pStyle w:val="a8"/>
        <w:spacing w:after="0"/>
        <w:ind w:right="20" w:firstLine="720"/>
        <w:jc w:val="both"/>
      </w:pPr>
      <w:r>
        <w:t>Формы привлечения консультантов, экспертов и научных руководителей строятся на основе договорных отношений, отношений взаимовыгодного сотрудничества. Такие формы включают:</w:t>
      </w:r>
    </w:p>
    <w:p w:rsidR="00BB6014" w:rsidRDefault="00BB6014" w:rsidP="00BB6014">
      <w:pPr>
        <w:pStyle w:val="a8"/>
        <w:numPr>
          <w:ilvl w:val="0"/>
          <w:numId w:val="57"/>
        </w:numPr>
        <w:tabs>
          <w:tab w:val="clear" w:pos="454"/>
          <w:tab w:val="left" w:pos="994"/>
        </w:tabs>
        <w:suppressAutoHyphens w:val="0"/>
        <w:spacing w:after="0"/>
        <w:ind w:right="20" w:firstLine="720"/>
        <w:jc w:val="both"/>
      </w:pPr>
      <w:r>
        <w:t>договор с университетом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B6014" w:rsidRDefault="00BB6014" w:rsidP="00BB6014">
      <w:pPr>
        <w:pStyle w:val="a8"/>
        <w:numPr>
          <w:ilvl w:val="0"/>
          <w:numId w:val="57"/>
        </w:numPr>
        <w:tabs>
          <w:tab w:val="clear" w:pos="454"/>
          <w:tab w:val="left" w:pos="994"/>
        </w:tabs>
        <w:suppressAutoHyphens w:val="0"/>
        <w:spacing w:after="0"/>
        <w:ind w:right="20" w:firstLine="720"/>
        <w:jc w:val="both"/>
      </w:pPr>
      <w:r>
        <w:lastRenderedPageBreak/>
        <w:t>договор о сотрудничестве может основываться на оплате услуг экспертов, консультантов, научных руководителей;</w:t>
      </w:r>
    </w:p>
    <w:p w:rsidR="00BB6014" w:rsidRDefault="00BB6014" w:rsidP="00BB6014">
      <w:pPr>
        <w:pStyle w:val="a8"/>
        <w:numPr>
          <w:ilvl w:val="0"/>
          <w:numId w:val="57"/>
        </w:numPr>
        <w:tabs>
          <w:tab w:val="clear" w:pos="454"/>
          <w:tab w:val="left" w:pos="994"/>
        </w:tabs>
        <w:suppressAutoHyphens w:val="0"/>
        <w:spacing w:after="0"/>
        <w:ind w:right="20" w:firstLine="720"/>
        <w:jc w:val="both"/>
      </w:pPr>
      <w:r>
        <w:t>экспертная, научная и консультационная поддержка может осуществляться в рамках сетевого взаимодействия общеобразовательных организаций основного общего образования;</w:t>
      </w:r>
    </w:p>
    <w:p w:rsidR="00BB6014" w:rsidRDefault="00BB6014" w:rsidP="00BB6014">
      <w:pPr>
        <w:pStyle w:val="a8"/>
        <w:numPr>
          <w:ilvl w:val="0"/>
          <w:numId w:val="57"/>
        </w:numPr>
        <w:tabs>
          <w:tab w:val="clear" w:pos="454"/>
          <w:tab w:val="left" w:pos="1018"/>
        </w:tabs>
        <w:suppressAutoHyphens w:val="0"/>
        <w:spacing w:after="0"/>
        <w:ind w:left="20" w:right="20" w:firstLine="720"/>
        <w:jc w:val="both"/>
      </w:pPr>
      <w: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B6014" w:rsidRDefault="00BB6014" w:rsidP="00BB6014">
      <w:pPr>
        <w:pStyle w:val="a8"/>
        <w:spacing w:after="0"/>
        <w:ind w:left="20" w:right="20" w:firstLine="720"/>
        <w:jc w:val="both"/>
      </w:pPr>
      <w: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B6014" w:rsidRDefault="00BB6014" w:rsidP="00BB6014">
      <w:pPr>
        <w:pStyle w:val="a8"/>
        <w:spacing w:after="0"/>
        <w:ind w:left="20" w:right="20" w:firstLine="720"/>
        <w:jc w:val="both"/>
        <w:rPr>
          <w:b/>
        </w:rPr>
      </w:pPr>
    </w:p>
    <w:p w:rsidR="00BB6014" w:rsidRDefault="00BB6014" w:rsidP="00BB6014">
      <w:pPr>
        <w:pStyle w:val="26"/>
        <w:keepNext/>
        <w:keepLines/>
        <w:shd w:val="clear" w:color="auto" w:fill="auto"/>
        <w:spacing w:line="240" w:lineRule="auto"/>
        <w:ind w:left="720" w:right="20" w:firstLine="0"/>
        <w:jc w:val="both"/>
        <w:rPr>
          <w:rFonts w:ascii="Times New Roman" w:hAnsi="Times New Roman" w:cs="Times New Roman"/>
          <w:b/>
          <w:sz w:val="24"/>
          <w:szCs w:val="24"/>
        </w:rPr>
      </w:pPr>
      <w:bookmarkStart w:id="11" w:name="bookmark14"/>
      <w:r>
        <w:rPr>
          <w:rFonts w:ascii="Times New Roman" w:hAnsi="Times New Roman" w:cs="Times New Roman"/>
          <w:b/>
          <w:sz w:val="24"/>
          <w:szCs w:val="24"/>
        </w:rPr>
        <w:t>Описание условий, обеспечивающих развитие универсальных учебных действий у обучающихся, в том числе информационно-методического</w:t>
      </w:r>
      <w:bookmarkEnd w:id="11"/>
    </w:p>
    <w:p w:rsidR="00BB6014" w:rsidRDefault="00BB6014" w:rsidP="00BB6014">
      <w:pPr>
        <w:pStyle w:val="26"/>
        <w:keepNext/>
        <w:keepLines/>
        <w:shd w:val="clear" w:color="auto" w:fill="auto"/>
        <w:spacing w:line="240" w:lineRule="auto"/>
        <w:ind w:left="3060" w:firstLine="0"/>
        <w:jc w:val="both"/>
        <w:rPr>
          <w:rFonts w:ascii="Times New Roman" w:hAnsi="Times New Roman" w:cs="Times New Roman"/>
          <w:b/>
          <w:sz w:val="24"/>
          <w:szCs w:val="24"/>
        </w:rPr>
      </w:pPr>
      <w:bookmarkStart w:id="12" w:name="bookmark15"/>
      <w:r>
        <w:rPr>
          <w:rFonts w:ascii="Times New Roman" w:hAnsi="Times New Roman" w:cs="Times New Roman"/>
          <w:b/>
          <w:sz w:val="24"/>
          <w:szCs w:val="24"/>
        </w:rPr>
        <w:t>обеспечения, подготовки кадров</w:t>
      </w:r>
      <w:bookmarkEnd w:id="12"/>
    </w:p>
    <w:p w:rsidR="00BB6014" w:rsidRDefault="00BB6014" w:rsidP="00BB6014">
      <w:pPr>
        <w:pStyle w:val="26"/>
        <w:keepNext/>
        <w:keepLines/>
        <w:shd w:val="clear" w:color="auto" w:fill="auto"/>
        <w:spacing w:line="240" w:lineRule="auto"/>
        <w:ind w:left="3060" w:firstLine="0"/>
        <w:jc w:val="both"/>
        <w:rPr>
          <w:rFonts w:ascii="Times New Roman" w:hAnsi="Times New Roman" w:cs="Times New Roman"/>
          <w:b/>
          <w:sz w:val="24"/>
          <w:szCs w:val="24"/>
        </w:rPr>
      </w:pPr>
    </w:p>
    <w:p w:rsidR="00BB6014" w:rsidRDefault="00BB6014" w:rsidP="00BB6014">
      <w:pPr>
        <w:pStyle w:val="a8"/>
        <w:spacing w:after="0"/>
        <w:ind w:left="20" w:right="20" w:firstLine="720"/>
        <w:jc w:val="both"/>
      </w:pPr>
      <w:r>
        <w:t xml:space="preserve">В соответствии </w:t>
      </w:r>
      <w:r>
        <w:rPr>
          <w:b/>
        </w:rPr>
        <w:t>с п. 21 ФГОС</w:t>
      </w:r>
      <w:r>
        <w:t xml:space="preserve"> условия реализации основной образовательной программы, в том числе программы УУД, обеспечивает участникам овладение ключевыми компетенциями, включая формирование опыта проектно- исследовательской деятельности и ИКТ-компетенций.</w:t>
      </w:r>
    </w:p>
    <w:p w:rsidR="00BB6014" w:rsidRDefault="00BB6014" w:rsidP="00BB6014">
      <w:pPr>
        <w:pStyle w:val="a8"/>
        <w:spacing w:after="0"/>
        <w:ind w:left="20" w:firstLine="720"/>
        <w:jc w:val="both"/>
      </w:pPr>
      <w:r>
        <w:t xml:space="preserve">В соответствии </w:t>
      </w:r>
      <w:r>
        <w:rPr>
          <w:b/>
        </w:rPr>
        <w:t>с п. 22 ФГОС</w:t>
      </w:r>
      <w:r>
        <w:t xml:space="preserve"> требования к условиям включают:</w:t>
      </w:r>
    </w:p>
    <w:p w:rsidR="00BB6014" w:rsidRDefault="00BB6014" w:rsidP="00BB6014">
      <w:pPr>
        <w:pStyle w:val="a8"/>
        <w:numPr>
          <w:ilvl w:val="0"/>
          <w:numId w:val="57"/>
        </w:numPr>
        <w:tabs>
          <w:tab w:val="clear" w:pos="454"/>
          <w:tab w:val="left" w:pos="1014"/>
        </w:tabs>
        <w:suppressAutoHyphens w:val="0"/>
        <w:spacing w:after="0"/>
        <w:ind w:left="20" w:right="20" w:firstLine="720"/>
        <w:jc w:val="both"/>
      </w:pPr>
      <w:r>
        <w:t>укомплектованность общеобразовательной организации педагогическими, руководящими и иными работниками;</w:t>
      </w:r>
    </w:p>
    <w:p w:rsidR="00BB6014" w:rsidRDefault="00BB6014" w:rsidP="00BB6014">
      <w:pPr>
        <w:pStyle w:val="a8"/>
        <w:numPr>
          <w:ilvl w:val="0"/>
          <w:numId w:val="57"/>
        </w:numPr>
        <w:tabs>
          <w:tab w:val="clear" w:pos="454"/>
          <w:tab w:val="left" w:pos="1004"/>
        </w:tabs>
        <w:suppressAutoHyphens w:val="0"/>
        <w:spacing w:after="0"/>
        <w:ind w:left="20" w:right="20" w:firstLine="720"/>
        <w:jc w:val="both"/>
      </w:pPr>
      <w:r>
        <w:t>уровень квалификации педагогических и иных работников общеобразовательной организации;</w:t>
      </w:r>
    </w:p>
    <w:p w:rsidR="00BB6014" w:rsidRDefault="00BB6014" w:rsidP="00BB6014">
      <w:pPr>
        <w:pStyle w:val="a8"/>
        <w:numPr>
          <w:ilvl w:val="0"/>
          <w:numId w:val="57"/>
        </w:numPr>
        <w:tabs>
          <w:tab w:val="clear" w:pos="454"/>
          <w:tab w:val="left" w:pos="1009"/>
        </w:tabs>
        <w:suppressAutoHyphens w:val="0"/>
        <w:spacing w:after="0"/>
        <w:ind w:left="20" w:right="20" w:firstLine="720"/>
        <w:jc w:val="both"/>
      </w:pPr>
      <w:r>
        <w:t>непрерывность профессионального развития педагогических работников общеобразовательной организации, реализующей основную образовательную программу основного общего образования.</w:t>
      </w:r>
    </w:p>
    <w:p w:rsidR="00BB6014" w:rsidRDefault="00BB6014" w:rsidP="00BB6014">
      <w:pPr>
        <w:pStyle w:val="a8"/>
        <w:spacing w:after="0"/>
        <w:ind w:left="20" w:firstLine="720"/>
        <w:jc w:val="both"/>
      </w:pPr>
      <w:r>
        <w:t>Педагогические кадры имеют необходимый уровень подготовки для реализации программы УУД, что может включать в себя следующее:</w:t>
      </w:r>
    </w:p>
    <w:p w:rsidR="00BB6014" w:rsidRDefault="00BB6014" w:rsidP="00BB6014">
      <w:pPr>
        <w:pStyle w:val="a8"/>
        <w:numPr>
          <w:ilvl w:val="0"/>
          <w:numId w:val="57"/>
        </w:numPr>
        <w:tabs>
          <w:tab w:val="clear" w:pos="454"/>
          <w:tab w:val="left" w:pos="1014"/>
        </w:tabs>
        <w:suppressAutoHyphens w:val="0"/>
        <w:spacing w:after="0"/>
        <w:ind w:left="20" w:firstLine="720"/>
        <w:jc w:val="both"/>
      </w:pPr>
      <w:r>
        <w:t>педагоги владеют представлениями о возрастных особенностях учащихся начальной, основной и старшей школы;</w:t>
      </w:r>
    </w:p>
    <w:p w:rsidR="00BB6014" w:rsidRDefault="00BB6014" w:rsidP="00BB6014">
      <w:pPr>
        <w:pStyle w:val="a8"/>
        <w:numPr>
          <w:ilvl w:val="0"/>
          <w:numId w:val="57"/>
        </w:numPr>
        <w:tabs>
          <w:tab w:val="clear" w:pos="454"/>
          <w:tab w:val="left" w:pos="1014"/>
        </w:tabs>
        <w:suppressAutoHyphens w:val="0"/>
        <w:spacing w:after="0"/>
        <w:ind w:left="20" w:firstLine="720"/>
        <w:jc w:val="both"/>
      </w:pPr>
      <w:r>
        <w:t>педагоги прошли курсы повышения квалификации, посвященные ФГОС;</w:t>
      </w:r>
    </w:p>
    <w:p w:rsidR="00BB6014" w:rsidRDefault="00BB6014" w:rsidP="00BB6014">
      <w:pPr>
        <w:pStyle w:val="a8"/>
        <w:numPr>
          <w:ilvl w:val="0"/>
          <w:numId w:val="57"/>
        </w:numPr>
        <w:tabs>
          <w:tab w:val="clear" w:pos="454"/>
          <w:tab w:val="left" w:pos="1009"/>
        </w:tabs>
        <w:suppressAutoHyphens w:val="0"/>
        <w:spacing w:after="0"/>
        <w:ind w:left="20" w:firstLine="720"/>
        <w:jc w:val="both"/>
      </w:pPr>
      <w: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B6014" w:rsidRDefault="00BB6014" w:rsidP="00BB6014">
      <w:pPr>
        <w:pStyle w:val="a8"/>
        <w:numPr>
          <w:ilvl w:val="0"/>
          <w:numId w:val="57"/>
        </w:numPr>
        <w:tabs>
          <w:tab w:val="clear" w:pos="454"/>
          <w:tab w:val="left" w:pos="1014"/>
        </w:tabs>
        <w:suppressAutoHyphens w:val="0"/>
        <w:spacing w:after="0"/>
        <w:ind w:left="20" w:firstLine="720"/>
        <w:jc w:val="both"/>
      </w:pPr>
      <w: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BB6014" w:rsidRDefault="00BB6014" w:rsidP="00BB6014">
      <w:pPr>
        <w:pStyle w:val="a8"/>
        <w:numPr>
          <w:ilvl w:val="0"/>
          <w:numId w:val="57"/>
        </w:numPr>
        <w:tabs>
          <w:tab w:val="clear" w:pos="454"/>
          <w:tab w:val="left" w:pos="1014"/>
        </w:tabs>
        <w:suppressAutoHyphens w:val="0"/>
        <w:spacing w:after="0"/>
        <w:ind w:left="20" w:firstLine="720"/>
        <w:jc w:val="both"/>
      </w:pPr>
      <w:r>
        <w:t>педагоги осуществляют формирование УУД в рамках проектной, исследовательской деятельностей;</w:t>
      </w:r>
    </w:p>
    <w:p w:rsidR="00BB6014" w:rsidRDefault="00BB6014" w:rsidP="00BB6014">
      <w:pPr>
        <w:pStyle w:val="a8"/>
        <w:numPr>
          <w:ilvl w:val="0"/>
          <w:numId w:val="57"/>
        </w:numPr>
        <w:tabs>
          <w:tab w:val="clear" w:pos="454"/>
          <w:tab w:val="left" w:pos="1009"/>
        </w:tabs>
        <w:suppressAutoHyphens w:val="0"/>
        <w:spacing w:after="0"/>
        <w:ind w:left="20" w:firstLine="720"/>
        <w:jc w:val="both"/>
      </w:pPr>
      <w:r>
        <w:t>характер взаимодействия педагога и обучающегося не противоречит представлениям об условиях формирования УУД;</w:t>
      </w:r>
    </w:p>
    <w:p w:rsidR="00BB6014" w:rsidRDefault="00BB6014" w:rsidP="00BB6014">
      <w:pPr>
        <w:pStyle w:val="a8"/>
        <w:numPr>
          <w:ilvl w:val="0"/>
          <w:numId w:val="57"/>
        </w:numPr>
        <w:tabs>
          <w:tab w:val="clear" w:pos="454"/>
          <w:tab w:val="left" w:pos="1014"/>
        </w:tabs>
        <w:suppressAutoHyphens w:val="0"/>
        <w:spacing w:after="0"/>
        <w:ind w:left="20" w:firstLine="720"/>
        <w:jc w:val="both"/>
      </w:pPr>
      <w:r>
        <w:t>педагоги владеют навыками формирующего оценивания;</w:t>
      </w:r>
    </w:p>
    <w:p w:rsidR="00BB6014" w:rsidRDefault="00BB6014" w:rsidP="00BB6014">
      <w:pPr>
        <w:pStyle w:val="a8"/>
        <w:numPr>
          <w:ilvl w:val="0"/>
          <w:numId w:val="57"/>
        </w:numPr>
        <w:tabs>
          <w:tab w:val="clear" w:pos="454"/>
          <w:tab w:val="left" w:pos="1009"/>
        </w:tabs>
        <w:suppressAutoHyphens w:val="0"/>
        <w:spacing w:after="0"/>
        <w:ind w:left="20" w:firstLine="720"/>
        <w:jc w:val="both"/>
      </w:pPr>
      <w:r>
        <w:t>наличие позиции тьютора или педагоги владеют навыками тьюторского сопровождения обучающихся;</w:t>
      </w:r>
    </w:p>
    <w:p w:rsidR="00BB6014" w:rsidRDefault="00BB6014" w:rsidP="00BB6014">
      <w:pPr>
        <w:pStyle w:val="a8"/>
        <w:numPr>
          <w:ilvl w:val="0"/>
          <w:numId w:val="57"/>
        </w:numPr>
        <w:tabs>
          <w:tab w:val="clear" w:pos="454"/>
          <w:tab w:val="left" w:pos="1014"/>
        </w:tabs>
        <w:suppressAutoHyphens w:val="0"/>
        <w:spacing w:after="0"/>
        <w:ind w:left="20" w:firstLine="720"/>
        <w:jc w:val="both"/>
      </w:pPr>
      <w: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BB6014" w:rsidRDefault="00BB6014" w:rsidP="00BB6014">
      <w:pPr>
        <w:pStyle w:val="a8"/>
        <w:ind w:left="20" w:firstLine="720"/>
        <w:jc w:val="both"/>
      </w:pPr>
      <w:r>
        <w:t xml:space="preserve">Информационно-методическое обеспечение может также включать в себя, но не ограничиваться работой по описанным ниже направлениям, в том числе учебное сотрудничество, совместную деятельность, разновозрастное сотрудничество, дискуссию, </w:t>
      </w:r>
      <w:r>
        <w:lastRenderedPageBreak/>
        <w:t>тренинги, групповую игру, освоение культуры аргументации, рефлексию, педагогическое общение.</w:t>
      </w:r>
    </w:p>
    <w:p w:rsidR="00BB6014" w:rsidRDefault="00BB6014" w:rsidP="00BB6014">
      <w:pPr>
        <w:pStyle w:val="26"/>
        <w:keepNext/>
        <w:keepLines/>
        <w:shd w:val="clear" w:color="auto" w:fill="auto"/>
        <w:spacing w:line="240" w:lineRule="auto"/>
        <w:ind w:left="1380" w:right="680" w:firstLine="0"/>
        <w:jc w:val="both"/>
        <w:rPr>
          <w:rFonts w:ascii="Times New Roman" w:hAnsi="Times New Roman" w:cs="Times New Roman"/>
          <w:b/>
          <w:sz w:val="24"/>
          <w:szCs w:val="24"/>
        </w:rPr>
      </w:pPr>
      <w:bookmarkStart w:id="13" w:name="bookmark16"/>
      <w:r>
        <w:rPr>
          <w:rFonts w:ascii="Times New Roman" w:hAnsi="Times New Roman" w:cs="Times New Roman"/>
          <w:b/>
          <w:sz w:val="24"/>
          <w:szCs w:val="24"/>
        </w:rPr>
        <w:t>Система оценки деятельности общеобразовательной организации по формированию и развитию универсальных учебных действий</w:t>
      </w:r>
      <w:bookmarkStart w:id="14" w:name="bookmark17"/>
      <w:bookmarkEnd w:id="13"/>
      <w:r>
        <w:rPr>
          <w:rFonts w:ascii="Times New Roman" w:hAnsi="Times New Roman" w:cs="Times New Roman"/>
          <w:b/>
          <w:sz w:val="24"/>
          <w:szCs w:val="24"/>
        </w:rPr>
        <w:t xml:space="preserve"> у обучающихся</w:t>
      </w:r>
      <w:bookmarkEnd w:id="14"/>
    </w:p>
    <w:p w:rsidR="00BB6014" w:rsidRDefault="00BB6014" w:rsidP="00BB6014">
      <w:pPr>
        <w:pStyle w:val="26"/>
        <w:keepNext/>
        <w:keepLines/>
        <w:shd w:val="clear" w:color="auto" w:fill="auto"/>
        <w:spacing w:line="240" w:lineRule="auto"/>
        <w:ind w:left="1380" w:right="680" w:firstLine="0"/>
        <w:jc w:val="both"/>
        <w:rPr>
          <w:rFonts w:ascii="Times New Roman" w:hAnsi="Times New Roman" w:cs="Times New Roman"/>
          <w:b/>
          <w:sz w:val="24"/>
          <w:szCs w:val="24"/>
        </w:rPr>
      </w:pPr>
    </w:p>
    <w:p w:rsidR="00BB6014" w:rsidRDefault="00BB6014" w:rsidP="00BB6014">
      <w:pPr>
        <w:pStyle w:val="a8"/>
        <w:spacing w:after="0"/>
        <w:ind w:left="20" w:firstLine="720"/>
        <w:jc w:val="both"/>
      </w:pPr>
      <w:r>
        <w:t xml:space="preserve">В соответствии с </w:t>
      </w:r>
      <w:r>
        <w:rPr>
          <w:b/>
        </w:rPr>
        <w:t>п. 18.1.3 ФГОС</w:t>
      </w:r>
      <w:r>
        <w:t xml:space="preserve"> система оценки деятельности образовательной организации по формированию и развитию универсальных учебных действий у обучающихся также описана в пункте «Система оценки достижения планируемых результатов освоения основной образовательной программы общего образования» целевого раздела.</w:t>
      </w:r>
    </w:p>
    <w:p w:rsidR="00BB6014" w:rsidRDefault="00BB6014" w:rsidP="00BB6014">
      <w:pPr>
        <w:pStyle w:val="a8"/>
        <w:spacing w:after="0"/>
        <w:ind w:right="20" w:firstLine="720"/>
        <w:jc w:val="both"/>
      </w:pPr>
      <w:r>
        <w:t>Система оценки в сфере УУД включает в себя следующие принципы и характеристики:</w:t>
      </w:r>
    </w:p>
    <w:p w:rsidR="00BB6014" w:rsidRDefault="00BB6014" w:rsidP="00BB6014">
      <w:pPr>
        <w:pStyle w:val="a8"/>
        <w:numPr>
          <w:ilvl w:val="0"/>
          <w:numId w:val="57"/>
        </w:numPr>
        <w:tabs>
          <w:tab w:val="clear" w:pos="454"/>
          <w:tab w:val="left" w:pos="998"/>
        </w:tabs>
        <w:suppressAutoHyphens w:val="0"/>
        <w:spacing w:after="0"/>
        <w:ind w:firstLine="720"/>
        <w:jc w:val="both"/>
      </w:pPr>
      <w:r>
        <w:t>систематичность сбора и анализа информации;</w:t>
      </w:r>
    </w:p>
    <w:p w:rsidR="00BB6014" w:rsidRDefault="00BB6014" w:rsidP="00BB6014">
      <w:pPr>
        <w:pStyle w:val="a8"/>
        <w:numPr>
          <w:ilvl w:val="0"/>
          <w:numId w:val="57"/>
        </w:numPr>
        <w:tabs>
          <w:tab w:val="clear" w:pos="454"/>
          <w:tab w:val="left" w:pos="998"/>
        </w:tabs>
        <w:suppressAutoHyphens w:val="0"/>
        <w:spacing w:after="0"/>
        <w:ind w:right="20" w:firstLine="720"/>
        <w:jc w:val="both"/>
      </w:pPr>
      <w:r>
        <w:t>совокупность показателей и индикаторов оценивания учитывают интересы всех участников образовательных отношений, то есть быть информативной для управленцев, педагогов, родителей, учащихся;</w:t>
      </w:r>
    </w:p>
    <w:p w:rsidR="00BB6014" w:rsidRDefault="00BB6014" w:rsidP="00BB6014">
      <w:pPr>
        <w:pStyle w:val="a8"/>
        <w:numPr>
          <w:ilvl w:val="0"/>
          <w:numId w:val="57"/>
        </w:numPr>
        <w:tabs>
          <w:tab w:val="clear" w:pos="454"/>
          <w:tab w:val="left" w:pos="998"/>
        </w:tabs>
        <w:suppressAutoHyphens w:val="0"/>
        <w:spacing w:after="0"/>
        <w:ind w:right="20" w:firstLine="720"/>
        <w:jc w:val="both"/>
      </w:pPr>
      <w:r>
        <w:t>доступность и прозрачность данных о результатах оценивания для всех участников образовательных отношений.</w:t>
      </w:r>
    </w:p>
    <w:p w:rsidR="00BB6014" w:rsidRDefault="00BB6014" w:rsidP="00BB6014">
      <w:pPr>
        <w:pStyle w:val="26"/>
        <w:keepNext/>
        <w:keepLines/>
        <w:shd w:val="clear" w:color="auto" w:fill="auto"/>
        <w:spacing w:line="240" w:lineRule="auto"/>
        <w:ind w:left="1260" w:right="520" w:firstLine="0"/>
        <w:jc w:val="both"/>
        <w:rPr>
          <w:rFonts w:ascii="Times New Roman" w:hAnsi="Times New Roman" w:cs="Times New Roman"/>
          <w:sz w:val="24"/>
          <w:szCs w:val="24"/>
        </w:rPr>
      </w:pPr>
      <w:bookmarkStart w:id="15" w:name="bookmark18"/>
      <w:r>
        <w:rPr>
          <w:rFonts w:ascii="Times New Roman" w:hAnsi="Times New Roman" w:cs="Times New Roman"/>
          <w:sz w:val="24"/>
          <w:szCs w:val="24"/>
        </w:rPr>
        <w:t>Методика и инструментарий мониторинга успешности освоения и применения обучающимися универсальных учебных действий</w:t>
      </w:r>
      <w:bookmarkEnd w:id="15"/>
    </w:p>
    <w:p w:rsidR="00BB6014" w:rsidRDefault="00BB6014" w:rsidP="00BB6014">
      <w:pPr>
        <w:pStyle w:val="a8"/>
        <w:spacing w:after="0"/>
        <w:ind w:right="20" w:firstLine="720"/>
        <w:jc w:val="both"/>
      </w:pPr>
      <w:r>
        <w:t>В процессе реализации мониторинга успешности освоения и применения УУД учтены следующие этапы освоения УУД:</w:t>
      </w:r>
    </w:p>
    <w:p w:rsidR="00BB6014" w:rsidRDefault="00BB6014" w:rsidP="00BB6014">
      <w:pPr>
        <w:pStyle w:val="a8"/>
        <w:numPr>
          <w:ilvl w:val="0"/>
          <w:numId w:val="57"/>
        </w:numPr>
        <w:tabs>
          <w:tab w:val="clear" w:pos="454"/>
          <w:tab w:val="left" w:pos="989"/>
        </w:tabs>
        <w:suppressAutoHyphens w:val="0"/>
        <w:spacing w:after="0"/>
        <w:ind w:right="20" w:firstLine="720"/>
        <w:jc w:val="both"/>
      </w:pPr>
      <w: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B6014" w:rsidRDefault="00BB6014" w:rsidP="00BB6014">
      <w:pPr>
        <w:pStyle w:val="a8"/>
        <w:numPr>
          <w:ilvl w:val="0"/>
          <w:numId w:val="57"/>
        </w:numPr>
        <w:tabs>
          <w:tab w:val="clear" w:pos="454"/>
          <w:tab w:val="left" w:pos="994"/>
        </w:tabs>
        <w:suppressAutoHyphens w:val="0"/>
        <w:spacing w:after="0"/>
        <w:ind w:right="20" w:firstLine="720"/>
        <w:jc w:val="both"/>
      </w:pPr>
      <w:r>
        <w:t>учебное действие выполнено в сотрудничестве с педагогом, тьютором (требуются разъяснения для установления связи отдельных операций и условий задачи, ученик выполняет действия по уже усвоенному алгоритму);</w:t>
      </w:r>
    </w:p>
    <w:p w:rsidR="00BB6014" w:rsidRDefault="00BB6014" w:rsidP="00BB6014">
      <w:pPr>
        <w:pStyle w:val="a8"/>
        <w:numPr>
          <w:ilvl w:val="0"/>
          <w:numId w:val="57"/>
        </w:numPr>
        <w:tabs>
          <w:tab w:val="clear" w:pos="454"/>
          <w:tab w:val="left" w:pos="994"/>
        </w:tabs>
        <w:suppressAutoHyphens w:val="0"/>
        <w:spacing w:after="0"/>
        <w:ind w:right="20" w:firstLine="720"/>
        <w:jc w:val="both"/>
      </w:pPr>
      <w: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B6014" w:rsidRDefault="00BB6014" w:rsidP="00BB6014">
      <w:pPr>
        <w:pStyle w:val="a8"/>
        <w:numPr>
          <w:ilvl w:val="0"/>
          <w:numId w:val="57"/>
        </w:numPr>
        <w:tabs>
          <w:tab w:val="left" w:pos="278"/>
        </w:tabs>
        <w:suppressAutoHyphens w:val="0"/>
        <w:spacing w:after="0"/>
        <w:ind w:firstLine="720"/>
        <w:jc w:val="both"/>
      </w:pPr>
      <w: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B6014" w:rsidRDefault="00BB6014" w:rsidP="00BB6014">
      <w:pPr>
        <w:pStyle w:val="a8"/>
        <w:numPr>
          <w:ilvl w:val="0"/>
          <w:numId w:val="57"/>
        </w:numPr>
        <w:tabs>
          <w:tab w:val="clear" w:pos="454"/>
          <w:tab w:val="left" w:pos="1018"/>
        </w:tabs>
        <w:suppressAutoHyphens w:val="0"/>
        <w:spacing w:after="0"/>
        <w:ind w:left="20" w:right="20" w:firstLine="720"/>
        <w:jc w:val="both"/>
      </w:pPr>
      <w: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B6014" w:rsidRDefault="00BB6014" w:rsidP="00BB6014">
      <w:pPr>
        <w:pStyle w:val="a8"/>
        <w:numPr>
          <w:ilvl w:val="0"/>
          <w:numId w:val="57"/>
        </w:numPr>
        <w:tabs>
          <w:tab w:val="clear" w:pos="454"/>
          <w:tab w:val="left" w:pos="1018"/>
        </w:tabs>
        <w:suppressAutoHyphens w:val="0"/>
        <w:spacing w:after="0"/>
        <w:ind w:left="20" w:firstLine="720"/>
        <w:jc w:val="both"/>
      </w:pPr>
      <w:r>
        <w:t>обобщение учебных действий на основе выявления общих принципов.</w:t>
      </w:r>
    </w:p>
    <w:p w:rsidR="00BB6014" w:rsidRDefault="00BB6014" w:rsidP="00BB6014">
      <w:pPr>
        <w:pStyle w:val="a8"/>
        <w:spacing w:after="0"/>
        <w:ind w:left="20" w:firstLine="720"/>
        <w:jc w:val="both"/>
      </w:pPr>
      <w:r>
        <w:t>Система оценки универсальных учебных действий:</w:t>
      </w:r>
    </w:p>
    <w:p w:rsidR="00BB6014" w:rsidRDefault="00BB6014" w:rsidP="00BB6014">
      <w:pPr>
        <w:pStyle w:val="a8"/>
        <w:numPr>
          <w:ilvl w:val="0"/>
          <w:numId w:val="57"/>
        </w:numPr>
        <w:tabs>
          <w:tab w:val="clear" w:pos="454"/>
          <w:tab w:val="left" w:pos="1009"/>
        </w:tabs>
        <w:suppressAutoHyphens w:val="0"/>
        <w:spacing w:after="0"/>
        <w:ind w:left="20" w:right="20" w:firstLine="720"/>
        <w:jc w:val="both"/>
      </w:pPr>
      <w:r>
        <w:t>уровневая (определяются уровни владения универсальными учебными действиями);</w:t>
      </w:r>
    </w:p>
    <w:p w:rsidR="00BB6014" w:rsidRDefault="00BB6014" w:rsidP="00BB6014">
      <w:pPr>
        <w:pStyle w:val="a8"/>
        <w:numPr>
          <w:ilvl w:val="0"/>
          <w:numId w:val="57"/>
        </w:numPr>
        <w:tabs>
          <w:tab w:val="clear" w:pos="454"/>
          <w:tab w:val="left" w:pos="1014"/>
        </w:tabs>
        <w:suppressAutoHyphens w:val="0"/>
        <w:spacing w:after="0"/>
        <w:ind w:left="20" w:right="20" w:firstLine="720"/>
        <w:jc w:val="both"/>
      </w:pPr>
      <w:r>
        <w:t>позиционная - не только учителя производят оценивание, оценка формируется на основе рефлексивных отчетов разных участников образовательных отношений: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B6014" w:rsidRDefault="00BB6014" w:rsidP="00BB6014">
      <w:pPr>
        <w:pStyle w:val="a8"/>
        <w:spacing w:after="0"/>
        <w:ind w:left="20" w:right="20" w:firstLine="720"/>
        <w:jc w:val="both"/>
      </w:pPr>
      <w:r>
        <w:t xml:space="preserve">При оценивании развития УУД  предусмотрено применение технологий формирующего (развивающего оценивания), в том числе бинарное, критериальное, экспертное оценивание, текст самооценки. </w:t>
      </w:r>
    </w:p>
    <w:p w:rsidR="00BB6014" w:rsidRDefault="00BB6014" w:rsidP="00BB6014">
      <w:pPr>
        <w:pStyle w:val="affffe"/>
        <w:rPr>
          <w:rFonts w:ascii="Times New Roman" w:hAnsi="Times New Roman" w:cs="Times New Roman"/>
          <w:b/>
          <w:sz w:val="24"/>
          <w:szCs w:val="24"/>
        </w:rPr>
      </w:pPr>
    </w:p>
    <w:p w:rsidR="00BB6014" w:rsidRDefault="00BB6014" w:rsidP="00BB6014">
      <w:pPr>
        <w:pStyle w:val="affffe"/>
        <w:ind w:firstLine="454"/>
        <w:jc w:val="center"/>
        <w:rPr>
          <w:rFonts w:ascii="Times New Roman" w:hAnsi="Times New Roman" w:cs="Times New Roman"/>
          <w:b/>
          <w:sz w:val="24"/>
          <w:szCs w:val="24"/>
        </w:rPr>
      </w:pPr>
      <w:r>
        <w:rPr>
          <w:rFonts w:ascii="Times New Roman" w:hAnsi="Times New Roman" w:cs="Times New Roman"/>
          <w:b/>
          <w:sz w:val="24"/>
          <w:szCs w:val="24"/>
        </w:rPr>
        <w:t>Технологии развития универсальных учебных действий</w:t>
      </w:r>
    </w:p>
    <w:p w:rsidR="00BB6014" w:rsidRDefault="00BB6014" w:rsidP="00BB6014">
      <w:pPr>
        <w:pStyle w:val="affffe"/>
        <w:ind w:firstLine="454"/>
        <w:jc w:val="center"/>
        <w:rPr>
          <w:rFonts w:ascii="Times New Roman" w:hAnsi="Times New Roman" w:cs="Times New Roman"/>
          <w:sz w:val="24"/>
          <w:szCs w:val="24"/>
        </w:rPr>
      </w:pPr>
    </w:p>
    <w:p w:rsidR="00BB6014" w:rsidRDefault="00BB6014" w:rsidP="00BB6014">
      <w:pPr>
        <w:pStyle w:val="affffe"/>
        <w:ind w:firstLine="454"/>
        <w:jc w:val="both"/>
        <w:rPr>
          <w:rFonts w:ascii="Times New Roman" w:hAnsi="Times New Roman" w:cs="Times New Roman"/>
          <w:sz w:val="24"/>
          <w:szCs w:val="24"/>
        </w:rPr>
      </w:pPr>
      <w:r>
        <w:rPr>
          <w:rFonts w:ascii="Times New Roman" w:hAnsi="Times New Roman" w:cs="Times New Roman"/>
          <w:sz w:val="24"/>
          <w:szCs w:val="24"/>
        </w:rPr>
        <w:lastRenderedPageBreak/>
        <w:t>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BB6014" w:rsidRDefault="00BB6014" w:rsidP="00BB6014">
      <w:pPr>
        <w:pStyle w:val="affffe"/>
        <w:ind w:firstLine="454"/>
        <w:jc w:val="both"/>
        <w:rPr>
          <w:rFonts w:ascii="Times New Roman" w:hAnsi="Times New Roman" w:cs="Times New Roman"/>
          <w:sz w:val="24"/>
          <w:szCs w:val="24"/>
        </w:rPr>
      </w:pPr>
      <w:r>
        <w:rPr>
          <w:rFonts w:ascii="Times New Roman" w:hAnsi="Times New Roman" w:cs="Times New Roman"/>
          <w:sz w:val="24"/>
          <w:szCs w:val="24"/>
        </w:rPr>
        <w:t>Развитие УУД в основной школе целесообразно в рамках использования возможностей современной информационной образовательной среды как:</w:t>
      </w:r>
    </w:p>
    <w:p w:rsidR="00BB6014" w:rsidRDefault="00BB6014" w:rsidP="00BB6014">
      <w:pPr>
        <w:pStyle w:val="aff1"/>
        <w:spacing w:line="240" w:lineRule="auto"/>
        <w:rPr>
          <w:sz w:val="24"/>
          <w:szCs w:val="24"/>
        </w:rPr>
      </w:pPr>
      <w:r>
        <w:rPr>
          <w:iCs/>
          <w:sz w:val="24"/>
          <w:szCs w:val="24"/>
        </w:rPr>
        <w:t>• </w:t>
      </w:r>
      <w:r>
        <w:rPr>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ОО;</w:t>
      </w:r>
    </w:p>
    <w:p w:rsidR="00BB6014" w:rsidRDefault="00BB6014" w:rsidP="00BB6014">
      <w:pPr>
        <w:pStyle w:val="aff1"/>
        <w:spacing w:line="240" w:lineRule="auto"/>
        <w:rPr>
          <w:sz w:val="24"/>
          <w:szCs w:val="24"/>
        </w:rPr>
      </w:pPr>
      <w:r>
        <w:rPr>
          <w:iCs/>
          <w:sz w:val="24"/>
          <w:szCs w:val="24"/>
        </w:rPr>
        <w:t>• </w:t>
      </w:r>
      <w:r>
        <w:rPr>
          <w:sz w:val="24"/>
          <w:szCs w:val="24"/>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BB6014" w:rsidRDefault="00BB6014" w:rsidP="00BB6014">
      <w:pPr>
        <w:pStyle w:val="aff1"/>
        <w:spacing w:line="240" w:lineRule="auto"/>
        <w:rPr>
          <w:sz w:val="24"/>
          <w:szCs w:val="24"/>
        </w:rPr>
      </w:pPr>
      <w:r>
        <w:rPr>
          <w:iCs/>
          <w:sz w:val="24"/>
          <w:szCs w:val="24"/>
        </w:rPr>
        <w:t>• </w:t>
      </w:r>
      <w:r>
        <w:rPr>
          <w:sz w:val="24"/>
          <w:szCs w:val="24"/>
        </w:rPr>
        <w:t>средства телекоммуникации, формирующего умения и навыки получения необходимой информации из разнообразных источников;</w:t>
      </w:r>
    </w:p>
    <w:p w:rsidR="00BB6014" w:rsidRDefault="00BB6014" w:rsidP="00BB6014">
      <w:pPr>
        <w:pStyle w:val="aff1"/>
        <w:spacing w:line="240" w:lineRule="auto"/>
        <w:rPr>
          <w:sz w:val="24"/>
          <w:szCs w:val="24"/>
        </w:rPr>
      </w:pPr>
      <w:r>
        <w:rPr>
          <w:iCs/>
          <w:sz w:val="24"/>
          <w:szCs w:val="24"/>
        </w:rPr>
        <w:t>• </w:t>
      </w:r>
      <w:r>
        <w:rPr>
          <w:sz w:val="24"/>
          <w:szCs w:val="24"/>
        </w:rPr>
        <w:t>средства развития личности за счёт формирования навыков культуры общения;</w:t>
      </w:r>
    </w:p>
    <w:p w:rsidR="00BB6014" w:rsidRDefault="00BB6014" w:rsidP="00BB6014">
      <w:pPr>
        <w:pStyle w:val="aff1"/>
        <w:spacing w:line="240" w:lineRule="auto"/>
        <w:rPr>
          <w:sz w:val="24"/>
          <w:szCs w:val="24"/>
        </w:rPr>
      </w:pPr>
      <w:r>
        <w:rPr>
          <w:iCs/>
          <w:sz w:val="24"/>
          <w:szCs w:val="24"/>
        </w:rPr>
        <w:t>• </w:t>
      </w:r>
      <w:r>
        <w:rPr>
          <w:sz w:val="24"/>
          <w:szCs w:val="24"/>
        </w:rPr>
        <w:t>эффективного инструмента контроля и коррекции результатов учебной деятельности.</w:t>
      </w:r>
    </w:p>
    <w:p w:rsidR="00BB6014" w:rsidRDefault="00BB6014" w:rsidP="00BB6014">
      <w:pPr>
        <w:pStyle w:val="affffe"/>
        <w:ind w:firstLine="454"/>
        <w:jc w:val="both"/>
        <w:rPr>
          <w:rFonts w:ascii="Times New Roman" w:hAnsi="Times New Roman" w:cs="Times New Roman"/>
          <w:sz w:val="24"/>
          <w:szCs w:val="24"/>
        </w:rPr>
      </w:pPr>
      <w:r>
        <w:rPr>
          <w:rFonts w:ascii="Times New Roman" w:hAnsi="Times New Roman" w:cs="Times New Roman"/>
          <w:sz w:val="24"/>
          <w:szCs w:val="24"/>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BB6014" w:rsidRDefault="00BB6014" w:rsidP="00BB6014">
      <w:pPr>
        <w:pStyle w:val="affffe"/>
        <w:ind w:firstLine="454"/>
        <w:jc w:val="both"/>
        <w:rPr>
          <w:rFonts w:ascii="Times New Roman" w:hAnsi="Times New Roman" w:cs="Times New Roman"/>
          <w:sz w:val="24"/>
          <w:szCs w:val="24"/>
        </w:rPr>
      </w:pPr>
      <w:r>
        <w:rPr>
          <w:rFonts w:ascii="Times New Roman" w:hAnsi="Times New Roman" w:cs="Times New Roman"/>
          <w:sz w:val="24"/>
          <w:szCs w:val="24"/>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BB6014" w:rsidRDefault="00BB6014" w:rsidP="00BB6014">
      <w:pPr>
        <w:pStyle w:val="aff1"/>
        <w:spacing w:line="240" w:lineRule="auto"/>
        <w:rPr>
          <w:sz w:val="24"/>
          <w:szCs w:val="24"/>
        </w:rPr>
      </w:pPr>
      <w:r>
        <w:rPr>
          <w:b/>
          <w:iCs/>
          <w:sz w:val="24"/>
          <w:szCs w:val="24"/>
        </w:rPr>
        <w:t>• </w:t>
      </w:r>
      <w:r>
        <w:rPr>
          <w:b/>
          <w:i/>
          <w:sz w:val="24"/>
          <w:szCs w:val="24"/>
        </w:rPr>
        <w:t>ситуация-проблема</w:t>
      </w:r>
      <w:r>
        <w:rPr>
          <w:b/>
          <w:sz w:val="24"/>
          <w:szCs w:val="24"/>
        </w:rPr>
        <w:t xml:space="preserve"> -</w:t>
      </w:r>
      <w:r>
        <w:rPr>
          <w:sz w:val="24"/>
          <w:szCs w:val="24"/>
        </w:rPr>
        <w:t xml:space="preserve">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BB6014" w:rsidRDefault="00BB6014" w:rsidP="00BB6014">
      <w:pPr>
        <w:pStyle w:val="aff1"/>
        <w:spacing w:line="240" w:lineRule="auto"/>
        <w:rPr>
          <w:sz w:val="24"/>
          <w:szCs w:val="24"/>
        </w:rPr>
      </w:pPr>
      <w:r>
        <w:rPr>
          <w:iCs/>
          <w:sz w:val="24"/>
          <w:szCs w:val="24"/>
        </w:rPr>
        <w:t>• </w:t>
      </w:r>
      <w:r>
        <w:rPr>
          <w:sz w:val="24"/>
          <w:szCs w:val="24"/>
        </w:rPr>
        <w:t>ситуация-иллюстрация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BB6014" w:rsidRDefault="00BB6014" w:rsidP="00BB6014">
      <w:pPr>
        <w:pStyle w:val="aff1"/>
        <w:spacing w:line="240" w:lineRule="auto"/>
        <w:rPr>
          <w:sz w:val="24"/>
          <w:szCs w:val="24"/>
        </w:rPr>
      </w:pPr>
      <w:r>
        <w:rPr>
          <w:iCs/>
          <w:sz w:val="24"/>
          <w:szCs w:val="24"/>
        </w:rPr>
        <w:t>• </w:t>
      </w:r>
      <w:r>
        <w:rPr>
          <w:sz w:val="24"/>
          <w:szCs w:val="24"/>
        </w:rPr>
        <w:t>ситуация-оценка - прототип реальной ситуации с готовым предполагаемым решением, которое следует оценить, и предложить своё адекватное решение;</w:t>
      </w:r>
    </w:p>
    <w:p w:rsidR="00BB6014" w:rsidRDefault="00BB6014" w:rsidP="00BB6014">
      <w:pPr>
        <w:pStyle w:val="aff1"/>
        <w:spacing w:line="240" w:lineRule="auto"/>
        <w:rPr>
          <w:sz w:val="24"/>
          <w:szCs w:val="24"/>
        </w:rPr>
      </w:pPr>
      <w:r>
        <w:rPr>
          <w:iCs/>
          <w:sz w:val="24"/>
          <w:szCs w:val="24"/>
        </w:rPr>
        <w:t>• </w:t>
      </w:r>
      <w:r>
        <w:rPr>
          <w:sz w:val="24"/>
          <w:szCs w:val="24"/>
        </w:rPr>
        <w:t>ситуация-тренинг - прототип стандартной или другой ситуации (тренинг возможно проводить как по описанию ситуации, так и по её решению).</w:t>
      </w:r>
    </w:p>
    <w:p w:rsidR="00BB6014" w:rsidRDefault="00BB6014" w:rsidP="00BB6014">
      <w:pPr>
        <w:pStyle w:val="affffe"/>
        <w:ind w:firstLine="454"/>
        <w:jc w:val="both"/>
        <w:rPr>
          <w:rFonts w:ascii="Times New Roman" w:hAnsi="Times New Roman" w:cs="Times New Roman"/>
          <w:sz w:val="24"/>
          <w:szCs w:val="24"/>
        </w:rPr>
      </w:pPr>
      <w:r>
        <w:rPr>
          <w:rFonts w:ascii="Times New Roman" w:hAnsi="Times New Roman" w:cs="Times New Roman"/>
          <w:sz w:val="24"/>
          <w:szCs w:val="24"/>
        </w:rPr>
        <w:t>Наряду с учебными ситуациями для развития УУД в основной школе возможно использовать следующие типы задач.</w:t>
      </w:r>
    </w:p>
    <w:p w:rsidR="00BB6014" w:rsidRDefault="00BB6014" w:rsidP="00BB6014">
      <w:pPr>
        <w:pStyle w:val="affffe"/>
        <w:ind w:firstLine="454"/>
        <w:jc w:val="both"/>
        <w:rPr>
          <w:rFonts w:ascii="Times New Roman" w:hAnsi="Times New Roman" w:cs="Times New Roman"/>
          <w:sz w:val="24"/>
          <w:szCs w:val="24"/>
        </w:rPr>
      </w:pPr>
      <w:r>
        <w:rPr>
          <w:rFonts w:ascii="Times New Roman" w:hAnsi="Times New Roman" w:cs="Times New Roman"/>
          <w:sz w:val="24"/>
          <w:szCs w:val="24"/>
        </w:rPr>
        <w:t>Личностные универсальные учебные действия:</w:t>
      </w:r>
    </w:p>
    <w:p w:rsidR="00BB6014" w:rsidRDefault="00BB6014" w:rsidP="00BB6014">
      <w:pPr>
        <w:pStyle w:val="aff1"/>
        <w:spacing w:line="240" w:lineRule="auto"/>
        <w:rPr>
          <w:sz w:val="24"/>
          <w:szCs w:val="24"/>
        </w:rPr>
      </w:pPr>
      <w:r>
        <w:rPr>
          <w:sz w:val="24"/>
          <w:szCs w:val="24"/>
        </w:rPr>
        <w:t>- на личностное самоопределение;</w:t>
      </w:r>
    </w:p>
    <w:p w:rsidR="00BB6014" w:rsidRDefault="00BB6014" w:rsidP="00BB6014">
      <w:pPr>
        <w:pStyle w:val="aff1"/>
        <w:spacing w:line="240" w:lineRule="auto"/>
        <w:rPr>
          <w:sz w:val="24"/>
          <w:szCs w:val="24"/>
        </w:rPr>
      </w:pPr>
      <w:r>
        <w:rPr>
          <w:sz w:val="24"/>
          <w:szCs w:val="24"/>
        </w:rPr>
        <w:t>- на развитие Я-концепции;</w:t>
      </w:r>
    </w:p>
    <w:p w:rsidR="00BB6014" w:rsidRDefault="00BB6014" w:rsidP="00BB6014">
      <w:pPr>
        <w:pStyle w:val="aff1"/>
        <w:spacing w:line="240" w:lineRule="auto"/>
        <w:rPr>
          <w:sz w:val="24"/>
          <w:szCs w:val="24"/>
        </w:rPr>
      </w:pPr>
      <w:r>
        <w:rPr>
          <w:sz w:val="24"/>
          <w:szCs w:val="24"/>
        </w:rPr>
        <w:t>- на смыслообразование;</w:t>
      </w:r>
    </w:p>
    <w:p w:rsidR="00BB6014" w:rsidRDefault="00BB6014" w:rsidP="00BB6014">
      <w:pPr>
        <w:pStyle w:val="aff1"/>
        <w:spacing w:line="240" w:lineRule="auto"/>
        <w:rPr>
          <w:sz w:val="24"/>
          <w:szCs w:val="24"/>
        </w:rPr>
      </w:pPr>
      <w:r>
        <w:rPr>
          <w:sz w:val="24"/>
          <w:szCs w:val="24"/>
        </w:rPr>
        <w:t>- на мотивацию;</w:t>
      </w:r>
    </w:p>
    <w:p w:rsidR="00BB6014" w:rsidRDefault="00BB6014" w:rsidP="00BB6014">
      <w:pPr>
        <w:pStyle w:val="aff1"/>
        <w:spacing w:line="240" w:lineRule="auto"/>
        <w:rPr>
          <w:sz w:val="24"/>
          <w:szCs w:val="24"/>
        </w:rPr>
      </w:pPr>
      <w:r>
        <w:rPr>
          <w:sz w:val="24"/>
          <w:szCs w:val="24"/>
        </w:rPr>
        <w:t>- на нравственно-этическое оценивание.</w:t>
      </w:r>
    </w:p>
    <w:p w:rsidR="00BB6014" w:rsidRDefault="00BB6014" w:rsidP="00BB6014">
      <w:pPr>
        <w:pStyle w:val="affffe"/>
        <w:ind w:firstLine="454"/>
        <w:jc w:val="both"/>
        <w:rPr>
          <w:rFonts w:ascii="Times New Roman" w:hAnsi="Times New Roman" w:cs="Times New Roman"/>
          <w:sz w:val="24"/>
          <w:szCs w:val="24"/>
        </w:rPr>
      </w:pPr>
    </w:p>
    <w:p w:rsidR="00BB6014" w:rsidRDefault="00BB6014" w:rsidP="00BB6014">
      <w:pPr>
        <w:pStyle w:val="affffe"/>
        <w:ind w:firstLine="454"/>
        <w:jc w:val="both"/>
        <w:rPr>
          <w:rFonts w:ascii="Times New Roman" w:hAnsi="Times New Roman" w:cs="Times New Roman"/>
          <w:sz w:val="24"/>
          <w:szCs w:val="24"/>
        </w:rPr>
      </w:pPr>
      <w:r>
        <w:rPr>
          <w:rFonts w:ascii="Times New Roman" w:hAnsi="Times New Roman" w:cs="Times New Roman"/>
          <w:sz w:val="24"/>
          <w:szCs w:val="24"/>
        </w:rPr>
        <w:t>Коммуникативные универсальные учебные действия:</w:t>
      </w:r>
    </w:p>
    <w:p w:rsidR="00BB6014" w:rsidRDefault="00BB6014" w:rsidP="00BB6014">
      <w:pPr>
        <w:pStyle w:val="aff1"/>
        <w:spacing w:line="240" w:lineRule="auto"/>
        <w:rPr>
          <w:sz w:val="24"/>
          <w:szCs w:val="24"/>
        </w:rPr>
      </w:pPr>
      <w:r>
        <w:rPr>
          <w:sz w:val="24"/>
          <w:szCs w:val="24"/>
        </w:rPr>
        <w:t>- на учёт позиции партнёра;</w:t>
      </w:r>
    </w:p>
    <w:p w:rsidR="00BB6014" w:rsidRDefault="00BB6014" w:rsidP="00BB6014">
      <w:pPr>
        <w:pStyle w:val="aff1"/>
        <w:spacing w:line="240" w:lineRule="auto"/>
        <w:rPr>
          <w:sz w:val="24"/>
          <w:szCs w:val="24"/>
        </w:rPr>
      </w:pPr>
      <w:r>
        <w:rPr>
          <w:sz w:val="24"/>
          <w:szCs w:val="24"/>
        </w:rPr>
        <w:lastRenderedPageBreak/>
        <w:t>- на организацию и осуществление сотрудничества;</w:t>
      </w:r>
    </w:p>
    <w:p w:rsidR="00BB6014" w:rsidRDefault="00BB6014" w:rsidP="00BB6014">
      <w:pPr>
        <w:pStyle w:val="aff1"/>
        <w:spacing w:line="240" w:lineRule="auto"/>
        <w:rPr>
          <w:sz w:val="24"/>
          <w:szCs w:val="24"/>
        </w:rPr>
      </w:pPr>
      <w:r>
        <w:rPr>
          <w:sz w:val="24"/>
          <w:szCs w:val="24"/>
        </w:rPr>
        <w:t>- на передачу информации и отображению предметного содержания;</w:t>
      </w:r>
    </w:p>
    <w:p w:rsidR="00BB6014" w:rsidRDefault="00BB6014" w:rsidP="00BB6014">
      <w:pPr>
        <w:pStyle w:val="aff1"/>
        <w:spacing w:line="240" w:lineRule="auto"/>
        <w:rPr>
          <w:sz w:val="24"/>
          <w:szCs w:val="24"/>
        </w:rPr>
      </w:pPr>
      <w:r>
        <w:rPr>
          <w:sz w:val="24"/>
          <w:szCs w:val="24"/>
        </w:rPr>
        <w:t>- тренинги коммуникативных навыков;</w:t>
      </w:r>
    </w:p>
    <w:p w:rsidR="00BB6014" w:rsidRDefault="00BB6014" w:rsidP="00BB6014">
      <w:pPr>
        <w:pStyle w:val="aff1"/>
        <w:spacing w:line="240" w:lineRule="auto"/>
        <w:rPr>
          <w:sz w:val="24"/>
          <w:szCs w:val="24"/>
        </w:rPr>
      </w:pPr>
      <w:r>
        <w:rPr>
          <w:sz w:val="24"/>
          <w:szCs w:val="24"/>
        </w:rPr>
        <w:t>- ролевые игры;</w:t>
      </w:r>
    </w:p>
    <w:p w:rsidR="00BB6014" w:rsidRDefault="00BB6014" w:rsidP="00BB6014">
      <w:pPr>
        <w:pStyle w:val="aff1"/>
        <w:spacing w:line="240" w:lineRule="auto"/>
        <w:rPr>
          <w:sz w:val="24"/>
          <w:szCs w:val="24"/>
        </w:rPr>
      </w:pPr>
      <w:r>
        <w:rPr>
          <w:sz w:val="24"/>
          <w:szCs w:val="24"/>
        </w:rPr>
        <w:t>- групповые игры.</w:t>
      </w:r>
    </w:p>
    <w:p w:rsidR="00BB6014" w:rsidRDefault="00BB6014" w:rsidP="00BB6014">
      <w:pPr>
        <w:pStyle w:val="affffe"/>
        <w:ind w:firstLine="454"/>
        <w:jc w:val="both"/>
        <w:rPr>
          <w:rFonts w:ascii="Times New Roman" w:hAnsi="Times New Roman" w:cs="Times New Roman"/>
          <w:sz w:val="24"/>
          <w:szCs w:val="24"/>
        </w:rPr>
      </w:pPr>
      <w:r>
        <w:rPr>
          <w:rFonts w:ascii="Times New Roman" w:hAnsi="Times New Roman" w:cs="Times New Roman"/>
          <w:sz w:val="24"/>
          <w:szCs w:val="24"/>
        </w:rPr>
        <w:t>Познавательные универсальные учебные действия:</w:t>
      </w:r>
    </w:p>
    <w:p w:rsidR="00BB6014" w:rsidRDefault="00BB6014" w:rsidP="00BB6014">
      <w:pPr>
        <w:pStyle w:val="aff1"/>
        <w:spacing w:line="240" w:lineRule="auto"/>
        <w:rPr>
          <w:sz w:val="24"/>
          <w:szCs w:val="24"/>
        </w:rPr>
      </w:pPr>
      <w:r>
        <w:rPr>
          <w:sz w:val="24"/>
          <w:szCs w:val="24"/>
        </w:rPr>
        <w:t>- задачи и проекты на выстраивание стратегии поиска решения задач;</w:t>
      </w:r>
    </w:p>
    <w:p w:rsidR="00BB6014" w:rsidRDefault="00BB6014" w:rsidP="00BB6014">
      <w:pPr>
        <w:pStyle w:val="aff1"/>
        <w:spacing w:line="240" w:lineRule="auto"/>
        <w:rPr>
          <w:sz w:val="24"/>
          <w:szCs w:val="24"/>
        </w:rPr>
      </w:pPr>
      <w:r>
        <w:rPr>
          <w:sz w:val="24"/>
          <w:szCs w:val="24"/>
        </w:rPr>
        <w:t>- задачи и проекты на сериацию, сравнение, оценивание;</w:t>
      </w:r>
    </w:p>
    <w:p w:rsidR="00BB6014" w:rsidRDefault="00BB6014" w:rsidP="00BB6014">
      <w:pPr>
        <w:pStyle w:val="aff1"/>
        <w:spacing w:line="240" w:lineRule="auto"/>
        <w:rPr>
          <w:sz w:val="24"/>
          <w:szCs w:val="24"/>
        </w:rPr>
      </w:pPr>
      <w:r>
        <w:rPr>
          <w:sz w:val="24"/>
          <w:szCs w:val="24"/>
        </w:rPr>
        <w:t>- задачи и проекты на проведение эмпирического исследования;</w:t>
      </w:r>
    </w:p>
    <w:p w:rsidR="00BB6014" w:rsidRDefault="00BB6014" w:rsidP="00BB6014">
      <w:pPr>
        <w:pStyle w:val="aff1"/>
        <w:spacing w:line="240" w:lineRule="auto"/>
        <w:rPr>
          <w:sz w:val="24"/>
          <w:szCs w:val="24"/>
        </w:rPr>
      </w:pPr>
      <w:r>
        <w:rPr>
          <w:sz w:val="24"/>
          <w:szCs w:val="24"/>
        </w:rPr>
        <w:t>- задачи и проекты на проведение теоретического исследования;</w:t>
      </w:r>
    </w:p>
    <w:p w:rsidR="00BB6014" w:rsidRDefault="00BB6014" w:rsidP="00BB6014">
      <w:pPr>
        <w:pStyle w:val="aff1"/>
        <w:spacing w:line="240" w:lineRule="auto"/>
        <w:rPr>
          <w:sz w:val="24"/>
          <w:szCs w:val="24"/>
        </w:rPr>
      </w:pPr>
      <w:r>
        <w:rPr>
          <w:sz w:val="24"/>
          <w:szCs w:val="24"/>
        </w:rPr>
        <w:t>- задачи на смысловое чтение.</w:t>
      </w:r>
    </w:p>
    <w:p w:rsidR="00BB6014" w:rsidRDefault="00BB6014" w:rsidP="00BB6014">
      <w:pPr>
        <w:pStyle w:val="affffe"/>
        <w:ind w:firstLine="454"/>
        <w:jc w:val="both"/>
        <w:rPr>
          <w:rFonts w:ascii="Times New Roman" w:hAnsi="Times New Roman" w:cs="Times New Roman"/>
          <w:sz w:val="24"/>
          <w:szCs w:val="24"/>
        </w:rPr>
      </w:pPr>
      <w:r>
        <w:rPr>
          <w:rFonts w:ascii="Times New Roman" w:hAnsi="Times New Roman" w:cs="Times New Roman"/>
          <w:sz w:val="24"/>
          <w:szCs w:val="24"/>
        </w:rPr>
        <w:t>Регулятивные универсальные учебные действия:</w:t>
      </w:r>
    </w:p>
    <w:p w:rsidR="00BB6014" w:rsidRDefault="00BB6014" w:rsidP="00BB6014">
      <w:pPr>
        <w:pStyle w:val="aff1"/>
        <w:spacing w:line="240" w:lineRule="auto"/>
        <w:rPr>
          <w:sz w:val="24"/>
          <w:szCs w:val="24"/>
        </w:rPr>
      </w:pPr>
      <w:r>
        <w:rPr>
          <w:sz w:val="24"/>
          <w:szCs w:val="24"/>
        </w:rPr>
        <w:t>- на планирование;</w:t>
      </w:r>
    </w:p>
    <w:p w:rsidR="00BB6014" w:rsidRDefault="00BB6014" w:rsidP="00BB6014">
      <w:pPr>
        <w:pStyle w:val="aff1"/>
        <w:spacing w:line="240" w:lineRule="auto"/>
        <w:rPr>
          <w:sz w:val="24"/>
          <w:szCs w:val="24"/>
        </w:rPr>
      </w:pPr>
      <w:r>
        <w:rPr>
          <w:sz w:val="24"/>
          <w:szCs w:val="24"/>
        </w:rPr>
        <w:t>- на рефлексию;</w:t>
      </w:r>
    </w:p>
    <w:p w:rsidR="00BB6014" w:rsidRDefault="00BB6014" w:rsidP="00BB6014">
      <w:pPr>
        <w:pStyle w:val="aff1"/>
        <w:spacing w:line="240" w:lineRule="auto"/>
        <w:rPr>
          <w:sz w:val="24"/>
          <w:szCs w:val="24"/>
        </w:rPr>
      </w:pPr>
      <w:r>
        <w:rPr>
          <w:sz w:val="24"/>
          <w:szCs w:val="24"/>
        </w:rPr>
        <w:t>- на ориентировку в ситуации;</w:t>
      </w:r>
    </w:p>
    <w:p w:rsidR="00BB6014" w:rsidRDefault="00BB6014" w:rsidP="00BB6014">
      <w:pPr>
        <w:pStyle w:val="aff1"/>
        <w:spacing w:line="240" w:lineRule="auto"/>
        <w:rPr>
          <w:sz w:val="24"/>
          <w:szCs w:val="24"/>
        </w:rPr>
      </w:pPr>
      <w:r>
        <w:rPr>
          <w:sz w:val="24"/>
          <w:szCs w:val="24"/>
        </w:rPr>
        <w:t>- на прогнозирование;</w:t>
      </w:r>
    </w:p>
    <w:p w:rsidR="00BB6014" w:rsidRDefault="00BB6014" w:rsidP="00BB6014">
      <w:pPr>
        <w:pStyle w:val="aff1"/>
        <w:spacing w:line="240" w:lineRule="auto"/>
        <w:rPr>
          <w:sz w:val="24"/>
          <w:szCs w:val="24"/>
        </w:rPr>
      </w:pPr>
      <w:r>
        <w:rPr>
          <w:sz w:val="24"/>
          <w:szCs w:val="24"/>
        </w:rPr>
        <w:t>- на целеполагание;</w:t>
      </w:r>
    </w:p>
    <w:p w:rsidR="00BB6014" w:rsidRDefault="00BB6014" w:rsidP="00BB6014">
      <w:pPr>
        <w:pStyle w:val="aff1"/>
        <w:spacing w:line="240" w:lineRule="auto"/>
        <w:rPr>
          <w:sz w:val="24"/>
          <w:szCs w:val="24"/>
        </w:rPr>
      </w:pPr>
      <w:r>
        <w:rPr>
          <w:sz w:val="24"/>
          <w:szCs w:val="24"/>
        </w:rPr>
        <w:t>- на оценивание;</w:t>
      </w:r>
    </w:p>
    <w:p w:rsidR="00BB6014" w:rsidRDefault="00BB6014" w:rsidP="00BB6014">
      <w:pPr>
        <w:pStyle w:val="aff1"/>
        <w:spacing w:line="240" w:lineRule="auto"/>
        <w:rPr>
          <w:sz w:val="24"/>
          <w:szCs w:val="24"/>
        </w:rPr>
      </w:pPr>
      <w:r>
        <w:rPr>
          <w:sz w:val="24"/>
          <w:szCs w:val="24"/>
        </w:rPr>
        <w:t>- на принятие решения;</w:t>
      </w:r>
    </w:p>
    <w:p w:rsidR="00BB6014" w:rsidRDefault="00BB6014" w:rsidP="00BB6014">
      <w:pPr>
        <w:pStyle w:val="aff1"/>
        <w:spacing w:line="240" w:lineRule="auto"/>
        <w:rPr>
          <w:sz w:val="24"/>
          <w:szCs w:val="24"/>
        </w:rPr>
      </w:pPr>
      <w:r>
        <w:rPr>
          <w:sz w:val="24"/>
          <w:szCs w:val="24"/>
        </w:rPr>
        <w:t>- на самоконтроль;</w:t>
      </w:r>
    </w:p>
    <w:p w:rsidR="00BB6014" w:rsidRDefault="00BB6014" w:rsidP="00BB6014">
      <w:pPr>
        <w:pStyle w:val="aff1"/>
        <w:spacing w:line="240" w:lineRule="auto"/>
        <w:rPr>
          <w:sz w:val="24"/>
          <w:szCs w:val="24"/>
        </w:rPr>
      </w:pPr>
      <w:r>
        <w:rPr>
          <w:sz w:val="24"/>
          <w:szCs w:val="24"/>
        </w:rPr>
        <w:t>- на коррекцию.</w:t>
      </w:r>
    </w:p>
    <w:p w:rsidR="00BB6014" w:rsidRDefault="00BB6014" w:rsidP="00BB6014">
      <w:pPr>
        <w:pStyle w:val="affffe"/>
        <w:ind w:firstLine="454"/>
        <w:jc w:val="both"/>
        <w:rPr>
          <w:rFonts w:ascii="Times New Roman" w:hAnsi="Times New Roman" w:cs="Times New Roman"/>
          <w:sz w:val="24"/>
          <w:szCs w:val="24"/>
        </w:rPr>
      </w:pPr>
      <w:r>
        <w:rPr>
          <w:rFonts w:ascii="Times New Roman" w:hAnsi="Times New Roman" w:cs="Times New Roman"/>
          <w:sz w:val="24"/>
          <w:szCs w:val="24"/>
        </w:rPr>
        <w:t>Развитию регулятивных универсальных учебных действий способствует также использование в учебной деятельности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BB6014" w:rsidRDefault="00BB6014" w:rsidP="00BB6014">
      <w:pPr>
        <w:pStyle w:val="affffe"/>
        <w:ind w:firstLine="454"/>
        <w:jc w:val="both"/>
        <w:rPr>
          <w:rFonts w:ascii="Times New Roman" w:hAnsi="Times New Roman" w:cs="Times New Roman"/>
          <w:sz w:val="24"/>
          <w:szCs w:val="24"/>
        </w:rPr>
      </w:pPr>
      <w:r>
        <w:rPr>
          <w:rFonts w:ascii="Times New Roman" w:hAnsi="Times New Roman" w:cs="Times New Roman"/>
          <w:sz w:val="24"/>
          <w:szCs w:val="24"/>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BB6014" w:rsidRDefault="00BB6014" w:rsidP="00BB6014">
      <w:pPr>
        <w:pStyle w:val="affffe"/>
        <w:ind w:firstLine="454"/>
        <w:jc w:val="both"/>
        <w:rPr>
          <w:rFonts w:ascii="Times New Roman" w:hAnsi="Times New Roman" w:cs="Times New Roman"/>
          <w:sz w:val="24"/>
          <w:szCs w:val="24"/>
        </w:rPr>
      </w:pPr>
      <w:r>
        <w:rPr>
          <w:rFonts w:ascii="Times New Roman" w:hAnsi="Times New Roman" w:cs="Times New Roman"/>
          <w:sz w:val="24"/>
          <w:szCs w:val="24"/>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BB6014" w:rsidRDefault="00BB6014" w:rsidP="00BB6014">
      <w:pPr>
        <w:pStyle w:val="affffe"/>
        <w:ind w:firstLine="454"/>
        <w:jc w:val="both"/>
        <w:rPr>
          <w:rFonts w:ascii="Times New Roman" w:hAnsi="Times New Roman" w:cs="Times New Roman"/>
          <w:sz w:val="24"/>
          <w:szCs w:val="24"/>
        </w:rPr>
      </w:pPr>
      <w:r>
        <w:rPr>
          <w:rFonts w:ascii="Times New Roman" w:hAnsi="Times New Roman" w:cs="Times New Roman"/>
          <w:sz w:val="24"/>
          <w:szCs w:val="24"/>
        </w:rPr>
        <w:t>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BB6014" w:rsidRDefault="00BB6014" w:rsidP="00BB6014">
      <w:pPr>
        <w:pStyle w:val="affffe"/>
        <w:ind w:firstLine="454"/>
        <w:jc w:val="both"/>
        <w:rPr>
          <w:rFonts w:ascii="Times New Roman" w:hAnsi="Times New Roman" w:cs="Times New Roman"/>
          <w:sz w:val="24"/>
          <w:szCs w:val="24"/>
        </w:rPr>
      </w:pPr>
      <w:r>
        <w:rPr>
          <w:rFonts w:ascii="Times New Roman" w:hAnsi="Times New Roman" w:cs="Times New Roman"/>
          <w:sz w:val="24"/>
          <w:szCs w:val="24"/>
        </w:rPr>
        <w:t xml:space="preserve">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w:t>
      </w:r>
      <w:r>
        <w:rPr>
          <w:rFonts w:ascii="Times New Roman" w:hAnsi="Times New Roman" w:cs="Times New Roman"/>
          <w:sz w:val="24"/>
          <w:szCs w:val="24"/>
        </w:rPr>
        <w:lastRenderedPageBreak/>
        <w:t>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BB6014" w:rsidRDefault="00BB6014" w:rsidP="00BB6014">
      <w:pPr>
        <w:pStyle w:val="affffe"/>
        <w:ind w:firstLine="454"/>
        <w:jc w:val="both"/>
        <w:rPr>
          <w:rFonts w:ascii="Times New Roman" w:hAnsi="Times New Roman" w:cs="Times New Roman"/>
          <w:sz w:val="24"/>
          <w:szCs w:val="24"/>
        </w:rPr>
      </w:pPr>
      <w:r>
        <w:rPr>
          <w:rFonts w:ascii="Times New Roman" w:hAnsi="Times New Roman" w:cs="Times New Roman"/>
          <w:sz w:val="24"/>
          <w:szCs w:val="24"/>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BB6014" w:rsidRDefault="00BB6014" w:rsidP="00BB6014">
      <w:pPr>
        <w:pStyle w:val="affffe"/>
        <w:ind w:firstLine="454"/>
        <w:jc w:val="both"/>
        <w:rPr>
          <w:rFonts w:ascii="Times New Roman" w:hAnsi="Times New Roman" w:cs="Times New Roman"/>
          <w:sz w:val="24"/>
          <w:szCs w:val="24"/>
        </w:rPr>
      </w:pPr>
      <w:r>
        <w:rPr>
          <w:rFonts w:ascii="Times New Roman" w:hAnsi="Times New Roman" w:cs="Times New Roman"/>
          <w:sz w:val="24"/>
          <w:szCs w:val="24"/>
        </w:rPr>
        <w:t>При построении учебно-исследовательской деятельности учителю важно учесть следующие моменты:</w:t>
      </w:r>
    </w:p>
    <w:p w:rsidR="00BB6014" w:rsidRDefault="00BB6014" w:rsidP="00BB6014">
      <w:pPr>
        <w:pStyle w:val="affffe"/>
        <w:ind w:firstLine="454"/>
        <w:jc w:val="both"/>
        <w:rPr>
          <w:rFonts w:ascii="Times New Roman" w:hAnsi="Times New Roman" w:cs="Times New Roman"/>
          <w:sz w:val="24"/>
          <w:szCs w:val="24"/>
        </w:rPr>
      </w:pPr>
      <w:r>
        <w:rPr>
          <w:rFonts w:ascii="Times New Roman" w:hAnsi="Times New Roman" w:cs="Times New Roman"/>
          <w:sz w:val="24"/>
          <w:szCs w:val="24"/>
        </w:rPr>
        <w:t>- тема исследования должна быть на самом деле интересна для ученика и совпадать с кругом интереса учителя;</w:t>
      </w:r>
    </w:p>
    <w:p w:rsidR="00BB6014" w:rsidRDefault="00BB6014" w:rsidP="00BB6014">
      <w:pPr>
        <w:pStyle w:val="affffe"/>
        <w:ind w:firstLine="454"/>
        <w:jc w:val="both"/>
        <w:rPr>
          <w:rFonts w:ascii="Times New Roman" w:hAnsi="Times New Roman" w:cs="Times New Roman"/>
          <w:sz w:val="24"/>
          <w:szCs w:val="24"/>
        </w:rPr>
      </w:pPr>
      <w:r>
        <w:rPr>
          <w:rFonts w:ascii="Times New Roman" w:hAnsi="Times New Roman" w:cs="Times New Roman"/>
          <w:sz w:val="24"/>
          <w:szCs w:val="24"/>
        </w:rPr>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BB6014" w:rsidRDefault="00BB6014" w:rsidP="00BB6014">
      <w:pPr>
        <w:pStyle w:val="affffe"/>
        <w:ind w:firstLine="454"/>
        <w:jc w:val="both"/>
        <w:rPr>
          <w:rFonts w:ascii="Times New Roman" w:hAnsi="Times New Roman" w:cs="Times New Roman"/>
          <w:sz w:val="24"/>
          <w:szCs w:val="24"/>
        </w:rPr>
      </w:pPr>
      <w:r>
        <w:rPr>
          <w:rFonts w:ascii="Times New Roman" w:hAnsi="Times New Roman" w:cs="Times New Roman"/>
          <w:sz w:val="24"/>
          <w:szCs w:val="24"/>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BB6014" w:rsidRDefault="00BB6014" w:rsidP="00BB6014">
      <w:pPr>
        <w:pStyle w:val="affffe"/>
        <w:ind w:firstLine="454"/>
        <w:jc w:val="both"/>
        <w:rPr>
          <w:rFonts w:ascii="Times New Roman" w:hAnsi="Times New Roman" w:cs="Times New Roman"/>
          <w:sz w:val="24"/>
          <w:szCs w:val="24"/>
        </w:rPr>
      </w:pPr>
      <w:r>
        <w:rPr>
          <w:rFonts w:ascii="Times New Roman" w:hAnsi="Times New Roman" w:cs="Times New Roman"/>
          <w:sz w:val="24"/>
          <w:szCs w:val="24"/>
        </w:rPr>
        <w:t>- раскрытие проблемы в первую очередь должно приносить что-то новое ученику, а уже потом науке.</w:t>
      </w:r>
    </w:p>
    <w:p w:rsidR="00BB6014" w:rsidRDefault="00BB6014" w:rsidP="00BB6014">
      <w:pPr>
        <w:pStyle w:val="a0"/>
        <w:ind w:firstLine="454"/>
        <w:jc w:val="both"/>
        <w:rPr>
          <w:lang w:val="ru-RU"/>
        </w:rPr>
      </w:pPr>
      <w:r>
        <w:rPr>
          <w:lang w:val="ru-RU"/>
        </w:rPr>
        <w:t>Учебно-исследовательская и проектная деятельность имеет как общие, так и специфические черты.</w:t>
      </w:r>
    </w:p>
    <w:p w:rsidR="00BB6014" w:rsidRDefault="00BB6014" w:rsidP="00BB6014">
      <w:pPr>
        <w:pStyle w:val="a0"/>
        <w:ind w:firstLine="454"/>
        <w:jc w:val="both"/>
        <w:rPr>
          <w:lang w:val="ru-RU"/>
        </w:rPr>
      </w:pPr>
      <w:r>
        <w:rPr>
          <w:lang w:val="ru-RU"/>
        </w:rPr>
        <w:t>К общим характеристикам следует отнести:</w:t>
      </w:r>
    </w:p>
    <w:p w:rsidR="00BB6014" w:rsidRDefault="00BB6014" w:rsidP="00BB6014">
      <w:pPr>
        <w:pStyle w:val="aff1"/>
        <w:spacing w:line="240" w:lineRule="auto"/>
        <w:rPr>
          <w:sz w:val="24"/>
          <w:szCs w:val="24"/>
        </w:rPr>
      </w:pPr>
      <w:r>
        <w:rPr>
          <w:sz w:val="24"/>
          <w:szCs w:val="24"/>
        </w:rPr>
        <w:t>• практически значимые цели и задачи учебно-исследовательской и проектной деятельности;</w:t>
      </w:r>
    </w:p>
    <w:p w:rsidR="00BB6014" w:rsidRDefault="00BB6014" w:rsidP="00BB6014">
      <w:pPr>
        <w:pStyle w:val="aff1"/>
        <w:spacing w:line="240" w:lineRule="auto"/>
        <w:rPr>
          <w:sz w:val="24"/>
          <w:szCs w:val="24"/>
        </w:rPr>
      </w:pPr>
      <w:r>
        <w:rPr>
          <w:sz w:val="24"/>
          <w:szCs w:val="24"/>
        </w:rPr>
        <w:t>•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BB6014" w:rsidRDefault="00BB6014" w:rsidP="00BB6014">
      <w:pPr>
        <w:pStyle w:val="aff1"/>
        <w:spacing w:line="240" w:lineRule="auto"/>
        <w:rPr>
          <w:sz w:val="24"/>
          <w:szCs w:val="24"/>
        </w:rPr>
      </w:pPr>
      <w:r>
        <w:rPr>
          <w:sz w:val="24"/>
          <w:szCs w:val="24"/>
        </w:rPr>
        <w:t>• компетентность в выбранной сфере исследования, творческую активность, собранность, аккуратность, целеустремлённость, высокую мотивацию.</w:t>
      </w:r>
    </w:p>
    <w:p w:rsidR="00BB6014" w:rsidRDefault="00BB6014" w:rsidP="00BB6014">
      <w:pPr>
        <w:pStyle w:val="a0"/>
        <w:ind w:firstLine="454"/>
        <w:jc w:val="both"/>
        <w:rPr>
          <w:lang w:val="ru-RU"/>
        </w:rPr>
      </w:pPr>
    </w:p>
    <w:p w:rsidR="00BB6014" w:rsidRDefault="00BB6014" w:rsidP="00BB6014">
      <w:pPr>
        <w:pStyle w:val="a0"/>
        <w:ind w:firstLine="454"/>
        <w:jc w:val="both"/>
        <w:rPr>
          <w:lang w:val="ru-RU"/>
        </w:rPr>
      </w:pPr>
    </w:p>
    <w:p w:rsidR="00BB6014" w:rsidRDefault="00BB6014" w:rsidP="00BB6014">
      <w:pPr>
        <w:pStyle w:val="a0"/>
        <w:ind w:firstLine="454"/>
        <w:jc w:val="both"/>
        <w:rPr>
          <w:b/>
          <w:lang w:val="ru-RU"/>
        </w:rPr>
      </w:pPr>
      <w:r>
        <w:rPr>
          <w:b/>
          <w:lang w:val="ru-RU"/>
        </w:rPr>
        <w:t>Специфические черты (различия) проектной и учебно-исследовательской деятельности</w:t>
      </w:r>
    </w:p>
    <w:p w:rsidR="00BB6014" w:rsidRDefault="00BB6014" w:rsidP="00BB6014">
      <w:pPr>
        <w:pStyle w:val="a0"/>
        <w:ind w:firstLine="454"/>
        <w:jc w:val="both"/>
        <w:rPr>
          <w:lang w:val="ru-RU"/>
        </w:rPr>
      </w:pPr>
    </w:p>
    <w:tbl>
      <w:tblPr>
        <w:tblW w:w="0" w:type="auto"/>
        <w:tblInd w:w="108" w:type="dxa"/>
        <w:tblBorders>
          <w:top w:val="single" w:sz="4" w:space="0" w:color="000000"/>
          <w:left w:val="single" w:sz="4" w:space="0" w:color="000000"/>
          <w:bottom w:val="single" w:sz="4" w:space="0" w:color="000000"/>
        </w:tblBorders>
        <w:tblCellMar>
          <w:left w:w="10" w:type="dxa"/>
          <w:right w:w="10" w:type="dxa"/>
        </w:tblCellMar>
        <w:tblLook w:val="04A0"/>
      </w:tblPr>
      <w:tblGrid>
        <w:gridCol w:w="3628"/>
        <w:gridCol w:w="6050"/>
      </w:tblGrid>
      <w:tr w:rsidR="00BB6014" w:rsidTr="00BB6014">
        <w:tc>
          <w:tcPr>
            <w:tcW w:w="47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jc w:val="both"/>
            </w:pPr>
            <w:r>
              <w:rPr>
                <w:b/>
              </w:rPr>
              <w:t>Проектная деятельность</w:t>
            </w:r>
          </w:p>
        </w:tc>
        <w:tc>
          <w:tcPr>
            <w:tcW w:w="9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snapToGrid w:val="0"/>
              <w:spacing w:line="276" w:lineRule="auto"/>
              <w:jc w:val="both"/>
            </w:pPr>
            <w:r>
              <w:rPr>
                <w:b/>
              </w:rPr>
              <w:t>Учебно-исследовательская деятельность</w:t>
            </w:r>
          </w:p>
        </w:tc>
      </w:tr>
      <w:tr w:rsidR="00BB6014" w:rsidTr="00BB6014">
        <w:tc>
          <w:tcPr>
            <w:tcW w:w="47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jc w:val="both"/>
              <w:rPr>
                <w:lang w:val="ru-RU"/>
              </w:rPr>
            </w:pPr>
            <w:r>
              <w:rPr>
                <w:lang w:val="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9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snapToGrid w:val="0"/>
              <w:spacing w:line="276" w:lineRule="auto"/>
              <w:jc w:val="both"/>
            </w:pPr>
            <w:r>
              <w:rPr>
                <w:lang w:val="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BB6014" w:rsidTr="00BB6014">
        <w:tc>
          <w:tcPr>
            <w:tcW w:w="47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jc w:val="both"/>
              <w:rPr>
                <w:lang w:val="ru-RU"/>
              </w:rPr>
            </w:pPr>
            <w:r>
              <w:rPr>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9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snapToGrid w:val="0"/>
              <w:spacing w:line="276" w:lineRule="auto"/>
              <w:jc w:val="both"/>
              <w:rPr>
                <w:lang w:val="ru-RU"/>
              </w:rPr>
            </w:pPr>
            <w:r>
              <w:rPr>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BB6014" w:rsidRDefault="00BB6014" w:rsidP="00BB6014">
      <w:pPr>
        <w:pStyle w:val="affffe"/>
        <w:ind w:firstLine="454"/>
        <w:jc w:val="both"/>
        <w:rPr>
          <w:rFonts w:ascii="Times New Roman" w:hAnsi="Times New Roman" w:cs="Times New Roman"/>
          <w:sz w:val="24"/>
          <w:szCs w:val="24"/>
        </w:rPr>
      </w:pPr>
    </w:p>
    <w:p w:rsidR="00BB6014" w:rsidRDefault="00BB6014" w:rsidP="00BB6014">
      <w:pPr>
        <w:pStyle w:val="affffe"/>
        <w:ind w:firstLine="454"/>
        <w:jc w:val="both"/>
        <w:rPr>
          <w:rFonts w:ascii="Times New Roman" w:hAnsi="Times New Roman" w:cs="Times New Roman"/>
          <w:sz w:val="24"/>
          <w:szCs w:val="24"/>
        </w:rPr>
      </w:pPr>
      <w:r>
        <w:rPr>
          <w:rFonts w:ascii="Times New Roman" w:hAnsi="Times New Roman" w:cs="Times New Roman"/>
          <w:sz w:val="24"/>
          <w:szCs w:val="24"/>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BB6014" w:rsidRDefault="00BB6014" w:rsidP="00BB6014">
      <w:pPr>
        <w:pStyle w:val="affffe"/>
        <w:ind w:firstLine="454"/>
        <w:jc w:val="both"/>
        <w:rPr>
          <w:rFonts w:ascii="Times New Roman" w:hAnsi="Times New Roman" w:cs="Times New Roman"/>
          <w:sz w:val="24"/>
          <w:szCs w:val="24"/>
        </w:rPr>
      </w:pPr>
      <w:r>
        <w:rPr>
          <w:rFonts w:ascii="Times New Roman" w:hAnsi="Times New Roman" w:cs="Times New Roman"/>
          <w:sz w:val="24"/>
          <w:szCs w:val="24"/>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Pr>
          <w:rFonts w:ascii="Times New Roman" w:hAnsi="Times New Roman" w:cs="Times New Roman"/>
          <w:sz w:val="24"/>
          <w:szCs w:val="24"/>
          <w:lang w:val="en-US"/>
        </w:rPr>
        <w:t> </w:t>
      </w:r>
      <w:r>
        <w:rPr>
          <w:rFonts w:ascii="Times New Roman" w:hAnsi="Times New Roman" w:cs="Times New Roman"/>
          <w:sz w:val="24"/>
          <w:szCs w:val="24"/>
        </w:rPr>
        <w:t>- решение конкретной проблемы, значимой для обучающихся и оформленной в виде некоего конечного продукта.</w:t>
      </w:r>
    </w:p>
    <w:p w:rsidR="00BB6014" w:rsidRDefault="00BB6014" w:rsidP="00BB6014">
      <w:pPr>
        <w:pStyle w:val="a0"/>
        <w:ind w:firstLine="454"/>
        <w:jc w:val="both"/>
        <w:rPr>
          <w:lang w:val="ru-RU"/>
        </w:rPr>
      </w:pPr>
      <w:r>
        <w:rPr>
          <w:lang w:val="ru-RU"/>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BB6014" w:rsidRDefault="00BB6014" w:rsidP="00BB6014">
      <w:pPr>
        <w:pStyle w:val="aff1"/>
        <w:spacing w:line="240" w:lineRule="auto"/>
        <w:rPr>
          <w:sz w:val="24"/>
          <w:szCs w:val="24"/>
        </w:rPr>
      </w:pPr>
      <w:r>
        <w:rPr>
          <w:sz w:val="24"/>
          <w:szCs w:val="24"/>
        </w:rPr>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BB6014" w:rsidRDefault="00BB6014" w:rsidP="00BB6014">
      <w:pPr>
        <w:pStyle w:val="aff1"/>
        <w:spacing w:line="240" w:lineRule="auto"/>
        <w:rPr>
          <w:sz w:val="24"/>
          <w:szCs w:val="24"/>
        </w:rPr>
      </w:pPr>
      <w:r>
        <w:rPr>
          <w:sz w:val="24"/>
          <w:szCs w:val="24"/>
        </w:rPr>
        <w:t>• содержанию: монопредметный, метапредметный, относящийся к области знаний (нескольким областям), относящийся к области деятельности и пр.;</w:t>
      </w:r>
    </w:p>
    <w:p w:rsidR="00BB6014" w:rsidRDefault="00BB6014" w:rsidP="00BB6014">
      <w:pPr>
        <w:pStyle w:val="aff1"/>
        <w:spacing w:line="240" w:lineRule="auto"/>
        <w:rPr>
          <w:sz w:val="24"/>
          <w:szCs w:val="24"/>
        </w:rPr>
      </w:pPr>
      <w:r>
        <w:rPr>
          <w:sz w:val="24"/>
          <w:szCs w:val="24"/>
        </w:rPr>
        <w:t>•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BB6014" w:rsidRDefault="00BB6014" w:rsidP="00BB6014">
      <w:pPr>
        <w:pStyle w:val="aff1"/>
        <w:spacing w:line="240" w:lineRule="auto"/>
        <w:rPr>
          <w:sz w:val="24"/>
          <w:szCs w:val="24"/>
        </w:rPr>
      </w:pPr>
      <w:r>
        <w:rPr>
          <w:sz w:val="24"/>
          <w:szCs w:val="24"/>
        </w:rPr>
        <w:t>• длительности (продолжительности) проекта: от проекта-урока до вертикального многолетнего проекта;</w:t>
      </w:r>
    </w:p>
    <w:p w:rsidR="00BB6014" w:rsidRDefault="00BB6014" w:rsidP="00BB6014">
      <w:pPr>
        <w:pStyle w:val="aff1"/>
        <w:spacing w:line="240" w:lineRule="auto"/>
        <w:rPr>
          <w:sz w:val="24"/>
          <w:szCs w:val="24"/>
        </w:rPr>
      </w:pPr>
      <w:r>
        <w:rPr>
          <w:sz w:val="24"/>
          <w:szCs w:val="24"/>
        </w:rPr>
        <w:t>•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BB6014" w:rsidRDefault="00BB6014" w:rsidP="00BB6014">
      <w:pPr>
        <w:pStyle w:val="affffe"/>
        <w:ind w:firstLine="454"/>
        <w:jc w:val="both"/>
        <w:rPr>
          <w:rFonts w:ascii="Times New Roman" w:hAnsi="Times New Roman" w:cs="Times New Roman"/>
          <w:sz w:val="24"/>
          <w:szCs w:val="24"/>
        </w:rPr>
      </w:pPr>
      <w:r>
        <w:rPr>
          <w:rFonts w:ascii="Times New Roman" w:hAnsi="Times New Roman" w:cs="Times New Roman"/>
          <w:sz w:val="24"/>
          <w:szCs w:val="24"/>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BB6014" w:rsidRDefault="00BB6014" w:rsidP="00BB6014">
      <w:pPr>
        <w:pStyle w:val="aff1"/>
        <w:spacing w:line="240" w:lineRule="auto"/>
        <w:rPr>
          <w:sz w:val="24"/>
          <w:szCs w:val="24"/>
        </w:rPr>
      </w:pPr>
      <w:r>
        <w:rPr>
          <w:sz w:val="24"/>
          <w:szCs w:val="24"/>
        </w:rPr>
        <w:t xml:space="preserve">• оказывать поддержку и содействие тем, от кого зависит достижение цели; </w:t>
      </w:r>
    </w:p>
    <w:p w:rsidR="00BB6014" w:rsidRDefault="00BB6014" w:rsidP="00BB6014">
      <w:pPr>
        <w:pStyle w:val="aff1"/>
        <w:spacing w:line="240" w:lineRule="auto"/>
        <w:rPr>
          <w:sz w:val="24"/>
          <w:szCs w:val="24"/>
        </w:rPr>
      </w:pPr>
      <w:r>
        <w:rPr>
          <w:sz w:val="24"/>
          <w:szCs w:val="24"/>
        </w:rPr>
        <w:t xml:space="preserve">• обеспечивать бесконфликтную совместную работу в группе; </w:t>
      </w:r>
    </w:p>
    <w:p w:rsidR="00BB6014" w:rsidRDefault="00BB6014" w:rsidP="00BB6014">
      <w:pPr>
        <w:pStyle w:val="aff1"/>
        <w:spacing w:line="240" w:lineRule="auto"/>
        <w:rPr>
          <w:sz w:val="24"/>
          <w:szCs w:val="24"/>
        </w:rPr>
      </w:pPr>
      <w:r>
        <w:rPr>
          <w:sz w:val="24"/>
          <w:szCs w:val="24"/>
        </w:rPr>
        <w:t xml:space="preserve">• устанавливать с партнёрами отношения взаимопонимания; </w:t>
      </w:r>
    </w:p>
    <w:p w:rsidR="00BB6014" w:rsidRDefault="00BB6014" w:rsidP="00BB6014">
      <w:pPr>
        <w:pStyle w:val="aff1"/>
        <w:spacing w:line="240" w:lineRule="auto"/>
        <w:rPr>
          <w:sz w:val="24"/>
          <w:szCs w:val="24"/>
        </w:rPr>
      </w:pPr>
      <w:r>
        <w:rPr>
          <w:sz w:val="24"/>
          <w:szCs w:val="24"/>
        </w:rPr>
        <w:t xml:space="preserve">• проводить эффективные групповые обсуждения; </w:t>
      </w:r>
    </w:p>
    <w:p w:rsidR="00BB6014" w:rsidRDefault="00BB6014" w:rsidP="00BB6014">
      <w:pPr>
        <w:pStyle w:val="aff1"/>
        <w:spacing w:line="240" w:lineRule="auto"/>
        <w:rPr>
          <w:sz w:val="24"/>
          <w:szCs w:val="24"/>
        </w:rPr>
      </w:pPr>
      <w:r>
        <w:rPr>
          <w:sz w:val="24"/>
          <w:szCs w:val="24"/>
        </w:rPr>
        <w:t xml:space="preserve">• обеспечивать обмен знаниями между членами группы для принятия эффективных совместных решений; </w:t>
      </w:r>
    </w:p>
    <w:p w:rsidR="00BB6014" w:rsidRDefault="00BB6014" w:rsidP="00BB6014">
      <w:pPr>
        <w:pStyle w:val="aff1"/>
        <w:spacing w:line="240" w:lineRule="auto"/>
        <w:rPr>
          <w:sz w:val="24"/>
          <w:szCs w:val="24"/>
        </w:rPr>
      </w:pPr>
      <w:r>
        <w:rPr>
          <w:sz w:val="24"/>
          <w:szCs w:val="24"/>
        </w:rPr>
        <w:t>• чётко формулировать цели группы и позволять её участникам проявлять инициативу для достижения этих целей;</w:t>
      </w:r>
    </w:p>
    <w:p w:rsidR="00BB6014" w:rsidRDefault="00BB6014" w:rsidP="00BB6014">
      <w:pPr>
        <w:pStyle w:val="aff1"/>
        <w:spacing w:line="240" w:lineRule="auto"/>
        <w:rPr>
          <w:sz w:val="24"/>
          <w:szCs w:val="24"/>
        </w:rPr>
      </w:pPr>
      <w:r>
        <w:rPr>
          <w:sz w:val="24"/>
          <w:szCs w:val="24"/>
        </w:rPr>
        <w:t>• адекватно реагировать на нужды других.</w:t>
      </w:r>
    </w:p>
    <w:p w:rsidR="00BB6014" w:rsidRDefault="00BB6014" w:rsidP="00BB6014">
      <w:pPr>
        <w:pStyle w:val="affffe"/>
        <w:ind w:firstLine="454"/>
        <w:jc w:val="both"/>
        <w:rPr>
          <w:rFonts w:ascii="Times New Roman" w:hAnsi="Times New Roman" w:cs="Times New Roman"/>
          <w:sz w:val="24"/>
          <w:szCs w:val="24"/>
        </w:rPr>
      </w:pPr>
      <w:r>
        <w:rPr>
          <w:rFonts w:ascii="Times New Roman" w:hAnsi="Times New Roman" w:cs="Times New Roman"/>
          <w:sz w:val="24"/>
          <w:szCs w:val="24"/>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BB6014" w:rsidRDefault="00BB6014" w:rsidP="00BB6014">
      <w:pPr>
        <w:pStyle w:val="affffe"/>
        <w:ind w:firstLine="454"/>
        <w:jc w:val="both"/>
        <w:rPr>
          <w:rFonts w:ascii="Times New Roman" w:hAnsi="Times New Roman" w:cs="Times New Roman"/>
          <w:sz w:val="24"/>
          <w:szCs w:val="24"/>
        </w:rPr>
      </w:pPr>
      <w:r>
        <w:rPr>
          <w:rFonts w:ascii="Times New Roman" w:hAnsi="Times New Roman" w:cs="Times New Roman"/>
          <w:sz w:val="24"/>
          <w:szCs w:val="24"/>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BB6014" w:rsidRDefault="00BB6014" w:rsidP="00BB6014">
      <w:pPr>
        <w:pStyle w:val="affffe"/>
        <w:ind w:firstLine="454"/>
        <w:jc w:val="both"/>
        <w:rPr>
          <w:rFonts w:ascii="Times New Roman" w:hAnsi="Times New Roman" w:cs="Times New Roman"/>
          <w:sz w:val="24"/>
          <w:szCs w:val="24"/>
        </w:rPr>
      </w:pPr>
      <w:r>
        <w:rPr>
          <w:rFonts w:ascii="Times New Roman" w:hAnsi="Times New Roman" w:cs="Times New Roman"/>
          <w:sz w:val="24"/>
          <w:szCs w:val="24"/>
        </w:rPr>
        <w:lastRenderedPageBreak/>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Pr>
          <w:rFonts w:ascii="Times New Roman" w:hAnsi="Times New Roman" w:cs="Times New Roman"/>
          <w:sz w:val="24"/>
          <w:szCs w:val="24"/>
          <w:lang w:val="en-US"/>
        </w:rPr>
        <w:t> </w:t>
      </w:r>
      <w:r>
        <w:rPr>
          <w:rFonts w:ascii="Times New Roman" w:hAnsi="Times New Roman" w:cs="Times New Roman"/>
          <w:sz w:val="24"/>
          <w:szCs w:val="24"/>
        </w:rPr>
        <w:t>-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BB6014" w:rsidRDefault="00BB6014" w:rsidP="00BB6014">
      <w:pPr>
        <w:pStyle w:val="affffe"/>
        <w:ind w:firstLine="454"/>
        <w:jc w:val="both"/>
        <w:rPr>
          <w:rFonts w:ascii="Times New Roman" w:hAnsi="Times New Roman" w:cs="Times New Roman"/>
          <w:sz w:val="24"/>
          <w:szCs w:val="24"/>
        </w:rPr>
      </w:pPr>
      <w:r>
        <w:rPr>
          <w:rFonts w:ascii="Times New Roman" w:hAnsi="Times New Roman" w:cs="Times New Roman"/>
          <w:sz w:val="24"/>
          <w:szCs w:val="24"/>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BB6014" w:rsidRDefault="00BB6014" w:rsidP="00BB6014">
      <w:pPr>
        <w:pStyle w:val="affffe"/>
        <w:ind w:firstLine="454"/>
        <w:jc w:val="both"/>
        <w:rPr>
          <w:rFonts w:ascii="Times New Roman" w:hAnsi="Times New Roman" w:cs="Times New Roman"/>
          <w:sz w:val="24"/>
          <w:szCs w:val="24"/>
        </w:rPr>
      </w:pPr>
      <w:r>
        <w:rPr>
          <w:rFonts w:ascii="Times New Roman" w:hAnsi="Times New Roman" w:cs="Times New Roman"/>
          <w:sz w:val="24"/>
          <w:szCs w:val="24"/>
        </w:rPr>
        <w:t>Для успешного осуществления учебно-исследовательской деятельности обучающиеся должны овладеть следующими действиями:</w:t>
      </w:r>
    </w:p>
    <w:p w:rsidR="00BB6014" w:rsidRDefault="00BB6014" w:rsidP="00BB6014">
      <w:pPr>
        <w:pStyle w:val="aff1"/>
        <w:spacing w:line="240" w:lineRule="auto"/>
        <w:rPr>
          <w:sz w:val="24"/>
          <w:szCs w:val="24"/>
        </w:rPr>
      </w:pPr>
      <w:r>
        <w:rPr>
          <w:sz w:val="24"/>
          <w:szCs w:val="24"/>
        </w:rPr>
        <w:t>• постановка проблемы и аргументирование её актуальности;</w:t>
      </w:r>
    </w:p>
    <w:p w:rsidR="00BB6014" w:rsidRDefault="00BB6014" w:rsidP="00BB6014">
      <w:pPr>
        <w:pStyle w:val="aff1"/>
        <w:spacing w:line="240" w:lineRule="auto"/>
        <w:rPr>
          <w:sz w:val="24"/>
          <w:szCs w:val="24"/>
        </w:rPr>
      </w:pPr>
      <w:r>
        <w:rPr>
          <w:sz w:val="24"/>
          <w:szCs w:val="24"/>
        </w:rPr>
        <w:t>• формулировка гипотезы исследования и раскрытие замысла - сущности будущей деятельности;</w:t>
      </w:r>
    </w:p>
    <w:p w:rsidR="00BB6014" w:rsidRDefault="00BB6014" w:rsidP="00BB6014">
      <w:pPr>
        <w:pStyle w:val="aff1"/>
        <w:spacing w:line="240" w:lineRule="auto"/>
        <w:rPr>
          <w:sz w:val="24"/>
          <w:szCs w:val="24"/>
        </w:rPr>
      </w:pPr>
      <w:r>
        <w:rPr>
          <w:sz w:val="24"/>
          <w:szCs w:val="24"/>
        </w:rPr>
        <w:t>• планирование исследовательских работ и выбор необходимого инструментария;</w:t>
      </w:r>
    </w:p>
    <w:p w:rsidR="00BB6014" w:rsidRDefault="00BB6014" w:rsidP="00BB6014">
      <w:pPr>
        <w:pStyle w:val="aff1"/>
        <w:spacing w:line="240" w:lineRule="auto"/>
        <w:rPr>
          <w:sz w:val="24"/>
          <w:szCs w:val="24"/>
        </w:rPr>
      </w:pPr>
      <w:r>
        <w:rPr>
          <w:sz w:val="24"/>
          <w:szCs w:val="24"/>
        </w:rPr>
        <w:t>• собственно проведение исследования с обязательным поэтапным контролем и коррекцией результатов работ;</w:t>
      </w:r>
    </w:p>
    <w:p w:rsidR="00BB6014" w:rsidRDefault="00BB6014" w:rsidP="00BB6014">
      <w:pPr>
        <w:pStyle w:val="aff1"/>
        <w:spacing w:line="240" w:lineRule="auto"/>
        <w:rPr>
          <w:sz w:val="24"/>
          <w:szCs w:val="24"/>
        </w:rPr>
      </w:pPr>
      <w:r>
        <w:rPr>
          <w:sz w:val="24"/>
          <w:szCs w:val="24"/>
        </w:rPr>
        <w:t>• оформление результатов учебно-исследовательской деятельности как конечного продукта;</w:t>
      </w:r>
    </w:p>
    <w:p w:rsidR="00BB6014" w:rsidRDefault="00BB6014" w:rsidP="00BB6014">
      <w:pPr>
        <w:pStyle w:val="aff1"/>
        <w:spacing w:line="240" w:lineRule="auto"/>
        <w:rPr>
          <w:sz w:val="24"/>
          <w:szCs w:val="24"/>
        </w:rPr>
      </w:pPr>
      <w:r>
        <w:rPr>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BB6014" w:rsidRDefault="00BB6014" w:rsidP="00BB6014">
      <w:pPr>
        <w:pStyle w:val="affffe"/>
        <w:ind w:firstLine="454"/>
        <w:jc w:val="both"/>
        <w:rPr>
          <w:rFonts w:ascii="Times New Roman" w:hAnsi="Times New Roman" w:cs="Times New Roman"/>
          <w:sz w:val="24"/>
          <w:szCs w:val="24"/>
        </w:rPr>
      </w:pPr>
      <w:r>
        <w:rPr>
          <w:rFonts w:ascii="Times New Roman" w:hAnsi="Times New Roman" w:cs="Times New Roman"/>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BB6014" w:rsidRDefault="00BB6014" w:rsidP="00BB6014">
      <w:pPr>
        <w:pStyle w:val="affffe"/>
        <w:ind w:firstLine="454"/>
        <w:jc w:val="both"/>
        <w:rPr>
          <w:rFonts w:ascii="Times New Roman" w:hAnsi="Times New Roman" w:cs="Times New Roman"/>
          <w:sz w:val="24"/>
          <w:szCs w:val="24"/>
        </w:rPr>
      </w:pPr>
      <w:r>
        <w:rPr>
          <w:rFonts w:ascii="Times New Roman" w:hAnsi="Times New Roman" w:cs="Times New Roman"/>
          <w:sz w:val="24"/>
          <w:szCs w:val="24"/>
        </w:rPr>
        <w:t>Формы организации учебно-исследовательской деятельности на урочных занятиях:</w:t>
      </w:r>
    </w:p>
    <w:p w:rsidR="00BB6014" w:rsidRDefault="00BB6014" w:rsidP="00BB6014">
      <w:pPr>
        <w:pStyle w:val="aff1"/>
        <w:spacing w:line="240" w:lineRule="auto"/>
        <w:rPr>
          <w:sz w:val="24"/>
          <w:szCs w:val="24"/>
        </w:rPr>
      </w:pPr>
      <w:r>
        <w:rPr>
          <w:sz w:val="24"/>
          <w:szCs w:val="24"/>
        </w:rPr>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BB6014" w:rsidRDefault="00BB6014" w:rsidP="00BB6014">
      <w:pPr>
        <w:pStyle w:val="aff1"/>
        <w:spacing w:line="240" w:lineRule="auto"/>
        <w:rPr>
          <w:sz w:val="24"/>
          <w:szCs w:val="24"/>
        </w:rPr>
      </w:pPr>
      <w:r>
        <w:rPr>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B6014" w:rsidRDefault="00BB6014" w:rsidP="00BB6014">
      <w:pPr>
        <w:pStyle w:val="aff1"/>
        <w:spacing w:line="240" w:lineRule="auto"/>
        <w:rPr>
          <w:sz w:val="24"/>
          <w:szCs w:val="24"/>
        </w:rPr>
      </w:pPr>
      <w:r>
        <w:rPr>
          <w:sz w:val="24"/>
          <w:szCs w:val="24"/>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BB6014" w:rsidRDefault="00BB6014" w:rsidP="00BB6014">
      <w:pPr>
        <w:pStyle w:val="affffe"/>
        <w:ind w:firstLine="454"/>
        <w:jc w:val="both"/>
        <w:rPr>
          <w:rFonts w:ascii="Times New Roman" w:hAnsi="Times New Roman" w:cs="Times New Roman"/>
          <w:sz w:val="24"/>
          <w:szCs w:val="24"/>
        </w:rPr>
      </w:pPr>
      <w:r>
        <w:rPr>
          <w:rFonts w:ascii="Times New Roman" w:hAnsi="Times New Roman" w:cs="Times New Roman"/>
          <w:sz w:val="24"/>
          <w:szCs w:val="24"/>
        </w:rPr>
        <w:t>Формы организации учебно-исследовательской деятельности на внеурочных занятиях:</w:t>
      </w:r>
    </w:p>
    <w:p w:rsidR="00BB6014" w:rsidRDefault="00BB6014" w:rsidP="00BB6014">
      <w:pPr>
        <w:pStyle w:val="aff1"/>
        <w:spacing w:line="240" w:lineRule="auto"/>
        <w:rPr>
          <w:sz w:val="24"/>
          <w:szCs w:val="24"/>
        </w:rPr>
      </w:pPr>
      <w:r>
        <w:rPr>
          <w:sz w:val="24"/>
          <w:szCs w:val="24"/>
        </w:rPr>
        <w:t>• исследовательская практика обучающихся;</w:t>
      </w:r>
    </w:p>
    <w:p w:rsidR="00BB6014" w:rsidRDefault="00BB6014" w:rsidP="00BB6014">
      <w:pPr>
        <w:pStyle w:val="aff1"/>
        <w:spacing w:line="240" w:lineRule="auto"/>
        <w:rPr>
          <w:sz w:val="24"/>
          <w:szCs w:val="24"/>
        </w:rPr>
      </w:pPr>
      <w:r>
        <w:rPr>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B6014" w:rsidRDefault="00BB6014" w:rsidP="00BB6014">
      <w:pPr>
        <w:pStyle w:val="aff1"/>
        <w:spacing w:line="240" w:lineRule="auto"/>
        <w:rPr>
          <w:sz w:val="24"/>
          <w:szCs w:val="24"/>
        </w:rPr>
      </w:pPr>
      <w:r>
        <w:rPr>
          <w:sz w:val="24"/>
          <w:szCs w:val="24"/>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BB6014" w:rsidRDefault="00BB6014" w:rsidP="00BB6014">
      <w:pPr>
        <w:pStyle w:val="aff1"/>
        <w:spacing w:line="240" w:lineRule="auto"/>
        <w:rPr>
          <w:sz w:val="24"/>
          <w:szCs w:val="24"/>
        </w:rPr>
      </w:pPr>
      <w:r>
        <w:rPr>
          <w:sz w:val="24"/>
          <w:szCs w:val="24"/>
        </w:rPr>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BB6014" w:rsidRDefault="00BB6014" w:rsidP="00BB6014">
      <w:pPr>
        <w:pStyle w:val="aff1"/>
        <w:spacing w:line="240" w:lineRule="auto"/>
        <w:rPr>
          <w:sz w:val="24"/>
          <w:szCs w:val="24"/>
        </w:rPr>
      </w:pPr>
      <w:r>
        <w:rPr>
          <w:sz w:val="24"/>
          <w:szCs w:val="24"/>
        </w:rPr>
        <w:lastRenderedPageBreak/>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B6014" w:rsidRDefault="00BB6014" w:rsidP="00BB6014">
      <w:pPr>
        <w:pStyle w:val="a0"/>
        <w:ind w:firstLine="454"/>
        <w:jc w:val="both"/>
        <w:rPr>
          <w:lang w:val="ru-RU"/>
        </w:rPr>
      </w:pPr>
      <w:r>
        <w:rPr>
          <w:lang w:val="ru-RU"/>
        </w:rPr>
        <w:t>При этом необходимо соблюдать ряд условий:</w:t>
      </w:r>
    </w:p>
    <w:p w:rsidR="00BB6014" w:rsidRDefault="00BB6014" w:rsidP="00BB6014">
      <w:pPr>
        <w:pStyle w:val="aff1"/>
        <w:spacing w:line="240" w:lineRule="auto"/>
        <w:rPr>
          <w:sz w:val="24"/>
          <w:szCs w:val="24"/>
        </w:rPr>
      </w:pPr>
      <w:r>
        <w:rPr>
          <w:sz w:val="24"/>
          <w:szCs w:val="24"/>
        </w:rPr>
        <w:t>• проект или учебное исследование должны быть выполнимыми и соответствовать возрасту, способностям и возможностям обучающегося;</w:t>
      </w:r>
    </w:p>
    <w:p w:rsidR="00BB6014" w:rsidRDefault="00BB6014" w:rsidP="00BB6014">
      <w:pPr>
        <w:pStyle w:val="aff1"/>
        <w:spacing w:line="240" w:lineRule="auto"/>
        <w:rPr>
          <w:sz w:val="24"/>
          <w:szCs w:val="24"/>
        </w:rPr>
      </w:pPr>
      <w:r>
        <w:rPr>
          <w:sz w:val="24"/>
          <w:szCs w:val="24"/>
        </w:rPr>
        <w:t>• для выполнения проекта должны быть все условия - информационные ресурсы, мастерские, клубы, школьные научные общества;</w:t>
      </w:r>
    </w:p>
    <w:p w:rsidR="00BB6014" w:rsidRDefault="00BB6014" w:rsidP="00BB6014">
      <w:pPr>
        <w:pStyle w:val="aff1"/>
        <w:spacing w:line="240" w:lineRule="auto"/>
        <w:rPr>
          <w:sz w:val="24"/>
          <w:szCs w:val="24"/>
        </w:rPr>
      </w:pPr>
      <w:r>
        <w:rPr>
          <w:sz w:val="24"/>
          <w:szCs w:val="24"/>
        </w:rPr>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BB6014" w:rsidRDefault="00BB6014" w:rsidP="00BB6014">
      <w:pPr>
        <w:pStyle w:val="aff1"/>
        <w:spacing w:line="240" w:lineRule="auto"/>
        <w:rPr>
          <w:sz w:val="24"/>
          <w:szCs w:val="24"/>
        </w:rPr>
      </w:pPr>
      <w:r>
        <w:rPr>
          <w:sz w:val="24"/>
          <w:szCs w:val="24"/>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BB6014" w:rsidRDefault="00BB6014" w:rsidP="00BB6014">
      <w:pPr>
        <w:pStyle w:val="aff1"/>
        <w:spacing w:line="240" w:lineRule="auto"/>
        <w:rPr>
          <w:sz w:val="24"/>
          <w:szCs w:val="24"/>
        </w:rPr>
      </w:pPr>
      <w:r>
        <w:rPr>
          <w:sz w:val="24"/>
          <w:szCs w:val="24"/>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BB6014" w:rsidRDefault="00BB6014" w:rsidP="00BB6014">
      <w:pPr>
        <w:pStyle w:val="aff1"/>
        <w:spacing w:line="240" w:lineRule="auto"/>
        <w:rPr>
          <w:sz w:val="24"/>
          <w:szCs w:val="24"/>
        </w:rPr>
      </w:pPr>
      <w:r>
        <w:rPr>
          <w:sz w:val="24"/>
          <w:szCs w:val="24"/>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BB6014" w:rsidRDefault="00BB6014" w:rsidP="00BB6014">
      <w:pPr>
        <w:pStyle w:val="aff1"/>
        <w:spacing w:line="240" w:lineRule="auto"/>
        <w:rPr>
          <w:sz w:val="24"/>
          <w:szCs w:val="24"/>
        </w:rPr>
      </w:pPr>
      <w:r>
        <w:rPr>
          <w:sz w:val="24"/>
          <w:szCs w:val="24"/>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BB6014" w:rsidRDefault="00BB6014" w:rsidP="00BB6014">
      <w:pPr>
        <w:pStyle w:val="a0"/>
        <w:ind w:firstLine="454"/>
        <w:jc w:val="both"/>
        <w:rPr>
          <w:lang w:val="ru-RU"/>
        </w:rPr>
      </w:pPr>
    </w:p>
    <w:p w:rsidR="00BB6014" w:rsidRDefault="00BB6014" w:rsidP="00BB6014">
      <w:pPr>
        <w:pStyle w:val="a0"/>
        <w:ind w:firstLine="454"/>
        <w:jc w:val="center"/>
        <w:rPr>
          <w:lang w:val="ru-RU"/>
        </w:rPr>
      </w:pPr>
      <w:r>
        <w:rPr>
          <w:b/>
          <w:lang w:val="ru-RU"/>
        </w:rPr>
        <w:t>Условия и средства формирования универсальных учебных действий</w:t>
      </w:r>
    </w:p>
    <w:p w:rsidR="00BB6014" w:rsidRDefault="00BB6014" w:rsidP="00BB6014">
      <w:pPr>
        <w:pStyle w:val="afffffe"/>
        <w:spacing w:before="0" w:after="0"/>
        <w:ind w:firstLine="454"/>
      </w:pPr>
      <w:r>
        <w:rPr>
          <w:b/>
          <w:bCs/>
          <w:i/>
        </w:rPr>
        <w:t xml:space="preserve">                                            Учебное сотрудничество</w:t>
      </w:r>
    </w:p>
    <w:p w:rsidR="00BB6014" w:rsidRDefault="00BB6014" w:rsidP="00BB6014">
      <w:pPr>
        <w:pStyle w:val="a0"/>
        <w:ind w:firstLine="454"/>
        <w:jc w:val="both"/>
        <w:rPr>
          <w:lang w:val="ru-RU"/>
        </w:rPr>
      </w:pPr>
      <w:r>
        <w:rPr>
          <w:lang w:val="ru-RU"/>
        </w:rPr>
        <w:t xml:space="preserve">При получении основного общего образования дети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помогают друг другу, осуществляют взаимоконтроль  и т. д. </w:t>
      </w:r>
    </w:p>
    <w:p w:rsidR="00BB6014" w:rsidRDefault="00BB6014" w:rsidP="00BB6014">
      <w:pPr>
        <w:pStyle w:val="a0"/>
        <w:ind w:firstLine="454"/>
        <w:jc w:val="both"/>
        <w:rPr>
          <w:lang w:val="ru-RU"/>
        </w:rPr>
      </w:pPr>
      <w:r>
        <w:rPr>
          <w:lang w:val="ru-RU"/>
        </w:rPr>
        <w:t>В условиях специально организуемого учебного сотрудничества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BB6014" w:rsidRDefault="00BB6014" w:rsidP="00BB6014">
      <w:pPr>
        <w:pStyle w:val="aff1"/>
        <w:spacing w:line="240" w:lineRule="auto"/>
        <w:rPr>
          <w:sz w:val="24"/>
          <w:szCs w:val="24"/>
        </w:rPr>
      </w:pPr>
      <w:r>
        <w:rPr>
          <w:sz w:val="24"/>
          <w:szCs w:val="24"/>
        </w:rPr>
        <w:t>• распределение начальных действий и операций, заданное предметным условием совместной работы;</w:t>
      </w:r>
    </w:p>
    <w:p w:rsidR="00BB6014" w:rsidRDefault="00BB6014" w:rsidP="00BB6014">
      <w:pPr>
        <w:pStyle w:val="aff1"/>
        <w:spacing w:line="240" w:lineRule="auto"/>
        <w:rPr>
          <w:sz w:val="24"/>
          <w:szCs w:val="24"/>
        </w:rPr>
      </w:pPr>
      <w:r>
        <w:rPr>
          <w:sz w:val="24"/>
          <w:szCs w:val="24"/>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BB6014" w:rsidRDefault="00BB6014" w:rsidP="00BB6014">
      <w:pPr>
        <w:pStyle w:val="aff1"/>
        <w:spacing w:line="240" w:lineRule="auto"/>
        <w:rPr>
          <w:sz w:val="24"/>
          <w:szCs w:val="24"/>
        </w:rPr>
      </w:pPr>
      <w:r>
        <w:rPr>
          <w:sz w:val="24"/>
          <w:szCs w:val="24"/>
        </w:rP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BB6014" w:rsidRDefault="00BB6014" w:rsidP="00BB6014">
      <w:pPr>
        <w:pStyle w:val="aff1"/>
        <w:spacing w:line="240" w:lineRule="auto"/>
        <w:rPr>
          <w:sz w:val="24"/>
          <w:szCs w:val="24"/>
        </w:rPr>
      </w:pPr>
      <w:r>
        <w:rPr>
          <w:sz w:val="24"/>
          <w:szCs w:val="24"/>
        </w:rPr>
        <w:t>• коммуникацию (общение), обеспечивающую реализацию процессов распределения, обмена и взаимопонимания;</w:t>
      </w:r>
    </w:p>
    <w:p w:rsidR="00BB6014" w:rsidRDefault="00BB6014" w:rsidP="00BB6014">
      <w:pPr>
        <w:pStyle w:val="aff1"/>
        <w:spacing w:line="240" w:lineRule="auto"/>
        <w:rPr>
          <w:sz w:val="24"/>
          <w:szCs w:val="24"/>
        </w:rPr>
      </w:pPr>
      <w:r>
        <w:rPr>
          <w:sz w:val="24"/>
          <w:szCs w:val="24"/>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BB6014" w:rsidRDefault="00BB6014" w:rsidP="00BB6014">
      <w:pPr>
        <w:pStyle w:val="aff1"/>
        <w:spacing w:line="240" w:lineRule="auto"/>
        <w:rPr>
          <w:sz w:val="24"/>
          <w:szCs w:val="24"/>
        </w:rPr>
      </w:pPr>
      <w:r>
        <w:rPr>
          <w:sz w:val="24"/>
          <w:szCs w:val="24"/>
        </w:rPr>
        <w:t xml:space="preserve">• рефлексию, обеспечивающую преодоление ограничений собственного действия относительно общей схемы деятельности. </w:t>
      </w:r>
    </w:p>
    <w:p w:rsidR="00BB6014" w:rsidRDefault="00BB6014" w:rsidP="00BB6014">
      <w:pPr>
        <w:pStyle w:val="a0"/>
        <w:overflowPunct w:val="0"/>
        <w:ind w:firstLine="454"/>
        <w:jc w:val="both"/>
        <w:rPr>
          <w:lang w:val="ru-RU"/>
        </w:rPr>
      </w:pPr>
      <w:r>
        <w:rPr>
          <w:b/>
          <w:i/>
          <w:lang w:val="ru-RU"/>
        </w:rPr>
        <w:t>Совместная деятельность</w:t>
      </w:r>
    </w:p>
    <w:p w:rsidR="00BB6014" w:rsidRDefault="00BB6014" w:rsidP="00BB6014">
      <w:pPr>
        <w:pStyle w:val="a0"/>
        <w:ind w:firstLine="454"/>
        <w:jc w:val="both"/>
        <w:rPr>
          <w:lang w:val="ru-RU"/>
        </w:rPr>
      </w:pPr>
      <w:r>
        <w:rPr>
          <w:lang w:val="ru-RU"/>
        </w:rPr>
        <w:t xml:space="preserve">Под совместной деятельностью понимается обмен действиями и операциями, а также </w:t>
      </w:r>
      <w:r>
        <w:rPr>
          <w:lang w:val="ru-RU"/>
        </w:rPr>
        <w:lastRenderedPageBreak/>
        <w:t>вербальными и невербальными средствами между учителем и учениками и между самими обучающимися в процессе формирования знаний и умений.</w:t>
      </w:r>
    </w:p>
    <w:p w:rsidR="00BB6014" w:rsidRDefault="00BB6014" w:rsidP="00BB6014">
      <w:pPr>
        <w:pStyle w:val="a0"/>
        <w:ind w:firstLine="454"/>
        <w:jc w:val="both"/>
        <w:rPr>
          <w:lang w:val="ru-RU"/>
        </w:rPr>
      </w:pPr>
      <w:r>
        <w:rPr>
          <w:lang w:val="ru-RU"/>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BB6014" w:rsidRDefault="00BB6014" w:rsidP="00BB6014">
      <w:pPr>
        <w:pStyle w:val="a0"/>
        <w:ind w:firstLine="454"/>
        <w:jc w:val="both"/>
        <w:rPr>
          <w:lang w:val="ru-RU"/>
        </w:rPr>
      </w:pPr>
      <w:r>
        <w:rPr>
          <w:lang w:val="ru-RU"/>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BB6014" w:rsidRDefault="00BB6014" w:rsidP="00BB6014">
      <w:pPr>
        <w:pStyle w:val="a0"/>
        <w:ind w:firstLine="454"/>
        <w:jc w:val="both"/>
        <w:rPr>
          <w:lang w:val="ru-RU"/>
        </w:rPr>
      </w:pPr>
      <w:r>
        <w:rPr>
          <w:lang w:val="ru-RU"/>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BB6014" w:rsidRDefault="00BB6014" w:rsidP="00BB6014">
      <w:pPr>
        <w:pStyle w:val="a0"/>
        <w:ind w:firstLine="454"/>
        <w:jc w:val="both"/>
        <w:rPr>
          <w:lang w:val="ru-RU"/>
        </w:rPr>
      </w:pPr>
      <w:r>
        <w:rPr>
          <w:lang w:val="ru-RU"/>
        </w:rPr>
        <w:t>Цели организации работы в группе:</w:t>
      </w:r>
    </w:p>
    <w:p w:rsidR="00BB6014" w:rsidRDefault="00BB6014" w:rsidP="00BB6014">
      <w:pPr>
        <w:pStyle w:val="aff1"/>
        <w:spacing w:line="240" w:lineRule="auto"/>
        <w:rPr>
          <w:sz w:val="24"/>
          <w:szCs w:val="24"/>
        </w:rPr>
      </w:pPr>
      <w:r>
        <w:rPr>
          <w:sz w:val="24"/>
          <w:szCs w:val="24"/>
        </w:rPr>
        <w:t>• создание учебной мотивации;</w:t>
      </w:r>
    </w:p>
    <w:p w:rsidR="00BB6014" w:rsidRDefault="00BB6014" w:rsidP="00BB6014">
      <w:pPr>
        <w:pStyle w:val="aff1"/>
        <w:spacing w:line="240" w:lineRule="auto"/>
        <w:rPr>
          <w:sz w:val="24"/>
          <w:szCs w:val="24"/>
        </w:rPr>
      </w:pPr>
      <w:r>
        <w:rPr>
          <w:sz w:val="24"/>
          <w:szCs w:val="24"/>
        </w:rPr>
        <w:t>• пробуждение в учениках познавательного интереса;</w:t>
      </w:r>
    </w:p>
    <w:p w:rsidR="00BB6014" w:rsidRDefault="00BB6014" w:rsidP="00BB6014">
      <w:pPr>
        <w:pStyle w:val="aff1"/>
        <w:spacing w:line="240" w:lineRule="auto"/>
        <w:rPr>
          <w:sz w:val="24"/>
          <w:szCs w:val="24"/>
        </w:rPr>
      </w:pPr>
      <w:r>
        <w:rPr>
          <w:sz w:val="24"/>
          <w:szCs w:val="24"/>
        </w:rPr>
        <w:t>• развитие стремления к успеху и одобрению;</w:t>
      </w:r>
    </w:p>
    <w:p w:rsidR="00BB6014" w:rsidRDefault="00BB6014" w:rsidP="00BB6014">
      <w:pPr>
        <w:pStyle w:val="aff1"/>
        <w:spacing w:line="240" w:lineRule="auto"/>
        <w:rPr>
          <w:sz w:val="24"/>
          <w:szCs w:val="24"/>
        </w:rPr>
      </w:pPr>
      <w:r>
        <w:rPr>
          <w:sz w:val="24"/>
          <w:szCs w:val="24"/>
        </w:rPr>
        <w:t>• снятие неуверенности в себе, боязни сделать ошибку и получить за это порицание;</w:t>
      </w:r>
    </w:p>
    <w:p w:rsidR="00BB6014" w:rsidRDefault="00BB6014" w:rsidP="00BB6014">
      <w:pPr>
        <w:pStyle w:val="aff1"/>
        <w:spacing w:line="240" w:lineRule="auto"/>
        <w:rPr>
          <w:sz w:val="24"/>
          <w:szCs w:val="24"/>
        </w:rPr>
      </w:pPr>
      <w:r>
        <w:rPr>
          <w:sz w:val="24"/>
          <w:szCs w:val="24"/>
        </w:rPr>
        <w:t>• развитие способности к самостоятельной оценке своей работы;</w:t>
      </w:r>
    </w:p>
    <w:p w:rsidR="00BB6014" w:rsidRDefault="00BB6014" w:rsidP="00BB6014">
      <w:pPr>
        <w:pStyle w:val="aff1"/>
        <w:spacing w:line="240" w:lineRule="auto"/>
        <w:rPr>
          <w:sz w:val="24"/>
          <w:szCs w:val="24"/>
        </w:rPr>
      </w:pPr>
      <w:r>
        <w:rPr>
          <w:sz w:val="24"/>
          <w:szCs w:val="24"/>
        </w:rPr>
        <w:t>• формирование умения общаться и взаимодействовать с другими обучающимися.</w:t>
      </w:r>
    </w:p>
    <w:p w:rsidR="00BB6014" w:rsidRDefault="00BB6014" w:rsidP="00BB6014">
      <w:pPr>
        <w:pStyle w:val="a0"/>
        <w:ind w:firstLine="454"/>
        <w:jc w:val="both"/>
        <w:rPr>
          <w:lang w:val="ru-RU"/>
        </w:rPr>
      </w:pPr>
      <w:r>
        <w:rPr>
          <w:lang w:val="ru-RU"/>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BB6014" w:rsidRDefault="00BB6014" w:rsidP="00BB6014">
      <w:pPr>
        <w:pStyle w:val="a0"/>
        <w:ind w:firstLine="454"/>
        <w:jc w:val="both"/>
        <w:rPr>
          <w:lang w:val="ru-RU"/>
        </w:rPr>
      </w:pPr>
      <w:r>
        <w:rPr>
          <w:lang w:val="ru-RU"/>
        </w:rPr>
        <w:t>Можно выделить три принципа организации совместной деятельности:</w:t>
      </w:r>
    </w:p>
    <w:p w:rsidR="00BB6014" w:rsidRDefault="00BB6014" w:rsidP="00BB6014">
      <w:pPr>
        <w:pStyle w:val="aff1"/>
        <w:spacing w:line="240" w:lineRule="auto"/>
        <w:rPr>
          <w:sz w:val="24"/>
          <w:szCs w:val="24"/>
        </w:rPr>
      </w:pPr>
      <w:r>
        <w:rPr>
          <w:sz w:val="24"/>
          <w:szCs w:val="24"/>
        </w:rPr>
        <w:t>1)</w:t>
      </w:r>
      <w:r>
        <w:rPr>
          <w:sz w:val="24"/>
          <w:szCs w:val="24"/>
          <w:lang w:val="en-US"/>
        </w:rPr>
        <w:t> </w:t>
      </w:r>
      <w:r>
        <w:rPr>
          <w:sz w:val="24"/>
          <w:szCs w:val="24"/>
        </w:rPr>
        <w:t>принцип индивидуальных вкладов;</w:t>
      </w:r>
    </w:p>
    <w:p w:rsidR="00BB6014" w:rsidRDefault="00BB6014" w:rsidP="00BB6014">
      <w:pPr>
        <w:pStyle w:val="aff1"/>
        <w:spacing w:line="240" w:lineRule="auto"/>
        <w:rPr>
          <w:sz w:val="24"/>
          <w:szCs w:val="24"/>
        </w:rPr>
      </w:pPr>
      <w:r>
        <w:rPr>
          <w:sz w:val="24"/>
          <w:szCs w:val="24"/>
        </w:rPr>
        <w:t>2)</w:t>
      </w:r>
      <w:r>
        <w:rPr>
          <w:sz w:val="24"/>
          <w:szCs w:val="24"/>
          <w:lang w:val="en-US"/>
        </w:rPr>
        <w:t> </w:t>
      </w:r>
      <w:r>
        <w:rPr>
          <w:sz w:val="24"/>
          <w:szCs w:val="24"/>
        </w:rPr>
        <w:t>позиционный принцип, при котором важно столкновение и координация разных позиций членов группы;</w:t>
      </w:r>
    </w:p>
    <w:p w:rsidR="00BB6014" w:rsidRDefault="00BB6014" w:rsidP="00BB6014">
      <w:pPr>
        <w:pStyle w:val="aff1"/>
        <w:spacing w:line="240" w:lineRule="auto"/>
        <w:rPr>
          <w:sz w:val="24"/>
          <w:szCs w:val="24"/>
        </w:rPr>
      </w:pPr>
      <w:r>
        <w:rPr>
          <w:sz w:val="24"/>
          <w:szCs w:val="24"/>
        </w:rPr>
        <w:t>3)</w:t>
      </w:r>
      <w:r>
        <w:rPr>
          <w:sz w:val="24"/>
          <w:szCs w:val="24"/>
          <w:lang w:val="en-US"/>
        </w:rPr>
        <w:t> </w:t>
      </w:r>
      <w:r>
        <w:rPr>
          <w:sz w:val="24"/>
          <w:szCs w:val="24"/>
        </w:rPr>
        <w:t xml:space="preserve">принцип содержательного распределения действий, при котором за обучающимися закреплены определённые модели действий. </w:t>
      </w:r>
    </w:p>
    <w:p w:rsidR="00BB6014" w:rsidRDefault="00BB6014" w:rsidP="00BB6014">
      <w:pPr>
        <w:pStyle w:val="a0"/>
        <w:ind w:firstLine="454"/>
        <w:jc w:val="both"/>
        <w:rPr>
          <w:lang w:val="ru-RU"/>
        </w:rPr>
      </w:pPr>
      <w:r>
        <w:rPr>
          <w:lang w:val="ru-RU"/>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BB6014" w:rsidRDefault="00BB6014" w:rsidP="00BB6014">
      <w:pPr>
        <w:pStyle w:val="a0"/>
        <w:ind w:firstLine="454"/>
        <w:jc w:val="both"/>
        <w:rPr>
          <w:lang w:val="ru-RU"/>
        </w:rPr>
      </w:pPr>
      <w:r>
        <w:rPr>
          <w:lang w:val="ru-RU"/>
        </w:rPr>
        <w:t>Роли обучающихся при работе в группе могут распределяться по-разному:</w:t>
      </w:r>
    </w:p>
    <w:p w:rsidR="00BB6014" w:rsidRDefault="00BB6014" w:rsidP="00BB6014">
      <w:pPr>
        <w:pStyle w:val="aff1"/>
        <w:spacing w:line="240" w:lineRule="auto"/>
        <w:rPr>
          <w:sz w:val="24"/>
          <w:szCs w:val="24"/>
        </w:rPr>
      </w:pPr>
      <w:r>
        <w:rPr>
          <w:sz w:val="24"/>
          <w:szCs w:val="24"/>
        </w:rPr>
        <w:t>• все роли заранее распределены учителем;</w:t>
      </w:r>
    </w:p>
    <w:p w:rsidR="00BB6014" w:rsidRDefault="00BB6014" w:rsidP="00BB6014">
      <w:pPr>
        <w:pStyle w:val="aff1"/>
        <w:spacing w:line="240" w:lineRule="auto"/>
        <w:rPr>
          <w:sz w:val="24"/>
          <w:szCs w:val="24"/>
        </w:rPr>
      </w:pPr>
      <w:r>
        <w:rPr>
          <w:sz w:val="24"/>
          <w:szCs w:val="24"/>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BB6014" w:rsidRDefault="00BB6014" w:rsidP="00BB6014">
      <w:pPr>
        <w:pStyle w:val="aff1"/>
        <w:spacing w:line="240" w:lineRule="auto"/>
        <w:rPr>
          <w:sz w:val="24"/>
          <w:szCs w:val="24"/>
        </w:rPr>
      </w:pPr>
      <w:r>
        <w:rPr>
          <w:sz w:val="24"/>
          <w:szCs w:val="24"/>
        </w:rPr>
        <w:t>• участники группы сами выбирают себе роли.</w:t>
      </w:r>
    </w:p>
    <w:p w:rsidR="00BB6014" w:rsidRDefault="00BB6014" w:rsidP="00BB6014">
      <w:pPr>
        <w:pStyle w:val="a0"/>
        <w:ind w:firstLine="454"/>
        <w:jc w:val="both"/>
        <w:rPr>
          <w:lang w:val="ru-RU"/>
        </w:rPr>
      </w:pPr>
      <w:r>
        <w:rPr>
          <w:lang w:val="ru-RU"/>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BB6014" w:rsidRDefault="00BB6014" w:rsidP="00BB6014">
      <w:pPr>
        <w:pStyle w:val="a0"/>
        <w:ind w:firstLine="454"/>
        <w:jc w:val="both"/>
        <w:rPr>
          <w:lang w:val="ru-RU"/>
        </w:rPr>
      </w:pPr>
      <w:r>
        <w:rPr>
          <w:lang w:val="ru-RU"/>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BB6014" w:rsidRDefault="00BB6014" w:rsidP="00BB6014">
      <w:pPr>
        <w:pStyle w:val="a0"/>
        <w:ind w:firstLine="454"/>
        <w:jc w:val="both"/>
        <w:rPr>
          <w:lang w:val="ru-RU"/>
        </w:rPr>
      </w:pPr>
    </w:p>
    <w:p w:rsidR="00BB6014" w:rsidRDefault="00BB6014" w:rsidP="00BB6014">
      <w:pPr>
        <w:pStyle w:val="a0"/>
        <w:ind w:firstLine="454"/>
        <w:jc w:val="both"/>
        <w:rPr>
          <w:lang w:val="ru-RU"/>
        </w:rPr>
      </w:pPr>
      <w:r>
        <w:rPr>
          <w:lang w:val="ru-RU"/>
        </w:rPr>
        <w:t>В качестве вариантов работы парами можно назвать следующие:</w:t>
      </w:r>
    </w:p>
    <w:p w:rsidR="00BB6014" w:rsidRDefault="00BB6014" w:rsidP="00BB6014">
      <w:pPr>
        <w:pStyle w:val="a0"/>
        <w:ind w:firstLine="454"/>
        <w:jc w:val="both"/>
        <w:rPr>
          <w:lang w:val="ru-RU"/>
        </w:rPr>
      </w:pPr>
      <w:r>
        <w:rPr>
          <w:lang w:val="ru-RU"/>
        </w:rPr>
        <w:t xml:space="preserve">1) ученики, сидящие за одной партой, получают одно и то же задание; вначале каждый </w:t>
      </w:r>
      <w:r>
        <w:rPr>
          <w:lang w:val="ru-RU"/>
        </w:rPr>
        <w:lastRenderedPageBreak/>
        <w:t>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BB6014" w:rsidRDefault="00BB6014" w:rsidP="00BB6014">
      <w:pPr>
        <w:pStyle w:val="a0"/>
        <w:ind w:firstLine="454"/>
        <w:jc w:val="both"/>
        <w:rPr>
          <w:lang w:val="ru-RU"/>
        </w:rPr>
      </w:pPr>
    </w:p>
    <w:p w:rsidR="00BB6014" w:rsidRDefault="00BB6014" w:rsidP="00BB6014">
      <w:pPr>
        <w:pStyle w:val="a0"/>
        <w:ind w:firstLine="454"/>
        <w:jc w:val="both"/>
        <w:rPr>
          <w:lang w:val="ru-RU"/>
        </w:rPr>
      </w:pPr>
      <w:r>
        <w:rPr>
          <w:lang w:val="ru-RU"/>
        </w:rPr>
        <w:t>2) ученики поочерёдно выполняют общее задание, используя те определённые знания и средства, которые имеются у каждого;</w:t>
      </w:r>
    </w:p>
    <w:p w:rsidR="00BB6014" w:rsidRDefault="00BB6014" w:rsidP="00BB6014">
      <w:pPr>
        <w:pStyle w:val="a0"/>
        <w:ind w:firstLine="454"/>
        <w:jc w:val="both"/>
        <w:rPr>
          <w:lang w:val="ru-RU"/>
        </w:rPr>
      </w:pPr>
      <w:r>
        <w:rPr>
          <w:lang w:val="ru-RU"/>
        </w:rPr>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BB6014" w:rsidRDefault="00BB6014" w:rsidP="00BB6014">
      <w:pPr>
        <w:pStyle w:val="a0"/>
        <w:ind w:firstLine="454"/>
        <w:jc w:val="both"/>
        <w:rPr>
          <w:lang w:val="ru-RU"/>
        </w:rPr>
      </w:pPr>
      <w:r>
        <w:rPr>
          <w:lang w:val="ru-RU"/>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rsidR="00BB6014" w:rsidRDefault="00BB6014" w:rsidP="00BB6014">
      <w:pPr>
        <w:pStyle w:val="afffffe"/>
        <w:spacing w:before="0" w:after="0"/>
        <w:ind w:firstLine="454"/>
        <w:jc w:val="both"/>
      </w:pPr>
      <w:r>
        <w:rPr>
          <w:b/>
          <w:i/>
        </w:rPr>
        <w:t>Разновозрастное сотрудничество</w:t>
      </w:r>
    </w:p>
    <w:p w:rsidR="00BB6014" w:rsidRDefault="00BB6014" w:rsidP="00BB6014">
      <w:pPr>
        <w:pStyle w:val="afffffe"/>
        <w:spacing w:before="0" w:after="0"/>
        <w:ind w:firstLine="454"/>
        <w:jc w:val="both"/>
      </w:pPr>
      <w: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BB6014" w:rsidRDefault="00BB6014" w:rsidP="00BB6014">
      <w:pPr>
        <w:pStyle w:val="afffffe"/>
        <w:spacing w:before="0" w:after="0"/>
        <w:ind w:firstLine="454"/>
        <w:jc w:val="both"/>
      </w:pPr>
      <w:r>
        <w:rPr>
          <w:b/>
          <w:bCs/>
          <w:i/>
        </w:rPr>
        <w:t>Проектная деятельность обучающихся как форма сотрудничества</w:t>
      </w:r>
    </w:p>
    <w:p w:rsidR="00BB6014" w:rsidRDefault="00BB6014" w:rsidP="00BB6014">
      <w:pPr>
        <w:pStyle w:val="afffffe"/>
        <w:spacing w:before="0" w:after="0"/>
        <w:ind w:firstLine="454"/>
        <w:jc w:val="both"/>
      </w:pPr>
      <w:r>
        <w:t xml:space="preserve">Основной уровень школьного образования является исключительно благоприятным периодом для развития коммуникативных способностей и </w:t>
      </w:r>
      <w:r>
        <w:rPr>
          <w:i/>
        </w:rPr>
        <w:t>сотрудничества</w:t>
      </w:r>
      <w:r>
        <w:t xml:space="preserve">, </w:t>
      </w:r>
      <w:r>
        <w:rPr>
          <w:i/>
        </w:rPr>
        <w:t>кооперации</w:t>
      </w:r>
      <w: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BB6014" w:rsidRDefault="00BB6014" w:rsidP="00BB6014">
      <w:pPr>
        <w:ind w:firstLine="454"/>
        <w:rPr>
          <w:rFonts w:ascii="Times New Roman" w:hAnsi="Times New Roman"/>
          <w:sz w:val="24"/>
          <w:szCs w:val="24"/>
        </w:rPr>
      </w:pPr>
      <w:r>
        <w:rPr>
          <w:rFonts w:ascii="Times New Roman" w:hAnsi="Times New Roman"/>
          <w:sz w:val="24"/>
          <w:szCs w:val="24"/>
        </w:rPr>
        <w:t xml:space="preserve">Целесообразно разделять разные типы ситуаций сотрудничества. </w:t>
      </w:r>
    </w:p>
    <w:p w:rsidR="00BB6014" w:rsidRDefault="00BB6014" w:rsidP="00BB6014">
      <w:pPr>
        <w:ind w:firstLine="454"/>
        <w:rPr>
          <w:rFonts w:ascii="Times New Roman" w:hAnsi="Times New Roman"/>
          <w:sz w:val="24"/>
          <w:szCs w:val="24"/>
        </w:rPr>
      </w:pPr>
      <w:r>
        <w:rPr>
          <w:rFonts w:ascii="Times New Roman" w:hAnsi="Times New Roman"/>
          <w:sz w:val="24"/>
          <w:szCs w:val="24"/>
        </w:rPr>
        <w:t xml:space="preserve">1. Ситуация сотрудничества со сверстниками с распределением функций. Способность сформулировать вопрос, помогающий добыть информацию, недостающую для успешного действия, является существенным показателемучебной инициативности обучающегося, перехода от позиции обучаемого к позиции учащего себя самостоятельно с помощью других людей. </w:t>
      </w:r>
    </w:p>
    <w:p w:rsidR="00BB6014" w:rsidRDefault="00BB6014" w:rsidP="00BB6014">
      <w:pPr>
        <w:ind w:firstLine="454"/>
        <w:rPr>
          <w:rFonts w:ascii="Times New Roman" w:hAnsi="Times New Roman"/>
          <w:sz w:val="24"/>
          <w:szCs w:val="24"/>
        </w:rPr>
      </w:pPr>
      <w:r>
        <w:rPr>
          <w:rFonts w:ascii="Times New Roman" w:hAnsi="Times New Roman"/>
          <w:sz w:val="24"/>
          <w:szCs w:val="24"/>
        </w:rPr>
        <w:t>2.</w:t>
      </w:r>
      <w:r>
        <w:rPr>
          <w:rFonts w:ascii="Times New Roman" w:hAnsi="Times New Roman"/>
          <w:b/>
          <w:sz w:val="24"/>
          <w:szCs w:val="24"/>
        </w:rPr>
        <w:t> </w:t>
      </w:r>
      <w:r>
        <w:rPr>
          <w:rFonts w:ascii="Times New Roman" w:hAnsi="Times New Roman"/>
          <w:sz w:val="24"/>
          <w:szCs w:val="24"/>
        </w:rPr>
        <w:t xml:space="preserve">Ситуация сотрудничества со взрослым с распределением функций.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BB6014" w:rsidRDefault="00BB6014" w:rsidP="00BB6014">
      <w:pPr>
        <w:ind w:firstLine="454"/>
        <w:rPr>
          <w:rFonts w:ascii="Times New Roman" w:hAnsi="Times New Roman"/>
          <w:sz w:val="24"/>
          <w:szCs w:val="24"/>
        </w:rPr>
      </w:pPr>
      <w:r>
        <w:rPr>
          <w:rFonts w:ascii="Times New Roman" w:hAnsi="Times New Roman"/>
          <w:sz w:val="24"/>
          <w:szCs w:val="24"/>
        </w:rPr>
        <w:t>3.</w:t>
      </w:r>
      <w:r>
        <w:rPr>
          <w:rFonts w:ascii="Times New Roman" w:hAnsi="Times New Roman"/>
          <w:b/>
          <w:sz w:val="24"/>
          <w:szCs w:val="24"/>
        </w:rPr>
        <w:t> </w:t>
      </w:r>
      <w:r>
        <w:rPr>
          <w:rFonts w:ascii="Times New Roman" w:hAnsi="Times New Roman"/>
          <w:sz w:val="24"/>
          <w:szCs w:val="24"/>
        </w:rPr>
        <w:t>Ситуация взаимодействия со сверстниками без чёткого разделения функций.</w:t>
      </w:r>
    </w:p>
    <w:p w:rsidR="00BB6014" w:rsidRDefault="00BB6014" w:rsidP="00BB6014">
      <w:pPr>
        <w:ind w:firstLine="454"/>
        <w:rPr>
          <w:rFonts w:ascii="Times New Roman" w:hAnsi="Times New Roman"/>
          <w:sz w:val="24"/>
          <w:szCs w:val="24"/>
        </w:rPr>
      </w:pPr>
      <w:r>
        <w:rPr>
          <w:rFonts w:ascii="Times New Roman" w:hAnsi="Times New Roman"/>
          <w:sz w:val="24"/>
          <w:szCs w:val="24"/>
        </w:rPr>
        <w:t xml:space="preserve">4. Ситуация конфликтного взаимодействия со сверстниками. </w:t>
      </w:r>
    </w:p>
    <w:p w:rsidR="00BB6014" w:rsidRDefault="00BB6014" w:rsidP="00BB6014">
      <w:pPr>
        <w:ind w:firstLine="454"/>
        <w:rPr>
          <w:rFonts w:ascii="Times New Roman" w:hAnsi="Times New Roman"/>
          <w:sz w:val="24"/>
          <w:szCs w:val="24"/>
        </w:rPr>
      </w:pPr>
      <w:r>
        <w:rPr>
          <w:rFonts w:ascii="Times New Roman" w:hAnsi="Times New Roman"/>
          <w:sz w:val="24"/>
          <w:szCs w:val="24"/>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BB6014" w:rsidRDefault="00BB6014" w:rsidP="00BB6014">
      <w:pPr>
        <w:pStyle w:val="afffffe"/>
        <w:spacing w:before="0" w:after="0"/>
        <w:ind w:firstLine="454"/>
        <w:jc w:val="both"/>
      </w:pPr>
      <w:r>
        <w:lastRenderedPageBreak/>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BB6014" w:rsidRDefault="00BB6014" w:rsidP="00BB6014">
      <w:pPr>
        <w:pStyle w:val="afffffe"/>
        <w:spacing w:before="0" w:after="0"/>
        <w:ind w:firstLine="454"/>
        <w:jc w:val="both"/>
      </w:pPr>
      <w:r>
        <w:rPr>
          <w:b/>
          <w:i/>
        </w:rPr>
        <w:t>Дискуссия</w:t>
      </w:r>
    </w:p>
    <w:p w:rsidR="00BB6014" w:rsidRDefault="00BB6014" w:rsidP="00BB6014">
      <w:pPr>
        <w:pStyle w:val="a0"/>
        <w:ind w:firstLine="454"/>
        <w:jc w:val="both"/>
        <w:rPr>
          <w:lang w:val="ru-RU"/>
        </w:rPr>
      </w:pPr>
      <w:r>
        <w:rPr>
          <w:iCs/>
          <w:lang w:val="ru-RU"/>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письменная дискуссия. В </w:t>
      </w:r>
      <w:r>
        <w:rPr>
          <w:lang w:val="ru-RU"/>
        </w:rPr>
        <w:t xml:space="preserve">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 </w:t>
      </w:r>
    </w:p>
    <w:p w:rsidR="00BB6014" w:rsidRDefault="00BB6014" w:rsidP="00BB6014">
      <w:pPr>
        <w:pStyle w:val="a0"/>
        <w:ind w:firstLine="454"/>
        <w:jc w:val="both"/>
        <w:rPr>
          <w:lang w:val="ru-RU"/>
        </w:rPr>
      </w:pPr>
      <w:r>
        <w:rPr>
          <w:lang w:val="ru-RU"/>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rsidR="00BB6014" w:rsidRDefault="00BB6014" w:rsidP="00BB6014">
      <w:pPr>
        <w:pStyle w:val="a0"/>
        <w:ind w:firstLine="454"/>
        <w:jc w:val="both"/>
        <w:rPr>
          <w:lang w:val="ru-RU"/>
        </w:rPr>
      </w:pPr>
      <w:r>
        <w:rPr>
          <w:lang w:val="ru-RU"/>
        </w:rPr>
        <w:t>Выделяются следующие функции письменной дискуссии:</w:t>
      </w:r>
    </w:p>
    <w:p w:rsidR="00BB6014" w:rsidRDefault="00BB6014" w:rsidP="00BB6014">
      <w:pPr>
        <w:pStyle w:val="aff1"/>
        <w:spacing w:line="240" w:lineRule="auto"/>
        <w:rPr>
          <w:sz w:val="24"/>
          <w:szCs w:val="24"/>
        </w:rPr>
      </w:pPr>
      <w:r>
        <w:rPr>
          <w:sz w:val="24"/>
          <w:szCs w:val="24"/>
        </w:rP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BB6014" w:rsidRDefault="00BB6014" w:rsidP="00BB6014">
      <w:pPr>
        <w:pStyle w:val="aff1"/>
        <w:spacing w:line="240" w:lineRule="auto"/>
        <w:rPr>
          <w:sz w:val="24"/>
          <w:szCs w:val="24"/>
        </w:rPr>
      </w:pPr>
      <w:r>
        <w:rPr>
          <w:sz w:val="24"/>
          <w:szCs w:val="24"/>
        </w:rPr>
        <w:t>• 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BB6014" w:rsidRDefault="00BB6014" w:rsidP="00BB6014">
      <w:pPr>
        <w:pStyle w:val="aff1"/>
        <w:spacing w:line="240" w:lineRule="auto"/>
        <w:rPr>
          <w:sz w:val="24"/>
          <w:szCs w:val="24"/>
        </w:rPr>
      </w:pPr>
      <w:r>
        <w:rPr>
          <w:sz w:val="24"/>
          <w:szCs w:val="24"/>
        </w:rPr>
        <w:t>•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BB6014" w:rsidRDefault="00BB6014" w:rsidP="00BB6014">
      <w:pPr>
        <w:pStyle w:val="aff1"/>
        <w:spacing w:line="240" w:lineRule="auto"/>
        <w:rPr>
          <w:sz w:val="24"/>
          <w:szCs w:val="24"/>
        </w:rPr>
      </w:pPr>
      <w:r>
        <w:rPr>
          <w:sz w:val="24"/>
          <w:szCs w:val="24"/>
        </w:rPr>
        <w:t>•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BB6014" w:rsidRDefault="00BB6014" w:rsidP="00BB6014">
      <w:pPr>
        <w:pStyle w:val="afffffe"/>
        <w:spacing w:before="0" w:after="0"/>
        <w:ind w:firstLine="454"/>
        <w:jc w:val="both"/>
      </w:pPr>
      <w:r>
        <w:rPr>
          <w:b/>
          <w:i/>
        </w:rPr>
        <w:t>Тренинги</w:t>
      </w:r>
    </w:p>
    <w:p w:rsidR="00BB6014" w:rsidRDefault="00BB6014" w:rsidP="00BB6014">
      <w:pPr>
        <w:pStyle w:val="a0"/>
        <w:ind w:firstLine="454"/>
        <w:jc w:val="both"/>
        <w:rPr>
          <w:lang w:val="ru-RU"/>
        </w:rPr>
      </w:pPr>
      <w:r>
        <w:rPr>
          <w:lang w:val="ru-RU"/>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w:t>
      </w:r>
      <w:r>
        <w:rPr>
          <w:i/>
          <w:lang w:val="ru-RU"/>
        </w:rPr>
        <w:t>тренингов</w:t>
      </w:r>
      <w:r>
        <w:rPr>
          <w:lang w:val="ru-RU"/>
        </w:rPr>
        <w:t xml:space="preserve"> для подростков. Программы тренингов позволяют ставить и достигать следующих конкретных целей: </w:t>
      </w:r>
    </w:p>
    <w:p w:rsidR="00BB6014" w:rsidRDefault="00BB6014" w:rsidP="00BB6014">
      <w:pPr>
        <w:pStyle w:val="aff1"/>
        <w:spacing w:line="240" w:lineRule="auto"/>
        <w:rPr>
          <w:sz w:val="24"/>
          <w:szCs w:val="24"/>
        </w:rPr>
      </w:pPr>
      <w:r>
        <w:rPr>
          <w:sz w:val="24"/>
          <w:szCs w:val="24"/>
        </w:rPr>
        <w:t>• вырабатывать положительное отношение друг к другу и умение общаться так, чтобы общение с тобой приносило радость окружающим;</w:t>
      </w:r>
    </w:p>
    <w:p w:rsidR="00BB6014" w:rsidRDefault="00BB6014" w:rsidP="00BB6014">
      <w:pPr>
        <w:pStyle w:val="aff1"/>
        <w:spacing w:line="240" w:lineRule="auto"/>
        <w:rPr>
          <w:sz w:val="24"/>
          <w:szCs w:val="24"/>
        </w:rPr>
      </w:pPr>
      <w:r>
        <w:rPr>
          <w:sz w:val="24"/>
          <w:szCs w:val="24"/>
        </w:rPr>
        <w:t>• развивать навыки взаимодействия в группе;</w:t>
      </w:r>
    </w:p>
    <w:p w:rsidR="00BB6014" w:rsidRDefault="00BB6014" w:rsidP="00BB6014">
      <w:pPr>
        <w:pStyle w:val="aff1"/>
        <w:spacing w:line="240" w:lineRule="auto"/>
        <w:rPr>
          <w:sz w:val="24"/>
          <w:szCs w:val="24"/>
        </w:rPr>
      </w:pPr>
      <w:r>
        <w:rPr>
          <w:sz w:val="24"/>
          <w:szCs w:val="24"/>
        </w:rPr>
        <w:t>• создать положительное настроение на дальнейшее продолжительное взаимодействие в тренинговой группе;</w:t>
      </w:r>
    </w:p>
    <w:p w:rsidR="00BB6014" w:rsidRDefault="00BB6014" w:rsidP="00BB6014">
      <w:pPr>
        <w:pStyle w:val="aff1"/>
        <w:spacing w:line="240" w:lineRule="auto"/>
        <w:rPr>
          <w:sz w:val="24"/>
          <w:szCs w:val="24"/>
        </w:rPr>
      </w:pPr>
      <w:r>
        <w:rPr>
          <w:sz w:val="24"/>
          <w:szCs w:val="24"/>
        </w:rPr>
        <w:t>• развивать невербальные навыки общения;</w:t>
      </w:r>
    </w:p>
    <w:p w:rsidR="00BB6014" w:rsidRDefault="00BB6014" w:rsidP="00BB6014">
      <w:pPr>
        <w:pStyle w:val="aff1"/>
        <w:spacing w:line="240" w:lineRule="auto"/>
        <w:rPr>
          <w:sz w:val="24"/>
          <w:szCs w:val="24"/>
        </w:rPr>
      </w:pPr>
      <w:r>
        <w:rPr>
          <w:sz w:val="24"/>
          <w:szCs w:val="24"/>
        </w:rPr>
        <w:t>• развивать навыки самопознания;</w:t>
      </w:r>
    </w:p>
    <w:p w:rsidR="00BB6014" w:rsidRDefault="00BB6014" w:rsidP="00BB6014">
      <w:pPr>
        <w:pStyle w:val="aff1"/>
        <w:spacing w:line="240" w:lineRule="auto"/>
        <w:rPr>
          <w:sz w:val="24"/>
          <w:szCs w:val="24"/>
        </w:rPr>
      </w:pPr>
      <w:r>
        <w:rPr>
          <w:sz w:val="24"/>
          <w:szCs w:val="24"/>
        </w:rPr>
        <w:t>• развивать навыки восприятия и понимания других людей;</w:t>
      </w:r>
    </w:p>
    <w:p w:rsidR="00BB6014" w:rsidRDefault="00BB6014" w:rsidP="00BB6014">
      <w:pPr>
        <w:pStyle w:val="aff1"/>
        <w:spacing w:line="240" w:lineRule="auto"/>
        <w:rPr>
          <w:sz w:val="24"/>
          <w:szCs w:val="24"/>
        </w:rPr>
      </w:pPr>
      <w:r>
        <w:rPr>
          <w:sz w:val="24"/>
          <w:szCs w:val="24"/>
        </w:rPr>
        <w:t>• учиться познавать себя через восприятие другого;</w:t>
      </w:r>
    </w:p>
    <w:p w:rsidR="00BB6014" w:rsidRDefault="00BB6014" w:rsidP="00BB6014">
      <w:pPr>
        <w:pStyle w:val="aff1"/>
        <w:spacing w:line="240" w:lineRule="auto"/>
        <w:rPr>
          <w:sz w:val="24"/>
          <w:szCs w:val="24"/>
        </w:rPr>
      </w:pPr>
      <w:r>
        <w:rPr>
          <w:sz w:val="24"/>
          <w:szCs w:val="24"/>
        </w:rPr>
        <w:t>• получить представление о «неверных средствах общения»;</w:t>
      </w:r>
    </w:p>
    <w:p w:rsidR="00BB6014" w:rsidRDefault="00BB6014" w:rsidP="00BB6014">
      <w:pPr>
        <w:pStyle w:val="aff1"/>
        <w:spacing w:line="240" w:lineRule="auto"/>
        <w:rPr>
          <w:sz w:val="24"/>
          <w:szCs w:val="24"/>
        </w:rPr>
      </w:pPr>
      <w:r>
        <w:rPr>
          <w:sz w:val="24"/>
          <w:szCs w:val="24"/>
        </w:rPr>
        <w:t>• развивать положительную самооценку;</w:t>
      </w:r>
    </w:p>
    <w:p w:rsidR="00BB6014" w:rsidRDefault="00BB6014" w:rsidP="00BB6014">
      <w:pPr>
        <w:pStyle w:val="aff1"/>
        <w:spacing w:line="240" w:lineRule="auto"/>
        <w:rPr>
          <w:sz w:val="24"/>
          <w:szCs w:val="24"/>
        </w:rPr>
      </w:pPr>
      <w:r>
        <w:rPr>
          <w:sz w:val="24"/>
          <w:szCs w:val="24"/>
        </w:rPr>
        <w:t>• сформировать чувство уверенности в себе и осознание себя в новом качестве;</w:t>
      </w:r>
    </w:p>
    <w:p w:rsidR="00BB6014" w:rsidRDefault="00BB6014" w:rsidP="00BB6014">
      <w:pPr>
        <w:pStyle w:val="aff1"/>
        <w:spacing w:line="240" w:lineRule="auto"/>
        <w:rPr>
          <w:sz w:val="24"/>
          <w:szCs w:val="24"/>
        </w:rPr>
      </w:pPr>
      <w:r>
        <w:rPr>
          <w:sz w:val="24"/>
          <w:szCs w:val="24"/>
        </w:rPr>
        <w:t>• познакомить с понятием «конфликт»;</w:t>
      </w:r>
    </w:p>
    <w:p w:rsidR="00BB6014" w:rsidRDefault="00BB6014" w:rsidP="00BB6014">
      <w:pPr>
        <w:pStyle w:val="aff1"/>
        <w:spacing w:line="240" w:lineRule="auto"/>
        <w:rPr>
          <w:sz w:val="24"/>
          <w:szCs w:val="24"/>
        </w:rPr>
      </w:pPr>
      <w:r>
        <w:rPr>
          <w:sz w:val="24"/>
          <w:szCs w:val="24"/>
        </w:rPr>
        <w:t>• определить особенности поведения в конфликтной ситуации;</w:t>
      </w:r>
    </w:p>
    <w:p w:rsidR="00BB6014" w:rsidRDefault="00BB6014" w:rsidP="00BB6014">
      <w:pPr>
        <w:pStyle w:val="aff1"/>
        <w:spacing w:line="240" w:lineRule="auto"/>
        <w:rPr>
          <w:sz w:val="24"/>
          <w:szCs w:val="24"/>
        </w:rPr>
      </w:pPr>
      <w:r>
        <w:rPr>
          <w:sz w:val="24"/>
          <w:szCs w:val="24"/>
        </w:rPr>
        <w:t>• обучить способам выхода из конфликтной ситуации;</w:t>
      </w:r>
    </w:p>
    <w:p w:rsidR="00BB6014" w:rsidRDefault="00BB6014" w:rsidP="00BB6014">
      <w:pPr>
        <w:pStyle w:val="aff1"/>
        <w:spacing w:line="240" w:lineRule="auto"/>
        <w:rPr>
          <w:sz w:val="24"/>
          <w:szCs w:val="24"/>
        </w:rPr>
      </w:pPr>
      <w:r>
        <w:rPr>
          <w:sz w:val="24"/>
          <w:szCs w:val="24"/>
        </w:rPr>
        <w:t>• отработать ситуации предотвращения конфликтов;</w:t>
      </w:r>
    </w:p>
    <w:p w:rsidR="00BB6014" w:rsidRDefault="00BB6014" w:rsidP="00BB6014">
      <w:pPr>
        <w:pStyle w:val="aff1"/>
        <w:spacing w:line="240" w:lineRule="auto"/>
        <w:rPr>
          <w:sz w:val="24"/>
          <w:szCs w:val="24"/>
        </w:rPr>
      </w:pPr>
      <w:r>
        <w:rPr>
          <w:sz w:val="24"/>
          <w:szCs w:val="24"/>
        </w:rPr>
        <w:t>• закрепить навыки поведения в конфликтной ситуации;</w:t>
      </w:r>
    </w:p>
    <w:p w:rsidR="00BB6014" w:rsidRDefault="00BB6014" w:rsidP="00BB6014">
      <w:pPr>
        <w:pStyle w:val="aff1"/>
        <w:spacing w:line="240" w:lineRule="auto"/>
        <w:rPr>
          <w:sz w:val="24"/>
          <w:szCs w:val="24"/>
        </w:rPr>
      </w:pPr>
    </w:p>
    <w:p w:rsidR="00BB6014" w:rsidRDefault="00BB6014" w:rsidP="00BB6014">
      <w:pPr>
        <w:pStyle w:val="aff1"/>
        <w:spacing w:line="240" w:lineRule="auto"/>
        <w:rPr>
          <w:sz w:val="24"/>
          <w:szCs w:val="24"/>
        </w:rPr>
      </w:pPr>
      <w:r>
        <w:rPr>
          <w:sz w:val="24"/>
          <w:szCs w:val="24"/>
        </w:rPr>
        <w:lastRenderedPageBreak/>
        <w:t>• снизить уровень конфликтности подростков.</w:t>
      </w:r>
    </w:p>
    <w:p w:rsidR="00BB6014" w:rsidRDefault="00BB6014" w:rsidP="00BB6014">
      <w:pPr>
        <w:pStyle w:val="a0"/>
        <w:ind w:firstLine="454"/>
        <w:jc w:val="both"/>
        <w:rPr>
          <w:lang w:val="ru-RU"/>
        </w:rPr>
      </w:pPr>
      <w:r>
        <w:rPr>
          <w:iCs/>
          <w:lang w:val="ru-RU"/>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BB6014" w:rsidRDefault="00BB6014" w:rsidP="00BB6014">
      <w:pPr>
        <w:pStyle w:val="afffffe"/>
        <w:spacing w:before="0" w:after="0"/>
        <w:ind w:firstLine="454"/>
        <w:jc w:val="both"/>
      </w:pPr>
      <w:r>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BB6014" w:rsidRDefault="00BB6014" w:rsidP="00BB6014">
      <w:pPr>
        <w:pStyle w:val="a0"/>
        <w:ind w:firstLine="454"/>
        <w:jc w:val="both"/>
        <w:rPr>
          <w:lang w:val="ru-RU"/>
        </w:rPr>
      </w:pPr>
    </w:p>
    <w:p w:rsidR="00BB6014" w:rsidRDefault="00BB6014" w:rsidP="00BB6014">
      <w:pPr>
        <w:pStyle w:val="a0"/>
        <w:ind w:firstLine="454"/>
        <w:jc w:val="both"/>
        <w:rPr>
          <w:lang w:val="ru-RU"/>
        </w:rPr>
      </w:pPr>
      <w:r>
        <w:rPr>
          <w:b/>
          <w:i/>
          <w:lang w:val="ru-RU"/>
        </w:rPr>
        <w:t>Общий приём доказательства</w:t>
      </w:r>
    </w:p>
    <w:p w:rsidR="00BB6014" w:rsidRDefault="00BB6014" w:rsidP="00BB6014">
      <w:pPr>
        <w:pStyle w:val="a0"/>
        <w:ind w:firstLine="454"/>
        <w:jc w:val="both"/>
        <w:rPr>
          <w:lang w:val="ru-RU"/>
        </w:rPr>
      </w:pPr>
      <w:r>
        <w:rPr>
          <w:lang w:val="ru-RU"/>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
    <w:p w:rsidR="00BB6014" w:rsidRDefault="00BB6014" w:rsidP="00BB6014">
      <w:pPr>
        <w:pStyle w:val="a0"/>
        <w:ind w:firstLine="454"/>
        <w:jc w:val="both"/>
        <w:rPr>
          <w:lang w:val="ru-RU"/>
        </w:rPr>
      </w:pPr>
      <w:r>
        <w:rPr>
          <w:lang w:val="ru-RU"/>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BB6014" w:rsidRDefault="00BB6014" w:rsidP="00BB6014">
      <w:pPr>
        <w:pStyle w:val="aff1"/>
        <w:spacing w:line="240" w:lineRule="auto"/>
        <w:rPr>
          <w:sz w:val="24"/>
          <w:szCs w:val="24"/>
        </w:rPr>
      </w:pPr>
      <w:r>
        <w:rPr>
          <w:sz w:val="24"/>
          <w:szCs w:val="24"/>
        </w:rPr>
        <w:t>• анализ и воспроизведение готовых доказательств;</w:t>
      </w:r>
    </w:p>
    <w:p w:rsidR="00BB6014" w:rsidRDefault="00BB6014" w:rsidP="00BB6014">
      <w:pPr>
        <w:pStyle w:val="aff1"/>
        <w:spacing w:line="240" w:lineRule="auto"/>
        <w:rPr>
          <w:sz w:val="24"/>
          <w:szCs w:val="24"/>
        </w:rPr>
      </w:pPr>
      <w:r>
        <w:rPr>
          <w:sz w:val="24"/>
          <w:szCs w:val="24"/>
        </w:rPr>
        <w:t>• опровержение предложенных доказательств;</w:t>
      </w:r>
    </w:p>
    <w:p w:rsidR="00BB6014" w:rsidRDefault="00BB6014" w:rsidP="00BB6014">
      <w:pPr>
        <w:pStyle w:val="aff1"/>
        <w:spacing w:line="240" w:lineRule="auto"/>
        <w:rPr>
          <w:sz w:val="24"/>
          <w:szCs w:val="24"/>
        </w:rPr>
      </w:pPr>
      <w:r>
        <w:rPr>
          <w:sz w:val="24"/>
          <w:szCs w:val="24"/>
        </w:rPr>
        <w:t>• самостоятельный поиск, конструирование и осуществление доказательства.</w:t>
      </w:r>
    </w:p>
    <w:p w:rsidR="00BB6014" w:rsidRDefault="00BB6014" w:rsidP="00BB6014">
      <w:pPr>
        <w:pStyle w:val="a0"/>
        <w:widowControl/>
        <w:autoSpaceDE/>
        <w:autoSpaceDN w:val="0"/>
        <w:ind w:firstLine="454"/>
        <w:jc w:val="both"/>
        <w:rPr>
          <w:lang w:val="ru-RU"/>
        </w:rPr>
      </w:pPr>
      <w:r>
        <w:rPr>
          <w:lang w:val="ru-RU"/>
        </w:rPr>
        <w:t>Необходимость использования обучающимися доказательства возникает в ситуациях, когда:</w:t>
      </w:r>
    </w:p>
    <w:p w:rsidR="00BB6014" w:rsidRDefault="00BB6014" w:rsidP="00BB6014">
      <w:pPr>
        <w:pStyle w:val="aff1"/>
        <w:spacing w:line="240" w:lineRule="auto"/>
        <w:rPr>
          <w:sz w:val="24"/>
          <w:szCs w:val="24"/>
        </w:rPr>
      </w:pPr>
      <w:r>
        <w:rPr>
          <w:sz w:val="24"/>
          <w:szCs w:val="24"/>
        </w:rPr>
        <w:t>• учитель сам формулирует то или иное положение и предлагает обучающимся доказать его;</w:t>
      </w:r>
    </w:p>
    <w:p w:rsidR="00BB6014" w:rsidRDefault="00BB6014" w:rsidP="00BB6014">
      <w:pPr>
        <w:pStyle w:val="aff1"/>
        <w:spacing w:line="240" w:lineRule="auto"/>
        <w:rPr>
          <w:sz w:val="24"/>
          <w:szCs w:val="24"/>
        </w:rPr>
      </w:pPr>
      <w:r>
        <w:rPr>
          <w:sz w:val="24"/>
          <w:szCs w:val="24"/>
        </w:rPr>
        <w:t xml:space="preserve">• 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BB6014" w:rsidRDefault="00BB6014" w:rsidP="00BB6014">
      <w:pPr>
        <w:pStyle w:val="a0"/>
        <w:ind w:firstLine="454"/>
        <w:jc w:val="both"/>
        <w:rPr>
          <w:lang w:val="ru-RU"/>
        </w:rPr>
      </w:pPr>
      <w:r>
        <w:rPr>
          <w:lang w:val="ru-RU"/>
        </w:rPr>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BB6014" w:rsidRDefault="00BB6014" w:rsidP="00BB6014">
      <w:pPr>
        <w:pStyle w:val="a0"/>
        <w:ind w:firstLine="454"/>
        <w:jc w:val="both"/>
        <w:rPr>
          <w:lang w:val="ru-RU"/>
        </w:rPr>
      </w:pPr>
      <w:r>
        <w:rPr>
          <w:lang w:val="ru-RU"/>
        </w:rPr>
        <w:t>Любое доказательство включает:</w:t>
      </w:r>
    </w:p>
    <w:p w:rsidR="00BB6014" w:rsidRDefault="00BB6014" w:rsidP="00BB6014">
      <w:pPr>
        <w:pStyle w:val="aff1"/>
        <w:spacing w:line="240" w:lineRule="auto"/>
        <w:rPr>
          <w:sz w:val="24"/>
          <w:szCs w:val="24"/>
        </w:rPr>
      </w:pPr>
      <w:r>
        <w:rPr>
          <w:sz w:val="24"/>
          <w:szCs w:val="24"/>
        </w:rPr>
        <w:t>• тезис - суждение (утверждение), истинность которого доказывается;</w:t>
      </w:r>
    </w:p>
    <w:p w:rsidR="00BB6014" w:rsidRDefault="00BB6014" w:rsidP="00BB6014">
      <w:pPr>
        <w:pStyle w:val="aff1"/>
        <w:spacing w:line="240" w:lineRule="auto"/>
        <w:rPr>
          <w:sz w:val="24"/>
          <w:szCs w:val="24"/>
        </w:rPr>
      </w:pPr>
      <w:r>
        <w:rPr>
          <w:sz w:val="24"/>
          <w:szCs w:val="24"/>
        </w:rPr>
        <w:t>• 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BB6014" w:rsidRDefault="00BB6014" w:rsidP="00BB6014">
      <w:pPr>
        <w:pStyle w:val="aff1"/>
        <w:spacing w:line="240" w:lineRule="auto"/>
        <w:rPr>
          <w:sz w:val="24"/>
          <w:szCs w:val="24"/>
        </w:rPr>
      </w:pPr>
      <w:r>
        <w:rPr>
          <w:sz w:val="24"/>
          <w:szCs w:val="24"/>
        </w:rPr>
        <w:t xml:space="preserve">• 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BB6014" w:rsidRDefault="00BB6014" w:rsidP="00BB6014">
      <w:pPr>
        <w:pStyle w:val="a0"/>
        <w:ind w:firstLine="454"/>
        <w:jc w:val="both"/>
        <w:rPr>
          <w:lang w:val="ru-RU"/>
        </w:rPr>
      </w:pPr>
      <w:r>
        <w:rPr>
          <w:lang w:val="ru-RU"/>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уделяется вооружению обучающихся обобщённым умением доказывать.</w:t>
      </w:r>
    </w:p>
    <w:p w:rsidR="00BB6014" w:rsidRDefault="00BB6014" w:rsidP="00BB6014">
      <w:pPr>
        <w:pStyle w:val="affffc"/>
        <w:spacing w:after="0"/>
        <w:ind w:left="0" w:firstLine="454"/>
        <w:jc w:val="both"/>
      </w:pPr>
      <w:r>
        <w:rPr>
          <w:b/>
          <w:i/>
        </w:rPr>
        <w:t>Рефлексия</w:t>
      </w:r>
    </w:p>
    <w:p w:rsidR="00BB6014" w:rsidRDefault="00BB6014" w:rsidP="00BB6014">
      <w:pPr>
        <w:pStyle w:val="affffc"/>
        <w:spacing w:after="0"/>
        <w:ind w:left="0" w:firstLine="454"/>
        <w:jc w:val="both"/>
      </w:pPr>
      <w:r>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BB6014" w:rsidRDefault="00BB6014" w:rsidP="00BB6014">
      <w:pPr>
        <w:pStyle w:val="a0"/>
        <w:ind w:firstLine="454"/>
        <w:jc w:val="both"/>
        <w:rPr>
          <w:lang w:val="ru-RU"/>
        </w:rPr>
      </w:pPr>
      <w:r>
        <w:rPr>
          <w:lang w:val="ru-RU"/>
        </w:rPr>
        <w:t xml:space="preserve">Выделяются три основные сферы существования рефлексии. 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w:t>
      </w:r>
    </w:p>
    <w:p w:rsidR="00BB6014" w:rsidRDefault="00BB6014" w:rsidP="00BB6014">
      <w:pPr>
        <w:pStyle w:val="a0"/>
        <w:ind w:firstLine="454"/>
        <w:jc w:val="both"/>
        <w:rPr>
          <w:lang w:val="ru-RU"/>
        </w:rPr>
      </w:pPr>
    </w:p>
    <w:p w:rsidR="00BB6014" w:rsidRDefault="00BB6014" w:rsidP="00BB6014">
      <w:pPr>
        <w:pStyle w:val="a0"/>
        <w:ind w:firstLine="454"/>
        <w:jc w:val="both"/>
        <w:rPr>
          <w:lang w:val="ru-RU"/>
        </w:rPr>
      </w:pPr>
      <w:r>
        <w:rPr>
          <w:lang w:val="ru-RU"/>
        </w:rPr>
        <w:lastRenderedPageBreak/>
        <w:t xml:space="preserve">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BB6014" w:rsidRDefault="00BB6014" w:rsidP="00BB6014">
      <w:pPr>
        <w:pStyle w:val="a0"/>
        <w:ind w:firstLine="454"/>
        <w:jc w:val="both"/>
        <w:rPr>
          <w:lang w:val="ru-RU"/>
        </w:rPr>
      </w:pPr>
      <w:r>
        <w:rPr>
          <w:lang w:val="ru-RU"/>
        </w:rPr>
        <w:t xml:space="preserve">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BB6014" w:rsidRDefault="00BB6014" w:rsidP="00BB6014">
      <w:pPr>
        <w:pStyle w:val="a0"/>
        <w:ind w:firstLine="454"/>
        <w:jc w:val="both"/>
        <w:rPr>
          <w:lang w:val="ru-RU"/>
        </w:rPr>
      </w:pPr>
      <w:r>
        <w:rPr>
          <w:lang w:val="ru-RU"/>
        </w:rPr>
        <w:t>В-третьих, это сфера самосознания,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BB6014" w:rsidRDefault="00BB6014" w:rsidP="00BB6014">
      <w:pPr>
        <w:pStyle w:val="aff1"/>
        <w:spacing w:line="240" w:lineRule="auto"/>
        <w:rPr>
          <w:sz w:val="24"/>
          <w:szCs w:val="24"/>
        </w:rPr>
      </w:pPr>
      <w:r>
        <w:rPr>
          <w:sz w:val="24"/>
          <w:szCs w:val="24"/>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BB6014" w:rsidRDefault="00BB6014" w:rsidP="00BB6014">
      <w:pPr>
        <w:pStyle w:val="aff1"/>
        <w:spacing w:line="240" w:lineRule="auto"/>
        <w:rPr>
          <w:sz w:val="24"/>
          <w:szCs w:val="24"/>
        </w:rPr>
      </w:pPr>
      <w:r>
        <w:rPr>
          <w:sz w:val="24"/>
          <w:szCs w:val="24"/>
        </w:rPr>
        <w:t>• понимание цели учебной деятельности (чему я научился на уроке? каких целей добился? чему можно было научиться ещё?);</w:t>
      </w:r>
    </w:p>
    <w:p w:rsidR="00BB6014" w:rsidRDefault="00BB6014" w:rsidP="00BB6014">
      <w:pPr>
        <w:pStyle w:val="aff1"/>
        <w:spacing w:line="240" w:lineRule="auto"/>
        <w:rPr>
          <w:sz w:val="24"/>
          <w:szCs w:val="24"/>
        </w:rPr>
      </w:pPr>
      <w:r>
        <w:rPr>
          <w:sz w:val="24"/>
          <w:szCs w:val="24"/>
        </w:rPr>
        <w:t>•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BB6014" w:rsidRDefault="00BB6014" w:rsidP="00BB6014">
      <w:pPr>
        <w:pStyle w:val="a0"/>
        <w:ind w:firstLine="454"/>
        <w:jc w:val="both"/>
        <w:rPr>
          <w:lang w:val="ru-RU"/>
        </w:rPr>
      </w:pPr>
      <w:r>
        <w:rPr>
          <w:lang w:val="ru-RU"/>
        </w:rPr>
        <w:t xml:space="preserve">Соответственно развитию рефлексии будет способствовать  организация учебной деятельности, отвечающая следующим критериям: </w:t>
      </w:r>
    </w:p>
    <w:p w:rsidR="00BB6014" w:rsidRDefault="00BB6014" w:rsidP="00BB6014">
      <w:pPr>
        <w:pStyle w:val="aff1"/>
        <w:spacing w:line="240" w:lineRule="auto"/>
        <w:rPr>
          <w:sz w:val="24"/>
          <w:szCs w:val="24"/>
        </w:rPr>
      </w:pPr>
      <w:r>
        <w:rPr>
          <w:sz w:val="24"/>
          <w:szCs w:val="24"/>
        </w:rPr>
        <w:t xml:space="preserve">• постановка всякой новой задачи как задачи с недостающими данными; </w:t>
      </w:r>
    </w:p>
    <w:p w:rsidR="00BB6014" w:rsidRDefault="00BB6014" w:rsidP="00BB6014">
      <w:pPr>
        <w:pStyle w:val="aff1"/>
        <w:spacing w:line="240" w:lineRule="auto"/>
        <w:rPr>
          <w:sz w:val="24"/>
          <w:szCs w:val="24"/>
        </w:rPr>
      </w:pPr>
      <w:r>
        <w:rPr>
          <w:sz w:val="24"/>
          <w:szCs w:val="24"/>
        </w:rPr>
        <w:t xml:space="preserve">• анализ наличия способов и средств выполнения задачи; </w:t>
      </w:r>
    </w:p>
    <w:p w:rsidR="00BB6014" w:rsidRDefault="00BB6014" w:rsidP="00BB6014">
      <w:pPr>
        <w:pStyle w:val="aff1"/>
        <w:spacing w:line="240" w:lineRule="auto"/>
        <w:rPr>
          <w:sz w:val="24"/>
          <w:szCs w:val="24"/>
        </w:rPr>
      </w:pPr>
      <w:r>
        <w:rPr>
          <w:sz w:val="24"/>
          <w:szCs w:val="24"/>
        </w:rPr>
        <w:t xml:space="preserve">• оценка своей готовности к решению проблемы; </w:t>
      </w:r>
    </w:p>
    <w:p w:rsidR="00BB6014" w:rsidRDefault="00BB6014" w:rsidP="00BB6014">
      <w:pPr>
        <w:pStyle w:val="aff1"/>
        <w:spacing w:line="240" w:lineRule="auto"/>
        <w:rPr>
          <w:sz w:val="24"/>
          <w:szCs w:val="24"/>
        </w:rPr>
      </w:pPr>
      <w:r>
        <w:rPr>
          <w:sz w:val="24"/>
          <w:szCs w:val="24"/>
        </w:rPr>
        <w:t xml:space="preserve">• самостоятельный поиск недостающей информации в любом «хранилище» (учебнике, справочнике, книге, у учителя); </w:t>
      </w:r>
    </w:p>
    <w:p w:rsidR="00BB6014" w:rsidRDefault="00BB6014" w:rsidP="00BB6014">
      <w:pPr>
        <w:pStyle w:val="aff1"/>
        <w:spacing w:line="240" w:lineRule="auto"/>
        <w:rPr>
          <w:sz w:val="24"/>
          <w:szCs w:val="24"/>
        </w:rPr>
      </w:pPr>
      <w:r>
        <w:rPr>
          <w:sz w:val="24"/>
          <w:szCs w:val="24"/>
        </w:rPr>
        <w:t>• самостоятельное изобретение недостающего способа действия (практически это перевод учебной задачи в творческую).</w:t>
      </w:r>
    </w:p>
    <w:p w:rsidR="00BB6014" w:rsidRDefault="00BB6014" w:rsidP="00BB6014">
      <w:pPr>
        <w:pStyle w:val="a0"/>
        <w:ind w:firstLine="454"/>
        <w:jc w:val="both"/>
        <w:rPr>
          <w:lang w:val="ru-RU"/>
        </w:rPr>
      </w:pPr>
      <w:r>
        <w:rPr>
          <w:lang w:val="ru-RU"/>
        </w:rPr>
        <w:t>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счёте рефлексия даёт возможность человеку определять подлинные основания собственных действий при решении задач.</w:t>
      </w:r>
    </w:p>
    <w:p w:rsidR="00BB6014" w:rsidRDefault="00BB6014" w:rsidP="00BB6014">
      <w:pPr>
        <w:pStyle w:val="a0"/>
        <w:ind w:firstLine="454"/>
        <w:jc w:val="both"/>
        <w:rPr>
          <w:lang w:val="ru-RU"/>
        </w:rPr>
      </w:pPr>
      <w:r>
        <w:rPr>
          <w:lang w:val="ru-RU"/>
        </w:rPr>
        <w:t xml:space="preserve">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BB6014" w:rsidRDefault="00BB6014" w:rsidP="00BB6014">
      <w:pPr>
        <w:pStyle w:val="a0"/>
        <w:ind w:firstLine="454"/>
        <w:jc w:val="both"/>
        <w:rPr>
          <w:lang w:val="ru-RU"/>
        </w:rPr>
      </w:pPr>
      <w:r>
        <w:rPr>
          <w:lang w:val="ru-RU"/>
        </w:rPr>
        <w:t xml:space="preserve">Кооперация со сверстниками не только создаёт условия для преодоления эгоцентризма как познавательной позиции, но и способствует личностной децентрации. 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 </w:t>
      </w:r>
    </w:p>
    <w:p w:rsidR="00BB6014" w:rsidRDefault="00BB6014" w:rsidP="00BB6014">
      <w:pPr>
        <w:pStyle w:val="a0"/>
        <w:ind w:firstLine="454"/>
        <w:jc w:val="both"/>
        <w:rPr>
          <w:lang w:val="ru-RU"/>
        </w:rPr>
      </w:pPr>
      <w:r>
        <w:rPr>
          <w:b/>
          <w:i/>
          <w:lang w:val="ru-RU"/>
        </w:rPr>
        <w:t>Педагогическое общение</w:t>
      </w:r>
    </w:p>
    <w:p w:rsidR="00BB6014" w:rsidRDefault="00BB6014" w:rsidP="00BB6014">
      <w:pPr>
        <w:pStyle w:val="a0"/>
        <w:ind w:firstLine="454"/>
        <w:jc w:val="both"/>
        <w:rPr>
          <w:lang w:val="ru-RU"/>
        </w:rPr>
      </w:pPr>
      <w:r>
        <w:rPr>
          <w:lang w:val="ru-RU"/>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В ОУ принят  </w:t>
      </w:r>
      <w:r>
        <w:rPr>
          <w:b/>
          <w:lang w:val="ru-RU"/>
        </w:rPr>
        <w:t>демократический стиль управления.</w:t>
      </w:r>
    </w:p>
    <w:p w:rsidR="00BB6014" w:rsidRDefault="00BB6014" w:rsidP="00BB6014">
      <w:pPr>
        <w:pStyle w:val="afffffe"/>
        <w:spacing w:before="0" w:after="0"/>
        <w:ind w:firstLine="454"/>
        <w:jc w:val="both"/>
      </w:pPr>
      <w:r>
        <w:lastRenderedPageBreak/>
        <w:t>Партнерская позиция педагога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BB6014" w:rsidRDefault="00BB6014" w:rsidP="00BB6014">
      <w:pPr>
        <w:pStyle w:val="a0"/>
        <w:tabs>
          <w:tab w:val="left" w:pos="357"/>
        </w:tabs>
        <w:rPr>
          <w:b/>
          <w:lang w:val="ru-RU"/>
        </w:rPr>
      </w:pPr>
    </w:p>
    <w:p w:rsidR="00BB6014" w:rsidRDefault="00BB6014" w:rsidP="00BB6014">
      <w:pPr>
        <w:pStyle w:val="a0"/>
        <w:tabs>
          <w:tab w:val="left" w:pos="357"/>
        </w:tabs>
        <w:ind w:firstLine="454"/>
        <w:jc w:val="center"/>
        <w:rPr>
          <w:b/>
          <w:lang w:val="ru-RU"/>
        </w:rPr>
      </w:pPr>
      <w:r>
        <w:rPr>
          <w:b/>
          <w:lang w:val="ru-RU"/>
        </w:rPr>
        <w:t>2.2.  Рабочие программы учебных предметов, курсов,  курсов внеурочной деятельности</w:t>
      </w:r>
    </w:p>
    <w:p w:rsidR="00BB6014" w:rsidRDefault="00BB6014" w:rsidP="00BB6014">
      <w:pPr>
        <w:pStyle w:val="a0"/>
        <w:tabs>
          <w:tab w:val="left" w:pos="357"/>
        </w:tabs>
        <w:ind w:firstLine="454"/>
        <w:jc w:val="center"/>
        <w:rPr>
          <w:lang w:val="ru-RU"/>
        </w:rPr>
      </w:pPr>
    </w:p>
    <w:p w:rsidR="00BB6014" w:rsidRPr="00BB6014" w:rsidRDefault="00BB6014" w:rsidP="00BB6014">
      <w:pPr>
        <w:pStyle w:val="Zag2"/>
        <w:tabs>
          <w:tab w:val="left" w:leader="dot" w:pos="624"/>
        </w:tabs>
        <w:spacing w:after="0" w:line="100" w:lineRule="exact"/>
        <w:ind w:firstLine="454"/>
        <w:rPr>
          <w:rStyle w:val="Zag11"/>
          <w:rFonts w:eastAsia="@Arial Unicode MS"/>
          <w:color w:val="auto"/>
          <w:lang w:val="ru-RU"/>
        </w:rPr>
      </w:pPr>
      <w:r>
        <w:rPr>
          <w:rStyle w:val="Zag11"/>
          <w:rFonts w:eastAsia="@Arial Unicode MS"/>
          <w:color w:val="auto"/>
          <w:lang w:val="ru-RU"/>
        </w:rPr>
        <w:t>2.2.1. Общие положения</w:t>
      </w:r>
    </w:p>
    <w:p w:rsidR="00BB6014" w:rsidRPr="00BB6014" w:rsidRDefault="00BB6014" w:rsidP="00BB6014">
      <w:pPr>
        <w:pStyle w:val="Zag2"/>
        <w:tabs>
          <w:tab w:val="left" w:leader="dot" w:pos="624"/>
        </w:tabs>
        <w:spacing w:after="0" w:line="100" w:lineRule="exact"/>
        <w:ind w:firstLine="454"/>
        <w:rPr>
          <w:lang w:val="ru-RU"/>
        </w:rPr>
      </w:pPr>
    </w:p>
    <w:p w:rsidR="00BB6014" w:rsidRDefault="00BB6014" w:rsidP="00BB6014">
      <w:pPr>
        <w:pStyle w:val="a0"/>
        <w:tabs>
          <w:tab w:val="left" w:leader="dot" w:pos="624"/>
        </w:tabs>
        <w:ind w:firstLine="454"/>
        <w:jc w:val="both"/>
        <w:rPr>
          <w:lang w:val="ru-RU"/>
        </w:rPr>
      </w:pPr>
      <w:r>
        <w:rPr>
          <w:rStyle w:val="Zag11"/>
          <w:rFonts w:eastAsia="@Arial Unicode MS"/>
          <w:lang w:val="ru-RU"/>
        </w:rPr>
        <w:t>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BB6014" w:rsidRDefault="00BB6014" w:rsidP="00BB6014">
      <w:pPr>
        <w:pStyle w:val="a0"/>
        <w:tabs>
          <w:tab w:val="left" w:leader="dot" w:pos="624"/>
        </w:tabs>
        <w:ind w:firstLine="454"/>
        <w:jc w:val="both"/>
        <w:rPr>
          <w:lang w:val="ru-RU"/>
        </w:rPr>
      </w:pPr>
      <w:r>
        <w:rPr>
          <w:rStyle w:val="Zag11"/>
          <w:rFonts w:eastAsia="@Arial Unicode MS"/>
          <w:lang w:val="ru-RU"/>
        </w:rPr>
        <w:t>Образование на уровне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уровне среднего общего образования, перехода к профильному обучению, профессиональной ориентации и профессиональному образованию.</w:t>
      </w:r>
    </w:p>
    <w:p w:rsidR="00BB6014" w:rsidRDefault="00BB6014" w:rsidP="00BB6014">
      <w:pPr>
        <w:pStyle w:val="affffc"/>
        <w:spacing w:after="0"/>
        <w:ind w:left="0" w:firstLine="454"/>
        <w:jc w:val="both"/>
      </w:pPr>
      <w:r>
        <w:rPr>
          <w:b/>
          <w:bCs/>
        </w:rPr>
        <w:t>Как указывалось в предыдущих разделах, учебная деятельность на этой уровне образования приобретает черты деятельности по саморазвитию и самообразованию</w:t>
      </w:r>
      <w:r>
        <w:rPr>
          <w:bCs/>
        </w:rPr>
        <w:t>.</w:t>
      </w:r>
    </w:p>
    <w:p w:rsidR="00BB6014" w:rsidRDefault="00BB6014" w:rsidP="00BB6014">
      <w:pPr>
        <w:ind w:firstLine="454"/>
        <w:rPr>
          <w:rFonts w:ascii="Times New Roman" w:hAnsi="Times New Roman"/>
          <w:sz w:val="24"/>
          <w:szCs w:val="24"/>
        </w:rPr>
      </w:pPr>
      <w:r>
        <w:rPr>
          <w:rFonts w:ascii="Times New Roman" w:hAnsi="Times New Roman"/>
          <w:sz w:val="24"/>
          <w:szCs w:val="24"/>
        </w:rPr>
        <w:t>В средних классах у обучающихся на основе усвоения научных понятий закладываются основы 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отличительный инструмент научного рассуждения. Контролируемой и управляемой становится речь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 умение длительное время удерживать внимание на отвлечённом, логически организованном материале. Интеллектуализируется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w:t>
      </w:r>
    </w:p>
    <w:p w:rsidR="00BB6014" w:rsidRDefault="00BB6014" w:rsidP="00BB6014">
      <w:pPr>
        <w:pStyle w:val="a0"/>
        <w:tabs>
          <w:tab w:val="left" w:leader="dot" w:pos="624"/>
        </w:tabs>
        <w:ind w:firstLine="454"/>
        <w:jc w:val="both"/>
        <w:rPr>
          <w:lang w:val="ru-RU"/>
        </w:rPr>
      </w:pPr>
      <w:r>
        <w:rPr>
          <w:rStyle w:val="Zag11"/>
          <w:rFonts w:eastAsia="@Arial Unicode MS"/>
          <w:lang w:val="ru-RU"/>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BB6014" w:rsidRDefault="00BB6014" w:rsidP="00BB6014">
      <w:pPr>
        <w:pStyle w:val="a0"/>
        <w:tabs>
          <w:tab w:val="left" w:leader="dot" w:pos="624"/>
        </w:tabs>
        <w:ind w:firstLine="454"/>
        <w:jc w:val="both"/>
        <w:rPr>
          <w:lang w:val="ru-RU"/>
        </w:rPr>
      </w:pPr>
      <w:r>
        <w:rPr>
          <w:rStyle w:val="Zag11"/>
          <w:rFonts w:eastAsia="@Arial Unicode MS"/>
          <w:lang w:val="ru-RU"/>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BB6014" w:rsidRDefault="00BB6014" w:rsidP="00BB6014">
      <w:pPr>
        <w:pStyle w:val="a0"/>
        <w:tabs>
          <w:tab w:val="left" w:leader="dot" w:pos="624"/>
        </w:tabs>
        <w:ind w:firstLine="454"/>
        <w:jc w:val="both"/>
        <w:rPr>
          <w:lang w:val="ru-RU"/>
        </w:rPr>
      </w:pPr>
      <w:r>
        <w:rPr>
          <w:rStyle w:val="Zag11"/>
          <w:rFonts w:eastAsia="@Arial Unicode MS"/>
          <w:lang w:val="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данном уровне общего образования.</w:t>
      </w:r>
    </w:p>
    <w:p w:rsidR="00BB6014" w:rsidRDefault="00BB6014" w:rsidP="00BB6014">
      <w:pPr>
        <w:pStyle w:val="a0"/>
        <w:tabs>
          <w:tab w:val="left" w:pos="1920"/>
        </w:tabs>
        <w:ind w:firstLine="454"/>
        <w:jc w:val="both"/>
        <w:rPr>
          <w:lang w:val="ru-RU"/>
        </w:rPr>
      </w:pPr>
      <w:r>
        <w:rPr>
          <w:lang w:val="ru-RU"/>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Pr>
          <w:i/>
          <w:lang w:val="ru-RU"/>
        </w:rPr>
        <w:t xml:space="preserve">, </w:t>
      </w:r>
      <w:r>
        <w:rPr>
          <w:lang w:val="ru-RU"/>
        </w:rPr>
        <w:lastRenderedPageBreak/>
        <w:t xml:space="preserve">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BB6014" w:rsidRDefault="00BB6014" w:rsidP="00BB6014">
      <w:pPr>
        <w:pStyle w:val="2c"/>
        <w:shd w:val="clear" w:color="auto" w:fill="auto"/>
        <w:spacing w:after="0" w:line="240" w:lineRule="auto"/>
        <w:ind w:left="60" w:firstLine="700"/>
        <w:jc w:val="both"/>
        <w:rPr>
          <w:rFonts w:ascii="Times New Roman" w:hAnsi="Times New Roman" w:cs="Times New Roman"/>
          <w:sz w:val="24"/>
          <w:szCs w:val="24"/>
        </w:rPr>
      </w:pPr>
      <w:r>
        <w:rPr>
          <w:rFonts w:ascii="Times New Roman" w:hAnsi="Times New Roman" w:cs="Times New Roman"/>
          <w:sz w:val="24"/>
          <w:szCs w:val="24"/>
        </w:rPr>
        <w:t>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основного общего образования.</w:t>
      </w:r>
    </w:p>
    <w:p w:rsidR="00BB6014" w:rsidRDefault="00BB6014" w:rsidP="00BB6014">
      <w:pPr>
        <w:pStyle w:val="2c"/>
        <w:shd w:val="clear" w:color="auto" w:fill="auto"/>
        <w:spacing w:after="0" w:line="240" w:lineRule="auto"/>
        <w:ind w:left="80" w:right="20" w:firstLine="660"/>
        <w:jc w:val="both"/>
        <w:rPr>
          <w:rFonts w:ascii="Times New Roman" w:hAnsi="Times New Roman" w:cs="Times New Roman"/>
          <w:sz w:val="24"/>
          <w:szCs w:val="24"/>
        </w:rPr>
      </w:pPr>
      <w:r>
        <w:rPr>
          <w:rFonts w:ascii="Times New Roman" w:hAnsi="Times New Roman" w:cs="Times New Roman"/>
          <w:sz w:val="24"/>
          <w:szCs w:val="24"/>
        </w:rP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основного общего образования с учетом программ, включенных в ее структуру.</w:t>
      </w:r>
    </w:p>
    <w:p w:rsidR="00BB6014" w:rsidRDefault="00BB6014" w:rsidP="00BB6014">
      <w:pPr>
        <w:pStyle w:val="2c"/>
        <w:shd w:val="clear" w:color="auto" w:fill="auto"/>
        <w:spacing w:after="0" w:line="240" w:lineRule="auto"/>
        <w:ind w:left="80" w:firstLine="660"/>
        <w:jc w:val="both"/>
        <w:rPr>
          <w:rFonts w:ascii="Times New Roman" w:hAnsi="Times New Roman" w:cs="Times New Roman"/>
          <w:sz w:val="24"/>
          <w:szCs w:val="24"/>
        </w:rPr>
      </w:pPr>
      <w:r>
        <w:rPr>
          <w:rFonts w:ascii="Times New Roman" w:hAnsi="Times New Roman" w:cs="Times New Roman"/>
          <w:sz w:val="24"/>
          <w:szCs w:val="24"/>
        </w:rPr>
        <w:t>Рабочие программы учебных предметов, курсов должны содержать:</w:t>
      </w:r>
    </w:p>
    <w:p w:rsidR="00BB6014" w:rsidRDefault="00BB6014" w:rsidP="00BB6014">
      <w:pPr>
        <w:pStyle w:val="2c"/>
        <w:numPr>
          <w:ilvl w:val="8"/>
          <w:numId w:val="58"/>
        </w:numPr>
        <w:shd w:val="clear" w:color="auto" w:fill="auto"/>
        <w:tabs>
          <w:tab w:val="clear" w:pos="708"/>
          <w:tab w:val="left" w:pos="980"/>
        </w:tabs>
        <w:spacing w:after="0" w:line="240" w:lineRule="auto"/>
        <w:ind w:left="3600" w:hanging="3316"/>
        <w:jc w:val="both"/>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учебного предмета, курса;</w:t>
      </w:r>
    </w:p>
    <w:p w:rsidR="00BB6014" w:rsidRDefault="00BB6014" w:rsidP="00BB6014">
      <w:pPr>
        <w:pStyle w:val="2c"/>
        <w:numPr>
          <w:ilvl w:val="8"/>
          <w:numId w:val="58"/>
        </w:numPr>
        <w:shd w:val="clear" w:color="auto" w:fill="auto"/>
        <w:tabs>
          <w:tab w:val="clear" w:pos="708"/>
          <w:tab w:val="left" w:pos="1004"/>
        </w:tabs>
        <w:spacing w:after="0" w:line="240" w:lineRule="auto"/>
        <w:ind w:left="3600" w:hanging="3316"/>
        <w:jc w:val="both"/>
        <w:rPr>
          <w:rFonts w:ascii="Times New Roman" w:hAnsi="Times New Roman" w:cs="Times New Roman"/>
          <w:sz w:val="24"/>
          <w:szCs w:val="24"/>
        </w:rPr>
      </w:pPr>
      <w:r>
        <w:rPr>
          <w:rFonts w:ascii="Times New Roman" w:hAnsi="Times New Roman" w:cs="Times New Roman"/>
          <w:sz w:val="24"/>
          <w:szCs w:val="24"/>
        </w:rPr>
        <w:t>содержание учебного предмета, курса;</w:t>
      </w:r>
    </w:p>
    <w:p w:rsidR="00BB6014" w:rsidRDefault="00BB6014" w:rsidP="00BB6014">
      <w:pPr>
        <w:pStyle w:val="2c"/>
        <w:numPr>
          <w:ilvl w:val="8"/>
          <w:numId w:val="58"/>
        </w:numPr>
        <w:shd w:val="clear" w:color="auto" w:fill="auto"/>
        <w:tabs>
          <w:tab w:val="clear" w:pos="708"/>
          <w:tab w:val="left" w:pos="1030"/>
        </w:tabs>
        <w:spacing w:after="0" w:line="240" w:lineRule="auto"/>
        <w:ind w:left="3600" w:right="20" w:hanging="3316"/>
        <w:jc w:val="both"/>
        <w:rPr>
          <w:rFonts w:ascii="Times New Roman" w:hAnsi="Times New Roman" w:cs="Times New Roman"/>
          <w:sz w:val="24"/>
          <w:szCs w:val="24"/>
        </w:rPr>
      </w:pPr>
      <w:r>
        <w:rPr>
          <w:rFonts w:ascii="Times New Roman" w:hAnsi="Times New Roman" w:cs="Times New Roman"/>
          <w:sz w:val="24"/>
          <w:szCs w:val="24"/>
        </w:rPr>
        <w:t>тематическое планирование с указанием количества часов, отводимых на освоение каждой темы.</w:t>
      </w:r>
    </w:p>
    <w:p w:rsidR="00BB6014" w:rsidRDefault="00BB6014" w:rsidP="00BB6014">
      <w:pPr>
        <w:pStyle w:val="2c"/>
        <w:shd w:val="clear" w:color="auto" w:fill="auto"/>
        <w:spacing w:after="0" w:line="240" w:lineRule="auto"/>
        <w:ind w:left="80" w:firstLine="660"/>
        <w:jc w:val="both"/>
        <w:rPr>
          <w:rFonts w:ascii="Times New Roman" w:hAnsi="Times New Roman" w:cs="Times New Roman"/>
          <w:sz w:val="24"/>
          <w:szCs w:val="24"/>
        </w:rPr>
      </w:pPr>
      <w:r>
        <w:rPr>
          <w:rFonts w:ascii="Times New Roman" w:hAnsi="Times New Roman" w:cs="Times New Roman"/>
          <w:sz w:val="24"/>
          <w:szCs w:val="24"/>
        </w:rPr>
        <w:t>Рабочие программы курсов внеурочной деятельности должны содержать:</w:t>
      </w:r>
    </w:p>
    <w:p w:rsidR="00BB6014" w:rsidRDefault="00BB6014" w:rsidP="00BB6014">
      <w:pPr>
        <w:pStyle w:val="2c"/>
        <w:shd w:val="clear" w:color="auto" w:fill="auto"/>
        <w:tabs>
          <w:tab w:val="clear" w:pos="708"/>
          <w:tab w:val="left" w:pos="970"/>
        </w:tabs>
        <w:spacing w:after="0" w:line="240" w:lineRule="auto"/>
        <w:ind w:left="740" w:firstLine="0"/>
        <w:jc w:val="both"/>
        <w:rPr>
          <w:rFonts w:ascii="Times New Roman" w:hAnsi="Times New Roman" w:cs="Times New Roman"/>
          <w:sz w:val="24"/>
          <w:szCs w:val="24"/>
        </w:rPr>
      </w:pPr>
      <w:r>
        <w:rPr>
          <w:rFonts w:ascii="Times New Roman" w:hAnsi="Times New Roman" w:cs="Times New Roman"/>
          <w:sz w:val="24"/>
          <w:szCs w:val="24"/>
        </w:rPr>
        <w:t>результата освоения курса внеурочной деятельности;</w:t>
      </w:r>
    </w:p>
    <w:p w:rsidR="00BB6014" w:rsidRDefault="00BB6014" w:rsidP="00BB6014">
      <w:pPr>
        <w:pStyle w:val="2c"/>
        <w:shd w:val="clear" w:color="auto" w:fill="auto"/>
        <w:tabs>
          <w:tab w:val="clear" w:pos="708"/>
          <w:tab w:val="left" w:pos="1136"/>
        </w:tabs>
        <w:spacing w:after="0" w:line="240" w:lineRule="auto"/>
        <w:ind w:left="740" w:right="20" w:firstLine="0"/>
        <w:jc w:val="both"/>
        <w:rPr>
          <w:rFonts w:ascii="Times New Roman" w:hAnsi="Times New Roman" w:cs="Times New Roman"/>
          <w:sz w:val="24"/>
          <w:szCs w:val="24"/>
        </w:rPr>
      </w:pPr>
      <w:r>
        <w:rPr>
          <w:rFonts w:ascii="Times New Roman" w:hAnsi="Times New Roman" w:cs="Times New Roman"/>
          <w:sz w:val="24"/>
          <w:szCs w:val="24"/>
        </w:rPr>
        <w:t>содержание курса внеурочной деятельности с указанием форм организации и видов деятельности;</w:t>
      </w:r>
    </w:p>
    <w:p w:rsidR="00BB6014" w:rsidRDefault="00BB6014" w:rsidP="00BB6014">
      <w:pPr>
        <w:pStyle w:val="2c"/>
        <w:numPr>
          <w:ilvl w:val="0"/>
          <w:numId w:val="58"/>
        </w:numPr>
        <w:shd w:val="clear" w:color="auto" w:fill="auto"/>
        <w:tabs>
          <w:tab w:val="clear" w:pos="708"/>
          <w:tab w:val="num" w:pos="360"/>
          <w:tab w:val="left" w:pos="994"/>
        </w:tabs>
        <w:spacing w:after="0" w:line="240" w:lineRule="auto"/>
        <w:ind w:left="80" w:firstLine="660"/>
        <w:jc w:val="both"/>
        <w:rPr>
          <w:rFonts w:ascii="Times New Roman" w:hAnsi="Times New Roman" w:cs="Times New Roman"/>
          <w:sz w:val="24"/>
          <w:szCs w:val="24"/>
        </w:rPr>
      </w:pPr>
      <w:r>
        <w:rPr>
          <w:rFonts w:ascii="Times New Roman" w:hAnsi="Times New Roman" w:cs="Times New Roman"/>
          <w:sz w:val="24"/>
          <w:szCs w:val="24"/>
        </w:rPr>
        <w:t xml:space="preserve">тематическое планирование. </w:t>
      </w:r>
    </w:p>
    <w:p w:rsidR="00BB6014" w:rsidRDefault="00BB6014" w:rsidP="00BB6014">
      <w:pPr>
        <w:pStyle w:val="2c"/>
        <w:shd w:val="clear" w:color="auto" w:fill="auto"/>
        <w:tabs>
          <w:tab w:val="clear" w:pos="708"/>
          <w:tab w:val="left" w:pos="994"/>
        </w:tabs>
        <w:spacing w:after="0" w:line="240" w:lineRule="auto"/>
        <w:ind w:left="80" w:firstLine="0"/>
        <w:jc w:val="both"/>
        <w:rPr>
          <w:rFonts w:ascii="Times New Roman" w:hAnsi="Times New Roman" w:cs="Times New Roman"/>
          <w:sz w:val="24"/>
          <w:szCs w:val="24"/>
        </w:rPr>
      </w:pPr>
      <w:r>
        <w:rPr>
          <w:rFonts w:ascii="Times New Roman" w:hAnsi="Times New Roman" w:cs="Times New Roman"/>
          <w:sz w:val="24"/>
          <w:szCs w:val="24"/>
        </w:rPr>
        <w:t>(Рабочие программы оформляются как приложение к ООП ООО, а  КТП – как приложение к рабочим программам).</w:t>
      </w:r>
    </w:p>
    <w:p w:rsidR="00BB6014" w:rsidRDefault="00BB6014" w:rsidP="00BB6014">
      <w:pPr>
        <w:pStyle w:val="2c"/>
        <w:shd w:val="clear" w:color="auto" w:fill="auto"/>
        <w:tabs>
          <w:tab w:val="clear" w:pos="708"/>
          <w:tab w:val="left" w:pos="994"/>
        </w:tabs>
        <w:spacing w:after="0" w:line="240" w:lineRule="auto"/>
        <w:ind w:left="80" w:firstLine="0"/>
        <w:jc w:val="both"/>
        <w:rPr>
          <w:rFonts w:ascii="Times New Roman" w:hAnsi="Times New Roman" w:cs="Times New Roman"/>
          <w:sz w:val="24"/>
          <w:szCs w:val="24"/>
        </w:rPr>
      </w:pPr>
    </w:p>
    <w:p w:rsidR="00BB6014" w:rsidRDefault="00BB6014" w:rsidP="00BB6014">
      <w:pPr>
        <w:pStyle w:val="Zag2"/>
        <w:tabs>
          <w:tab w:val="left" w:leader="dot" w:pos="0"/>
        </w:tabs>
        <w:spacing w:after="0" w:line="100" w:lineRule="exact"/>
        <w:ind w:firstLine="454"/>
        <w:rPr>
          <w:color w:val="auto"/>
          <w:lang w:val="ru-RU"/>
        </w:rPr>
      </w:pPr>
      <w:r>
        <w:rPr>
          <w:rStyle w:val="Zag11"/>
          <w:rFonts w:eastAsia="@Arial Unicode MS"/>
          <w:i/>
          <w:color w:val="auto"/>
          <w:lang w:val="ru-RU"/>
        </w:rPr>
        <w:t>2.2.2. Основное содержание учебных предметов при получении основного общего образования</w:t>
      </w:r>
    </w:p>
    <w:p w:rsidR="00BB6014" w:rsidRDefault="00BB6014" w:rsidP="00BB6014">
      <w:pPr>
        <w:pStyle w:val="2c"/>
        <w:shd w:val="clear" w:color="auto" w:fill="auto"/>
        <w:spacing w:after="0" w:line="485" w:lineRule="exact"/>
        <w:ind w:left="60" w:firstLine="680"/>
        <w:jc w:val="both"/>
        <w:rPr>
          <w:rFonts w:ascii="Times New Roman" w:hAnsi="Times New Roman" w:cs="Times New Roman"/>
          <w:b/>
          <w:sz w:val="24"/>
          <w:szCs w:val="24"/>
        </w:rPr>
      </w:pPr>
      <w:r>
        <w:rPr>
          <w:rFonts w:ascii="Times New Roman" w:hAnsi="Times New Roman" w:cs="Times New Roman"/>
          <w:b/>
          <w:sz w:val="24"/>
          <w:szCs w:val="24"/>
        </w:rPr>
        <w:t>Русский язык и литература</w:t>
      </w:r>
    </w:p>
    <w:p w:rsidR="00BB6014" w:rsidRDefault="00BB6014" w:rsidP="00BB6014">
      <w:pPr>
        <w:pStyle w:val="2c"/>
        <w:shd w:val="clear" w:color="auto" w:fill="auto"/>
        <w:spacing w:after="0" w:line="485" w:lineRule="exact"/>
        <w:ind w:left="60" w:right="40" w:firstLine="680"/>
        <w:jc w:val="both"/>
        <w:rPr>
          <w:rFonts w:ascii="Times New Roman" w:hAnsi="Times New Roman" w:cs="Times New Roman"/>
          <w:sz w:val="24"/>
          <w:szCs w:val="24"/>
        </w:rPr>
      </w:pPr>
      <w:r>
        <w:rPr>
          <w:rFonts w:ascii="Times New Roman" w:hAnsi="Times New Roman" w:cs="Times New Roman"/>
          <w:sz w:val="24"/>
          <w:szCs w:val="24"/>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BB6014" w:rsidRDefault="00BB6014" w:rsidP="00BB6014">
      <w:pPr>
        <w:pStyle w:val="2c"/>
        <w:shd w:val="clear" w:color="auto" w:fill="auto"/>
        <w:spacing w:after="0" w:line="485" w:lineRule="exact"/>
        <w:ind w:left="60" w:right="40" w:firstLine="680"/>
        <w:jc w:val="both"/>
        <w:rPr>
          <w:rFonts w:ascii="Times New Roman" w:hAnsi="Times New Roman" w:cs="Times New Roman"/>
          <w:sz w:val="24"/>
          <w:szCs w:val="24"/>
        </w:rPr>
      </w:pPr>
      <w:r>
        <w:rPr>
          <w:rFonts w:ascii="Times New Roman" w:hAnsi="Times New Roman" w:cs="Times New Roman"/>
          <w:sz w:val="24"/>
          <w:szCs w:val="24"/>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BB6014" w:rsidRDefault="00BB6014" w:rsidP="00BB6014">
      <w:pPr>
        <w:pStyle w:val="2c"/>
        <w:shd w:val="clear" w:color="auto" w:fill="auto"/>
        <w:spacing w:after="0" w:line="485" w:lineRule="exact"/>
        <w:ind w:left="60" w:right="40" w:firstLine="680"/>
        <w:jc w:val="both"/>
        <w:rPr>
          <w:rFonts w:ascii="Times New Roman" w:hAnsi="Times New Roman" w:cs="Times New Roman"/>
          <w:sz w:val="24"/>
          <w:szCs w:val="24"/>
        </w:rPr>
      </w:pPr>
      <w:r>
        <w:rPr>
          <w:rFonts w:ascii="Times New Roman" w:hAnsi="Times New Roman" w:cs="Times New Roman"/>
          <w:sz w:val="24"/>
          <w:szCs w:val="24"/>
        </w:rPr>
        <w:t>осознание тесной связи между языковым, литературным, интеллектуальным, духовно-нравственным развитием личности и ее социальным ростом;</w:t>
      </w:r>
    </w:p>
    <w:p w:rsidR="00BB6014" w:rsidRDefault="00BB6014" w:rsidP="00BB6014">
      <w:pPr>
        <w:pStyle w:val="2c"/>
        <w:shd w:val="clear" w:color="auto" w:fill="auto"/>
        <w:spacing w:after="0" w:line="485" w:lineRule="exact"/>
        <w:ind w:left="60" w:right="40" w:firstLine="680"/>
        <w:jc w:val="both"/>
        <w:rPr>
          <w:rFonts w:ascii="Times New Roman" w:hAnsi="Times New Roman" w:cs="Times New Roman"/>
          <w:sz w:val="24"/>
          <w:szCs w:val="24"/>
        </w:rPr>
      </w:pPr>
      <w:r>
        <w:rPr>
          <w:rFonts w:ascii="Times New Roman" w:hAnsi="Times New Roman" w:cs="Times New Roman"/>
          <w:sz w:val="24"/>
          <w:szCs w:val="24"/>
        </w:rPr>
        <w:t>приобщение к российскому литературному наследию и через него -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p>
    <w:p w:rsidR="00BB6014" w:rsidRDefault="00BB6014" w:rsidP="00BB6014">
      <w:pPr>
        <w:pStyle w:val="2c"/>
        <w:shd w:val="clear" w:color="auto" w:fill="auto"/>
        <w:spacing w:after="0" w:line="485" w:lineRule="exact"/>
        <w:ind w:left="60" w:right="40" w:firstLine="680"/>
        <w:jc w:val="both"/>
        <w:rPr>
          <w:rFonts w:ascii="Times New Roman" w:hAnsi="Times New Roman" w:cs="Times New Roman"/>
          <w:sz w:val="24"/>
          <w:szCs w:val="24"/>
        </w:rPr>
      </w:pPr>
      <w:r>
        <w:rPr>
          <w:rFonts w:ascii="Times New Roman" w:hAnsi="Times New Roman" w:cs="Times New Roman"/>
          <w:sz w:val="24"/>
          <w:szCs w:val="24"/>
        </w:rPr>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BB6014" w:rsidRDefault="00BB6014" w:rsidP="00BB6014">
      <w:pPr>
        <w:pStyle w:val="2c"/>
        <w:shd w:val="clear" w:color="auto" w:fill="auto"/>
        <w:spacing w:after="0" w:line="485" w:lineRule="exact"/>
        <w:ind w:left="60" w:right="40" w:firstLine="680"/>
        <w:jc w:val="both"/>
        <w:rPr>
          <w:rFonts w:ascii="Times New Roman" w:hAnsi="Times New Roman" w:cs="Times New Roman"/>
          <w:sz w:val="24"/>
          <w:szCs w:val="24"/>
        </w:rPr>
      </w:pPr>
      <w:r>
        <w:rPr>
          <w:rFonts w:ascii="Times New Roman" w:hAnsi="Times New Roman" w:cs="Times New Roman"/>
          <w:sz w:val="24"/>
          <w:szCs w:val="24"/>
        </w:rPr>
        <w:t xml:space="preserve">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w:t>
      </w:r>
      <w:r>
        <w:rPr>
          <w:rFonts w:ascii="Times New Roman" w:hAnsi="Times New Roman" w:cs="Times New Roman"/>
          <w:sz w:val="24"/>
          <w:szCs w:val="24"/>
        </w:rPr>
        <w:lastRenderedPageBreak/>
        <w:t>формирование аналитических умений в отношении языковых единиц и текстов разных функционально-смысловых типов и жанров.</w:t>
      </w:r>
    </w:p>
    <w:p w:rsidR="00BB6014" w:rsidRDefault="00BB6014" w:rsidP="00BB6014">
      <w:pPr>
        <w:pStyle w:val="2c"/>
        <w:shd w:val="clear" w:color="auto" w:fill="auto"/>
        <w:spacing w:after="0" w:line="485" w:lineRule="exact"/>
        <w:ind w:left="60" w:right="40" w:firstLine="680"/>
        <w:rPr>
          <w:rFonts w:ascii="Times New Roman" w:hAnsi="Times New Roman" w:cs="Times New Roman"/>
          <w:sz w:val="24"/>
          <w:szCs w:val="24"/>
        </w:rPr>
      </w:pPr>
      <w:r>
        <w:rPr>
          <w:rFonts w:ascii="Times New Roman" w:hAnsi="Times New Roman" w:cs="Times New Roman"/>
          <w:sz w:val="24"/>
          <w:szCs w:val="24"/>
        </w:rPr>
        <w:t>Предметные результаты изучения предметной области «Русский язык и литература» должны отражать: Русский язык:</w:t>
      </w:r>
    </w:p>
    <w:p w:rsidR="00BB6014" w:rsidRDefault="00BB6014" w:rsidP="00BB6014">
      <w:pPr>
        <w:pStyle w:val="2c"/>
        <w:shd w:val="clear" w:color="auto" w:fill="auto"/>
        <w:spacing w:after="0" w:line="485" w:lineRule="exact"/>
        <w:ind w:left="60" w:right="40" w:firstLine="680"/>
        <w:jc w:val="both"/>
        <w:rPr>
          <w:rFonts w:ascii="Times New Roman" w:hAnsi="Times New Roman" w:cs="Times New Roman"/>
          <w:sz w:val="24"/>
          <w:szCs w:val="24"/>
        </w:rPr>
      </w:pPr>
      <w:r>
        <w:rPr>
          <w:rFonts w:ascii="Times New Roman" w:hAnsi="Times New Roman" w:cs="Times New Roman"/>
          <w:sz w:val="24"/>
          <w:szCs w:val="24"/>
        </w:rPr>
        <w:t>1) совершенствование различных видов устной и письменной речевой деятельности (говорения и аудирования, чтения и письма, общения при помощи современных средств устной и письменной коммуникации):</w:t>
      </w:r>
    </w:p>
    <w:p w:rsidR="00BB6014" w:rsidRDefault="00BB6014" w:rsidP="00BB6014">
      <w:pPr>
        <w:pStyle w:val="2c"/>
        <w:shd w:val="clear" w:color="auto" w:fill="auto"/>
        <w:spacing w:after="0" w:line="485" w:lineRule="exact"/>
        <w:ind w:left="60" w:firstLine="680"/>
        <w:jc w:val="both"/>
        <w:rPr>
          <w:rFonts w:ascii="Times New Roman" w:hAnsi="Times New Roman" w:cs="Times New Roman"/>
          <w:sz w:val="24"/>
          <w:szCs w:val="24"/>
        </w:rPr>
      </w:pPr>
      <w:r>
        <w:rPr>
          <w:rFonts w:ascii="Times New Roman" w:hAnsi="Times New Roman" w:cs="Times New Roman"/>
          <w:sz w:val="24"/>
          <w:szCs w:val="24"/>
        </w:rPr>
        <w:t>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умение различать монологическую, диалогическую и полилогическую речь, участие в диалоге и полилоге;</w:t>
      </w:r>
    </w:p>
    <w:p w:rsidR="00BB6014" w:rsidRDefault="00BB6014" w:rsidP="00BB6014">
      <w:pPr>
        <w:pStyle w:val="2c"/>
        <w:shd w:val="clear" w:color="auto" w:fill="auto"/>
        <w:spacing w:after="0" w:line="485" w:lineRule="exact"/>
        <w:ind w:left="80" w:right="60" w:firstLine="660"/>
        <w:jc w:val="both"/>
        <w:rPr>
          <w:rFonts w:ascii="Times New Roman" w:hAnsi="Times New Roman" w:cs="Times New Roman"/>
          <w:sz w:val="24"/>
          <w:szCs w:val="24"/>
        </w:rPr>
      </w:pPr>
      <w:r>
        <w:rPr>
          <w:rFonts w:ascii="Times New Roman" w:hAnsi="Times New Roman" w:cs="Times New Roman"/>
          <w:sz w:val="24"/>
          <w:szCs w:val="24"/>
        </w:rPr>
        <w:t>развитие навыков чтения на русском языке (изучающего, ознакомительного, просмотрового)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w:t>
      </w:r>
    </w:p>
    <w:p w:rsidR="00BB6014" w:rsidRDefault="00BB6014" w:rsidP="00BB6014">
      <w:pPr>
        <w:pStyle w:val="2c"/>
        <w:shd w:val="clear" w:color="auto" w:fill="auto"/>
        <w:spacing w:after="0" w:line="485" w:lineRule="exact"/>
        <w:ind w:left="80" w:right="60" w:firstLine="660"/>
        <w:jc w:val="both"/>
        <w:rPr>
          <w:rFonts w:ascii="Times New Roman" w:hAnsi="Times New Roman" w:cs="Times New Roman"/>
          <w:sz w:val="24"/>
          <w:szCs w:val="24"/>
        </w:rPr>
      </w:pPr>
      <w:r>
        <w:rPr>
          <w:rFonts w:ascii="Times New Roman" w:hAnsi="Times New Roman" w:cs="Times New Roman"/>
          <w:sz w:val="24"/>
          <w:szCs w:val="24"/>
        </w:rPr>
        <w:t>овладение различными видами аудирования (с полным пониманием, с пониманием основного содержания, с выборочным извлечением информации);</w:t>
      </w:r>
    </w:p>
    <w:p w:rsidR="00BB6014" w:rsidRDefault="00BB6014" w:rsidP="00BB6014">
      <w:pPr>
        <w:pStyle w:val="2c"/>
        <w:shd w:val="clear" w:color="auto" w:fill="auto"/>
        <w:spacing w:after="0" w:line="485" w:lineRule="exact"/>
        <w:ind w:left="80" w:right="60" w:firstLine="660"/>
        <w:jc w:val="both"/>
        <w:rPr>
          <w:rFonts w:ascii="Times New Roman" w:hAnsi="Times New Roman" w:cs="Times New Roman"/>
          <w:sz w:val="24"/>
          <w:szCs w:val="24"/>
        </w:rPr>
      </w:pPr>
      <w:r>
        <w:rPr>
          <w:rFonts w:ascii="Times New Roman" w:hAnsi="Times New Roman" w:cs="Times New Roman"/>
          <w:sz w:val="24"/>
          <w:szCs w:val="24"/>
        </w:rPr>
        <w:t>понимание, интерпретация и комментирование текстов различных функционально- смысловых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w:t>
      </w:r>
    </w:p>
    <w:p w:rsidR="00BB6014" w:rsidRDefault="00BB6014" w:rsidP="00BB6014">
      <w:pPr>
        <w:pStyle w:val="2c"/>
        <w:shd w:val="clear" w:color="auto" w:fill="auto"/>
        <w:spacing w:after="0" w:line="485" w:lineRule="exact"/>
        <w:ind w:left="80" w:right="60" w:firstLine="660"/>
        <w:jc w:val="both"/>
        <w:rPr>
          <w:rFonts w:ascii="Times New Roman" w:hAnsi="Times New Roman" w:cs="Times New Roman"/>
          <w:sz w:val="24"/>
          <w:szCs w:val="24"/>
        </w:rPr>
      </w:pPr>
      <w:r>
        <w:rPr>
          <w:rFonts w:ascii="Times New Roman" w:hAnsi="Times New Roman" w:cs="Times New Roman"/>
          <w:sz w:val="24"/>
          <w:szCs w:val="24"/>
        </w:rPr>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w:t>
      </w:r>
    </w:p>
    <w:p w:rsidR="00BB6014" w:rsidRDefault="00BB6014" w:rsidP="00BB6014">
      <w:pPr>
        <w:pStyle w:val="2c"/>
        <w:shd w:val="clear" w:color="auto" w:fill="auto"/>
        <w:spacing w:after="0" w:line="485" w:lineRule="exact"/>
        <w:ind w:left="80" w:right="60" w:firstLine="660"/>
        <w:jc w:val="both"/>
        <w:rPr>
          <w:rFonts w:ascii="Times New Roman" w:hAnsi="Times New Roman" w:cs="Times New Roman"/>
          <w:sz w:val="24"/>
          <w:szCs w:val="24"/>
        </w:rPr>
      </w:pPr>
      <w:r>
        <w:rPr>
          <w:rFonts w:ascii="Times New Roman" w:hAnsi="Times New Roman" w:cs="Times New Roman"/>
          <w:sz w:val="24"/>
          <w:szCs w:val="24"/>
        </w:rPr>
        <w:t>выявление основных особенностей устной и письменной речи, разговорной и книжной речи;</w:t>
      </w:r>
    </w:p>
    <w:p w:rsidR="00BB6014" w:rsidRDefault="00BB6014" w:rsidP="00BB6014">
      <w:pPr>
        <w:pStyle w:val="2c"/>
        <w:shd w:val="clear" w:color="auto" w:fill="auto"/>
        <w:spacing w:after="0" w:line="485" w:lineRule="exact"/>
        <w:ind w:left="80" w:right="60" w:firstLine="660"/>
        <w:jc w:val="both"/>
        <w:rPr>
          <w:rFonts w:ascii="Times New Roman" w:hAnsi="Times New Roman" w:cs="Times New Roman"/>
          <w:sz w:val="24"/>
          <w:szCs w:val="24"/>
        </w:rPr>
      </w:pPr>
      <w:r>
        <w:rPr>
          <w:rFonts w:ascii="Times New Roman" w:hAnsi="Times New Roman" w:cs="Times New Roman"/>
          <w:sz w:val="24"/>
          <w:szCs w:val="24"/>
        </w:rPr>
        <w:t>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 запрос и др.);</w:t>
      </w:r>
    </w:p>
    <w:p w:rsidR="00BB6014" w:rsidRDefault="00BB6014" w:rsidP="00BB6014">
      <w:pPr>
        <w:pStyle w:val="2c"/>
        <w:shd w:val="clear" w:color="auto" w:fill="auto"/>
        <w:spacing w:after="0" w:line="485" w:lineRule="exact"/>
        <w:ind w:left="80" w:right="60" w:firstLine="660"/>
        <w:jc w:val="both"/>
        <w:rPr>
          <w:rFonts w:ascii="Times New Roman" w:hAnsi="Times New Roman" w:cs="Times New Roman"/>
          <w:sz w:val="24"/>
          <w:szCs w:val="24"/>
        </w:rPr>
      </w:pPr>
      <w:r>
        <w:rPr>
          <w:rFonts w:ascii="Times New Roman" w:hAnsi="Times New Roman" w:cs="Times New Roman"/>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BB6014" w:rsidRDefault="00BB6014" w:rsidP="00BB6014">
      <w:pPr>
        <w:pStyle w:val="2c"/>
        <w:shd w:val="clear" w:color="auto" w:fill="auto"/>
        <w:spacing w:after="0" w:line="485" w:lineRule="exact"/>
        <w:ind w:left="80" w:right="60" w:firstLine="0"/>
        <w:jc w:val="right"/>
        <w:rPr>
          <w:rFonts w:ascii="Times New Roman" w:hAnsi="Times New Roman" w:cs="Times New Roman"/>
          <w:sz w:val="24"/>
          <w:szCs w:val="24"/>
        </w:rPr>
      </w:pPr>
      <w:r>
        <w:rPr>
          <w:rFonts w:ascii="Times New Roman" w:hAnsi="Times New Roman" w:cs="Times New Roman"/>
          <w:sz w:val="24"/>
          <w:szCs w:val="24"/>
        </w:rPr>
        <w:lastRenderedPageBreak/>
        <w:t>осознанное использование речевых средств для планирования и регуляции собственной речи; для выражения своих чувств, мыслей и коммуникативных потребностей; соблюдение основных языковых норм в устной и письменной речи; 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w:t>
      </w:r>
    </w:p>
    <w:p w:rsidR="00BB6014" w:rsidRDefault="00BB6014" w:rsidP="00BB6014">
      <w:pPr>
        <w:pStyle w:val="2c"/>
        <w:shd w:val="clear" w:color="auto" w:fill="auto"/>
        <w:spacing w:after="0" w:line="485" w:lineRule="exact"/>
        <w:ind w:left="80" w:firstLine="0"/>
        <w:jc w:val="both"/>
        <w:rPr>
          <w:rFonts w:ascii="Times New Roman" w:hAnsi="Times New Roman" w:cs="Times New Roman"/>
          <w:sz w:val="24"/>
          <w:szCs w:val="24"/>
        </w:rPr>
      </w:pPr>
      <w:r>
        <w:rPr>
          <w:rFonts w:ascii="Times New Roman" w:hAnsi="Times New Roman" w:cs="Times New Roman"/>
          <w:sz w:val="24"/>
          <w:szCs w:val="24"/>
        </w:rPr>
        <w:t>их совершенствование и развитие;</w:t>
      </w:r>
    </w:p>
    <w:p w:rsidR="00BB6014" w:rsidRDefault="00BB6014" w:rsidP="00BB6014">
      <w:pPr>
        <w:pStyle w:val="2c"/>
        <w:numPr>
          <w:ilvl w:val="0"/>
          <w:numId w:val="59"/>
        </w:numPr>
        <w:shd w:val="clear" w:color="auto" w:fill="auto"/>
        <w:tabs>
          <w:tab w:val="clear" w:pos="708"/>
          <w:tab w:val="left" w:pos="1038"/>
        </w:tabs>
        <w:spacing w:after="0" w:line="485" w:lineRule="exact"/>
        <w:ind w:left="720" w:right="40" w:hanging="360"/>
        <w:rPr>
          <w:rFonts w:ascii="Times New Roman" w:hAnsi="Times New Roman" w:cs="Times New Roman"/>
          <w:sz w:val="24"/>
          <w:szCs w:val="24"/>
        </w:rPr>
      </w:pPr>
      <w:r>
        <w:rPr>
          <w:rFonts w:ascii="Times New Roman" w:hAnsi="Times New Roman" w:cs="Times New Roman"/>
          <w:sz w:val="24"/>
          <w:szCs w:val="24"/>
        </w:rPr>
        <w:t>использование коммуникативно-эстетических возможностей русского языка: распознавание и характеристика основных видов</w:t>
      </w:r>
      <w:r>
        <w:rPr>
          <w:rStyle w:val="afffff4"/>
          <w:rFonts w:ascii="Times New Roman" w:hAnsi="Times New Roman" w:cs="Times New Roman"/>
          <w:sz w:val="24"/>
          <w:szCs w:val="24"/>
        </w:rPr>
        <w:t xml:space="preserve"> выразительных</w:t>
      </w:r>
      <w:r>
        <w:rPr>
          <w:rFonts w:ascii="Times New Roman" w:hAnsi="Times New Roman" w:cs="Times New Roman"/>
          <w:sz w:val="24"/>
          <w:szCs w:val="24"/>
        </w:rPr>
        <w:t xml:space="preserve"> средств фонетики,</w:t>
      </w:r>
    </w:p>
    <w:p w:rsidR="00BB6014" w:rsidRDefault="00BB6014" w:rsidP="00BB6014">
      <w:pPr>
        <w:pStyle w:val="2c"/>
        <w:shd w:val="clear" w:color="auto" w:fill="auto"/>
        <w:spacing w:after="0" w:line="485" w:lineRule="exact"/>
        <w:ind w:left="80" w:right="40" w:firstLine="0"/>
        <w:jc w:val="both"/>
        <w:rPr>
          <w:rFonts w:ascii="Times New Roman" w:hAnsi="Times New Roman" w:cs="Times New Roman"/>
          <w:sz w:val="24"/>
          <w:szCs w:val="24"/>
        </w:rPr>
      </w:pPr>
      <w:r>
        <w:rPr>
          <w:rFonts w:ascii="Times New Roman" w:hAnsi="Times New Roman" w:cs="Times New Roman"/>
          <w:sz w:val="24"/>
          <w:szCs w:val="24"/>
        </w:rPr>
        <w:t>лексики и синтаксиса (звукопись; эпитет, метафора, развёрнутая и скрытая метафоры, гипербола, олицетворение, сравнение; сравнительный оборот; фразеологизм, синонимы, антонимы, омонимы) в речи;</w:t>
      </w:r>
    </w:p>
    <w:p w:rsidR="00BB6014" w:rsidRDefault="00BB6014" w:rsidP="00BB6014">
      <w:pPr>
        <w:pStyle w:val="2c"/>
        <w:shd w:val="clear" w:color="auto" w:fill="auto"/>
        <w:spacing w:after="0" w:line="485" w:lineRule="exact"/>
        <w:ind w:left="80" w:firstLine="680"/>
        <w:jc w:val="both"/>
        <w:rPr>
          <w:rFonts w:ascii="Times New Roman" w:hAnsi="Times New Roman" w:cs="Times New Roman"/>
          <w:sz w:val="24"/>
          <w:szCs w:val="24"/>
        </w:rPr>
      </w:pPr>
      <w:r>
        <w:rPr>
          <w:rFonts w:ascii="Times New Roman" w:hAnsi="Times New Roman" w:cs="Times New Roman"/>
          <w:sz w:val="24"/>
          <w:szCs w:val="24"/>
        </w:rPr>
        <w:t>уместное использование фразеологических оборотов в речи;</w:t>
      </w:r>
    </w:p>
    <w:p w:rsidR="00BB6014" w:rsidRDefault="00BB6014" w:rsidP="00BB6014">
      <w:pPr>
        <w:pStyle w:val="2c"/>
        <w:shd w:val="clear" w:color="auto" w:fill="auto"/>
        <w:spacing w:after="0" w:line="485" w:lineRule="exact"/>
        <w:ind w:left="80" w:right="40" w:firstLine="680"/>
        <w:jc w:val="both"/>
        <w:rPr>
          <w:rFonts w:ascii="Times New Roman" w:hAnsi="Times New Roman" w:cs="Times New Roman"/>
          <w:sz w:val="24"/>
          <w:szCs w:val="24"/>
        </w:rPr>
      </w:pPr>
      <w:r>
        <w:rPr>
          <w:rFonts w:ascii="Times New Roman" w:hAnsi="Times New Roman" w:cs="Times New Roman"/>
          <w:sz w:val="24"/>
          <w:szCs w:val="24"/>
        </w:rPr>
        <w:t>корректное и оправданное употребление междометий для выражения эмоций, этикетных формул;</w:t>
      </w:r>
    </w:p>
    <w:p w:rsidR="00BB6014" w:rsidRDefault="00BB6014" w:rsidP="00BB6014">
      <w:pPr>
        <w:pStyle w:val="2c"/>
        <w:shd w:val="clear" w:color="auto" w:fill="auto"/>
        <w:spacing w:after="0" w:line="485" w:lineRule="exact"/>
        <w:ind w:left="80" w:firstLine="680"/>
        <w:jc w:val="both"/>
        <w:rPr>
          <w:rFonts w:ascii="Times New Roman" w:hAnsi="Times New Roman" w:cs="Times New Roman"/>
          <w:sz w:val="24"/>
          <w:szCs w:val="24"/>
        </w:rPr>
      </w:pPr>
      <w:r>
        <w:rPr>
          <w:rFonts w:ascii="Times New Roman" w:hAnsi="Times New Roman" w:cs="Times New Roman"/>
          <w:sz w:val="24"/>
          <w:szCs w:val="24"/>
        </w:rPr>
        <w:t>использование в речи синонимичных имен прилагательных в роли эпитетов;</w:t>
      </w:r>
    </w:p>
    <w:p w:rsidR="00BB6014" w:rsidRDefault="00BB6014" w:rsidP="00BB6014">
      <w:pPr>
        <w:pStyle w:val="2c"/>
        <w:numPr>
          <w:ilvl w:val="0"/>
          <w:numId w:val="59"/>
        </w:numPr>
        <w:shd w:val="clear" w:color="auto" w:fill="auto"/>
        <w:tabs>
          <w:tab w:val="clear" w:pos="708"/>
          <w:tab w:val="left" w:pos="1006"/>
        </w:tabs>
        <w:spacing w:after="0" w:line="485" w:lineRule="exact"/>
        <w:ind w:left="720" w:right="40" w:hanging="360"/>
        <w:jc w:val="both"/>
        <w:rPr>
          <w:rFonts w:ascii="Times New Roman" w:hAnsi="Times New Roman" w:cs="Times New Roman"/>
          <w:sz w:val="24"/>
          <w:szCs w:val="24"/>
        </w:rPr>
      </w:pPr>
      <w:r>
        <w:rPr>
          <w:rFonts w:ascii="Times New Roman" w:hAnsi="Times New Roman" w:cs="Times New Roman"/>
          <w:sz w:val="24"/>
          <w:szCs w:val="24"/>
        </w:rPr>
        <w:t>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BB6014" w:rsidRDefault="00BB6014" w:rsidP="00BB6014">
      <w:pPr>
        <w:pStyle w:val="2c"/>
        <w:shd w:val="clear" w:color="auto" w:fill="auto"/>
        <w:spacing w:after="0" w:line="485" w:lineRule="exact"/>
        <w:ind w:left="80" w:right="40" w:firstLine="680"/>
        <w:jc w:val="both"/>
        <w:rPr>
          <w:rFonts w:ascii="Times New Roman" w:hAnsi="Times New Roman" w:cs="Times New Roman"/>
          <w:sz w:val="24"/>
          <w:szCs w:val="24"/>
        </w:rPr>
      </w:pPr>
      <w:r>
        <w:rPr>
          <w:rFonts w:ascii="Times New Roman" w:hAnsi="Times New Roman" w:cs="Times New Roman"/>
          <w:sz w:val="24"/>
          <w:szCs w:val="24"/>
        </w:rPr>
        <w:t>идентификация самостоятельных (знаменательных) служебных частей речи и их форм по значению и основным грамматическим признакам;</w:t>
      </w:r>
    </w:p>
    <w:p w:rsidR="00BB6014" w:rsidRDefault="00BB6014" w:rsidP="00BB6014">
      <w:pPr>
        <w:pStyle w:val="2c"/>
        <w:shd w:val="clear" w:color="auto" w:fill="auto"/>
        <w:spacing w:after="0" w:line="485" w:lineRule="exact"/>
        <w:ind w:left="80" w:right="40" w:firstLine="680"/>
        <w:jc w:val="both"/>
        <w:rPr>
          <w:rFonts w:ascii="Times New Roman" w:hAnsi="Times New Roman" w:cs="Times New Roman"/>
          <w:sz w:val="24"/>
          <w:szCs w:val="24"/>
        </w:rPr>
      </w:pPr>
      <w:r>
        <w:rPr>
          <w:rFonts w:ascii="Times New Roman" w:hAnsi="Times New Roman" w:cs="Times New Roman"/>
          <w:sz w:val="24"/>
          <w:szCs w:val="24"/>
        </w:rPr>
        <w:t>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w:t>
      </w:r>
    </w:p>
    <w:p w:rsidR="00BB6014" w:rsidRDefault="00BB6014" w:rsidP="00BB6014">
      <w:pPr>
        <w:pStyle w:val="2c"/>
        <w:shd w:val="clear" w:color="auto" w:fill="auto"/>
        <w:spacing w:after="0" w:line="485" w:lineRule="exact"/>
        <w:ind w:left="80" w:right="40" w:firstLine="680"/>
        <w:rPr>
          <w:rFonts w:ascii="Times New Roman" w:hAnsi="Times New Roman" w:cs="Times New Roman"/>
          <w:sz w:val="24"/>
          <w:szCs w:val="24"/>
        </w:rPr>
      </w:pPr>
      <w:r>
        <w:rPr>
          <w:rFonts w:ascii="Times New Roman" w:hAnsi="Times New Roman" w:cs="Times New Roman"/>
          <w:sz w:val="24"/>
          <w:szCs w:val="24"/>
        </w:rPr>
        <w:t>распознавание глаголов, причастий, деепричастий и их морфологических признаков; распознавание предлогов, частиц и союзов разных разрядов, определение смысловых оттенков частиц;</w:t>
      </w:r>
    </w:p>
    <w:p w:rsidR="00BB6014" w:rsidRDefault="00BB6014" w:rsidP="00BB6014">
      <w:pPr>
        <w:pStyle w:val="2c"/>
        <w:shd w:val="clear" w:color="auto" w:fill="auto"/>
        <w:spacing w:after="0" w:line="485" w:lineRule="exact"/>
        <w:ind w:left="80" w:right="40" w:firstLine="680"/>
        <w:jc w:val="both"/>
        <w:rPr>
          <w:rFonts w:ascii="Times New Roman" w:hAnsi="Times New Roman" w:cs="Times New Roman"/>
          <w:sz w:val="24"/>
          <w:szCs w:val="24"/>
        </w:rPr>
      </w:pPr>
      <w:r>
        <w:rPr>
          <w:rFonts w:ascii="Times New Roman" w:hAnsi="Times New Roman" w:cs="Times New Roman"/>
          <w:sz w:val="24"/>
          <w:szCs w:val="24"/>
        </w:rPr>
        <w:t>распознавание междометий разных разрядов, определение грамматических особенностей междометий;</w:t>
      </w:r>
    </w:p>
    <w:p w:rsidR="00BB6014" w:rsidRDefault="00BB6014" w:rsidP="00BB6014">
      <w:pPr>
        <w:pStyle w:val="2c"/>
        <w:numPr>
          <w:ilvl w:val="0"/>
          <w:numId w:val="59"/>
        </w:numPr>
        <w:shd w:val="clear" w:color="auto" w:fill="auto"/>
        <w:tabs>
          <w:tab w:val="clear" w:pos="708"/>
          <w:tab w:val="left" w:pos="1275"/>
        </w:tabs>
        <w:spacing w:after="0" w:line="485" w:lineRule="exact"/>
        <w:ind w:left="720" w:right="40" w:hanging="360"/>
        <w:jc w:val="both"/>
        <w:rPr>
          <w:rFonts w:ascii="Times New Roman" w:hAnsi="Times New Roman" w:cs="Times New Roman"/>
          <w:sz w:val="24"/>
          <w:szCs w:val="24"/>
        </w:rPr>
      </w:pPr>
      <w:r>
        <w:rPr>
          <w:rFonts w:ascii="Times New Roman" w:hAnsi="Times New Roman" w:cs="Times New Roman"/>
          <w:sz w:val="24"/>
          <w:szCs w:val="24"/>
        </w:rPr>
        <w:t>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p w:rsidR="00BB6014" w:rsidRDefault="00BB6014" w:rsidP="00BB6014">
      <w:pPr>
        <w:pStyle w:val="2c"/>
        <w:shd w:val="clear" w:color="auto" w:fill="auto"/>
        <w:spacing w:after="0" w:line="485" w:lineRule="exact"/>
        <w:ind w:left="80" w:right="40" w:firstLine="680"/>
        <w:jc w:val="both"/>
        <w:rPr>
          <w:rFonts w:ascii="Times New Roman" w:hAnsi="Times New Roman" w:cs="Times New Roman"/>
          <w:sz w:val="24"/>
          <w:szCs w:val="24"/>
        </w:rPr>
      </w:pPr>
      <w:r>
        <w:rPr>
          <w:rFonts w:ascii="Times New Roman" w:hAnsi="Times New Roman" w:cs="Times New Roman"/>
          <w:sz w:val="24"/>
          <w:szCs w:val="24"/>
        </w:rPr>
        <w:t>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w:t>
      </w:r>
    </w:p>
    <w:p w:rsidR="00BB6014" w:rsidRDefault="00BB6014" w:rsidP="00BB6014">
      <w:pPr>
        <w:pStyle w:val="2c"/>
        <w:shd w:val="clear" w:color="auto" w:fill="auto"/>
        <w:spacing w:after="0" w:line="485" w:lineRule="exact"/>
        <w:ind w:left="80" w:right="40" w:firstLine="680"/>
        <w:jc w:val="both"/>
        <w:rPr>
          <w:rFonts w:ascii="Times New Roman" w:hAnsi="Times New Roman" w:cs="Times New Roman"/>
          <w:sz w:val="24"/>
          <w:szCs w:val="24"/>
        </w:rPr>
      </w:pPr>
      <w:r>
        <w:rPr>
          <w:rFonts w:ascii="Times New Roman" w:hAnsi="Times New Roman" w:cs="Times New Roman"/>
          <w:sz w:val="24"/>
          <w:szCs w:val="24"/>
        </w:rPr>
        <w:lastRenderedPageBreak/>
        <w:t>проведение синтаксического анализа предложения, определение синтаксической роли самостоятельных частей речи в предложении;</w:t>
      </w:r>
    </w:p>
    <w:p w:rsidR="00BB6014" w:rsidRDefault="00BB6014" w:rsidP="00BB6014">
      <w:pPr>
        <w:pStyle w:val="2c"/>
        <w:shd w:val="clear" w:color="auto" w:fill="auto"/>
        <w:spacing w:after="0" w:line="485" w:lineRule="exact"/>
        <w:ind w:left="80" w:right="40" w:firstLine="680"/>
        <w:jc w:val="both"/>
        <w:rPr>
          <w:rFonts w:ascii="Times New Roman" w:hAnsi="Times New Roman" w:cs="Times New Roman"/>
          <w:sz w:val="24"/>
          <w:szCs w:val="24"/>
        </w:rPr>
      </w:pPr>
      <w:r>
        <w:rPr>
          <w:rFonts w:ascii="Times New Roman" w:hAnsi="Times New Roman" w:cs="Times New Roman"/>
          <w:sz w:val="24"/>
          <w:szCs w:val="24"/>
        </w:rPr>
        <w:t>анализ текста и распознавание основных признаков текста, умение выделять тему, основную мысль, ключевые слова, микротемы, разбивать текст на абзацы, знать композиционные элементы текста;</w:t>
      </w:r>
    </w:p>
    <w:p w:rsidR="00BB6014" w:rsidRDefault="00BB6014" w:rsidP="00BB6014">
      <w:pPr>
        <w:pStyle w:val="2c"/>
        <w:shd w:val="clear" w:color="auto" w:fill="auto"/>
        <w:spacing w:after="0" w:line="485" w:lineRule="exact"/>
        <w:ind w:left="80" w:right="40" w:firstLine="680"/>
        <w:jc w:val="both"/>
        <w:rPr>
          <w:rFonts w:ascii="Times New Roman" w:hAnsi="Times New Roman" w:cs="Times New Roman"/>
          <w:sz w:val="24"/>
          <w:szCs w:val="24"/>
        </w:rPr>
      </w:pPr>
      <w:r>
        <w:rPr>
          <w:rFonts w:ascii="Times New Roman" w:hAnsi="Times New Roman" w:cs="Times New Roman"/>
          <w:sz w:val="24"/>
          <w:szCs w:val="24"/>
        </w:rPr>
        <w:t>определение звукового состава слова, правильное деление на слоги, характеристика звуков слова;</w:t>
      </w:r>
    </w:p>
    <w:p w:rsidR="00BB6014" w:rsidRDefault="00BB6014" w:rsidP="00BB6014">
      <w:pPr>
        <w:pStyle w:val="2c"/>
        <w:shd w:val="clear" w:color="auto" w:fill="auto"/>
        <w:spacing w:after="0" w:line="485" w:lineRule="exact"/>
        <w:ind w:left="80" w:right="40" w:firstLine="680"/>
        <w:jc w:val="both"/>
        <w:rPr>
          <w:rFonts w:ascii="Times New Roman" w:hAnsi="Times New Roman" w:cs="Times New Roman"/>
          <w:sz w:val="24"/>
          <w:szCs w:val="24"/>
        </w:rPr>
      </w:pPr>
      <w:r>
        <w:rPr>
          <w:rFonts w:ascii="Times New Roman" w:hAnsi="Times New Roman" w:cs="Times New Roman"/>
          <w:sz w:val="24"/>
          <w:szCs w:val="24"/>
        </w:rPr>
        <w:t>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BB6014" w:rsidRDefault="00BB6014" w:rsidP="00BB6014">
      <w:pPr>
        <w:pStyle w:val="2c"/>
        <w:shd w:val="clear" w:color="auto" w:fill="auto"/>
        <w:spacing w:after="0" w:line="485" w:lineRule="exact"/>
        <w:ind w:left="80" w:right="40" w:firstLine="680"/>
        <w:jc w:val="both"/>
        <w:rPr>
          <w:rFonts w:ascii="Times New Roman" w:hAnsi="Times New Roman" w:cs="Times New Roman"/>
          <w:sz w:val="24"/>
          <w:szCs w:val="24"/>
        </w:rPr>
      </w:pPr>
      <w:r>
        <w:rPr>
          <w:rFonts w:ascii="Times New Roman" w:hAnsi="Times New Roman" w:cs="Times New Roman"/>
          <w:sz w:val="24"/>
          <w:szCs w:val="24"/>
        </w:rPr>
        <w:t>деление слова на морфемы на основе смыслового, грамматического и словообразовательного анализа слова;</w:t>
      </w:r>
    </w:p>
    <w:p w:rsidR="00BB6014" w:rsidRDefault="00BB6014" w:rsidP="00BB6014">
      <w:pPr>
        <w:pStyle w:val="2c"/>
        <w:shd w:val="clear" w:color="auto" w:fill="auto"/>
        <w:spacing w:after="0" w:line="485" w:lineRule="exact"/>
        <w:ind w:left="80" w:right="40" w:firstLine="680"/>
        <w:jc w:val="both"/>
        <w:rPr>
          <w:rFonts w:ascii="Times New Roman" w:hAnsi="Times New Roman" w:cs="Times New Roman"/>
          <w:sz w:val="24"/>
          <w:szCs w:val="24"/>
        </w:rPr>
      </w:pPr>
      <w:r>
        <w:rPr>
          <w:rFonts w:ascii="Times New Roman" w:hAnsi="Times New Roman" w:cs="Times New Roman"/>
          <w:sz w:val="24"/>
          <w:szCs w:val="24"/>
        </w:rPr>
        <w:t>умение различать словообразовательные и формообразующие морфемы, способы словообразования;</w:t>
      </w:r>
    </w:p>
    <w:p w:rsidR="00BB6014" w:rsidRDefault="00BB6014" w:rsidP="00BB6014">
      <w:pPr>
        <w:pStyle w:val="2c"/>
        <w:shd w:val="clear" w:color="auto" w:fill="auto"/>
        <w:spacing w:after="0" w:line="485" w:lineRule="exact"/>
        <w:ind w:left="80" w:right="40" w:firstLine="680"/>
        <w:jc w:val="both"/>
        <w:rPr>
          <w:rFonts w:ascii="Times New Roman" w:hAnsi="Times New Roman" w:cs="Times New Roman"/>
          <w:sz w:val="24"/>
          <w:szCs w:val="24"/>
        </w:rPr>
      </w:pPr>
      <w:r>
        <w:rPr>
          <w:rFonts w:ascii="Times New Roman" w:hAnsi="Times New Roman" w:cs="Times New Roman"/>
          <w:sz w:val="24"/>
          <w:szCs w:val="24"/>
        </w:rPr>
        <w:t>проведение морфологического разбора самостоятельных и служебных частей речи; характеристика общего грамматического значения, морфологических признаков самостоятельных частей речи, определение их синтаксической функции;</w:t>
      </w:r>
    </w:p>
    <w:p w:rsidR="00BB6014" w:rsidRDefault="00BB6014" w:rsidP="00BB6014">
      <w:pPr>
        <w:pStyle w:val="2c"/>
        <w:shd w:val="clear" w:color="auto" w:fill="auto"/>
        <w:spacing w:after="0" w:line="485" w:lineRule="exact"/>
        <w:ind w:left="80" w:right="40" w:firstLine="680"/>
        <w:rPr>
          <w:rFonts w:ascii="Times New Roman" w:hAnsi="Times New Roman" w:cs="Times New Roman"/>
          <w:sz w:val="24"/>
          <w:szCs w:val="24"/>
        </w:rPr>
      </w:pPr>
      <w:r>
        <w:rPr>
          <w:rFonts w:ascii="Times New Roman" w:hAnsi="Times New Roman" w:cs="Times New Roman"/>
          <w:sz w:val="24"/>
          <w:szCs w:val="24"/>
        </w:rPr>
        <w:t>опознавание основных единиц синтаксиса (словосочетание, предложение, текст); умение выделять словосочетание в составе предложения, определение главного и зависимого слова в словосочетании, определение его вида;</w:t>
      </w:r>
    </w:p>
    <w:p w:rsidR="00BB6014" w:rsidRDefault="00BB6014" w:rsidP="00BB6014">
      <w:pPr>
        <w:pStyle w:val="2c"/>
        <w:shd w:val="clear" w:color="auto" w:fill="auto"/>
        <w:spacing w:after="0" w:line="485" w:lineRule="exact"/>
        <w:ind w:left="760" w:right="560" w:firstLine="0"/>
        <w:rPr>
          <w:rFonts w:ascii="Times New Roman" w:hAnsi="Times New Roman" w:cs="Times New Roman"/>
          <w:sz w:val="24"/>
          <w:szCs w:val="24"/>
        </w:rPr>
      </w:pPr>
      <w:r>
        <w:rPr>
          <w:rFonts w:ascii="Times New Roman" w:hAnsi="Times New Roman" w:cs="Times New Roman"/>
          <w:sz w:val="24"/>
          <w:szCs w:val="24"/>
        </w:rPr>
        <w:t>определение вида предложения по цели высказывания и эмоциональной окраске; определение грамматической основы предложения;</w:t>
      </w:r>
    </w:p>
    <w:p w:rsidR="00BB6014" w:rsidRDefault="00BB6014" w:rsidP="00BB6014">
      <w:pPr>
        <w:pStyle w:val="2c"/>
        <w:shd w:val="clear" w:color="auto" w:fill="auto"/>
        <w:spacing w:after="0" w:line="485" w:lineRule="exact"/>
        <w:ind w:left="80" w:right="40" w:firstLine="680"/>
        <w:jc w:val="both"/>
        <w:rPr>
          <w:rFonts w:ascii="Times New Roman" w:hAnsi="Times New Roman" w:cs="Times New Roman"/>
          <w:sz w:val="24"/>
          <w:szCs w:val="24"/>
        </w:rPr>
      </w:pPr>
      <w:r>
        <w:rPr>
          <w:rFonts w:ascii="Times New Roman" w:hAnsi="Times New Roman" w:cs="Times New Roman"/>
          <w:sz w:val="24"/>
          <w:szCs w:val="24"/>
        </w:rPr>
        <w:t>распознавание распространённых и нераспространённых предложений, предложений осложнённой и неосложнённой структуры, полных и неполных;</w:t>
      </w:r>
    </w:p>
    <w:p w:rsidR="00BB6014" w:rsidRDefault="00BB6014" w:rsidP="00BB6014">
      <w:pPr>
        <w:pStyle w:val="2c"/>
        <w:shd w:val="clear" w:color="auto" w:fill="auto"/>
        <w:spacing w:after="0" w:line="485" w:lineRule="exact"/>
        <w:ind w:left="80" w:right="40" w:firstLine="680"/>
        <w:jc w:val="both"/>
        <w:rPr>
          <w:rFonts w:ascii="Times New Roman" w:hAnsi="Times New Roman" w:cs="Times New Roman"/>
          <w:sz w:val="24"/>
          <w:szCs w:val="24"/>
        </w:rPr>
      </w:pPr>
      <w:r>
        <w:rPr>
          <w:rFonts w:ascii="Times New Roman" w:hAnsi="Times New Roman" w:cs="Times New Roman"/>
          <w:sz w:val="24"/>
          <w:szCs w:val="24"/>
        </w:rPr>
        <w:t>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w:t>
      </w:r>
    </w:p>
    <w:p w:rsidR="00BB6014" w:rsidRDefault="00BB6014" w:rsidP="00BB6014">
      <w:pPr>
        <w:pStyle w:val="2c"/>
        <w:shd w:val="clear" w:color="auto" w:fill="auto"/>
        <w:spacing w:after="0" w:line="485" w:lineRule="exact"/>
        <w:ind w:left="80" w:right="40" w:firstLine="680"/>
        <w:jc w:val="both"/>
        <w:rPr>
          <w:rFonts w:ascii="Times New Roman" w:hAnsi="Times New Roman" w:cs="Times New Roman"/>
          <w:sz w:val="24"/>
          <w:szCs w:val="24"/>
        </w:rPr>
      </w:pPr>
      <w:r>
        <w:rPr>
          <w:rFonts w:ascii="Times New Roman" w:hAnsi="Times New Roman" w:cs="Times New Roman"/>
          <w:sz w:val="24"/>
          <w:szCs w:val="24"/>
        </w:rPr>
        <w:t>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p w:rsidR="00BB6014" w:rsidRDefault="00BB6014" w:rsidP="00BB6014">
      <w:pPr>
        <w:pStyle w:val="2c"/>
        <w:shd w:val="clear" w:color="auto" w:fill="auto"/>
        <w:spacing w:after="0" w:line="485" w:lineRule="exact"/>
        <w:ind w:left="80" w:right="40" w:firstLine="680"/>
        <w:jc w:val="both"/>
        <w:rPr>
          <w:rFonts w:ascii="Times New Roman" w:hAnsi="Times New Roman" w:cs="Times New Roman"/>
          <w:sz w:val="24"/>
          <w:szCs w:val="24"/>
        </w:rPr>
      </w:pPr>
      <w:r>
        <w:rPr>
          <w:rFonts w:ascii="Times New Roman" w:hAnsi="Times New Roman" w:cs="Times New Roman"/>
          <w:sz w:val="24"/>
          <w:szCs w:val="24"/>
        </w:rPr>
        <w:t>определение функционально-смьюловых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p>
    <w:p w:rsidR="00BB6014" w:rsidRDefault="00BB6014" w:rsidP="00BB6014">
      <w:pPr>
        <w:pStyle w:val="2c"/>
        <w:shd w:val="clear" w:color="auto" w:fill="auto"/>
        <w:spacing w:after="0" w:line="485" w:lineRule="exact"/>
        <w:ind w:left="60" w:right="40" w:firstLine="680"/>
        <w:jc w:val="both"/>
        <w:rPr>
          <w:rFonts w:ascii="Times New Roman" w:hAnsi="Times New Roman" w:cs="Times New Roman"/>
          <w:sz w:val="24"/>
          <w:szCs w:val="24"/>
        </w:rPr>
      </w:pPr>
      <w:r>
        <w:rPr>
          <w:rFonts w:ascii="Times New Roman" w:hAnsi="Times New Roman" w:cs="Times New Roman"/>
          <w:sz w:val="24"/>
          <w:szCs w:val="24"/>
        </w:rPr>
        <w:lastRenderedPageBreak/>
        <w:t>определение видов связи, смысловых, лексических и грамматических средств связи предложений в тексте, а также уместность и целесообразность их использования;</w:t>
      </w:r>
    </w:p>
    <w:p w:rsidR="00BB6014" w:rsidRDefault="00BB6014" w:rsidP="00BB6014">
      <w:pPr>
        <w:pStyle w:val="2c"/>
        <w:shd w:val="clear" w:color="auto" w:fill="auto"/>
        <w:spacing w:after="0" w:line="485" w:lineRule="exact"/>
        <w:ind w:left="60" w:right="40" w:firstLine="680"/>
        <w:jc w:val="both"/>
        <w:rPr>
          <w:rFonts w:ascii="Times New Roman" w:hAnsi="Times New Roman" w:cs="Times New Roman"/>
          <w:sz w:val="24"/>
          <w:szCs w:val="24"/>
        </w:rPr>
      </w:pPr>
      <w:r>
        <w:rPr>
          <w:rFonts w:ascii="Times New Roman" w:hAnsi="Times New Roman" w:cs="Times New Roman"/>
          <w:sz w:val="24"/>
          <w:szCs w:val="24"/>
        </w:rPr>
        <w:t>6)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p>
    <w:p w:rsidR="00BB6014" w:rsidRDefault="00BB6014" w:rsidP="00BB6014">
      <w:pPr>
        <w:pStyle w:val="2c"/>
        <w:shd w:val="clear" w:color="auto" w:fill="auto"/>
        <w:spacing w:after="0" w:line="485" w:lineRule="exact"/>
        <w:ind w:left="60" w:right="40" w:firstLine="680"/>
        <w:jc w:val="both"/>
        <w:rPr>
          <w:rFonts w:ascii="Times New Roman" w:hAnsi="Times New Roman" w:cs="Times New Roman"/>
          <w:sz w:val="24"/>
          <w:szCs w:val="24"/>
        </w:rPr>
      </w:pPr>
      <w:r>
        <w:rPr>
          <w:rFonts w:ascii="Times New Roman" w:hAnsi="Times New Roman" w:cs="Times New Roman"/>
          <w:sz w:val="24"/>
          <w:szCs w:val="24"/>
        </w:rPr>
        <w:t>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BB6014" w:rsidRDefault="00BB6014" w:rsidP="00BB6014">
      <w:pPr>
        <w:pStyle w:val="2c"/>
        <w:shd w:val="clear" w:color="auto" w:fill="auto"/>
        <w:spacing w:after="0" w:line="485" w:lineRule="exact"/>
        <w:ind w:left="60" w:right="40" w:firstLine="680"/>
        <w:jc w:val="both"/>
        <w:rPr>
          <w:rFonts w:ascii="Times New Roman" w:hAnsi="Times New Roman" w:cs="Times New Roman"/>
          <w:sz w:val="24"/>
          <w:szCs w:val="24"/>
        </w:rPr>
      </w:pPr>
      <w:r>
        <w:rPr>
          <w:rFonts w:ascii="Times New Roman" w:hAnsi="Times New Roman" w:cs="Times New Roman"/>
          <w:sz w:val="24"/>
          <w:szCs w:val="24"/>
        </w:rPr>
        <w:t>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w:t>
      </w:r>
    </w:p>
    <w:p w:rsidR="00BB6014" w:rsidRDefault="00BB6014" w:rsidP="00BB6014">
      <w:pPr>
        <w:pStyle w:val="2c"/>
        <w:shd w:val="clear" w:color="auto" w:fill="auto"/>
        <w:spacing w:after="0" w:line="485" w:lineRule="exact"/>
        <w:ind w:left="60" w:right="40" w:firstLine="680"/>
        <w:jc w:val="both"/>
        <w:rPr>
          <w:rFonts w:ascii="Times New Roman" w:hAnsi="Times New Roman" w:cs="Times New Roman"/>
          <w:sz w:val="24"/>
          <w:szCs w:val="24"/>
        </w:rPr>
      </w:pPr>
      <w:r>
        <w:rPr>
          <w:rFonts w:ascii="Times New Roman" w:hAnsi="Times New Roman" w:cs="Times New Roman"/>
          <w:sz w:val="24"/>
          <w:szCs w:val="24"/>
        </w:rPr>
        <w:t>пользование орфоэпическими, орфографическими словарями для определения нормативного написания и произношения слова;</w:t>
      </w:r>
    </w:p>
    <w:p w:rsidR="00BB6014" w:rsidRDefault="00BB6014" w:rsidP="00BB6014">
      <w:pPr>
        <w:pStyle w:val="2c"/>
        <w:shd w:val="clear" w:color="auto" w:fill="auto"/>
        <w:spacing w:after="0" w:line="485" w:lineRule="exact"/>
        <w:ind w:left="60" w:right="40" w:firstLine="680"/>
        <w:jc w:val="both"/>
        <w:rPr>
          <w:rFonts w:ascii="Times New Roman" w:hAnsi="Times New Roman" w:cs="Times New Roman"/>
          <w:sz w:val="24"/>
          <w:szCs w:val="24"/>
        </w:rPr>
      </w:pPr>
      <w:r>
        <w:rPr>
          <w:rFonts w:ascii="Times New Roman" w:hAnsi="Times New Roman" w:cs="Times New Roman"/>
          <w:sz w:val="24"/>
          <w:szCs w:val="24"/>
        </w:rPr>
        <w:t>использование фразеологических словарей для определения значения и особенностей употребления фразеологизмов;</w:t>
      </w:r>
    </w:p>
    <w:p w:rsidR="00BB6014" w:rsidRDefault="00BB6014" w:rsidP="00BB6014">
      <w:pPr>
        <w:pStyle w:val="2c"/>
        <w:shd w:val="clear" w:color="auto" w:fill="auto"/>
        <w:spacing w:after="0" w:line="485" w:lineRule="exact"/>
        <w:ind w:left="60" w:right="40" w:firstLine="680"/>
        <w:jc w:val="both"/>
        <w:rPr>
          <w:rFonts w:ascii="Times New Roman" w:hAnsi="Times New Roman" w:cs="Times New Roman"/>
          <w:sz w:val="24"/>
          <w:szCs w:val="24"/>
        </w:rPr>
      </w:pPr>
      <w:r>
        <w:rPr>
          <w:rFonts w:ascii="Times New Roman" w:hAnsi="Times New Roman" w:cs="Times New Roman"/>
          <w:sz w:val="24"/>
          <w:szCs w:val="24"/>
        </w:rPr>
        <w:t>использование морфемных, словообразовательных, этимологических словарей для морфемного и словообразовательного анализа слов;</w:t>
      </w:r>
    </w:p>
    <w:p w:rsidR="00BB6014" w:rsidRDefault="00BB6014" w:rsidP="00BB6014">
      <w:pPr>
        <w:pStyle w:val="2c"/>
        <w:shd w:val="clear" w:color="auto" w:fill="auto"/>
        <w:spacing w:after="0" w:line="485" w:lineRule="exact"/>
        <w:ind w:left="60" w:right="40" w:firstLine="680"/>
        <w:jc w:val="both"/>
        <w:rPr>
          <w:rFonts w:ascii="Times New Roman" w:hAnsi="Times New Roman" w:cs="Times New Roman"/>
          <w:sz w:val="24"/>
          <w:szCs w:val="24"/>
        </w:rPr>
      </w:pPr>
      <w:r>
        <w:rPr>
          <w:rFonts w:ascii="Times New Roman" w:hAnsi="Times New Roman" w:cs="Times New Roman"/>
          <w:sz w:val="24"/>
          <w:szCs w:val="24"/>
        </w:rPr>
        <w:t>использование словарей для подбора к словам синонимов, антонимов; 7) овладение основными нормами литературного язьжа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BB6014" w:rsidRDefault="00BB6014" w:rsidP="00BB6014">
      <w:pPr>
        <w:pStyle w:val="2c"/>
        <w:shd w:val="clear" w:color="auto" w:fill="auto"/>
        <w:spacing w:after="0" w:line="485" w:lineRule="exact"/>
        <w:ind w:left="60" w:right="40" w:firstLine="680"/>
        <w:rPr>
          <w:rFonts w:ascii="Times New Roman" w:hAnsi="Times New Roman" w:cs="Times New Roman"/>
          <w:sz w:val="24"/>
          <w:szCs w:val="24"/>
        </w:rPr>
      </w:pPr>
      <w:r>
        <w:rPr>
          <w:rFonts w:ascii="Times New Roman" w:hAnsi="Times New Roman" w:cs="Times New Roman"/>
          <w:sz w:val="24"/>
          <w:szCs w:val="24"/>
        </w:rPr>
        <w:t>поиск орфограммы и применение правил написания слов с орфограммами; освоение правил правописания служебных частей речи и умения применять их на письме;</w:t>
      </w:r>
    </w:p>
    <w:p w:rsidR="00BB6014" w:rsidRDefault="00BB6014" w:rsidP="00BB6014">
      <w:pPr>
        <w:pStyle w:val="2c"/>
        <w:shd w:val="clear" w:color="auto" w:fill="auto"/>
        <w:spacing w:after="0" w:line="485" w:lineRule="exact"/>
        <w:ind w:left="60" w:firstLine="680"/>
        <w:jc w:val="both"/>
        <w:rPr>
          <w:rFonts w:ascii="Times New Roman" w:hAnsi="Times New Roman" w:cs="Times New Roman"/>
          <w:sz w:val="24"/>
          <w:szCs w:val="24"/>
        </w:rPr>
      </w:pPr>
      <w:r>
        <w:rPr>
          <w:rFonts w:ascii="Times New Roman" w:hAnsi="Times New Roman" w:cs="Times New Roman"/>
          <w:sz w:val="24"/>
          <w:szCs w:val="24"/>
        </w:rPr>
        <w:t>применение правильного переноса слов;</w:t>
      </w:r>
    </w:p>
    <w:p w:rsidR="00BB6014" w:rsidRDefault="00BB6014" w:rsidP="00BB6014">
      <w:pPr>
        <w:pStyle w:val="2c"/>
        <w:shd w:val="clear" w:color="auto" w:fill="auto"/>
        <w:spacing w:after="0" w:line="485" w:lineRule="exact"/>
        <w:ind w:left="60" w:right="40" w:firstLine="700"/>
        <w:jc w:val="both"/>
        <w:rPr>
          <w:rFonts w:ascii="Times New Roman" w:hAnsi="Times New Roman" w:cs="Times New Roman"/>
          <w:sz w:val="24"/>
          <w:szCs w:val="24"/>
        </w:rPr>
      </w:pPr>
      <w:r>
        <w:rPr>
          <w:rFonts w:ascii="Times New Roman" w:hAnsi="Times New Roman" w:cs="Times New Roman"/>
          <w:sz w:val="24"/>
          <w:szCs w:val="24"/>
        </w:rPr>
        <w:t>применение правил постановки знаков препинания в конце предложения, в простом и в сложном предложениях, при прямой речи, цитировании, диалоге;</w:t>
      </w:r>
    </w:p>
    <w:p w:rsidR="00BB6014" w:rsidRDefault="00BB6014" w:rsidP="00BB6014">
      <w:pPr>
        <w:pStyle w:val="2c"/>
        <w:shd w:val="clear" w:color="auto" w:fill="auto"/>
        <w:spacing w:after="0" w:line="485" w:lineRule="exact"/>
        <w:ind w:left="60" w:right="40" w:firstLine="700"/>
        <w:jc w:val="both"/>
        <w:rPr>
          <w:rFonts w:ascii="Times New Roman" w:hAnsi="Times New Roman" w:cs="Times New Roman"/>
          <w:sz w:val="24"/>
          <w:szCs w:val="24"/>
        </w:rPr>
      </w:pPr>
      <w:r>
        <w:rPr>
          <w:rFonts w:ascii="Times New Roman" w:hAnsi="Times New Roman" w:cs="Times New Roman"/>
          <w:sz w:val="24"/>
          <w:szCs w:val="24"/>
        </w:rPr>
        <w:t>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w:t>
      </w:r>
    </w:p>
    <w:p w:rsidR="00BB6014" w:rsidRDefault="00BB6014" w:rsidP="00BB6014">
      <w:pPr>
        <w:pStyle w:val="2c"/>
        <w:shd w:val="clear" w:color="auto" w:fill="auto"/>
        <w:spacing w:after="0" w:line="485" w:lineRule="exact"/>
        <w:ind w:left="60" w:right="40" w:firstLine="700"/>
        <w:jc w:val="both"/>
        <w:rPr>
          <w:rFonts w:ascii="Times New Roman" w:hAnsi="Times New Roman" w:cs="Times New Roman"/>
          <w:sz w:val="24"/>
          <w:szCs w:val="24"/>
        </w:rPr>
      </w:pPr>
      <w:r>
        <w:rPr>
          <w:rFonts w:ascii="Times New Roman" w:hAnsi="Times New Roman" w:cs="Times New Roman"/>
          <w:sz w:val="24"/>
          <w:szCs w:val="24"/>
        </w:rPr>
        <w:lastRenderedPageBreak/>
        <w:t>выявление смыслового, стилистического различия синонимов, употребления их в речи с учётом значения, смыслового различия, стилистической окраски;</w:t>
      </w:r>
    </w:p>
    <w:p w:rsidR="00BB6014" w:rsidRDefault="00BB6014" w:rsidP="00BB6014">
      <w:pPr>
        <w:pStyle w:val="2c"/>
        <w:shd w:val="clear" w:color="auto" w:fill="auto"/>
        <w:spacing w:after="0" w:line="485" w:lineRule="exact"/>
        <w:ind w:left="60" w:right="40" w:firstLine="700"/>
        <w:jc w:val="both"/>
        <w:rPr>
          <w:rFonts w:ascii="Times New Roman" w:hAnsi="Times New Roman" w:cs="Times New Roman"/>
          <w:sz w:val="24"/>
          <w:szCs w:val="24"/>
        </w:rPr>
      </w:pPr>
      <w:r>
        <w:rPr>
          <w:rFonts w:ascii="Times New Roman" w:hAnsi="Times New Roman" w:cs="Times New Roman"/>
          <w:sz w:val="24"/>
          <w:szCs w:val="24"/>
        </w:rPr>
        <w:t>нормативное изменение форм существительных, прилагательных, местоимений, числительных, глаголов;</w:t>
      </w:r>
    </w:p>
    <w:p w:rsidR="00BB6014" w:rsidRDefault="00BB6014" w:rsidP="00BB6014">
      <w:pPr>
        <w:pStyle w:val="2c"/>
        <w:shd w:val="clear" w:color="auto" w:fill="auto"/>
        <w:spacing w:after="0" w:line="485" w:lineRule="exact"/>
        <w:ind w:left="60" w:right="40" w:firstLine="700"/>
        <w:jc w:val="both"/>
        <w:rPr>
          <w:rFonts w:ascii="Times New Roman" w:hAnsi="Times New Roman" w:cs="Times New Roman"/>
          <w:sz w:val="24"/>
          <w:szCs w:val="24"/>
        </w:rPr>
      </w:pPr>
      <w:r>
        <w:rPr>
          <w:rFonts w:ascii="Times New Roman" w:hAnsi="Times New Roman" w:cs="Times New Roman"/>
          <w:sz w:val="24"/>
          <w:szCs w:val="24"/>
        </w:rPr>
        <w:t>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соотнесённости глашлов-сказуемых в связном тексте;</w:t>
      </w:r>
    </w:p>
    <w:p w:rsidR="00BB6014" w:rsidRDefault="00BB6014" w:rsidP="00BB6014">
      <w:pPr>
        <w:pStyle w:val="2c"/>
        <w:numPr>
          <w:ilvl w:val="0"/>
          <w:numId w:val="58"/>
        </w:numPr>
        <w:shd w:val="clear" w:color="auto" w:fill="auto"/>
        <w:tabs>
          <w:tab w:val="clear" w:pos="708"/>
          <w:tab w:val="left" w:pos="1169"/>
        </w:tabs>
        <w:spacing w:after="0" w:line="485" w:lineRule="exact"/>
        <w:ind w:left="720" w:right="40" w:hanging="360"/>
        <w:jc w:val="both"/>
        <w:rPr>
          <w:rFonts w:ascii="Times New Roman" w:hAnsi="Times New Roman" w:cs="Times New Roman"/>
          <w:sz w:val="24"/>
          <w:szCs w:val="24"/>
        </w:rPr>
      </w:pPr>
      <w:r>
        <w:rPr>
          <w:rFonts w:ascii="Times New Roman" w:hAnsi="Times New Roman" w:cs="Times New Roman"/>
          <w:sz w:val="24"/>
          <w:szCs w:val="24"/>
        </w:rPr>
        <w:t>для слепых, слабовидящих обучающихся: формирование навыков письма на брайлевской печатной машинке;</w:t>
      </w:r>
    </w:p>
    <w:p w:rsidR="00BB6014" w:rsidRDefault="00BB6014" w:rsidP="00BB6014">
      <w:pPr>
        <w:pStyle w:val="2c"/>
        <w:numPr>
          <w:ilvl w:val="0"/>
          <w:numId w:val="58"/>
        </w:numPr>
        <w:shd w:val="clear" w:color="auto" w:fill="auto"/>
        <w:tabs>
          <w:tab w:val="clear" w:pos="708"/>
          <w:tab w:val="left" w:pos="1164"/>
        </w:tabs>
        <w:spacing w:after="0" w:line="485" w:lineRule="exact"/>
        <w:ind w:left="720" w:right="40" w:hanging="360"/>
        <w:jc w:val="both"/>
        <w:rPr>
          <w:rFonts w:ascii="Times New Roman" w:hAnsi="Times New Roman" w:cs="Times New Roman"/>
          <w:sz w:val="24"/>
          <w:szCs w:val="24"/>
        </w:rPr>
      </w:pPr>
      <w:r>
        <w:rPr>
          <w:rFonts w:ascii="Times New Roman" w:hAnsi="Times New Roman" w:cs="Times New Roman"/>
          <w:sz w:val="24"/>
          <w:szCs w:val="24"/>
        </w:rPr>
        <w:t>для глухих, слабослышащих, позднооглохших обучающихся формирование и развитие основных видов речевой деятельности обучающихся - слухозрительнош восприятия (с использованием слуховых аппаратов и (или) кохлеарных имплантов), говорения, чтения, письма;</w:t>
      </w:r>
    </w:p>
    <w:p w:rsidR="00BB6014" w:rsidRDefault="00BB6014" w:rsidP="00BB6014">
      <w:pPr>
        <w:pStyle w:val="2c"/>
        <w:numPr>
          <w:ilvl w:val="0"/>
          <w:numId w:val="58"/>
        </w:numPr>
        <w:shd w:val="clear" w:color="auto" w:fill="auto"/>
        <w:tabs>
          <w:tab w:val="clear" w:pos="708"/>
          <w:tab w:val="left" w:pos="1115"/>
        </w:tabs>
        <w:spacing w:after="0" w:line="485" w:lineRule="exact"/>
        <w:ind w:left="720" w:hanging="360"/>
        <w:jc w:val="both"/>
        <w:rPr>
          <w:rFonts w:ascii="Times New Roman" w:hAnsi="Times New Roman" w:cs="Times New Roman"/>
          <w:sz w:val="24"/>
          <w:szCs w:val="24"/>
        </w:rPr>
      </w:pPr>
      <w:r>
        <w:rPr>
          <w:rFonts w:ascii="Times New Roman" w:hAnsi="Times New Roman" w:cs="Times New Roman"/>
          <w:sz w:val="24"/>
          <w:szCs w:val="24"/>
        </w:rPr>
        <w:t>для обучающихся с расстройствами аутистического спектра:</w:t>
      </w:r>
    </w:p>
    <w:p w:rsidR="00BB6014" w:rsidRDefault="00BB6014" w:rsidP="00BB6014">
      <w:pPr>
        <w:pStyle w:val="2c"/>
        <w:shd w:val="clear" w:color="auto" w:fill="auto"/>
        <w:spacing w:after="0" w:line="485" w:lineRule="exact"/>
        <w:ind w:left="60" w:right="40" w:firstLine="700"/>
        <w:jc w:val="both"/>
        <w:rPr>
          <w:rFonts w:ascii="Times New Roman" w:hAnsi="Times New Roman" w:cs="Times New Roman"/>
          <w:sz w:val="24"/>
          <w:szCs w:val="24"/>
        </w:rPr>
      </w:pPr>
      <w:r>
        <w:rPr>
          <w:rFonts w:ascii="Times New Roman" w:hAnsi="Times New Roman" w:cs="Times New Roman"/>
          <w:sz w:val="24"/>
          <w:szCs w:val="24"/>
        </w:rPr>
        <w:t>овладение основными стилистическими ресурсами лексики и фразеологии языка, основными нормами литературного языка, нормами речевого этикета;</w:t>
      </w:r>
    </w:p>
    <w:p w:rsidR="00BB6014" w:rsidRDefault="00BB6014" w:rsidP="00BB6014">
      <w:pPr>
        <w:pStyle w:val="2c"/>
        <w:shd w:val="clear" w:color="auto" w:fill="auto"/>
        <w:spacing w:after="0" w:line="485" w:lineRule="exact"/>
        <w:ind w:left="60" w:right="40" w:firstLine="700"/>
        <w:jc w:val="both"/>
        <w:rPr>
          <w:rFonts w:ascii="Times New Roman" w:hAnsi="Times New Roman" w:cs="Times New Roman"/>
          <w:sz w:val="24"/>
          <w:szCs w:val="24"/>
        </w:rPr>
      </w:pPr>
      <w:r>
        <w:rPr>
          <w:rFonts w:ascii="Times New Roman" w:hAnsi="Times New Roman" w:cs="Times New Roman"/>
          <w:sz w:val="24"/>
          <w:szCs w:val="24"/>
        </w:rPr>
        <w:t>приобретение опыта использования языковых норм в речевой и альтернативной коммуникативной практике при создании устных, письменных, альтернативных высказываний;</w:t>
      </w:r>
    </w:p>
    <w:p w:rsidR="00BB6014" w:rsidRDefault="00BB6014" w:rsidP="00BB6014">
      <w:pPr>
        <w:pStyle w:val="2c"/>
        <w:shd w:val="clear" w:color="auto" w:fill="auto"/>
        <w:spacing w:after="0" w:line="485" w:lineRule="exact"/>
        <w:ind w:left="60" w:right="40" w:firstLine="700"/>
        <w:jc w:val="both"/>
        <w:rPr>
          <w:rFonts w:ascii="Times New Roman" w:hAnsi="Times New Roman" w:cs="Times New Roman"/>
          <w:sz w:val="24"/>
          <w:szCs w:val="24"/>
        </w:rPr>
      </w:pPr>
      <w:r>
        <w:rPr>
          <w:rFonts w:ascii="Times New Roman" w:hAnsi="Times New Roman" w:cs="Times New Roman"/>
          <w:sz w:val="24"/>
          <w:szCs w:val="24"/>
        </w:rPr>
        <w:t>стремление к возможности выразить собственные мысли и чувства, обозначить собственную позицию;</w:t>
      </w:r>
    </w:p>
    <w:p w:rsidR="00BB6014" w:rsidRDefault="00BB6014" w:rsidP="00BB6014">
      <w:pPr>
        <w:pStyle w:val="2c"/>
        <w:shd w:val="clear" w:color="auto" w:fill="auto"/>
        <w:spacing w:after="0" w:line="485" w:lineRule="exact"/>
        <w:ind w:left="60" w:firstLine="700"/>
        <w:jc w:val="both"/>
        <w:rPr>
          <w:rFonts w:ascii="Times New Roman" w:hAnsi="Times New Roman" w:cs="Times New Roman"/>
          <w:sz w:val="24"/>
          <w:szCs w:val="24"/>
        </w:rPr>
      </w:pPr>
      <w:r>
        <w:rPr>
          <w:rFonts w:ascii="Times New Roman" w:hAnsi="Times New Roman" w:cs="Times New Roman"/>
          <w:sz w:val="24"/>
          <w:szCs w:val="24"/>
        </w:rPr>
        <w:t>видение традиций и новаторства в произведениях;</w:t>
      </w:r>
    </w:p>
    <w:p w:rsidR="00BB6014" w:rsidRDefault="00BB6014" w:rsidP="00BB6014">
      <w:pPr>
        <w:pStyle w:val="2c"/>
        <w:shd w:val="clear" w:color="auto" w:fill="auto"/>
        <w:spacing w:after="0" w:line="485" w:lineRule="exact"/>
        <w:ind w:left="60" w:right="40" w:firstLine="700"/>
        <w:jc w:val="both"/>
        <w:rPr>
          <w:rFonts w:ascii="Times New Roman" w:hAnsi="Times New Roman" w:cs="Times New Roman"/>
          <w:sz w:val="24"/>
          <w:szCs w:val="24"/>
        </w:rPr>
      </w:pPr>
      <w:r>
        <w:rPr>
          <w:rFonts w:ascii="Times New Roman" w:hAnsi="Times New Roman" w:cs="Times New Roman"/>
          <w:sz w:val="24"/>
          <w:szCs w:val="24"/>
        </w:rPr>
        <w:t>восприятие художественной действительности как выражение мыслей автора о мире и человеке.</w:t>
      </w:r>
    </w:p>
    <w:p w:rsidR="00BB6014" w:rsidRDefault="00BB6014" w:rsidP="00BB6014">
      <w:pPr>
        <w:pStyle w:val="2c"/>
        <w:shd w:val="clear" w:color="auto" w:fill="auto"/>
        <w:spacing w:after="0" w:line="485" w:lineRule="exact"/>
        <w:ind w:left="80" w:firstLine="680"/>
        <w:jc w:val="both"/>
        <w:rPr>
          <w:rFonts w:ascii="Times New Roman" w:hAnsi="Times New Roman" w:cs="Times New Roman"/>
          <w:sz w:val="24"/>
          <w:szCs w:val="24"/>
        </w:rPr>
      </w:pPr>
      <w:r>
        <w:rPr>
          <w:rFonts w:ascii="Times New Roman" w:hAnsi="Times New Roman" w:cs="Times New Roman"/>
          <w:sz w:val="24"/>
          <w:szCs w:val="24"/>
        </w:rPr>
        <w:t>Литература:</w:t>
      </w:r>
    </w:p>
    <w:p w:rsidR="00BB6014" w:rsidRDefault="00BB6014" w:rsidP="00BB6014">
      <w:pPr>
        <w:pStyle w:val="2c"/>
        <w:numPr>
          <w:ilvl w:val="1"/>
          <w:numId w:val="58"/>
        </w:numPr>
        <w:shd w:val="clear" w:color="auto" w:fill="auto"/>
        <w:tabs>
          <w:tab w:val="clear" w:pos="708"/>
          <w:tab w:val="left" w:pos="1131"/>
        </w:tabs>
        <w:spacing w:after="0" w:line="485" w:lineRule="exact"/>
        <w:ind w:left="1080" w:right="40" w:hanging="360"/>
        <w:jc w:val="both"/>
        <w:rPr>
          <w:rFonts w:ascii="Times New Roman" w:hAnsi="Times New Roman" w:cs="Times New Roman"/>
          <w:sz w:val="24"/>
          <w:szCs w:val="24"/>
        </w:rPr>
      </w:pPr>
      <w:r>
        <w:rPr>
          <w:rFonts w:ascii="Times New Roman" w:hAnsi="Times New Roman" w:cs="Times New Roman"/>
          <w:sz w:val="24"/>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BB6014" w:rsidRDefault="00BB6014" w:rsidP="00BB6014">
      <w:pPr>
        <w:pStyle w:val="2c"/>
        <w:numPr>
          <w:ilvl w:val="1"/>
          <w:numId w:val="58"/>
        </w:numPr>
        <w:shd w:val="clear" w:color="auto" w:fill="auto"/>
        <w:tabs>
          <w:tab w:val="clear" w:pos="708"/>
          <w:tab w:val="left" w:pos="1208"/>
        </w:tabs>
        <w:spacing w:after="0" w:line="485" w:lineRule="exact"/>
        <w:ind w:left="1080" w:right="40" w:hanging="360"/>
        <w:jc w:val="both"/>
        <w:rPr>
          <w:rFonts w:ascii="Times New Roman" w:hAnsi="Times New Roman" w:cs="Times New Roman"/>
          <w:sz w:val="24"/>
          <w:szCs w:val="24"/>
        </w:rPr>
      </w:pPr>
      <w:r>
        <w:rPr>
          <w:rFonts w:ascii="Times New Roman" w:hAnsi="Times New Roman" w:cs="Times New Roman"/>
          <w:sz w:val="24"/>
          <w:szCs w:val="24"/>
        </w:rPr>
        <w:t>понимание литературы как одной из основных национально-культурных ценностей народа, как особого способа познания жизни;</w:t>
      </w:r>
    </w:p>
    <w:p w:rsidR="00BB6014" w:rsidRDefault="00BB6014" w:rsidP="00BB6014">
      <w:pPr>
        <w:pStyle w:val="2c"/>
        <w:numPr>
          <w:ilvl w:val="1"/>
          <w:numId w:val="58"/>
        </w:numPr>
        <w:shd w:val="clear" w:color="auto" w:fill="auto"/>
        <w:tabs>
          <w:tab w:val="clear" w:pos="708"/>
          <w:tab w:val="left" w:pos="1237"/>
        </w:tabs>
        <w:spacing w:after="0" w:line="485" w:lineRule="exact"/>
        <w:ind w:left="1080" w:right="40" w:hanging="360"/>
        <w:jc w:val="both"/>
        <w:rPr>
          <w:rFonts w:ascii="Times New Roman" w:hAnsi="Times New Roman" w:cs="Times New Roman"/>
          <w:sz w:val="24"/>
          <w:szCs w:val="24"/>
        </w:rPr>
      </w:pPr>
      <w:r>
        <w:rPr>
          <w:rFonts w:ascii="Times New Roman" w:hAnsi="Times New Roman" w:cs="Times New Roman"/>
          <w:sz w:val="24"/>
          <w:szCs w:val="24"/>
        </w:rPr>
        <w:lastRenderedPageBreak/>
        <w:t>обеспечение культурной самоидентификации, осознание коммуникативно- эстетических возможностей русского языка на основе изучения выдающихся произведений российской и мировой культуры;</w:t>
      </w:r>
    </w:p>
    <w:p w:rsidR="00BB6014" w:rsidRDefault="00BB6014" w:rsidP="00BB6014">
      <w:pPr>
        <w:pStyle w:val="2c"/>
        <w:numPr>
          <w:ilvl w:val="1"/>
          <w:numId w:val="58"/>
        </w:numPr>
        <w:shd w:val="clear" w:color="auto" w:fill="auto"/>
        <w:tabs>
          <w:tab w:val="clear" w:pos="708"/>
          <w:tab w:val="left" w:pos="1165"/>
        </w:tabs>
        <w:spacing w:after="0" w:line="485" w:lineRule="exact"/>
        <w:ind w:left="1080" w:right="40" w:hanging="360"/>
        <w:jc w:val="both"/>
        <w:rPr>
          <w:rFonts w:ascii="Times New Roman" w:hAnsi="Times New Roman" w:cs="Times New Roman"/>
          <w:sz w:val="24"/>
          <w:szCs w:val="24"/>
        </w:rPr>
      </w:pPr>
      <w:r>
        <w:rPr>
          <w:rFonts w:ascii="Times New Roman" w:hAnsi="Times New Roman" w:cs="Times New Roman"/>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w:t>
      </w:r>
      <w:r>
        <w:rPr>
          <w:rStyle w:val="afffff4"/>
          <w:rFonts w:ascii="Times New Roman" w:hAnsi="Times New Roman" w:cs="Times New Roman"/>
          <w:sz w:val="24"/>
          <w:szCs w:val="24"/>
        </w:rPr>
        <w:t xml:space="preserve"> высказывания </w:t>
      </w:r>
      <w:r>
        <w:rPr>
          <w:rFonts w:ascii="Times New Roman" w:hAnsi="Times New Roman" w:cs="Times New Roman"/>
          <w:sz w:val="24"/>
          <w:szCs w:val="24"/>
        </w:rPr>
        <w:t>аналитического и интерпретирующего характера, участвовать в обсуждении прочитанного, сознательно планировать свое досуговое чтение;</w:t>
      </w:r>
    </w:p>
    <w:p w:rsidR="00BB6014" w:rsidRDefault="00BB6014" w:rsidP="00BB6014">
      <w:pPr>
        <w:pStyle w:val="2c"/>
        <w:numPr>
          <w:ilvl w:val="1"/>
          <w:numId w:val="58"/>
        </w:numPr>
        <w:shd w:val="clear" w:color="auto" w:fill="auto"/>
        <w:tabs>
          <w:tab w:val="clear" w:pos="708"/>
          <w:tab w:val="left" w:pos="1117"/>
        </w:tabs>
        <w:spacing w:after="0" w:line="485" w:lineRule="exact"/>
        <w:ind w:left="1080" w:right="40" w:hanging="360"/>
        <w:jc w:val="both"/>
        <w:rPr>
          <w:rFonts w:ascii="Times New Roman" w:hAnsi="Times New Roman" w:cs="Times New Roman"/>
          <w:sz w:val="24"/>
          <w:szCs w:val="24"/>
        </w:rPr>
      </w:pPr>
      <w:r>
        <w:rPr>
          <w:rFonts w:ascii="Times New Roman" w:hAnsi="Times New Roman" w:cs="Times New Roman"/>
          <w:sz w:val="24"/>
          <w:szCs w:val="24"/>
        </w:rPr>
        <w:t>развитие способности понимать литературные художественные произведения, отражающие разные этнокультурные традиции;</w:t>
      </w:r>
    </w:p>
    <w:p w:rsidR="00BB6014" w:rsidRDefault="00BB6014" w:rsidP="00BB6014">
      <w:pPr>
        <w:pStyle w:val="2c"/>
        <w:numPr>
          <w:ilvl w:val="1"/>
          <w:numId w:val="58"/>
        </w:numPr>
        <w:shd w:val="clear" w:color="auto" w:fill="auto"/>
        <w:tabs>
          <w:tab w:val="clear" w:pos="708"/>
          <w:tab w:val="left" w:pos="1136"/>
        </w:tabs>
        <w:spacing w:after="0" w:line="485" w:lineRule="exact"/>
        <w:ind w:left="1080" w:right="40" w:hanging="360"/>
        <w:jc w:val="both"/>
        <w:rPr>
          <w:rFonts w:ascii="Times New Roman" w:hAnsi="Times New Roman" w:cs="Times New Roman"/>
          <w:sz w:val="24"/>
          <w:szCs w:val="24"/>
        </w:rPr>
      </w:pPr>
      <w:r>
        <w:rPr>
          <w:rFonts w:ascii="Times New Roman" w:hAnsi="Times New Roman" w:cs="Times New Roman"/>
          <w:sz w:val="24"/>
          <w:szCs w:val="24"/>
        </w:rPr>
        <w:t>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BB6014" w:rsidRDefault="00BB6014" w:rsidP="00BB6014">
      <w:pPr>
        <w:pStyle w:val="2c"/>
        <w:shd w:val="clear" w:color="auto" w:fill="auto"/>
        <w:spacing w:after="0" w:line="485" w:lineRule="exact"/>
        <w:ind w:left="80" w:firstLine="680"/>
        <w:jc w:val="both"/>
        <w:rPr>
          <w:rFonts w:ascii="Times New Roman" w:hAnsi="Times New Roman" w:cs="Times New Roman"/>
          <w:sz w:val="24"/>
          <w:szCs w:val="24"/>
        </w:rPr>
      </w:pPr>
      <w:r>
        <w:rPr>
          <w:rFonts w:ascii="Times New Roman" w:hAnsi="Times New Roman" w:cs="Times New Roman"/>
          <w:sz w:val="24"/>
          <w:szCs w:val="24"/>
        </w:rPr>
        <w:t>Родной язык и родная литература</w:t>
      </w:r>
    </w:p>
    <w:p w:rsidR="00BB6014" w:rsidRDefault="00BB6014" w:rsidP="00BB6014">
      <w:pPr>
        <w:pStyle w:val="2c"/>
        <w:shd w:val="clear" w:color="auto" w:fill="auto"/>
        <w:spacing w:after="0" w:line="485" w:lineRule="exact"/>
        <w:ind w:left="80" w:right="40" w:firstLine="680"/>
        <w:jc w:val="both"/>
        <w:rPr>
          <w:rFonts w:ascii="Times New Roman" w:hAnsi="Times New Roman" w:cs="Times New Roman"/>
          <w:sz w:val="24"/>
          <w:szCs w:val="24"/>
        </w:rPr>
      </w:pPr>
      <w:r>
        <w:rPr>
          <w:rFonts w:ascii="Times New Roman" w:hAnsi="Times New Roman" w:cs="Times New Roman"/>
          <w:sz w:val="24"/>
          <w:szCs w:val="24"/>
        </w:rPr>
        <w:t>Изучение предметной области «Родной язык и родная литература» должно обеспечить:</w:t>
      </w:r>
    </w:p>
    <w:p w:rsidR="00BB6014" w:rsidRDefault="00BB6014" w:rsidP="00BB6014">
      <w:pPr>
        <w:pStyle w:val="2c"/>
        <w:shd w:val="clear" w:color="auto" w:fill="auto"/>
        <w:spacing w:after="0" w:line="485" w:lineRule="exact"/>
        <w:ind w:left="80" w:right="40" w:firstLine="680"/>
        <w:jc w:val="both"/>
        <w:rPr>
          <w:rFonts w:ascii="Times New Roman" w:hAnsi="Times New Roman" w:cs="Times New Roman"/>
          <w:sz w:val="24"/>
          <w:szCs w:val="24"/>
        </w:rPr>
      </w:pPr>
      <w:r>
        <w:rPr>
          <w:rFonts w:ascii="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w:t>
      </w:r>
    </w:p>
    <w:p w:rsidR="00BB6014" w:rsidRDefault="00BB6014" w:rsidP="00BB6014">
      <w:pPr>
        <w:pStyle w:val="2c"/>
        <w:shd w:val="clear" w:color="auto" w:fill="auto"/>
        <w:spacing w:after="0" w:line="485" w:lineRule="exact"/>
        <w:ind w:left="80" w:firstLine="680"/>
        <w:jc w:val="both"/>
        <w:rPr>
          <w:rFonts w:ascii="Times New Roman" w:hAnsi="Times New Roman" w:cs="Times New Roman"/>
          <w:sz w:val="24"/>
          <w:szCs w:val="24"/>
        </w:rPr>
      </w:pPr>
      <w:r>
        <w:rPr>
          <w:rFonts w:ascii="Times New Roman" w:hAnsi="Times New Roman" w:cs="Times New Roman"/>
          <w:sz w:val="24"/>
          <w:szCs w:val="24"/>
        </w:rPr>
        <w:t>приобщение к литературному наследию своего народа;</w:t>
      </w:r>
    </w:p>
    <w:p w:rsidR="00BB6014" w:rsidRDefault="00BB6014" w:rsidP="00BB6014">
      <w:pPr>
        <w:pStyle w:val="2c"/>
        <w:shd w:val="clear" w:color="auto" w:fill="auto"/>
        <w:spacing w:after="0" w:line="485" w:lineRule="exact"/>
        <w:ind w:left="60" w:right="40" w:firstLine="680"/>
        <w:jc w:val="both"/>
        <w:rPr>
          <w:rFonts w:ascii="Times New Roman" w:hAnsi="Times New Roman" w:cs="Times New Roman"/>
          <w:sz w:val="24"/>
          <w:szCs w:val="24"/>
        </w:rPr>
      </w:pPr>
      <w:r>
        <w:rPr>
          <w:rFonts w:ascii="Times New Roman" w:hAnsi="Times New Roman" w:cs="Times New Roman"/>
          <w:sz w:val="24"/>
          <w:szCs w:val="24"/>
        </w:rPr>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BB6014" w:rsidRDefault="00BB6014" w:rsidP="00BB6014">
      <w:pPr>
        <w:pStyle w:val="2c"/>
        <w:shd w:val="clear" w:color="auto" w:fill="auto"/>
        <w:spacing w:after="0" w:line="485" w:lineRule="exact"/>
        <w:ind w:left="60" w:right="40" w:firstLine="680"/>
        <w:jc w:val="both"/>
        <w:rPr>
          <w:rFonts w:ascii="Times New Roman" w:hAnsi="Times New Roman" w:cs="Times New Roman"/>
          <w:sz w:val="24"/>
          <w:szCs w:val="24"/>
        </w:rPr>
      </w:pPr>
      <w:r>
        <w:rPr>
          <w:rFonts w:ascii="Times New Roman" w:hAnsi="Times New Roman" w:cs="Times New Roman"/>
          <w:sz w:val="24"/>
          <w:szCs w:val="24"/>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
    <w:p w:rsidR="00BB6014" w:rsidRDefault="00BB6014" w:rsidP="00BB6014">
      <w:pPr>
        <w:pStyle w:val="2c"/>
        <w:shd w:val="clear" w:color="auto" w:fill="auto"/>
        <w:spacing w:after="0" w:line="485" w:lineRule="exact"/>
        <w:ind w:left="60" w:right="40" w:firstLine="680"/>
        <w:jc w:val="both"/>
        <w:rPr>
          <w:rFonts w:ascii="Times New Roman" w:hAnsi="Times New Roman" w:cs="Times New Roman"/>
          <w:sz w:val="24"/>
          <w:szCs w:val="24"/>
        </w:rPr>
      </w:pPr>
      <w:r>
        <w:rPr>
          <w:rFonts w:ascii="Times New Roman" w:hAnsi="Times New Roman" w:cs="Times New Roman"/>
          <w:sz w:val="24"/>
          <w:szCs w:val="24"/>
        </w:rP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BB6014" w:rsidRDefault="00BB6014" w:rsidP="00BB6014">
      <w:pPr>
        <w:pStyle w:val="2c"/>
        <w:shd w:val="clear" w:color="auto" w:fill="auto"/>
        <w:spacing w:after="0" w:line="485" w:lineRule="exact"/>
        <w:ind w:left="60" w:right="40" w:firstLine="680"/>
        <w:jc w:val="both"/>
        <w:rPr>
          <w:rFonts w:ascii="Times New Roman" w:hAnsi="Times New Roman" w:cs="Times New Roman"/>
          <w:sz w:val="24"/>
          <w:szCs w:val="24"/>
        </w:rPr>
      </w:pPr>
      <w:r>
        <w:rPr>
          <w:rFonts w:ascii="Times New Roman" w:hAnsi="Times New Roman" w:cs="Times New Roman"/>
          <w:sz w:val="24"/>
          <w:szCs w:val="24"/>
        </w:rPr>
        <w:t>Предметные результаты изучения предметной области «Родной язык и родная литература» должны отражать:</w:t>
      </w:r>
    </w:p>
    <w:p w:rsidR="00BB6014" w:rsidRDefault="00BB6014" w:rsidP="00BB6014">
      <w:pPr>
        <w:pStyle w:val="2c"/>
        <w:shd w:val="clear" w:color="auto" w:fill="auto"/>
        <w:spacing w:after="0" w:line="485" w:lineRule="exact"/>
        <w:ind w:left="60" w:firstLine="680"/>
        <w:jc w:val="both"/>
        <w:rPr>
          <w:rFonts w:ascii="Times New Roman" w:hAnsi="Times New Roman" w:cs="Times New Roman"/>
          <w:sz w:val="24"/>
          <w:szCs w:val="24"/>
        </w:rPr>
      </w:pPr>
      <w:r>
        <w:rPr>
          <w:rFonts w:ascii="Times New Roman" w:hAnsi="Times New Roman" w:cs="Times New Roman"/>
          <w:sz w:val="24"/>
          <w:szCs w:val="24"/>
        </w:rPr>
        <w:lastRenderedPageBreak/>
        <w:t>Родной язык:</w:t>
      </w:r>
    </w:p>
    <w:p w:rsidR="00BB6014" w:rsidRDefault="00BB6014" w:rsidP="00BB6014">
      <w:pPr>
        <w:pStyle w:val="2c"/>
        <w:numPr>
          <w:ilvl w:val="2"/>
          <w:numId w:val="58"/>
        </w:numPr>
        <w:shd w:val="clear" w:color="auto" w:fill="auto"/>
        <w:tabs>
          <w:tab w:val="clear" w:pos="708"/>
          <w:tab w:val="left" w:pos="1039"/>
        </w:tabs>
        <w:spacing w:after="0" w:line="485" w:lineRule="exact"/>
        <w:ind w:left="1440" w:right="40" w:hanging="360"/>
        <w:jc w:val="both"/>
        <w:rPr>
          <w:rFonts w:ascii="Times New Roman" w:hAnsi="Times New Roman" w:cs="Times New Roman"/>
          <w:sz w:val="24"/>
          <w:szCs w:val="24"/>
        </w:rPr>
      </w:pPr>
      <w:r>
        <w:rPr>
          <w:rFonts w:ascii="Times New Roman" w:hAnsi="Times New Roman" w:cs="Times New Roman"/>
          <w:sz w:val="24"/>
          <w:szCs w:val="24"/>
        </w:rPr>
        <w:t>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BB6014" w:rsidRDefault="00BB6014" w:rsidP="00BB6014">
      <w:pPr>
        <w:pStyle w:val="2c"/>
        <w:numPr>
          <w:ilvl w:val="2"/>
          <w:numId w:val="58"/>
        </w:numPr>
        <w:shd w:val="clear" w:color="auto" w:fill="auto"/>
        <w:tabs>
          <w:tab w:val="clear" w:pos="708"/>
          <w:tab w:val="left" w:pos="1020"/>
        </w:tabs>
        <w:spacing w:after="0" w:line="485" w:lineRule="exact"/>
        <w:ind w:left="1440" w:right="40" w:hanging="360"/>
        <w:jc w:val="both"/>
        <w:rPr>
          <w:rFonts w:ascii="Times New Roman" w:hAnsi="Times New Roman" w:cs="Times New Roman"/>
          <w:sz w:val="24"/>
          <w:szCs w:val="24"/>
        </w:rPr>
      </w:pPr>
      <w:r>
        <w:rPr>
          <w:rFonts w:ascii="Times New Roman" w:hAnsi="Times New Roman" w:cs="Times New Roman"/>
          <w:sz w:val="24"/>
          <w:szCs w:val="24"/>
        </w:rPr>
        <w:t>понимание определяющей роли языка в развитии интеллектуальных и творческих способностей личности в процессе образования и самообразования;</w:t>
      </w:r>
    </w:p>
    <w:p w:rsidR="00BB6014" w:rsidRDefault="00BB6014" w:rsidP="00BB6014">
      <w:pPr>
        <w:pStyle w:val="2c"/>
        <w:numPr>
          <w:ilvl w:val="2"/>
          <w:numId w:val="58"/>
        </w:numPr>
        <w:shd w:val="clear" w:color="auto" w:fill="auto"/>
        <w:tabs>
          <w:tab w:val="clear" w:pos="708"/>
          <w:tab w:val="left" w:pos="1004"/>
        </w:tabs>
        <w:spacing w:after="0" w:line="485" w:lineRule="exact"/>
        <w:ind w:left="1440" w:hanging="360"/>
        <w:jc w:val="both"/>
        <w:rPr>
          <w:rFonts w:ascii="Times New Roman" w:hAnsi="Times New Roman" w:cs="Times New Roman"/>
          <w:sz w:val="24"/>
          <w:szCs w:val="24"/>
        </w:rPr>
      </w:pPr>
      <w:r>
        <w:rPr>
          <w:rFonts w:ascii="Times New Roman" w:hAnsi="Times New Roman" w:cs="Times New Roman"/>
          <w:sz w:val="24"/>
          <w:szCs w:val="24"/>
        </w:rPr>
        <w:t>использование коммуникативно-эстетических возможностей родного языка;</w:t>
      </w:r>
    </w:p>
    <w:p w:rsidR="00BB6014" w:rsidRDefault="00BB6014" w:rsidP="00BB6014">
      <w:pPr>
        <w:pStyle w:val="2c"/>
        <w:numPr>
          <w:ilvl w:val="2"/>
          <w:numId w:val="58"/>
        </w:numPr>
        <w:shd w:val="clear" w:color="auto" w:fill="auto"/>
        <w:tabs>
          <w:tab w:val="clear" w:pos="708"/>
          <w:tab w:val="left" w:pos="1102"/>
        </w:tabs>
        <w:spacing w:after="0" w:line="485" w:lineRule="exact"/>
        <w:ind w:left="1440" w:right="40" w:hanging="360"/>
        <w:jc w:val="both"/>
        <w:rPr>
          <w:rFonts w:ascii="Times New Roman" w:hAnsi="Times New Roman" w:cs="Times New Roman"/>
          <w:sz w:val="24"/>
          <w:szCs w:val="24"/>
        </w:rPr>
      </w:pPr>
      <w:r>
        <w:rPr>
          <w:rFonts w:ascii="Times New Roman" w:hAnsi="Times New Roman" w:cs="Times New Roman"/>
          <w:sz w:val="24"/>
          <w:szCs w:val="24"/>
        </w:rPr>
        <w:t>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BB6014" w:rsidRDefault="00BB6014" w:rsidP="00BB6014">
      <w:pPr>
        <w:pStyle w:val="2c"/>
        <w:numPr>
          <w:ilvl w:val="2"/>
          <w:numId w:val="58"/>
        </w:numPr>
        <w:shd w:val="clear" w:color="auto" w:fill="auto"/>
        <w:tabs>
          <w:tab w:val="clear" w:pos="708"/>
          <w:tab w:val="left" w:pos="1270"/>
        </w:tabs>
        <w:spacing w:after="0" w:line="485" w:lineRule="exact"/>
        <w:ind w:left="1440" w:right="40" w:hanging="360"/>
        <w:jc w:val="both"/>
        <w:rPr>
          <w:rFonts w:ascii="Times New Roman" w:hAnsi="Times New Roman" w:cs="Times New Roman"/>
          <w:sz w:val="24"/>
          <w:szCs w:val="24"/>
        </w:rPr>
      </w:pPr>
      <w:r>
        <w:rPr>
          <w:rFonts w:ascii="Times New Roman" w:hAnsi="Times New Roman" w:cs="Times New Roman"/>
          <w:sz w:val="24"/>
          <w:szCs w:val="24"/>
        </w:rPr>
        <w:t>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BB6014" w:rsidRDefault="00BB6014" w:rsidP="00BB6014">
      <w:pPr>
        <w:pStyle w:val="2c"/>
        <w:numPr>
          <w:ilvl w:val="2"/>
          <w:numId w:val="58"/>
        </w:numPr>
        <w:shd w:val="clear" w:color="auto" w:fill="auto"/>
        <w:tabs>
          <w:tab w:val="clear" w:pos="708"/>
          <w:tab w:val="left" w:pos="1054"/>
        </w:tabs>
        <w:spacing w:after="0" w:line="485" w:lineRule="exact"/>
        <w:ind w:left="1440" w:right="40" w:hanging="360"/>
        <w:jc w:val="both"/>
        <w:rPr>
          <w:rFonts w:ascii="Times New Roman" w:hAnsi="Times New Roman" w:cs="Times New Roman"/>
          <w:sz w:val="24"/>
          <w:szCs w:val="24"/>
        </w:rPr>
      </w:pPr>
      <w:r>
        <w:rPr>
          <w:rFonts w:ascii="Times New Roman" w:hAnsi="Times New Roman" w:cs="Times New Roman"/>
          <w:sz w:val="24"/>
          <w:szCs w:val="24"/>
        </w:rPr>
        <w:t>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BB6014" w:rsidRDefault="00BB6014" w:rsidP="00BB6014">
      <w:pPr>
        <w:pStyle w:val="2c"/>
        <w:numPr>
          <w:ilvl w:val="2"/>
          <w:numId w:val="58"/>
        </w:numPr>
        <w:shd w:val="clear" w:color="auto" w:fill="auto"/>
        <w:tabs>
          <w:tab w:val="clear" w:pos="708"/>
          <w:tab w:val="left" w:pos="1164"/>
        </w:tabs>
        <w:spacing w:after="0" w:line="485" w:lineRule="exact"/>
        <w:ind w:left="1440" w:right="60" w:hanging="360"/>
        <w:jc w:val="both"/>
        <w:rPr>
          <w:rFonts w:ascii="Times New Roman" w:hAnsi="Times New Roman" w:cs="Times New Roman"/>
          <w:sz w:val="24"/>
          <w:szCs w:val="24"/>
        </w:rPr>
      </w:pPr>
      <w:r>
        <w:rPr>
          <w:rFonts w:ascii="Times New Roman" w:hAnsi="Times New Roman" w:cs="Times New Roman"/>
          <w:sz w:val="24"/>
          <w:szCs w:val="24"/>
        </w:rPr>
        <w:t>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BB6014" w:rsidRDefault="00BB6014" w:rsidP="00BB6014">
      <w:pPr>
        <w:pStyle w:val="2c"/>
        <w:numPr>
          <w:ilvl w:val="2"/>
          <w:numId w:val="58"/>
        </w:numPr>
        <w:shd w:val="clear" w:color="auto" w:fill="auto"/>
        <w:tabs>
          <w:tab w:val="clear" w:pos="708"/>
          <w:tab w:val="left" w:pos="1097"/>
        </w:tabs>
        <w:spacing w:after="0" w:line="485" w:lineRule="exact"/>
        <w:ind w:left="1440" w:right="60" w:hanging="360"/>
        <w:jc w:val="both"/>
        <w:rPr>
          <w:rFonts w:ascii="Times New Roman" w:hAnsi="Times New Roman" w:cs="Times New Roman"/>
          <w:sz w:val="24"/>
          <w:szCs w:val="24"/>
        </w:rPr>
      </w:pPr>
      <w:r>
        <w:rPr>
          <w:rFonts w:ascii="Times New Roman" w:hAnsi="Times New Roman" w:cs="Times New Roman"/>
          <w:sz w:val="24"/>
          <w:szCs w:val="24"/>
        </w:rPr>
        <w:t>формирование ответственности за языковую культуру как общечеловеческую ценность.</w:t>
      </w:r>
    </w:p>
    <w:p w:rsidR="00BB6014" w:rsidRDefault="00BB6014" w:rsidP="00BB6014">
      <w:pPr>
        <w:pStyle w:val="2c"/>
        <w:shd w:val="clear" w:color="auto" w:fill="auto"/>
        <w:spacing w:after="0" w:line="485" w:lineRule="exact"/>
        <w:ind w:left="60" w:firstLine="700"/>
        <w:jc w:val="both"/>
        <w:rPr>
          <w:rFonts w:ascii="Times New Roman" w:hAnsi="Times New Roman" w:cs="Times New Roman"/>
          <w:sz w:val="24"/>
          <w:szCs w:val="24"/>
        </w:rPr>
      </w:pPr>
      <w:r>
        <w:rPr>
          <w:rFonts w:ascii="Times New Roman" w:hAnsi="Times New Roman" w:cs="Times New Roman"/>
          <w:sz w:val="24"/>
          <w:szCs w:val="24"/>
        </w:rPr>
        <w:t>Родная литература:</w:t>
      </w:r>
    </w:p>
    <w:p w:rsidR="00BB6014" w:rsidRDefault="00BB6014" w:rsidP="00BB6014">
      <w:pPr>
        <w:pStyle w:val="2c"/>
        <w:numPr>
          <w:ilvl w:val="3"/>
          <w:numId w:val="58"/>
        </w:numPr>
        <w:shd w:val="clear" w:color="auto" w:fill="auto"/>
        <w:tabs>
          <w:tab w:val="clear" w:pos="708"/>
          <w:tab w:val="left" w:pos="1159"/>
        </w:tabs>
        <w:spacing w:after="0" w:line="485" w:lineRule="exact"/>
        <w:ind w:left="1800" w:right="60" w:hanging="360"/>
        <w:jc w:val="both"/>
        <w:rPr>
          <w:rFonts w:ascii="Times New Roman" w:hAnsi="Times New Roman" w:cs="Times New Roman"/>
          <w:sz w:val="24"/>
          <w:szCs w:val="24"/>
        </w:rPr>
      </w:pPr>
      <w:r>
        <w:rPr>
          <w:rFonts w:ascii="Times New Roman" w:hAnsi="Times New Roman" w:cs="Times New Roman"/>
          <w:sz w:val="24"/>
          <w:szCs w:val="24"/>
        </w:rPr>
        <w:t>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BB6014" w:rsidRDefault="00BB6014" w:rsidP="00BB6014">
      <w:pPr>
        <w:pStyle w:val="2c"/>
        <w:numPr>
          <w:ilvl w:val="3"/>
          <w:numId w:val="58"/>
        </w:numPr>
        <w:shd w:val="clear" w:color="auto" w:fill="auto"/>
        <w:tabs>
          <w:tab w:val="clear" w:pos="708"/>
          <w:tab w:val="left" w:pos="1044"/>
        </w:tabs>
        <w:spacing w:after="0" w:line="485" w:lineRule="exact"/>
        <w:ind w:left="1800" w:right="60" w:hanging="360"/>
        <w:jc w:val="both"/>
        <w:rPr>
          <w:rFonts w:ascii="Times New Roman" w:hAnsi="Times New Roman" w:cs="Times New Roman"/>
          <w:sz w:val="24"/>
          <w:szCs w:val="24"/>
        </w:rPr>
      </w:pPr>
      <w:r>
        <w:rPr>
          <w:rFonts w:ascii="Times New Roman" w:hAnsi="Times New Roman" w:cs="Times New Roman"/>
          <w:sz w:val="24"/>
          <w:szCs w:val="24"/>
        </w:rPr>
        <w:lastRenderedPageBreak/>
        <w:t>понимание родной литературы как одной из основных национально-культурных ценностей народа, как особого способа познания жизни;</w:t>
      </w:r>
    </w:p>
    <w:p w:rsidR="00BB6014" w:rsidRDefault="00BB6014" w:rsidP="00BB6014">
      <w:pPr>
        <w:pStyle w:val="2c"/>
        <w:numPr>
          <w:ilvl w:val="3"/>
          <w:numId w:val="58"/>
        </w:numPr>
        <w:shd w:val="clear" w:color="auto" w:fill="auto"/>
        <w:tabs>
          <w:tab w:val="clear" w:pos="708"/>
          <w:tab w:val="left" w:pos="1188"/>
        </w:tabs>
        <w:spacing w:after="0" w:line="485" w:lineRule="exact"/>
        <w:ind w:left="1800" w:right="60" w:hanging="360"/>
        <w:jc w:val="both"/>
        <w:rPr>
          <w:rFonts w:ascii="Times New Roman" w:hAnsi="Times New Roman" w:cs="Times New Roman"/>
          <w:sz w:val="24"/>
          <w:szCs w:val="24"/>
        </w:rPr>
      </w:pPr>
      <w:r>
        <w:rPr>
          <w:rFonts w:ascii="Times New Roman" w:hAnsi="Times New Roman" w:cs="Times New Roman"/>
          <w:sz w:val="24"/>
          <w:szCs w:val="24"/>
        </w:rPr>
        <w:t>обеспечение культурной самоидентификации, осознание коммуникативно- эстетических возможностей родного языка на основе изучения выдающихся произведений культуры своего народа, российской и мировой культуры;</w:t>
      </w:r>
    </w:p>
    <w:p w:rsidR="00BB6014" w:rsidRDefault="00BB6014" w:rsidP="00BB6014">
      <w:pPr>
        <w:pStyle w:val="2c"/>
        <w:numPr>
          <w:ilvl w:val="3"/>
          <w:numId w:val="58"/>
        </w:numPr>
        <w:shd w:val="clear" w:color="auto" w:fill="auto"/>
        <w:tabs>
          <w:tab w:val="clear" w:pos="708"/>
          <w:tab w:val="left" w:pos="1126"/>
        </w:tabs>
        <w:spacing w:after="0" w:line="485" w:lineRule="exact"/>
        <w:ind w:left="1800" w:right="60" w:hanging="360"/>
        <w:jc w:val="both"/>
        <w:rPr>
          <w:rFonts w:ascii="Times New Roman" w:hAnsi="Times New Roman" w:cs="Times New Roman"/>
          <w:sz w:val="24"/>
          <w:szCs w:val="24"/>
        </w:rPr>
      </w:pPr>
      <w:r>
        <w:rPr>
          <w:rFonts w:ascii="Times New Roman" w:hAnsi="Times New Roman" w:cs="Times New Roman"/>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BB6014" w:rsidRDefault="00BB6014" w:rsidP="00BB6014">
      <w:pPr>
        <w:pStyle w:val="2c"/>
        <w:numPr>
          <w:ilvl w:val="3"/>
          <w:numId w:val="58"/>
        </w:numPr>
        <w:shd w:val="clear" w:color="auto" w:fill="auto"/>
        <w:tabs>
          <w:tab w:val="clear" w:pos="708"/>
          <w:tab w:val="left" w:pos="1078"/>
        </w:tabs>
        <w:spacing w:after="0" w:line="485" w:lineRule="exact"/>
        <w:ind w:left="1800" w:right="60" w:hanging="360"/>
        <w:jc w:val="both"/>
        <w:rPr>
          <w:rFonts w:ascii="Times New Roman" w:hAnsi="Times New Roman" w:cs="Times New Roman"/>
          <w:sz w:val="24"/>
          <w:szCs w:val="24"/>
        </w:rPr>
      </w:pPr>
      <w:r>
        <w:rPr>
          <w:rFonts w:ascii="Times New Roman" w:hAnsi="Times New Roman" w:cs="Times New Roman"/>
          <w:sz w:val="24"/>
          <w:szCs w:val="24"/>
        </w:rPr>
        <w:t>развитие способности понимать литературные художественные произведения, отражающие разные этнокультурные традиции;</w:t>
      </w:r>
    </w:p>
    <w:p w:rsidR="00BB6014" w:rsidRDefault="00BB6014" w:rsidP="00BB6014">
      <w:pPr>
        <w:pStyle w:val="2c"/>
        <w:numPr>
          <w:ilvl w:val="3"/>
          <w:numId w:val="58"/>
        </w:numPr>
        <w:shd w:val="clear" w:color="auto" w:fill="auto"/>
        <w:tabs>
          <w:tab w:val="clear" w:pos="708"/>
          <w:tab w:val="left" w:pos="1092"/>
        </w:tabs>
        <w:spacing w:after="0" w:line="485" w:lineRule="exact"/>
        <w:ind w:left="1800" w:right="60" w:hanging="360"/>
        <w:jc w:val="both"/>
        <w:rPr>
          <w:rFonts w:ascii="Times New Roman" w:hAnsi="Times New Roman" w:cs="Times New Roman"/>
          <w:sz w:val="24"/>
          <w:szCs w:val="24"/>
        </w:rPr>
      </w:pPr>
      <w:r>
        <w:rPr>
          <w:rFonts w:ascii="Times New Roman" w:hAnsi="Times New Roman" w:cs="Times New Roman"/>
          <w:sz w:val="24"/>
          <w:szCs w:val="24"/>
        </w:rPr>
        <w:t>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BB6014" w:rsidRDefault="00BB6014" w:rsidP="00BB6014">
      <w:pPr>
        <w:pStyle w:val="2c"/>
        <w:shd w:val="clear" w:color="auto" w:fill="auto"/>
        <w:spacing w:after="0" w:line="485" w:lineRule="exact"/>
        <w:ind w:left="60" w:firstLine="700"/>
        <w:jc w:val="both"/>
        <w:rPr>
          <w:rFonts w:ascii="Times New Roman" w:hAnsi="Times New Roman" w:cs="Times New Roman"/>
          <w:b/>
          <w:sz w:val="24"/>
          <w:szCs w:val="24"/>
        </w:rPr>
      </w:pPr>
      <w:r>
        <w:rPr>
          <w:rFonts w:ascii="Times New Roman" w:hAnsi="Times New Roman" w:cs="Times New Roman"/>
          <w:b/>
          <w:sz w:val="24"/>
          <w:szCs w:val="24"/>
        </w:rPr>
        <w:t>Иностранный язык (английский язык)</w:t>
      </w:r>
    </w:p>
    <w:p w:rsidR="00BB6014" w:rsidRDefault="00BB6014" w:rsidP="00BB6014">
      <w:pPr>
        <w:pStyle w:val="2c"/>
        <w:shd w:val="clear" w:color="auto" w:fill="auto"/>
        <w:spacing w:after="0" w:line="485" w:lineRule="exact"/>
        <w:ind w:left="60" w:firstLine="700"/>
        <w:jc w:val="both"/>
        <w:rPr>
          <w:rFonts w:ascii="Times New Roman" w:hAnsi="Times New Roman" w:cs="Times New Roman"/>
          <w:sz w:val="24"/>
          <w:szCs w:val="24"/>
        </w:rPr>
      </w:pPr>
      <w:r>
        <w:rPr>
          <w:rFonts w:ascii="Times New Roman" w:hAnsi="Times New Roman" w:cs="Times New Roman"/>
          <w:sz w:val="24"/>
          <w:szCs w:val="24"/>
        </w:rPr>
        <w:t>Изучение предметной области «Иностранные языки» должно обеспечить:</w:t>
      </w:r>
    </w:p>
    <w:p w:rsidR="00BB6014" w:rsidRDefault="00BB6014" w:rsidP="00BB6014">
      <w:pPr>
        <w:pStyle w:val="2c"/>
        <w:shd w:val="clear" w:color="auto" w:fill="auto"/>
        <w:spacing w:after="0" w:line="485" w:lineRule="exact"/>
        <w:ind w:left="60" w:right="40" w:firstLine="700"/>
        <w:jc w:val="both"/>
        <w:rPr>
          <w:rFonts w:ascii="Times New Roman" w:hAnsi="Times New Roman" w:cs="Times New Roman"/>
          <w:sz w:val="24"/>
          <w:szCs w:val="24"/>
        </w:rPr>
      </w:pPr>
      <w:r>
        <w:rPr>
          <w:rFonts w:ascii="Times New Roman" w:hAnsi="Times New Roman" w:cs="Times New Roman"/>
          <w:sz w:val="24"/>
          <w:szCs w:val="24"/>
        </w:rPr>
        <w:t xml:space="preserve">приобщение к культурному наследию стран изучаемого иностранного языка, воспитание ценностного отношения к иностранному языку как инструменту </w:t>
      </w:r>
      <w:r>
        <w:rPr>
          <w:rStyle w:val="13pt"/>
          <w:rFonts w:eastAsiaTheme="minorHAnsi"/>
          <w:sz w:val="24"/>
          <w:szCs w:val="24"/>
        </w:rPr>
        <w:t>Познани</w:t>
      </w:r>
      <w:r>
        <w:rPr>
          <w:rFonts w:ascii="Times New Roman" w:hAnsi="Times New Roman" w:cs="Times New Roman"/>
          <w:sz w:val="24"/>
          <w:szCs w:val="24"/>
        </w:rPr>
        <w:t xml:space="preserve"> я и достижения взаимопонимания между людьми и народами;</w:t>
      </w:r>
    </w:p>
    <w:p w:rsidR="00BB6014" w:rsidRDefault="00BB6014" w:rsidP="00BB6014">
      <w:pPr>
        <w:pStyle w:val="2c"/>
        <w:shd w:val="clear" w:color="auto" w:fill="auto"/>
        <w:spacing w:after="0" w:line="485" w:lineRule="exact"/>
        <w:ind w:left="60" w:right="40" w:firstLine="700"/>
        <w:jc w:val="both"/>
        <w:rPr>
          <w:rFonts w:ascii="Times New Roman" w:hAnsi="Times New Roman" w:cs="Times New Roman"/>
          <w:sz w:val="24"/>
          <w:szCs w:val="24"/>
        </w:rPr>
      </w:pPr>
      <w:r>
        <w:rPr>
          <w:rFonts w:ascii="Times New Roman" w:hAnsi="Times New Roman" w:cs="Times New Roman"/>
          <w:sz w:val="24"/>
          <w:szCs w:val="24"/>
        </w:rPr>
        <w:t>осознание тесной связи между овладением иностранными языками и личностным, социальным и профессиональным ростом;</w:t>
      </w:r>
    </w:p>
    <w:p w:rsidR="00BB6014" w:rsidRDefault="00BB6014" w:rsidP="00BB6014">
      <w:pPr>
        <w:pStyle w:val="2c"/>
        <w:shd w:val="clear" w:color="auto" w:fill="auto"/>
        <w:spacing w:after="0" w:line="485" w:lineRule="exact"/>
        <w:ind w:left="60" w:right="40" w:firstLine="700"/>
        <w:jc w:val="both"/>
        <w:rPr>
          <w:rFonts w:ascii="Times New Roman" w:hAnsi="Times New Roman" w:cs="Times New Roman"/>
          <w:sz w:val="24"/>
          <w:szCs w:val="24"/>
        </w:rPr>
      </w:pPr>
      <w:r>
        <w:rPr>
          <w:rFonts w:ascii="Times New Roman" w:hAnsi="Times New Roman" w:cs="Times New Roman"/>
          <w:sz w:val="24"/>
          <w:szCs w:val="24"/>
        </w:rPr>
        <w:t>формирование коммуникативной иноязычной компетенции (говорение, аудирование, чтение и письмо), необходимой для успешной социализации и самореализации;</w:t>
      </w:r>
    </w:p>
    <w:p w:rsidR="00BB6014" w:rsidRDefault="00BB6014" w:rsidP="00BB6014">
      <w:pPr>
        <w:pStyle w:val="2c"/>
        <w:shd w:val="clear" w:color="auto" w:fill="auto"/>
        <w:spacing w:after="0" w:line="485" w:lineRule="exact"/>
        <w:ind w:left="60" w:right="40" w:firstLine="700"/>
        <w:jc w:val="both"/>
        <w:rPr>
          <w:rFonts w:ascii="Times New Roman" w:hAnsi="Times New Roman" w:cs="Times New Roman"/>
          <w:sz w:val="24"/>
          <w:szCs w:val="24"/>
        </w:rPr>
      </w:pPr>
      <w:r>
        <w:rPr>
          <w:rFonts w:ascii="Times New Roman" w:hAnsi="Times New Roman" w:cs="Times New Roman"/>
          <w:sz w:val="24"/>
          <w:szCs w:val="24"/>
        </w:rPr>
        <w:t>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w:t>
      </w:r>
    </w:p>
    <w:p w:rsidR="00BB6014" w:rsidRDefault="00BB6014" w:rsidP="00BB6014">
      <w:pPr>
        <w:pStyle w:val="2c"/>
        <w:shd w:val="clear" w:color="auto" w:fill="auto"/>
        <w:spacing w:after="0" w:line="485" w:lineRule="exact"/>
        <w:ind w:left="60" w:right="40" w:firstLine="700"/>
        <w:jc w:val="both"/>
        <w:rPr>
          <w:rFonts w:ascii="Times New Roman" w:hAnsi="Times New Roman" w:cs="Times New Roman"/>
          <w:sz w:val="24"/>
          <w:szCs w:val="24"/>
        </w:rPr>
      </w:pPr>
      <w:r>
        <w:rPr>
          <w:rFonts w:ascii="Times New Roman" w:hAnsi="Times New Roman" w:cs="Times New Roman"/>
          <w:sz w:val="24"/>
          <w:szCs w:val="24"/>
        </w:rPr>
        <w:lastRenderedPageBreak/>
        <w:t>Предметные результаты изучения предметной области «Иностранные языки» должны отражать:</w:t>
      </w:r>
    </w:p>
    <w:p w:rsidR="00BB6014" w:rsidRDefault="00BB6014" w:rsidP="00BB6014">
      <w:pPr>
        <w:pStyle w:val="2c"/>
        <w:numPr>
          <w:ilvl w:val="4"/>
          <w:numId w:val="58"/>
        </w:numPr>
        <w:shd w:val="clear" w:color="auto" w:fill="auto"/>
        <w:tabs>
          <w:tab w:val="clear" w:pos="708"/>
          <w:tab w:val="left" w:pos="1111"/>
        </w:tabs>
        <w:spacing w:after="0" w:line="485" w:lineRule="exact"/>
        <w:ind w:left="2160" w:right="40" w:hanging="360"/>
        <w:jc w:val="both"/>
        <w:rPr>
          <w:rFonts w:ascii="Times New Roman" w:hAnsi="Times New Roman" w:cs="Times New Roman"/>
          <w:sz w:val="24"/>
          <w:szCs w:val="24"/>
        </w:rPr>
      </w:pPr>
      <w:r>
        <w:rPr>
          <w:rFonts w:ascii="Times New Roman" w:hAnsi="Times New Roman" w:cs="Times New Roman"/>
          <w:sz w:val="24"/>
          <w:szCs w:val="24"/>
        </w:rPr>
        <w:t>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BB6014" w:rsidRDefault="00BB6014" w:rsidP="00BB6014">
      <w:pPr>
        <w:pStyle w:val="2c"/>
        <w:numPr>
          <w:ilvl w:val="4"/>
          <w:numId w:val="58"/>
        </w:numPr>
        <w:shd w:val="clear" w:color="auto" w:fill="auto"/>
        <w:tabs>
          <w:tab w:val="clear" w:pos="708"/>
          <w:tab w:val="left" w:pos="1020"/>
        </w:tabs>
        <w:spacing w:after="0" w:line="485" w:lineRule="exact"/>
        <w:ind w:left="2160" w:right="40" w:hanging="360"/>
        <w:jc w:val="both"/>
        <w:rPr>
          <w:rFonts w:ascii="Times New Roman" w:hAnsi="Times New Roman" w:cs="Times New Roman"/>
          <w:sz w:val="24"/>
          <w:szCs w:val="24"/>
        </w:rPr>
      </w:pPr>
      <w:r>
        <w:rPr>
          <w:rFonts w:ascii="Times New Roman" w:hAnsi="Times New Roman" w:cs="Times New Roman"/>
          <w:sz w:val="24"/>
          <w:szCs w:val="24"/>
        </w:rPr>
        <w:t>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BB6014" w:rsidRDefault="00BB6014" w:rsidP="00BB6014">
      <w:pPr>
        <w:pStyle w:val="2c"/>
        <w:numPr>
          <w:ilvl w:val="4"/>
          <w:numId w:val="58"/>
        </w:numPr>
        <w:shd w:val="clear" w:color="auto" w:fill="auto"/>
        <w:tabs>
          <w:tab w:val="clear" w:pos="708"/>
          <w:tab w:val="left" w:pos="1019"/>
        </w:tabs>
        <w:spacing w:after="0" w:line="485" w:lineRule="exact"/>
        <w:ind w:left="2160" w:hanging="360"/>
        <w:jc w:val="both"/>
        <w:rPr>
          <w:rFonts w:ascii="Times New Roman" w:hAnsi="Times New Roman" w:cs="Times New Roman"/>
          <w:sz w:val="24"/>
          <w:szCs w:val="24"/>
        </w:rPr>
      </w:pPr>
      <w:r>
        <w:rPr>
          <w:rFonts w:ascii="Times New Roman" w:hAnsi="Times New Roman" w:cs="Times New Roman"/>
          <w:sz w:val="24"/>
          <w:szCs w:val="24"/>
        </w:rPr>
        <w:t>достижение допорогового уровня иноязычной коммуникативной компетенции;</w:t>
      </w:r>
    </w:p>
    <w:p w:rsidR="00BB6014" w:rsidRDefault="00BB6014" w:rsidP="00BB6014">
      <w:pPr>
        <w:pStyle w:val="2c"/>
        <w:numPr>
          <w:ilvl w:val="4"/>
          <w:numId w:val="58"/>
        </w:numPr>
        <w:shd w:val="clear" w:color="auto" w:fill="auto"/>
        <w:tabs>
          <w:tab w:val="clear" w:pos="708"/>
          <w:tab w:val="left" w:pos="1034"/>
        </w:tabs>
        <w:spacing w:after="0" w:line="485" w:lineRule="exact"/>
        <w:ind w:left="2160" w:right="40" w:hanging="360"/>
        <w:jc w:val="both"/>
        <w:rPr>
          <w:rFonts w:ascii="Times New Roman" w:hAnsi="Times New Roman" w:cs="Times New Roman"/>
          <w:sz w:val="24"/>
          <w:szCs w:val="24"/>
        </w:rPr>
      </w:pPr>
      <w:r>
        <w:rPr>
          <w:rFonts w:ascii="Times New Roman" w:hAnsi="Times New Roman" w:cs="Times New Roman"/>
          <w:sz w:val="24"/>
          <w:szCs w:val="24"/>
        </w:rPr>
        <w:t>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rsidR="00BB6014" w:rsidRDefault="00BB6014" w:rsidP="00BB6014">
      <w:pPr>
        <w:pStyle w:val="2c"/>
        <w:shd w:val="clear" w:color="auto" w:fill="auto"/>
        <w:spacing w:after="0" w:line="485" w:lineRule="exact"/>
        <w:ind w:left="60" w:right="220" w:firstLine="700"/>
        <w:jc w:val="both"/>
        <w:rPr>
          <w:rFonts w:ascii="Times New Roman" w:hAnsi="Times New Roman" w:cs="Times New Roman"/>
          <w:sz w:val="24"/>
          <w:szCs w:val="24"/>
        </w:rPr>
      </w:pPr>
      <w:r>
        <w:rPr>
          <w:rFonts w:ascii="Times New Roman" w:hAnsi="Times New Roman" w:cs="Times New Roman"/>
          <w:sz w:val="24"/>
          <w:szCs w:val="24"/>
        </w:rPr>
        <w:t xml:space="preserve"> При изучении учебных предметов общественно-научной направленности задача развития и воспитания личности обучающихся является приоритетной (для обучающихся с расстройствами аутистического спектра приоритетной является задача социализации)».</w:t>
      </w:r>
    </w:p>
    <w:p w:rsidR="00BB6014" w:rsidRDefault="00BB6014" w:rsidP="00BB6014">
      <w:pPr>
        <w:pStyle w:val="a0"/>
        <w:ind w:firstLine="454"/>
        <w:jc w:val="both"/>
        <w:rPr>
          <w:lang w:val="ru-RU"/>
        </w:rPr>
      </w:pPr>
      <w:r>
        <w:rPr>
          <w:b/>
          <w:lang w:val="ru-RU"/>
        </w:rPr>
        <w:t>Предметное содержание речи</w:t>
      </w:r>
    </w:p>
    <w:p w:rsidR="00BB6014" w:rsidRDefault="00BB6014" w:rsidP="00BB6014">
      <w:pPr>
        <w:pStyle w:val="a0"/>
        <w:shd w:val="clear" w:color="auto" w:fill="FFFFFF"/>
        <w:ind w:firstLine="454"/>
        <w:jc w:val="both"/>
        <w:rPr>
          <w:lang w:val="ru-RU"/>
        </w:rPr>
      </w:pPr>
      <w:r>
        <w:rPr>
          <w:lang w:val="ru-RU"/>
        </w:rPr>
        <w:t>Межличностные взаимоотношения в семье, со сверстниками; решение конфликтных ситуаций. Внешность и черты характера человека.</w:t>
      </w:r>
    </w:p>
    <w:p w:rsidR="00BB6014" w:rsidRDefault="00BB6014" w:rsidP="00BB6014">
      <w:pPr>
        <w:pStyle w:val="a0"/>
        <w:shd w:val="clear" w:color="auto" w:fill="FFFFFF"/>
        <w:ind w:firstLine="454"/>
        <w:jc w:val="both"/>
        <w:rPr>
          <w:lang w:val="ru-RU"/>
        </w:rPr>
      </w:pPr>
      <w:r>
        <w:rPr>
          <w:lang w:val="ru-RU"/>
        </w:rPr>
        <w:t>Досуг и увлечения (чтение, кино, театр, музей, музыка). Виды отдыха, путешествия. Молодёжная мода. Покупки.</w:t>
      </w:r>
    </w:p>
    <w:p w:rsidR="00BB6014" w:rsidRDefault="00BB6014" w:rsidP="00BB6014">
      <w:pPr>
        <w:pStyle w:val="a0"/>
        <w:shd w:val="clear" w:color="auto" w:fill="FFFFFF"/>
        <w:ind w:firstLine="454"/>
        <w:jc w:val="both"/>
        <w:rPr>
          <w:lang w:val="ru-RU"/>
        </w:rPr>
      </w:pPr>
      <w:r>
        <w:rPr>
          <w:lang w:val="ru-RU"/>
        </w:rPr>
        <w:t>Здоровый образ жизни: режим труда и отдыха, спорт, сбалансированное питание, отказ от вредных привычек.</w:t>
      </w:r>
    </w:p>
    <w:p w:rsidR="00BB6014" w:rsidRDefault="00BB6014" w:rsidP="00BB6014">
      <w:pPr>
        <w:pStyle w:val="a0"/>
        <w:shd w:val="clear" w:color="auto" w:fill="FFFFFF"/>
        <w:ind w:firstLine="454"/>
        <w:jc w:val="both"/>
        <w:rPr>
          <w:lang w:val="ru-RU"/>
        </w:rPr>
      </w:pPr>
      <w:r>
        <w:rPr>
          <w:lang w:val="ru-RU"/>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BB6014" w:rsidRDefault="00BB6014" w:rsidP="00BB6014">
      <w:pPr>
        <w:pStyle w:val="a0"/>
        <w:shd w:val="clear" w:color="auto" w:fill="FFFFFF"/>
        <w:ind w:firstLine="454"/>
        <w:jc w:val="both"/>
        <w:rPr>
          <w:lang w:val="ru-RU"/>
        </w:rPr>
      </w:pPr>
      <w:r>
        <w:rPr>
          <w:lang w:val="ru-RU"/>
        </w:rPr>
        <w:t>Мир профессий. Проблемы выбора профессии. Роль иностранного языка в планах на будущее.</w:t>
      </w:r>
    </w:p>
    <w:p w:rsidR="00BB6014" w:rsidRDefault="00BB6014" w:rsidP="00BB6014">
      <w:pPr>
        <w:pStyle w:val="a0"/>
        <w:shd w:val="clear" w:color="auto" w:fill="FFFFFF"/>
        <w:ind w:firstLine="454"/>
        <w:jc w:val="both"/>
        <w:rPr>
          <w:lang w:val="ru-RU"/>
        </w:rPr>
      </w:pPr>
      <w:r>
        <w:rPr>
          <w:lang w:val="ru-RU"/>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BB6014" w:rsidRDefault="00BB6014" w:rsidP="00BB6014">
      <w:pPr>
        <w:pStyle w:val="a0"/>
        <w:shd w:val="clear" w:color="auto" w:fill="FFFFFF"/>
        <w:ind w:firstLine="454"/>
        <w:jc w:val="both"/>
        <w:rPr>
          <w:lang w:val="ru-RU"/>
        </w:rPr>
      </w:pPr>
      <w:r>
        <w:rPr>
          <w:lang w:val="ru-RU"/>
        </w:rPr>
        <w:t xml:space="preserve">Средства массовой информации и коммуникации (пресса, телевидение, радио, </w:t>
      </w:r>
      <w:r>
        <w:rPr>
          <w:lang w:val="ru-RU"/>
        </w:rPr>
        <w:lastRenderedPageBreak/>
        <w:t>Интернет).</w:t>
      </w:r>
    </w:p>
    <w:p w:rsidR="00BB6014" w:rsidRDefault="00BB6014" w:rsidP="00BB6014">
      <w:pPr>
        <w:pStyle w:val="a0"/>
        <w:ind w:firstLine="454"/>
        <w:jc w:val="both"/>
        <w:rPr>
          <w:lang w:val="ru-RU"/>
        </w:rPr>
      </w:pPr>
      <w:r>
        <w:rPr>
          <w:lang w:val="ru-RU"/>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BB6014" w:rsidRDefault="00BB6014" w:rsidP="00BB6014">
      <w:pPr>
        <w:pStyle w:val="a0"/>
        <w:ind w:firstLine="454"/>
        <w:jc w:val="both"/>
        <w:rPr>
          <w:lang w:val="ru-RU"/>
        </w:rPr>
      </w:pPr>
      <w:r>
        <w:rPr>
          <w:b/>
          <w:lang w:val="ru-RU"/>
        </w:rPr>
        <w:t>Виды речевой деятельности/Коммуникативные умения</w:t>
      </w:r>
    </w:p>
    <w:p w:rsidR="00BB6014" w:rsidRDefault="00BB6014" w:rsidP="00BB6014">
      <w:pPr>
        <w:pStyle w:val="a0"/>
        <w:ind w:firstLine="454"/>
        <w:jc w:val="both"/>
        <w:rPr>
          <w:lang w:val="ru-RU"/>
        </w:rPr>
      </w:pPr>
      <w:r>
        <w:rPr>
          <w:b/>
          <w:bCs/>
          <w:i/>
          <w:iCs/>
          <w:lang w:val="ru-RU"/>
        </w:rPr>
        <w:t>Говорение</w:t>
      </w:r>
    </w:p>
    <w:p w:rsidR="00BB6014" w:rsidRDefault="00BB6014" w:rsidP="00BB6014">
      <w:pPr>
        <w:pStyle w:val="a0"/>
        <w:ind w:firstLine="454"/>
        <w:jc w:val="both"/>
        <w:rPr>
          <w:lang w:val="ru-RU"/>
        </w:rPr>
      </w:pPr>
      <w:r>
        <w:rPr>
          <w:i/>
          <w:iCs/>
          <w:lang w:val="ru-RU"/>
        </w:rPr>
        <w:t>Диалогическая речь</w:t>
      </w:r>
    </w:p>
    <w:p w:rsidR="00BB6014" w:rsidRDefault="00BB6014" w:rsidP="00BB6014">
      <w:pPr>
        <w:pStyle w:val="a0"/>
        <w:ind w:firstLine="454"/>
        <w:jc w:val="both"/>
        <w:rPr>
          <w:lang w:val="ru-RU"/>
        </w:rPr>
      </w:pPr>
      <w:r>
        <w:rPr>
          <w:lang w:val="ru-RU"/>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BB6014" w:rsidRDefault="00BB6014" w:rsidP="00BB6014">
      <w:pPr>
        <w:pStyle w:val="a0"/>
        <w:ind w:firstLine="454"/>
        <w:jc w:val="both"/>
        <w:rPr>
          <w:lang w:val="ru-RU"/>
        </w:rPr>
      </w:pPr>
      <w:r>
        <w:rPr>
          <w:i/>
          <w:iCs/>
          <w:lang w:val="ru-RU"/>
        </w:rPr>
        <w:t>Монологическая речь</w:t>
      </w:r>
    </w:p>
    <w:p w:rsidR="00BB6014" w:rsidRDefault="00BB6014" w:rsidP="00BB6014">
      <w:pPr>
        <w:pStyle w:val="a0"/>
        <w:ind w:firstLine="454"/>
        <w:jc w:val="both"/>
        <w:rPr>
          <w:lang w:val="ru-RU"/>
        </w:rPr>
      </w:pPr>
      <w:r>
        <w:rPr>
          <w:lang w:val="ru-RU"/>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BB6014" w:rsidRDefault="00BB6014" w:rsidP="00BB6014">
      <w:pPr>
        <w:pStyle w:val="a0"/>
        <w:ind w:firstLine="454"/>
        <w:jc w:val="both"/>
        <w:rPr>
          <w:lang w:val="ru-RU"/>
        </w:rPr>
      </w:pPr>
      <w:r>
        <w:rPr>
          <w:b/>
          <w:bCs/>
          <w:i/>
          <w:iCs/>
          <w:lang w:val="ru-RU"/>
        </w:rPr>
        <w:t>Аудирование</w:t>
      </w:r>
    </w:p>
    <w:p w:rsidR="00BB6014" w:rsidRDefault="00BB6014" w:rsidP="00BB6014">
      <w:pPr>
        <w:pStyle w:val="a0"/>
        <w:ind w:firstLine="454"/>
        <w:jc w:val="both"/>
        <w:rPr>
          <w:lang w:val="ru-RU"/>
        </w:rPr>
      </w:pPr>
      <w:r>
        <w:rPr>
          <w:lang w:val="ru-RU"/>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BB6014" w:rsidRDefault="00BB6014" w:rsidP="00BB6014">
      <w:pPr>
        <w:pStyle w:val="a0"/>
        <w:ind w:firstLine="454"/>
        <w:jc w:val="both"/>
        <w:rPr>
          <w:lang w:val="ru-RU"/>
        </w:rPr>
      </w:pPr>
      <w:r>
        <w:rPr>
          <w:lang w:val="ru-RU"/>
        </w:rPr>
        <w:t>Жанры текстов: прагматические, публицистические.</w:t>
      </w:r>
    </w:p>
    <w:p w:rsidR="00BB6014" w:rsidRDefault="00BB6014" w:rsidP="00BB6014">
      <w:pPr>
        <w:pStyle w:val="a0"/>
        <w:ind w:firstLine="454"/>
        <w:jc w:val="both"/>
        <w:rPr>
          <w:lang w:val="ru-RU"/>
        </w:rPr>
      </w:pPr>
      <w:r>
        <w:rPr>
          <w:lang w:val="ru-RU"/>
        </w:rPr>
        <w:t>Типы текстов: объявление, реклама, сообщение, рассказ, диалог-интервью, стихотворение и др.</w:t>
      </w:r>
    </w:p>
    <w:p w:rsidR="00BB6014" w:rsidRDefault="00BB6014" w:rsidP="00BB6014">
      <w:pPr>
        <w:pStyle w:val="a0"/>
        <w:ind w:firstLine="454"/>
        <w:jc w:val="both"/>
        <w:rPr>
          <w:lang w:val="ru-RU"/>
        </w:rPr>
      </w:pPr>
      <w:r>
        <w:rPr>
          <w:lang w:val="ru-RU"/>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BB6014" w:rsidRDefault="00BB6014" w:rsidP="00BB6014">
      <w:pPr>
        <w:pStyle w:val="a0"/>
        <w:ind w:firstLine="454"/>
        <w:jc w:val="both"/>
        <w:rPr>
          <w:lang w:val="ru-RU"/>
        </w:rPr>
      </w:pPr>
      <w:r>
        <w:rPr>
          <w:lang w:val="ru-RU"/>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BB6014" w:rsidRDefault="00BB6014" w:rsidP="00BB6014">
      <w:pPr>
        <w:pStyle w:val="a0"/>
        <w:ind w:firstLine="454"/>
        <w:jc w:val="both"/>
        <w:rPr>
          <w:lang w:val="ru-RU"/>
        </w:rPr>
      </w:pPr>
      <w:r>
        <w:rPr>
          <w:lang w:val="ru-RU"/>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BB6014" w:rsidRDefault="00BB6014" w:rsidP="00BB6014">
      <w:pPr>
        <w:pStyle w:val="a0"/>
        <w:ind w:firstLine="454"/>
        <w:jc w:val="both"/>
        <w:rPr>
          <w:lang w:val="ru-RU"/>
        </w:rPr>
      </w:pPr>
      <w:r>
        <w:rPr>
          <w:lang w:val="ru-RU"/>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BB6014" w:rsidRDefault="00BB6014" w:rsidP="00BB6014">
      <w:pPr>
        <w:pStyle w:val="a0"/>
        <w:ind w:firstLine="454"/>
        <w:jc w:val="both"/>
        <w:rPr>
          <w:lang w:val="ru-RU"/>
        </w:rPr>
      </w:pPr>
      <w:r>
        <w:rPr>
          <w:b/>
          <w:bCs/>
          <w:i/>
          <w:iCs/>
          <w:lang w:val="ru-RU"/>
        </w:rPr>
        <w:t>Чтение</w:t>
      </w:r>
    </w:p>
    <w:p w:rsidR="00BB6014" w:rsidRDefault="00BB6014" w:rsidP="00BB6014">
      <w:pPr>
        <w:pStyle w:val="a0"/>
        <w:ind w:firstLine="454"/>
        <w:jc w:val="both"/>
        <w:rPr>
          <w:lang w:val="ru-RU"/>
        </w:rPr>
      </w:pPr>
      <w:r>
        <w:rPr>
          <w:lang w:val="ru-RU"/>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BB6014" w:rsidRDefault="00BB6014" w:rsidP="00BB6014">
      <w:pPr>
        <w:pStyle w:val="a0"/>
        <w:ind w:firstLine="454"/>
        <w:jc w:val="both"/>
        <w:rPr>
          <w:lang w:val="ru-RU"/>
        </w:rPr>
      </w:pPr>
      <w:r>
        <w:rPr>
          <w:lang w:val="ru-RU"/>
        </w:rPr>
        <w:t>Жанры текстов: научно-популярные, публицистические, художествен-ные, прагматические.</w:t>
      </w:r>
    </w:p>
    <w:p w:rsidR="00BB6014" w:rsidRDefault="00BB6014" w:rsidP="00BB6014">
      <w:pPr>
        <w:pStyle w:val="a0"/>
        <w:ind w:firstLine="454"/>
        <w:jc w:val="both"/>
        <w:rPr>
          <w:lang w:val="ru-RU"/>
        </w:rPr>
      </w:pPr>
      <w:r>
        <w:rPr>
          <w:lang w:val="ru-RU"/>
        </w:rPr>
        <w:t>Типы текстов: статья, интервью, рассказ, объявление, рецепт, меню, проспект, реклама, стихотворение и др.</w:t>
      </w:r>
    </w:p>
    <w:p w:rsidR="00BB6014" w:rsidRDefault="00BB6014" w:rsidP="00BB6014">
      <w:pPr>
        <w:pStyle w:val="a0"/>
        <w:ind w:firstLine="454"/>
        <w:jc w:val="both"/>
        <w:rPr>
          <w:lang w:val="ru-RU"/>
        </w:rPr>
      </w:pPr>
      <w:r>
        <w:rPr>
          <w:lang w:val="ru-RU"/>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BB6014" w:rsidRDefault="00BB6014" w:rsidP="00BB6014">
      <w:pPr>
        <w:pStyle w:val="a0"/>
        <w:ind w:firstLine="454"/>
        <w:jc w:val="both"/>
        <w:rPr>
          <w:lang w:val="ru-RU"/>
        </w:rPr>
      </w:pPr>
      <w:r>
        <w:rPr>
          <w:lang w:val="ru-RU"/>
        </w:rPr>
        <w:t>Независимо от вида чтения возможно использование двуязычного словаря.</w:t>
      </w:r>
    </w:p>
    <w:p w:rsidR="00BB6014" w:rsidRDefault="00BB6014" w:rsidP="00BB6014">
      <w:pPr>
        <w:pStyle w:val="a0"/>
        <w:ind w:firstLine="454"/>
        <w:jc w:val="both"/>
        <w:rPr>
          <w:lang w:val="ru-RU"/>
        </w:rPr>
      </w:pPr>
      <w:r>
        <w:rPr>
          <w:lang w:val="ru-RU"/>
        </w:rPr>
        <w:lastRenderedPageBreak/>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BB6014" w:rsidRDefault="00BB6014" w:rsidP="00BB6014">
      <w:pPr>
        <w:pStyle w:val="a0"/>
        <w:ind w:firstLine="454"/>
        <w:jc w:val="both"/>
        <w:rPr>
          <w:lang w:val="ru-RU"/>
        </w:rPr>
      </w:pPr>
      <w:r>
        <w:rPr>
          <w:lang w:val="ru-RU"/>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BB6014" w:rsidRDefault="00BB6014" w:rsidP="00BB6014">
      <w:pPr>
        <w:pStyle w:val="a0"/>
        <w:ind w:firstLine="454"/>
        <w:jc w:val="both"/>
        <w:rPr>
          <w:lang w:val="ru-RU"/>
        </w:rPr>
      </w:pPr>
      <w:r>
        <w:rPr>
          <w:lang w:val="ru-RU"/>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BB6014" w:rsidRDefault="00BB6014" w:rsidP="00BB6014">
      <w:pPr>
        <w:pStyle w:val="a0"/>
        <w:ind w:firstLine="454"/>
        <w:jc w:val="both"/>
        <w:rPr>
          <w:lang w:val="ru-RU"/>
        </w:rPr>
      </w:pPr>
      <w:r>
        <w:rPr>
          <w:b/>
          <w:bCs/>
          <w:i/>
          <w:iCs/>
          <w:lang w:val="ru-RU"/>
        </w:rPr>
        <w:t>Письменная речь</w:t>
      </w:r>
    </w:p>
    <w:p w:rsidR="00BB6014" w:rsidRDefault="00BB6014" w:rsidP="00BB6014">
      <w:pPr>
        <w:pStyle w:val="a0"/>
        <w:ind w:firstLine="454"/>
        <w:jc w:val="both"/>
        <w:rPr>
          <w:lang w:val="ru-RU"/>
        </w:rPr>
      </w:pPr>
      <w:r>
        <w:rPr>
          <w:lang w:val="ru-RU"/>
        </w:rPr>
        <w:t>Дальнейшее развитие и совершенствование письменной речи, а именно умений:</w:t>
      </w:r>
    </w:p>
    <w:p w:rsidR="00BB6014" w:rsidRDefault="00BB6014" w:rsidP="00BB6014">
      <w:pPr>
        <w:pStyle w:val="a0"/>
        <w:shd w:val="clear" w:color="auto" w:fill="FFFFFF"/>
        <w:ind w:firstLine="454"/>
        <w:jc w:val="both"/>
        <w:rPr>
          <w:lang w:val="ru-RU"/>
        </w:rPr>
      </w:pPr>
      <w:r>
        <w:rPr>
          <w:lang w:val="ru-RU"/>
        </w:rPr>
        <w:t>- писать короткие поздравления с днем рождения и другими праздниками, выражать пожелания (объёмом 30-40 слов, включая адрес);</w:t>
      </w:r>
    </w:p>
    <w:p w:rsidR="00BB6014" w:rsidRDefault="00BB6014" w:rsidP="00BB6014">
      <w:pPr>
        <w:pStyle w:val="a0"/>
        <w:shd w:val="clear" w:color="auto" w:fill="FFFFFF"/>
        <w:ind w:firstLine="454"/>
        <w:jc w:val="both"/>
        <w:rPr>
          <w:lang w:val="ru-RU"/>
        </w:rPr>
      </w:pPr>
      <w:r>
        <w:rPr>
          <w:lang w:val="ru-RU"/>
        </w:rPr>
        <w:t>- заполнять формуляры, бланки (указывать имя, фамилию, пол, гражданство, адрес);</w:t>
      </w:r>
    </w:p>
    <w:p w:rsidR="00BB6014" w:rsidRDefault="00BB6014" w:rsidP="00BB6014">
      <w:pPr>
        <w:pStyle w:val="a0"/>
        <w:shd w:val="clear" w:color="auto" w:fill="FFFFFF"/>
        <w:ind w:firstLine="454"/>
        <w:jc w:val="both"/>
        <w:rPr>
          <w:lang w:val="ru-RU"/>
        </w:rPr>
      </w:pPr>
      <w:r>
        <w:rPr>
          <w:lang w:val="ru-RU"/>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BB6014" w:rsidRDefault="00BB6014" w:rsidP="00BB6014">
      <w:pPr>
        <w:pStyle w:val="a0"/>
        <w:ind w:firstLine="454"/>
        <w:jc w:val="both"/>
        <w:rPr>
          <w:lang w:val="ru-RU"/>
        </w:rPr>
      </w:pPr>
      <w:r>
        <w:rPr>
          <w:lang w:val="ru-RU"/>
        </w:rPr>
        <w:t>-</w:t>
      </w:r>
      <w:r>
        <w:t> </w:t>
      </w:r>
      <w:r>
        <w:rPr>
          <w:lang w:val="ru-RU"/>
        </w:rPr>
        <w:t>составлять план, тезисы устного или письменного сообщения, кратко излагать результаты проектной деятельности.</w:t>
      </w:r>
    </w:p>
    <w:p w:rsidR="00BB6014" w:rsidRDefault="00BB6014" w:rsidP="00BB6014">
      <w:pPr>
        <w:pStyle w:val="a0"/>
        <w:ind w:firstLine="454"/>
        <w:jc w:val="both"/>
        <w:rPr>
          <w:lang w:val="ru-RU"/>
        </w:rPr>
      </w:pPr>
      <w:r>
        <w:rPr>
          <w:b/>
          <w:lang w:val="ru-RU"/>
        </w:rPr>
        <w:t>Языковые знания и навыки</w:t>
      </w:r>
    </w:p>
    <w:p w:rsidR="00BB6014" w:rsidRDefault="00BB6014" w:rsidP="00BB6014">
      <w:pPr>
        <w:pStyle w:val="a0"/>
        <w:ind w:firstLine="454"/>
        <w:jc w:val="both"/>
        <w:rPr>
          <w:lang w:val="ru-RU"/>
        </w:rPr>
      </w:pPr>
      <w:r>
        <w:rPr>
          <w:b/>
          <w:bCs/>
          <w:i/>
          <w:iCs/>
          <w:lang w:val="ru-RU"/>
        </w:rPr>
        <w:t>Орфография</w:t>
      </w:r>
    </w:p>
    <w:p w:rsidR="00BB6014" w:rsidRDefault="00BB6014" w:rsidP="00BB6014">
      <w:pPr>
        <w:pStyle w:val="a0"/>
        <w:ind w:firstLine="454"/>
        <w:jc w:val="both"/>
        <w:rPr>
          <w:lang w:val="ru-RU"/>
        </w:rPr>
      </w:pPr>
      <w:r>
        <w:rPr>
          <w:lang w:val="ru-RU"/>
        </w:rPr>
        <w:t>Знание правил чтения и орфографии и навыки их применения на основе изучаемого лексико-грамматического материала.</w:t>
      </w:r>
    </w:p>
    <w:p w:rsidR="00BB6014" w:rsidRDefault="00BB6014" w:rsidP="00BB6014">
      <w:pPr>
        <w:pStyle w:val="a0"/>
        <w:ind w:firstLine="454"/>
        <w:jc w:val="both"/>
        <w:rPr>
          <w:lang w:val="ru-RU"/>
        </w:rPr>
      </w:pPr>
      <w:r>
        <w:rPr>
          <w:b/>
          <w:bCs/>
          <w:i/>
          <w:iCs/>
          <w:lang w:val="ru-RU"/>
        </w:rPr>
        <w:t>Фонетическая сторона речи</w:t>
      </w:r>
    </w:p>
    <w:p w:rsidR="00BB6014" w:rsidRDefault="00BB6014" w:rsidP="00BB6014">
      <w:pPr>
        <w:pStyle w:val="a0"/>
        <w:ind w:firstLine="454"/>
        <w:jc w:val="both"/>
        <w:rPr>
          <w:lang w:val="ru-RU"/>
        </w:rPr>
      </w:pPr>
      <w:r>
        <w:rPr>
          <w:lang w:val="ru-RU"/>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BB6014" w:rsidRDefault="00BB6014" w:rsidP="00BB6014">
      <w:pPr>
        <w:pStyle w:val="a0"/>
        <w:ind w:firstLine="454"/>
        <w:jc w:val="both"/>
        <w:rPr>
          <w:lang w:val="ru-RU"/>
        </w:rPr>
      </w:pPr>
      <w:r>
        <w:rPr>
          <w:b/>
          <w:bCs/>
          <w:i/>
          <w:iCs/>
          <w:lang w:val="ru-RU"/>
        </w:rPr>
        <w:t>Лексическая сторона речи</w:t>
      </w:r>
    </w:p>
    <w:p w:rsidR="00BB6014" w:rsidRDefault="00BB6014" w:rsidP="00BB6014">
      <w:pPr>
        <w:pStyle w:val="a0"/>
        <w:ind w:firstLine="454"/>
        <w:jc w:val="both"/>
        <w:rPr>
          <w:lang w:val="ru-RU"/>
        </w:rPr>
      </w:pPr>
      <w:r>
        <w:rPr>
          <w:lang w:val="ru-RU"/>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BB6014" w:rsidRDefault="00BB6014" w:rsidP="00BB6014">
      <w:pPr>
        <w:pStyle w:val="a0"/>
        <w:ind w:firstLine="454"/>
        <w:jc w:val="both"/>
        <w:rPr>
          <w:lang w:val="ru-RU"/>
        </w:rPr>
      </w:pPr>
      <w:r>
        <w:rPr>
          <w:b/>
          <w:bCs/>
          <w:i/>
          <w:iCs/>
          <w:lang w:val="ru-RU"/>
        </w:rPr>
        <w:t>Грамматическая сторона речи</w:t>
      </w:r>
    </w:p>
    <w:p w:rsidR="00BB6014" w:rsidRDefault="00BB6014" w:rsidP="00BB6014">
      <w:pPr>
        <w:pStyle w:val="a0"/>
        <w:ind w:firstLine="454"/>
        <w:jc w:val="both"/>
        <w:rPr>
          <w:lang w:val="ru-RU"/>
        </w:rPr>
      </w:pPr>
      <w:r>
        <w:rPr>
          <w:lang w:val="ru-RU"/>
        </w:rPr>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BB6014" w:rsidRDefault="00BB6014" w:rsidP="00BB6014">
      <w:pPr>
        <w:pStyle w:val="a0"/>
        <w:ind w:firstLine="454"/>
        <w:jc w:val="both"/>
        <w:rPr>
          <w:lang w:val="ru-RU"/>
        </w:rPr>
      </w:pPr>
      <w:r>
        <w:rPr>
          <w:lang w:val="ru-RU"/>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BB6014" w:rsidRDefault="00BB6014" w:rsidP="00BB6014">
      <w:pPr>
        <w:pStyle w:val="a0"/>
        <w:ind w:firstLine="454"/>
        <w:jc w:val="both"/>
        <w:rPr>
          <w:lang w:val="ru-RU"/>
        </w:rPr>
      </w:pPr>
      <w:r>
        <w:rPr>
          <w:b/>
          <w:lang w:val="ru-RU"/>
        </w:rPr>
        <w:t>Социокультурные знания и умения</w:t>
      </w:r>
    </w:p>
    <w:p w:rsidR="00BB6014" w:rsidRDefault="00BB6014" w:rsidP="00BB6014">
      <w:pPr>
        <w:pStyle w:val="a0"/>
        <w:ind w:firstLine="454"/>
        <w:jc w:val="both"/>
        <w:rPr>
          <w:lang w:val="ru-RU"/>
        </w:rPr>
      </w:pPr>
      <w:r>
        <w:rPr>
          <w:lang w:val="ru-RU"/>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BB6014" w:rsidRDefault="00BB6014" w:rsidP="00BB6014">
      <w:pPr>
        <w:pStyle w:val="a0"/>
        <w:ind w:firstLine="454"/>
        <w:jc w:val="both"/>
        <w:rPr>
          <w:lang w:val="ru-RU"/>
        </w:rPr>
      </w:pPr>
      <w:r>
        <w:rPr>
          <w:lang w:val="ru-RU"/>
        </w:rPr>
        <w:t>Это предполагает овладение:</w:t>
      </w:r>
    </w:p>
    <w:p w:rsidR="00BB6014" w:rsidRDefault="00BB6014" w:rsidP="00BB6014">
      <w:pPr>
        <w:pStyle w:val="a0"/>
        <w:shd w:val="clear" w:color="auto" w:fill="FFFFFF"/>
        <w:ind w:firstLine="454"/>
        <w:jc w:val="both"/>
        <w:rPr>
          <w:lang w:val="ru-RU"/>
        </w:rPr>
      </w:pPr>
      <w:r>
        <w:rPr>
          <w:lang w:val="ru-RU"/>
        </w:rPr>
        <w:t>- знаниями о значении родного и иностранного языков в современном мире;</w:t>
      </w:r>
    </w:p>
    <w:p w:rsidR="00BB6014" w:rsidRDefault="00BB6014" w:rsidP="00BB6014">
      <w:pPr>
        <w:pStyle w:val="a0"/>
        <w:shd w:val="clear" w:color="auto" w:fill="FFFFFF"/>
        <w:ind w:firstLine="454"/>
        <w:jc w:val="both"/>
        <w:rPr>
          <w:lang w:val="ru-RU"/>
        </w:rPr>
      </w:pPr>
      <w:r>
        <w:rPr>
          <w:lang w:val="ru-RU"/>
        </w:rPr>
        <w:t xml:space="preserve">- сведениями о социокультурном портрете стран, говорящих на иностранном языке, их </w:t>
      </w:r>
      <w:r>
        <w:rPr>
          <w:lang w:val="ru-RU"/>
        </w:rPr>
        <w:lastRenderedPageBreak/>
        <w:t>символике и культурном наследии;</w:t>
      </w:r>
    </w:p>
    <w:p w:rsidR="00BB6014" w:rsidRDefault="00BB6014" w:rsidP="00BB6014">
      <w:pPr>
        <w:pStyle w:val="a0"/>
        <w:ind w:firstLine="454"/>
        <w:jc w:val="both"/>
        <w:rPr>
          <w:lang w:val="ru-RU"/>
        </w:rPr>
      </w:pPr>
      <w:r>
        <w:rPr>
          <w:lang w:val="ru-RU"/>
        </w:rPr>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BB6014" w:rsidRDefault="00BB6014" w:rsidP="00BB6014">
      <w:pPr>
        <w:pStyle w:val="a0"/>
        <w:shd w:val="clear" w:color="auto" w:fill="FFFFFF"/>
        <w:ind w:firstLine="454"/>
        <w:jc w:val="both"/>
        <w:rPr>
          <w:lang w:val="ru-RU"/>
        </w:rPr>
      </w:pPr>
      <w:r>
        <w:rPr>
          <w:lang w:val="ru-RU"/>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BB6014" w:rsidRDefault="00BB6014" w:rsidP="00BB6014">
      <w:pPr>
        <w:pStyle w:val="a0"/>
        <w:shd w:val="clear" w:color="auto" w:fill="FFFFFF"/>
        <w:ind w:firstLine="454"/>
        <w:jc w:val="both"/>
        <w:rPr>
          <w:lang w:val="ru-RU"/>
        </w:rPr>
      </w:pPr>
      <w:r>
        <w:rPr>
          <w:lang w:val="ru-RU"/>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BB6014" w:rsidRDefault="00BB6014" w:rsidP="00BB6014">
      <w:pPr>
        <w:pStyle w:val="a0"/>
        <w:ind w:firstLine="454"/>
        <w:jc w:val="both"/>
        <w:rPr>
          <w:lang w:val="ru-RU"/>
        </w:rPr>
      </w:pPr>
      <w:r>
        <w:rPr>
          <w:lang w:val="ru-RU"/>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BB6014" w:rsidRDefault="00BB6014" w:rsidP="00BB6014">
      <w:pPr>
        <w:pStyle w:val="a0"/>
        <w:ind w:firstLine="454"/>
        <w:jc w:val="both"/>
        <w:rPr>
          <w:b/>
          <w:lang w:val="ru-RU"/>
        </w:rPr>
      </w:pPr>
    </w:p>
    <w:p w:rsidR="00BB6014" w:rsidRDefault="00BB6014" w:rsidP="00BB6014">
      <w:pPr>
        <w:pStyle w:val="a0"/>
        <w:ind w:firstLine="454"/>
        <w:jc w:val="both"/>
        <w:rPr>
          <w:lang w:val="ru-RU"/>
        </w:rPr>
      </w:pPr>
      <w:r>
        <w:rPr>
          <w:b/>
          <w:lang w:val="ru-RU"/>
        </w:rPr>
        <w:t>Компенсаторные умения</w:t>
      </w:r>
    </w:p>
    <w:p w:rsidR="00BB6014" w:rsidRDefault="00BB6014" w:rsidP="00BB6014">
      <w:pPr>
        <w:pStyle w:val="a0"/>
        <w:shd w:val="clear" w:color="auto" w:fill="FFFFFF"/>
        <w:ind w:firstLine="454"/>
        <w:jc w:val="both"/>
        <w:rPr>
          <w:lang w:val="ru-RU"/>
        </w:rPr>
      </w:pPr>
      <w:r>
        <w:rPr>
          <w:lang w:val="ru-RU"/>
        </w:rPr>
        <w:t>Совершенствуются умения:</w:t>
      </w:r>
    </w:p>
    <w:p w:rsidR="00BB6014" w:rsidRDefault="00BB6014" w:rsidP="00BB6014">
      <w:pPr>
        <w:pStyle w:val="a0"/>
        <w:shd w:val="clear" w:color="auto" w:fill="FFFFFF"/>
        <w:ind w:firstLine="454"/>
        <w:jc w:val="both"/>
        <w:rPr>
          <w:lang w:val="ru-RU"/>
        </w:rPr>
      </w:pPr>
      <w:r>
        <w:rPr>
          <w:lang w:val="ru-RU"/>
        </w:rPr>
        <w:t>- переспрашивать, просить повторить, уточняя значение незнакомых слов;</w:t>
      </w:r>
    </w:p>
    <w:p w:rsidR="00BB6014" w:rsidRDefault="00BB6014" w:rsidP="00BB6014">
      <w:pPr>
        <w:pStyle w:val="a0"/>
        <w:shd w:val="clear" w:color="auto" w:fill="FFFFFF"/>
        <w:ind w:firstLine="454"/>
        <w:jc w:val="both"/>
        <w:rPr>
          <w:lang w:val="ru-RU"/>
        </w:rPr>
      </w:pPr>
      <w:r>
        <w:rPr>
          <w:lang w:val="ru-RU"/>
        </w:rPr>
        <w:t>- использовать в качестве опоры при порождении собственных высказываний ключевые слова, план к тексту, тематический словарь и т.</w:t>
      </w:r>
      <w:r>
        <w:t> </w:t>
      </w:r>
      <w:r>
        <w:rPr>
          <w:lang w:val="ru-RU"/>
        </w:rPr>
        <w:t>д.;</w:t>
      </w:r>
    </w:p>
    <w:p w:rsidR="00BB6014" w:rsidRDefault="00BB6014" w:rsidP="00BB6014">
      <w:pPr>
        <w:pStyle w:val="a0"/>
        <w:shd w:val="clear" w:color="auto" w:fill="FFFFFF"/>
        <w:ind w:firstLine="454"/>
        <w:jc w:val="both"/>
        <w:rPr>
          <w:lang w:val="ru-RU"/>
        </w:rPr>
      </w:pPr>
      <w:r>
        <w:rPr>
          <w:lang w:val="ru-RU"/>
        </w:rPr>
        <w:t>- прогнозировать содержание текста на основе заголовка, предварительно поставленных вопросов;</w:t>
      </w:r>
    </w:p>
    <w:p w:rsidR="00BB6014" w:rsidRDefault="00BB6014" w:rsidP="00BB6014">
      <w:pPr>
        <w:pStyle w:val="a0"/>
        <w:shd w:val="clear" w:color="auto" w:fill="FFFFFF"/>
        <w:ind w:firstLine="454"/>
        <w:jc w:val="both"/>
        <w:rPr>
          <w:lang w:val="ru-RU"/>
        </w:rPr>
      </w:pPr>
      <w:r>
        <w:rPr>
          <w:lang w:val="ru-RU"/>
        </w:rPr>
        <w:t>- догадываться о значении незнакомых слов по контексту, по используемым собеседником жестам и мимике;</w:t>
      </w:r>
    </w:p>
    <w:p w:rsidR="00BB6014" w:rsidRDefault="00BB6014" w:rsidP="00BB6014">
      <w:pPr>
        <w:pStyle w:val="a0"/>
        <w:ind w:firstLine="454"/>
        <w:jc w:val="both"/>
        <w:rPr>
          <w:lang w:val="ru-RU"/>
        </w:rPr>
      </w:pPr>
      <w:r>
        <w:rPr>
          <w:lang w:val="ru-RU"/>
        </w:rPr>
        <w:t>- использовать синонимы, антонимы, описания понятия при дефиците языковых средств.</w:t>
      </w:r>
    </w:p>
    <w:p w:rsidR="00BB6014" w:rsidRDefault="00BB6014" w:rsidP="00BB6014">
      <w:pPr>
        <w:pStyle w:val="a0"/>
        <w:ind w:firstLine="454"/>
        <w:jc w:val="both"/>
        <w:rPr>
          <w:lang w:val="ru-RU"/>
        </w:rPr>
      </w:pPr>
      <w:r>
        <w:rPr>
          <w:b/>
          <w:lang w:val="ru-RU"/>
        </w:rPr>
        <w:t>Общеучебные умения и универсальные способы деятельности</w:t>
      </w:r>
    </w:p>
    <w:p w:rsidR="00BB6014" w:rsidRDefault="00BB6014" w:rsidP="00BB6014">
      <w:pPr>
        <w:pStyle w:val="a0"/>
        <w:shd w:val="clear" w:color="auto" w:fill="FFFFFF"/>
        <w:ind w:firstLine="454"/>
        <w:jc w:val="both"/>
        <w:rPr>
          <w:lang w:val="ru-RU"/>
        </w:rPr>
      </w:pPr>
      <w:r>
        <w:rPr>
          <w:lang w:val="ru-RU"/>
        </w:rPr>
        <w:t>Формируются и совершенствуются умения:</w:t>
      </w:r>
    </w:p>
    <w:p w:rsidR="00BB6014" w:rsidRDefault="00BB6014" w:rsidP="00BB6014">
      <w:pPr>
        <w:pStyle w:val="a0"/>
        <w:shd w:val="clear" w:color="auto" w:fill="FFFFFF"/>
        <w:ind w:firstLine="454"/>
        <w:jc w:val="both"/>
        <w:rPr>
          <w:lang w:val="ru-RU"/>
        </w:rPr>
      </w:pPr>
      <w:r>
        <w:rPr>
          <w:lang w:val="ru-RU"/>
        </w:rPr>
        <w:t>- работать с информацией: сокращение, расширение устной и письменной информации, создание второго текста по аналогии, заполнение таблиц;</w:t>
      </w:r>
    </w:p>
    <w:p w:rsidR="00BB6014" w:rsidRDefault="00BB6014" w:rsidP="00BB6014">
      <w:pPr>
        <w:pStyle w:val="a0"/>
        <w:shd w:val="clear" w:color="auto" w:fill="FFFFFF"/>
        <w:ind w:firstLine="454"/>
        <w:jc w:val="both"/>
        <w:rPr>
          <w:lang w:val="ru-RU"/>
        </w:rPr>
      </w:pPr>
      <w:r>
        <w:rPr>
          <w:lang w:val="ru-RU"/>
        </w:rPr>
        <w:t>-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BB6014" w:rsidRDefault="00BB6014" w:rsidP="00BB6014">
      <w:pPr>
        <w:pStyle w:val="a0"/>
        <w:shd w:val="clear" w:color="auto" w:fill="FFFFFF"/>
        <w:ind w:firstLine="454"/>
        <w:jc w:val="both"/>
        <w:rPr>
          <w:lang w:val="ru-RU"/>
        </w:rPr>
      </w:pPr>
      <w:r>
        <w:rPr>
          <w:lang w:val="ru-RU"/>
        </w:rPr>
        <w:t>- работать с разными источниками на иностранном языке: справочными материалами, словарями, интернет-ресурсами, литературой;</w:t>
      </w:r>
    </w:p>
    <w:p w:rsidR="00BB6014" w:rsidRDefault="00BB6014" w:rsidP="00BB6014">
      <w:pPr>
        <w:pStyle w:val="a0"/>
        <w:ind w:firstLine="454"/>
        <w:jc w:val="both"/>
        <w:rPr>
          <w:lang w:val="ru-RU"/>
        </w:rPr>
      </w:pPr>
      <w:r>
        <w:rPr>
          <w:lang w:val="ru-RU"/>
        </w:rPr>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BB6014" w:rsidRDefault="00BB6014" w:rsidP="00BB6014">
      <w:pPr>
        <w:pStyle w:val="a0"/>
        <w:ind w:firstLine="454"/>
        <w:jc w:val="both"/>
        <w:rPr>
          <w:lang w:val="ru-RU"/>
        </w:rPr>
      </w:pPr>
      <w:r>
        <w:rPr>
          <w:lang w:val="ru-RU"/>
        </w:rPr>
        <w:t>- самостоятельно работать, рационально организовывая свой труд в классе и дома.</w:t>
      </w:r>
    </w:p>
    <w:p w:rsidR="00BB6014" w:rsidRDefault="00BB6014" w:rsidP="00BB6014">
      <w:pPr>
        <w:pStyle w:val="a0"/>
        <w:ind w:firstLine="454"/>
        <w:jc w:val="both"/>
        <w:rPr>
          <w:lang w:val="ru-RU"/>
        </w:rPr>
      </w:pPr>
      <w:r>
        <w:rPr>
          <w:b/>
          <w:lang w:val="ru-RU"/>
        </w:rPr>
        <w:t>Специальные учебные умения</w:t>
      </w:r>
    </w:p>
    <w:p w:rsidR="00BB6014" w:rsidRDefault="00BB6014" w:rsidP="00BB6014">
      <w:pPr>
        <w:pStyle w:val="a0"/>
        <w:shd w:val="clear" w:color="auto" w:fill="FFFFFF"/>
        <w:ind w:firstLine="454"/>
        <w:jc w:val="both"/>
        <w:rPr>
          <w:lang w:val="ru-RU"/>
        </w:rPr>
      </w:pPr>
      <w:r>
        <w:rPr>
          <w:lang w:val="ru-RU"/>
        </w:rPr>
        <w:t>Формируются и совершенствуются умения:</w:t>
      </w:r>
    </w:p>
    <w:p w:rsidR="00BB6014" w:rsidRDefault="00BB6014" w:rsidP="00BB6014">
      <w:pPr>
        <w:pStyle w:val="a0"/>
        <w:shd w:val="clear" w:color="auto" w:fill="FFFFFF"/>
        <w:ind w:firstLine="454"/>
        <w:jc w:val="both"/>
        <w:rPr>
          <w:lang w:val="ru-RU"/>
        </w:rPr>
      </w:pPr>
      <w:r>
        <w:rPr>
          <w:lang w:val="ru-RU"/>
        </w:rPr>
        <w:t>- находить ключевые слова и социокультурные реалии при работе с текстом;</w:t>
      </w:r>
    </w:p>
    <w:p w:rsidR="00BB6014" w:rsidRDefault="00BB6014" w:rsidP="00BB6014">
      <w:pPr>
        <w:pStyle w:val="a0"/>
        <w:shd w:val="clear" w:color="auto" w:fill="FFFFFF"/>
        <w:ind w:firstLine="454"/>
        <w:jc w:val="both"/>
        <w:rPr>
          <w:lang w:val="ru-RU"/>
        </w:rPr>
      </w:pPr>
      <w:r>
        <w:rPr>
          <w:lang w:val="ru-RU"/>
        </w:rPr>
        <w:t>- семантизировать слова на основе языковой догадки;</w:t>
      </w:r>
    </w:p>
    <w:p w:rsidR="00BB6014" w:rsidRDefault="00BB6014" w:rsidP="00BB6014">
      <w:pPr>
        <w:pStyle w:val="a0"/>
        <w:shd w:val="clear" w:color="auto" w:fill="FFFFFF"/>
        <w:ind w:firstLine="454"/>
        <w:jc w:val="both"/>
        <w:rPr>
          <w:lang w:val="ru-RU"/>
        </w:rPr>
      </w:pPr>
      <w:r>
        <w:rPr>
          <w:lang w:val="ru-RU"/>
        </w:rPr>
        <w:t>- осуществлять словообразовательный анализ;</w:t>
      </w:r>
    </w:p>
    <w:p w:rsidR="00BB6014" w:rsidRDefault="00BB6014" w:rsidP="00BB6014">
      <w:pPr>
        <w:pStyle w:val="a0"/>
        <w:shd w:val="clear" w:color="auto" w:fill="FFFFFF"/>
        <w:ind w:firstLine="454"/>
        <w:jc w:val="both"/>
        <w:rPr>
          <w:lang w:val="ru-RU"/>
        </w:rPr>
      </w:pPr>
      <w:r>
        <w:rPr>
          <w:lang w:val="ru-RU"/>
        </w:rPr>
        <w:t>- выборочно использовать перевод;</w:t>
      </w:r>
    </w:p>
    <w:p w:rsidR="00BB6014" w:rsidRDefault="00BB6014" w:rsidP="00BB6014">
      <w:pPr>
        <w:pStyle w:val="a0"/>
        <w:shd w:val="clear" w:color="auto" w:fill="FFFFFF"/>
        <w:ind w:firstLine="454"/>
        <w:jc w:val="both"/>
        <w:rPr>
          <w:lang w:val="ru-RU"/>
        </w:rPr>
      </w:pPr>
      <w:r>
        <w:rPr>
          <w:lang w:val="ru-RU"/>
        </w:rPr>
        <w:t>- пользоваться двуязычным и толковым словарями;</w:t>
      </w:r>
    </w:p>
    <w:p w:rsidR="00BB6014" w:rsidRDefault="00BB6014" w:rsidP="00BB6014">
      <w:pPr>
        <w:pStyle w:val="a0"/>
        <w:ind w:firstLine="454"/>
        <w:jc w:val="both"/>
        <w:rPr>
          <w:lang w:val="ru-RU"/>
        </w:rPr>
      </w:pPr>
      <w:r>
        <w:rPr>
          <w:lang w:val="ru-RU"/>
        </w:rPr>
        <w:t>- участвовать в проектной деятельности межпредметного характера.</w:t>
      </w:r>
    </w:p>
    <w:p w:rsidR="00BB6014" w:rsidRDefault="00BB6014" w:rsidP="00BB6014">
      <w:pPr>
        <w:pStyle w:val="a0"/>
        <w:ind w:firstLine="454"/>
        <w:jc w:val="both"/>
        <w:rPr>
          <w:lang w:val="ru-RU"/>
        </w:rPr>
      </w:pPr>
      <w:r>
        <w:rPr>
          <w:lang w:val="ru-RU"/>
        </w:rPr>
        <w:t>Содержание курса по конкретному иностранному языку даётся на примере английского языка.</w:t>
      </w:r>
    </w:p>
    <w:p w:rsidR="00BB6014" w:rsidRDefault="00BB6014" w:rsidP="00BB6014">
      <w:pPr>
        <w:pStyle w:val="a0"/>
        <w:ind w:firstLine="454"/>
        <w:jc w:val="both"/>
        <w:rPr>
          <w:lang w:val="ru-RU"/>
        </w:rPr>
      </w:pPr>
      <w:r>
        <w:rPr>
          <w:b/>
          <w:lang w:val="ru-RU"/>
        </w:rPr>
        <w:t>Языковые средства</w:t>
      </w:r>
    </w:p>
    <w:p w:rsidR="00BB6014" w:rsidRDefault="00BB6014" w:rsidP="00BB6014">
      <w:pPr>
        <w:pStyle w:val="a0"/>
        <w:shd w:val="clear" w:color="auto" w:fill="FFFFFF"/>
        <w:ind w:firstLine="454"/>
        <w:jc w:val="both"/>
        <w:rPr>
          <w:lang w:val="ru-RU"/>
        </w:rPr>
      </w:pPr>
      <w:r>
        <w:rPr>
          <w:b/>
          <w:bCs/>
          <w:i/>
          <w:iCs/>
          <w:lang w:val="ru-RU"/>
        </w:rPr>
        <w:t>Лексическая сторона речи</w:t>
      </w:r>
    </w:p>
    <w:p w:rsidR="00BB6014" w:rsidRDefault="00BB6014" w:rsidP="00BB6014">
      <w:pPr>
        <w:pStyle w:val="a0"/>
        <w:shd w:val="clear" w:color="auto" w:fill="FFFFFF"/>
        <w:ind w:firstLine="454"/>
        <w:jc w:val="both"/>
        <w:rPr>
          <w:lang w:val="ru-RU"/>
        </w:rPr>
      </w:pPr>
      <w:r>
        <w:rPr>
          <w:lang w:val="ru-RU"/>
        </w:rPr>
        <w:t xml:space="preserve">Овладение лексическими единицами, обслуживающими новые темы, проблемы и ситуации общения в пределах тематики основной школы, в объёме 1200 единиц (включая </w:t>
      </w:r>
      <w:r>
        <w:rPr>
          <w:lang w:val="ru-RU"/>
        </w:rPr>
        <w:lastRenderedPageBreak/>
        <w:t>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BB6014" w:rsidRDefault="00BB6014" w:rsidP="00BB6014">
      <w:pPr>
        <w:pStyle w:val="a0"/>
        <w:shd w:val="clear" w:color="auto" w:fill="FFFFFF"/>
        <w:ind w:firstLine="454"/>
        <w:jc w:val="both"/>
        <w:rPr>
          <w:lang w:val="ru-RU"/>
        </w:rPr>
      </w:pPr>
      <w:r>
        <w:rPr>
          <w:lang w:val="ru-RU"/>
        </w:rPr>
        <w:t>Основные способы словообразования:</w:t>
      </w:r>
    </w:p>
    <w:p w:rsidR="00BB6014" w:rsidRDefault="00BB6014" w:rsidP="00BB6014">
      <w:pPr>
        <w:pStyle w:val="a0"/>
        <w:shd w:val="clear" w:color="auto" w:fill="FFFFFF"/>
        <w:ind w:firstLine="454"/>
        <w:jc w:val="both"/>
        <w:rPr>
          <w:lang w:val="ru-RU"/>
        </w:rPr>
      </w:pPr>
      <w:r>
        <w:rPr>
          <w:lang w:val="ru-RU"/>
        </w:rPr>
        <w:t>1)</w:t>
      </w:r>
      <w:r>
        <w:t> </w:t>
      </w:r>
      <w:r>
        <w:rPr>
          <w:lang w:val="ru-RU"/>
        </w:rPr>
        <w:t>аффиксация:</w:t>
      </w:r>
    </w:p>
    <w:p w:rsidR="00BB6014" w:rsidRDefault="00BB6014" w:rsidP="00BB6014">
      <w:pPr>
        <w:pStyle w:val="a0"/>
        <w:shd w:val="clear" w:color="auto" w:fill="FFFFFF"/>
        <w:ind w:firstLine="454"/>
        <w:jc w:val="both"/>
        <w:rPr>
          <w:lang w:val="ru-RU"/>
        </w:rPr>
      </w:pPr>
      <w:r>
        <w:rPr>
          <w:lang w:val="ru-RU"/>
        </w:rPr>
        <w:t>•</w:t>
      </w:r>
      <w:r>
        <w:t> </w:t>
      </w:r>
      <w:r>
        <w:rPr>
          <w:lang w:val="ru-RU"/>
        </w:rPr>
        <w:t xml:space="preserve">глаголов: </w:t>
      </w:r>
      <w:r>
        <w:t>dis</w:t>
      </w:r>
      <w:r>
        <w:rPr>
          <w:lang w:val="ru-RU"/>
        </w:rPr>
        <w:t>- (</w:t>
      </w:r>
      <w:r>
        <w:t>disagree</w:t>
      </w:r>
      <w:r>
        <w:rPr>
          <w:lang w:val="ru-RU"/>
        </w:rPr>
        <w:t xml:space="preserve">), </w:t>
      </w:r>
      <w:r>
        <w:t>mis</w:t>
      </w:r>
      <w:r>
        <w:rPr>
          <w:lang w:val="ru-RU"/>
        </w:rPr>
        <w:t>- (</w:t>
      </w:r>
      <w:r>
        <w:t>misunderstand</w:t>
      </w:r>
      <w:r>
        <w:rPr>
          <w:lang w:val="ru-RU"/>
        </w:rPr>
        <w:t xml:space="preserve">), </w:t>
      </w:r>
      <w:r>
        <w:t>re</w:t>
      </w:r>
      <w:r>
        <w:rPr>
          <w:lang w:val="ru-RU"/>
        </w:rPr>
        <w:t>- (</w:t>
      </w:r>
      <w:r>
        <w:t>rewrite</w:t>
      </w:r>
      <w:r>
        <w:rPr>
          <w:lang w:val="ru-RU"/>
        </w:rPr>
        <w:t>); -</w:t>
      </w:r>
      <w:r>
        <w:t>ize</w:t>
      </w:r>
      <w:r>
        <w:rPr>
          <w:lang w:val="ru-RU"/>
        </w:rPr>
        <w:t>/-</w:t>
      </w:r>
      <w:r>
        <w:t>ise</w:t>
      </w:r>
      <w:r>
        <w:rPr>
          <w:lang w:val="ru-RU"/>
        </w:rPr>
        <w:t xml:space="preserve"> (</w:t>
      </w:r>
      <w:r>
        <w:t>organize</w:t>
      </w:r>
      <w:r>
        <w:rPr>
          <w:lang w:val="ru-RU"/>
        </w:rPr>
        <w:t>);</w:t>
      </w:r>
    </w:p>
    <w:p w:rsidR="00BB6014" w:rsidRDefault="00BB6014" w:rsidP="00BB6014">
      <w:pPr>
        <w:pStyle w:val="a0"/>
        <w:shd w:val="clear" w:color="auto" w:fill="FFFFFF"/>
        <w:ind w:firstLine="454"/>
        <w:jc w:val="both"/>
      </w:pPr>
      <w:r>
        <w:t>• существительных: -sion/-tion (conclusion/celebration), -ance/-ence (performance/influence), -ment (environment), -ity (possibility), -ness (kindness),  -ship(friendship), -ist (optimist), -ing (meeting);</w:t>
      </w:r>
    </w:p>
    <w:p w:rsidR="00BB6014" w:rsidRDefault="00BB6014" w:rsidP="00BB6014">
      <w:pPr>
        <w:pStyle w:val="a0"/>
        <w:shd w:val="clear" w:color="auto" w:fill="FFFFFF"/>
        <w:ind w:firstLine="454"/>
        <w:jc w:val="both"/>
      </w:pPr>
      <w:r>
        <w:t>• прилагательных: un- (unpleasant), im-/in- (impolite/independent), inter- (international); -y (busy), -ly (lovely), -ful (careful), -al (historical), -ic (scientific), -ian/-an (Russian), -ing (loving); -ous (dangerous), -able/-ible (enjoyable/responsible), -less (harmless), -ive (native);</w:t>
      </w:r>
    </w:p>
    <w:p w:rsidR="00BB6014" w:rsidRDefault="00BB6014" w:rsidP="00BB6014">
      <w:pPr>
        <w:pStyle w:val="a0"/>
        <w:shd w:val="clear" w:color="auto" w:fill="FFFFFF"/>
        <w:ind w:firstLine="454"/>
        <w:jc w:val="both"/>
      </w:pPr>
      <w:r>
        <w:t>• наречий: -ly (usually);</w:t>
      </w:r>
    </w:p>
    <w:p w:rsidR="00BB6014" w:rsidRDefault="00BB6014" w:rsidP="00BB6014">
      <w:pPr>
        <w:pStyle w:val="a0"/>
        <w:shd w:val="clear" w:color="auto" w:fill="FFFFFF"/>
        <w:ind w:firstLine="454"/>
        <w:jc w:val="both"/>
      </w:pPr>
      <w:r>
        <w:t>• числительных: -teen (fifteen), -ty (seventy), -th (sixth);</w:t>
      </w:r>
    </w:p>
    <w:p w:rsidR="00BB6014" w:rsidRDefault="00BB6014" w:rsidP="00BB6014">
      <w:pPr>
        <w:pStyle w:val="a0"/>
        <w:shd w:val="clear" w:color="auto" w:fill="FFFFFF"/>
        <w:ind w:firstLine="454"/>
        <w:jc w:val="both"/>
        <w:rPr>
          <w:lang w:val="ru-RU"/>
        </w:rPr>
      </w:pPr>
      <w:r>
        <w:rPr>
          <w:lang w:val="ru-RU"/>
        </w:rPr>
        <w:t>2) словосложение:</w:t>
      </w:r>
    </w:p>
    <w:p w:rsidR="00BB6014" w:rsidRDefault="00BB6014" w:rsidP="00BB6014">
      <w:pPr>
        <w:pStyle w:val="a0"/>
        <w:ind w:firstLine="454"/>
        <w:jc w:val="both"/>
        <w:rPr>
          <w:lang w:val="ru-RU"/>
        </w:rPr>
      </w:pPr>
      <w:r>
        <w:rPr>
          <w:lang w:val="ru-RU"/>
        </w:rPr>
        <w:t>• существительное + существительное (</w:t>
      </w:r>
      <w:r>
        <w:t>policeman</w:t>
      </w:r>
      <w:r>
        <w:rPr>
          <w:lang w:val="ru-RU"/>
        </w:rPr>
        <w:t>);</w:t>
      </w:r>
    </w:p>
    <w:p w:rsidR="00BB6014" w:rsidRDefault="00BB6014" w:rsidP="00BB6014">
      <w:pPr>
        <w:pStyle w:val="a0"/>
        <w:shd w:val="clear" w:color="auto" w:fill="FFFFFF"/>
        <w:ind w:firstLine="454"/>
        <w:jc w:val="both"/>
        <w:rPr>
          <w:lang w:val="ru-RU"/>
        </w:rPr>
      </w:pPr>
      <w:r>
        <w:rPr>
          <w:lang w:val="ru-RU"/>
        </w:rPr>
        <w:t>• прилагательное + прилагательное (</w:t>
      </w:r>
      <w:r>
        <w:t>well</w:t>
      </w:r>
      <w:r>
        <w:rPr>
          <w:lang w:val="ru-RU"/>
        </w:rPr>
        <w:t>-</w:t>
      </w:r>
      <w:r>
        <w:t>known</w:t>
      </w:r>
      <w:r>
        <w:rPr>
          <w:lang w:val="ru-RU"/>
        </w:rPr>
        <w:t>);</w:t>
      </w:r>
    </w:p>
    <w:p w:rsidR="00BB6014" w:rsidRDefault="00BB6014" w:rsidP="00BB6014">
      <w:pPr>
        <w:pStyle w:val="a0"/>
        <w:shd w:val="clear" w:color="auto" w:fill="FFFFFF"/>
        <w:ind w:firstLine="454"/>
        <w:jc w:val="both"/>
        <w:rPr>
          <w:lang w:val="ru-RU"/>
        </w:rPr>
      </w:pPr>
      <w:r>
        <w:rPr>
          <w:lang w:val="ru-RU"/>
        </w:rPr>
        <w:t>• прилагательное + существительное (</w:t>
      </w:r>
      <w:r>
        <w:t>blackboard</w:t>
      </w:r>
      <w:r>
        <w:rPr>
          <w:lang w:val="ru-RU"/>
        </w:rPr>
        <w:t>).</w:t>
      </w:r>
    </w:p>
    <w:p w:rsidR="00BB6014" w:rsidRDefault="00BB6014" w:rsidP="00BB6014">
      <w:pPr>
        <w:pStyle w:val="a0"/>
        <w:shd w:val="clear" w:color="auto" w:fill="FFFFFF"/>
        <w:ind w:firstLine="454"/>
        <w:jc w:val="both"/>
        <w:rPr>
          <w:lang w:val="ru-RU"/>
        </w:rPr>
      </w:pPr>
      <w:r>
        <w:rPr>
          <w:lang w:val="ru-RU"/>
        </w:rPr>
        <w:t>3) конверсия:</w:t>
      </w:r>
    </w:p>
    <w:p w:rsidR="00BB6014" w:rsidRDefault="00BB6014" w:rsidP="00BB6014">
      <w:pPr>
        <w:pStyle w:val="a0"/>
        <w:shd w:val="clear" w:color="auto" w:fill="FFFFFF"/>
        <w:ind w:firstLine="454"/>
        <w:jc w:val="both"/>
        <w:rPr>
          <w:lang w:val="ru-RU"/>
        </w:rPr>
      </w:pPr>
      <w:r>
        <w:rPr>
          <w:lang w:val="ru-RU"/>
        </w:rPr>
        <w:t>• образование существительных от неопределённой формы глагола (</w:t>
      </w:r>
      <w:r>
        <w:t>toplay</w:t>
      </w:r>
      <w:r>
        <w:rPr>
          <w:lang w:val="ru-RU"/>
        </w:rPr>
        <w:t xml:space="preserve"> - </w:t>
      </w:r>
      <w:r>
        <w:t>play</w:t>
      </w:r>
      <w:r>
        <w:rPr>
          <w:lang w:val="ru-RU"/>
        </w:rPr>
        <w:t>);</w:t>
      </w:r>
    </w:p>
    <w:p w:rsidR="00BB6014" w:rsidRDefault="00BB6014" w:rsidP="00BB6014">
      <w:pPr>
        <w:pStyle w:val="a0"/>
        <w:shd w:val="clear" w:color="auto" w:fill="FFFFFF"/>
        <w:ind w:firstLine="454"/>
        <w:jc w:val="both"/>
        <w:rPr>
          <w:lang w:val="ru-RU"/>
        </w:rPr>
      </w:pPr>
      <w:r>
        <w:rPr>
          <w:lang w:val="ru-RU"/>
        </w:rPr>
        <w:t>• образование существительных от прилагательных (</w:t>
      </w:r>
      <w:r>
        <w:t>richpeople</w:t>
      </w:r>
      <w:r>
        <w:rPr>
          <w:lang w:val="ru-RU"/>
        </w:rPr>
        <w:t xml:space="preserve"> - </w:t>
      </w:r>
      <w:r>
        <w:t>therich</w:t>
      </w:r>
      <w:r>
        <w:rPr>
          <w:lang w:val="ru-RU"/>
        </w:rPr>
        <w:t>).</w:t>
      </w:r>
    </w:p>
    <w:p w:rsidR="00BB6014" w:rsidRDefault="00BB6014" w:rsidP="00BB6014">
      <w:pPr>
        <w:pStyle w:val="a0"/>
        <w:shd w:val="clear" w:color="auto" w:fill="FFFFFF"/>
        <w:ind w:firstLine="454"/>
        <w:jc w:val="both"/>
        <w:rPr>
          <w:lang w:val="ru-RU"/>
        </w:rPr>
      </w:pPr>
      <w:r>
        <w:rPr>
          <w:lang w:val="ru-RU"/>
        </w:rPr>
        <w:t>Распознавание и использование интернациональных слов (</w:t>
      </w:r>
      <w:r>
        <w:t>doctor</w:t>
      </w:r>
      <w:r>
        <w:rPr>
          <w:lang w:val="ru-RU"/>
        </w:rPr>
        <w:t>).</w:t>
      </w:r>
    </w:p>
    <w:p w:rsidR="00BB6014" w:rsidRDefault="00BB6014" w:rsidP="00BB6014">
      <w:pPr>
        <w:pStyle w:val="a0"/>
        <w:shd w:val="clear" w:color="auto" w:fill="FFFFFF"/>
        <w:ind w:firstLine="454"/>
        <w:jc w:val="both"/>
        <w:rPr>
          <w:lang w:val="ru-RU"/>
        </w:rPr>
      </w:pPr>
      <w:r>
        <w:rPr>
          <w:lang w:val="ru-RU"/>
        </w:rPr>
        <w:t>Представления о синонимии, антонимии, лексической сочетаемости, многозначности.</w:t>
      </w:r>
    </w:p>
    <w:p w:rsidR="00BB6014" w:rsidRDefault="00BB6014" w:rsidP="00BB6014">
      <w:pPr>
        <w:pStyle w:val="a0"/>
        <w:shd w:val="clear" w:color="auto" w:fill="FFFFFF"/>
        <w:ind w:firstLine="454"/>
        <w:jc w:val="both"/>
        <w:rPr>
          <w:lang w:val="ru-RU"/>
        </w:rPr>
      </w:pPr>
      <w:r>
        <w:rPr>
          <w:b/>
          <w:bCs/>
          <w:i/>
          <w:iCs/>
          <w:lang w:val="ru-RU"/>
        </w:rPr>
        <w:t>Грамматическая сторона речи</w:t>
      </w:r>
    </w:p>
    <w:p w:rsidR="00BB6014" w:rsidRDefault="00BB6014" w:rsidP="00BB6014">
      <w:pPr>
        <w:pStyle w:val="a0"/>
        <w:shd w:val="clear" w:color="auto" w:fill="FFFFFF"/>
        <w:ind w:firstLine="454"/>
        <w:jc w:val="both"/>
        <w:rPr>
          <w:lang w:val="ru-RU"/>
        </w:rPr>
      </w:pPr>
      <w:r>
        <w:rPr>
          <w:lang w:val="ru-RU"/>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BB6014" w:rsidRDefault="00BB6014" w:rsidP="00BB6014">
      <w:pPr>
        <w:pStyle w:val="a0"/>
        <w:shd w:val="clear" w:color="auto" w:fill="FFFFFF"/>
        <w:ind w:firstLine="454"/>
        <w:jc w:val="both"/>
      </w:pPr>
      <w:r>
        <w:rPr>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t>Wemovedtoanewhouselastyear</w:t>
      </w:r>
      <w:r>
        <w:rPr>
          <w:lang w:val="ru-RU"/>
        </w:rPr>
        <w:t>); предложения с начальным ‘</w:t>
      </w:r>
      <w:r>
        <w:t>It</w:t>
      </w:r>
      <w:r>
        <w:rPr>
          <w:lang w:val="ru-RU"/>
        </w:rPr>
        <w:t>’ и с начальным ‘</w:t>
      </w:r>
      <w:r>
        <w:t>There</w:t>
      </w:r>
      <w:r>
        <w:rPr>
          <w:lang w:val="ru-RU"/>
        </w:rPr>
        <w:t xml:space="preserve"> + </w:t>
      </w:r>
      <w:r>
        <w:t>tobe</w:t>
      </w:r>
      <w:r>
        <w:rPr>
          <w:lang w:val="ru-RU"/>
        </w:rPr>
        <w:t>’ (</w:t>
      </w:r>
      <w:r>
        <w:t>It</w:t>
      </w:r>
      <w:r>
        <w:rPr>
          <w:lang w:val="ru-RU"/>
        </w:rPr>
        <w:t>’</w:t>
      </w:r>
      <w:r>
        <w:t>scold</w:t>
      </w:r>
      <w:r>
        <w:rPr>
          <w:lang w:val="ru-RU"/>
        </w:rPr>
        <w:t xml:space="preserve">. </w:t>
      </w:r>
      <w:r>
        <w:t>It’s five o’clock. It’s interesting. It was winter. There are a lot of trees in the park).</w:t>
      </w:r>
    </w:p>
    <w:p w:rsidR="00BB6014" w:rsidRDefault="00BB6014" w:rsidP="00BB6014">
      <w:pPr>
        <w:pStyle w:val="a0"/>
        <w:shd w:val="clear" w:color="auto" w:fill="FFFFFF"/>
        <w:ind w:firstLine="454"/>
        <w:jc w:val="both"/>
        <w:rPr>
          <w:lang w:val="ru-RU"/>
        </w:rPr>
      </w:pPr>
      <w:r>
        <w:rPr>
          <w:lang w:val="ru-RU"/>
        </w:rPr>
        <w:t xml:space="preserve">Сложносочинённые предложения с сочинительными союзами </w:t>
      </w:r>
      <w:r>
        <w:t>and</w:t>
      </w:r>
      <w:r>
        <w:rPr>
          <w:lang w:val="ru-RU"/>
        </w:rPr>
        <w:t xml:space="preserve">, </w:t>
      </w:r>
      <w:r>
        <w:t>but</w:t>
      </w:r>
      <w:r>
        <w:rPr>
          <w:lang w:val="ru-RU"/>
        </w:rPr>
        <w:t xml:space="preserve">, </w:t>
      </w:r>
      <w:r>
        <w:t>or</w:t>
      </w:r>
      <w:r>
        <w:rPr>
          <w:lang w:val="ru-RU"/>
        </w:rPr>
        <w:t>.</w:t>
      </w:r>
    </w:p>
    <w:p w:rsidR="00BB6014" w:rsidRDefault="00BB6014" w:rsidP="00BB6014">
      <w:pPr>
        <w:pStyle w:val="a0"/>
        <w:shd w:val="clear" w:color="auto" w:fill="FFFFFF"/>
        <w:ind w:firstLine="454"/>
        <w:jc w:val="both"/>
      </w:pPr>
      <w:r>
        <w:rPr>
          <w:lang w:val="ru-RU"/>
        </w:rPr>
        <w:t>Сложноподчинённыепредложенияссоюзамиисоюзнымисловами</w:t>
      </w:r>
      <w:r>
        <w:t xml:space="preserve"> what, when, why, which, that, who, if, because, that’s why, than, so.</w:t>
      </w:r>
    </w:p>
    <w:p w:rsidR="00BB6014" w:rsidRDefault="00BB6014" w:rsidP="00BB6014">
      <w:pPr>
        <w:pStyle w:val="a0"/>
        <w:shd w:val="clear" w:color="auto" w:fill="FFFFFF"/>
        <w:ind w:firstLine="454"/>
        <w:jc w:val="both"/>
        <w:rPr>
          <w:lang w:val="ru-RU"/>
        </w:rPr>
      </w:pPr>
      <w:r>
        <w:rPr>
          <w:lang w:val="ru-RU"/>
        </w:rPr>
        <w:t xml:space="preserve">Сложноподчинённые предложения с придаточными: времени с союзами </w:t>
      </w:r>
      <w:r>
        <w:t>for</w:t>
      </w:r>
      <w:r>
        <w:rPr>
          <w:lang w:val="ru-RU"/>
        </w:rPr>
        <w:t xml:space="preserve">, </w:t>
      </w:r>
      <w:r>
        <w:t>since</w:t>
      </w:r>
      <w:r>
        <w:rPr>
          <w:lang w:val="ru-RU"/>
        </w:rPr>
        <w:t xml:space="preserve">, </w:t>
      </w:r>
      <w:r>
        <w:t>during</w:t>
      </w:r>
      <w:r>
        <w:rPr>
          <w:lang w:val="ru-RU"/>
        </w:rPr>
        <w:t xml:space="preserve">; цели с союзами </w:t>
      </w:r>
      <w:r>
        <w:t>so</w:t>
      </w:r>
      <w:r>
        <w:rPr>
          <w:lang w:val="ru-RU"/>
        </w:rPr>
        <w:t xml:space="preserve">, </w:t>
      </w:r>
      <w:r>
        <w:t>that</w:t>
      </w:r>
      <w:r>
        <w:rPr>
          <w:lang w:val="ru-RU"/>
        </w:rPr>
        <w:t xml:space="preserve">; условия с союзом </w:t>
      </w:r>
      <w:r>
        <w:t>unless</w:t>
      </w:r>
      <w:r>
        <w:rPr>
          <w:lang w:val="ru-RU"/>
        </w:rPr>
        <w:t xml:space="preserve">; определительными с союзами </w:t>
      </w:r>
      <w:r>
        <w:t>who</w:t>
      </w:r>
      <w:r>
        <w:rPr>
          <w:lang w:val="ru-RU"/>
        </w:rPr>
        <w:t xml:space="preserve">, </w:t>
      </w:r>
      <w:r>
        <w:t>which</w:t>
      </w:r>
      <w:r>
        <w:rPr>
          <w:lang w:val="ru-RU"/>
        </w:rPr>
        <w:t xml:space="preserve">, </w:t>
      </w:r>
      <w:r>
        <w:t>that</w:t>
      </w:r>
      <w:r>
        <w:rPr>
          <w:lang w:val="ru-RU"/>
        </w:rPr>
        <w:t>.</w:t>
      </w:r>
    </w:p>
    <w:p w:rsidR="00BB6014" w:rsidRDefault="00BB6014" w:rsidP="00BB6014">
      <w:pPr>
        <w:pStyle w:val="a0"/>
        <w:shd w:val="clear" w:color="auto" w:fill="FFFFFF"/>
        <w:ind w:firstLine="454"/>
        <w:jc w:val="both"/>
        <w:rPr>
          <w:lang w:val="ru-RU"/>
        </w:rPr>
      </w:pPr>
      <w:r>
        <w:rPr>
          <w:lang w:val="ru-RU"/>
        </w:rPr>
        <w:t xml:space="preserve">Сложноподчинённые предложения с союзами </w:t>
      </w:r>
      <w:r>
        <w:t>whoever</w:t>
      </w:r>
      <w:r>
        <w:rPr>
          <w:lang w:val="ru-RU"/>
        </w:rPr>
        <w:t xml:space="preserve">, </w:t>
      </w:r>
      <w:r>
        <w:t>whatever</w:t>
      </w:r>
      <w:r>
        <w:rPr>
          <w:lang w:val="ru-RU"/>
        </w:rPr>
        <w:t xml:space="preserve">, </w:t>
      </w:r>
      <w:r>
        <w:t>however</w:t>
      </w:r>
      <w:r>
        <w:rPr>
          <w:lang w:val="ru-RU"/>
        </w:rPr>
        <w:t xml:space="preserve">, </w:t>
      </w:r>
      <w:r>
        <w:t>whenever</w:t>
      </w:r>
      <w:r>
        <w:rPr>
          <w:lang w:val="ru-RU"/>
        </w:rPr>
        <w:t>.</w:t>
      </w:r>
    </w:p>
    <w:p w:rsidR="00BB6014" w:rsidRDefault="00BB6014" w:rsidP="00BB6014">
      <w:pPr>
        <w:pStyle w:val="a0"/>
        <w:shd w:val="clear" w:color="auto" w:fill="FFFFFF"/>
        <w:ind w:firstLine="454"/>
        <w:jc w:val="both"/>
      </w:pPr>
      <w:r>
        <w:t xml:space="preserve">Условные предложения реального (Conditional I - If it doesn’t rain, they’ll go for a picnic) и нереального (Conditional II - If I were rich, I would help the endangered animals; Conditional </w:t>
      </w:r>
      <w:r>
        <w:rPr>
          <w:bCs/>
        </w:rPr>
        <w:t xml:space="preserve">III </w:t>
      </w:r>
      <w:r>
        <w:t>- If she had asked me, I would have helped her) характера.</w:t>
      </w:r>
    </w:p>
    <w:p w:rsidR="00BB6014" w:rsidRDefault="00BB6014" w:rsidP="00BB6014">
      <w:pPr>
        <w:pStyle w:val="a0"/>
        <w:shd w:val="clear" w:color="auto" w:fill="FFFFFF"/>
        <w:ind w:firstLine="454"/>
        <w:jc w:val="both"/>
        <w:rPr>
          <w:lang w:val="ru-RU"/>
        </w:rPr>
      </w:pPr>
      <w:r>
        <w:rPr>
          <w:lang w:val="ru-RU"/>
        </w:rPr>
        <w:t xml:space="preserve">Все типы вопросительных предложений (общий, специальный, альтернативный, разделительный вопросы в </w:t>
      </w:r>
      <w:r>
        <w:t>Present</w:t>
      </w:r>
      <w:r>
        <w:rPr>
          <w:lang w:val="ru-RU"/>
        </w:rPr>
        <w:t xml:space="preserve">, </w:t>
      </w:r>
      <w:r>
        <w:t>Future</w:t>
      </w:r>
      <w:r>
        <w:rPr>
          <w:lang w:val="ru-RU"/>
        </w:rPr>
        <w:t xml:space="preserve">, </w:t>
      </w:r>
      <w:r>
        <w:t>PastSimple</w:t>
      </w:r>
      <w:r>
        <w:rPr>
          <w:lang w:val="ru-RU"/>
        </w:rPr>
        <w:t xml:space="preserve">; </w:t>
      </w:r>
      <w:r>
        <w:t>PresentPerfect</w:t>
      </w:r>
      <w:r>
        <w:rPr>
          <w:lang w:val="ru-RU"/>
        </w:rPr>
        <w:t xml:space="preserve">; </w:t>
      </w:r>
      <w:r>
        <w:t>PresentContinuous</w:t>
      </w:r>
      <w:r>
        <w:rPr>
          <w:lang w:val="ru-RU"/>
        </w:rPr>
        <w:t>).</w:t>
      </w:r>
    </w:p>
    <w:p w:rsidR="00BB6014" w:rsidRDefault="00BB6014" w:rsidP="00BB6014">
      <w:pPr>
        <w:pStyle w:val="a0"/>
        <w:shd w:val="clear" w:color="auto" w:fill="FFFFFF"/>
        <w:ind w:firstLine="454"/>
        <w:jc w:val="both"/>
        <w:rPr>
          <w:lang w:val="ru-RU"/>
        </w:rPr>
      </w:pPr>
      <w:r>
        <w:rPr>
          <w:lang w:val="ru-RU"/>
        </w:rPr>
        <w:t>Побудительные предложения в утвердительной (</w:t>
      </w:r>
      <w:r>
        <w:t>Becareful</w:t>
      </w:r>
      <w:r>
        <w:rPr>
          <w:lang w:val="ru-RU"/>
        </w:rPr>
        <w:t>) и отрицательной (</w:t>
      </w:r>
      <w:r>
        <w:t>Don</w:t>
      </w:r>
      <w:r>
        <w:rPr>
          <w:lang w:val="ru-RU"/>
        </w:rPr>
        <w:t>’</w:t>
      </w:r>
      <w:r>
        <w:t>tworry</w:t>
      </w:r>
      <w:r>
        <w:rPr>
          <w:lang w:val="ru-RU"/>
        </w:rPr>
        <w:t>) форме.</w:t>
      </w:r>
    </w:p>
    <w:p w:rsidR="00BB6014" w:rsidRDefault="00BB6014" w:rsidP="00BB6014">
      <w:pPr>
        <w:pStyle w:val="a0"/>
        <w:shd w:val="clear" w:color="auto" w:fill="FFFFFF"/>
        <w:ind w:firstLine="454"/>
        <w:jc w:val="both"/>
      </w:pPr>
      <w:r>
        <w:t>Предложения с конструкциями as ... as, not so … as, either ... or, neither … nor.</w:t>
      </w:r>
    </w:p>
    <w:p w:rsidR="00BB6014" w:rsidRDefault="00BB6014" w:rsidP="00BB6014">
      <w:pPr>
        <w:pStyle w:val="a0"/>
        <w:shd w:val="clear" w:color="auto" w:fill="FFFFFF"/>
        <w:ind w:firstLine="454"/>
        <w:jc w:val="both"/>
        <w:rPr>
          <w:lang w:val="ru-RU"/>
        </w:rPr>
      </w:pPr>
      <w:r>
        <w:rPr>
          <w:lang w:val="ru-RU"/>
        </w:rPr>
        <w:t xml:space="preserve">Конструкция </w:t>
      </w:r>
      <w:r>
        <w:t>tobegoingto</w:t>
      </w:r>
      <w:r>
        <w:rPr>
          <w:lang w:val="ru-RU"/>
        </w:rPr>
        <w:t xml:space="preserve"> (для выражения будущего действия).</w:t>
      </w:r>
    </w:p>
    <w:p w:rsidR="00BB6014" w:rsidRDefault="00BB6014" w:rsidP="00BB6014">
      <w:pPr>
        <w:pStyle w:val="a0"/>
        <w:shd w:val="clear" w:color="auto" w:fill="FFFFFF"/>
        <w:ind w:firstLine="454"/>
        <w:jc w:val="both"/>
      </w:pPr>
      <w:r>
        <w:t>Конструкции It takes me ... to do something; to look/feel/be happy.</w:t>
      </w:r>
    </w:p>
    <w:p w:rsidR="00BB6014" w:rsidRDefault="00BB6014" w:rsidP="00BB6014">
      <w:pPr>
        <w:pStyle w:val="a0"/>
        <w:shd w:val="clear" w:color="auto" w:fill="FFFFFF"/>
        <w:ind w:firstLine="454"/>
        <w:jc w:val="both"/>
      </w:pPr>
      <w:r>
        <w:t>Конструкции be/get used to something; be/get used to doing something.</w:t>
      </w:r>
    </w:p>
    <w:p w:rsidR="00BB6014" w:rsidRDefault="00BB6014" w:rsidP="00BB6014">
      <w:pPr>
        <w:pStyle w:val="a0"/>
        <w:shd w:val="clear" w:color="auto" w:fill="FFFFFF"/>
        <w:ind w:firstLine="454"/>
        <w:jc w:val="both"/>
      </w:pPr>
      <w:r>
        <w:rPr>
          <w:lang w:val="ru-RU"/>
        </w:rPr>
        <w:t>Конструкциисинфинитивомтипа</w:t>
      </w:r>
      <w:r>
        <w:t xml:space="preserve"> I saw Jim ride his bike. I want you to meet me at the station tomorrow. She seems to be a good friend.</w:t>
      </w:r>
    </w:p>
    <w:p w:rsidR="00BB6014" w:rsidRDefault="00BB6014" w:rsidP="00BB6014">
      <w:pPr>
        <w:pStyle w:val="a0"/>
        <w:shd w:val="clear" w:color="auto" w:fill="FFFFFF"/>
        <w:ind w:firstLine="454"/>
        <w:jc w:val="both"/>
      </w:pPr>
      <w:r>
        <w:t>Правильные и неправильные глаголы в формах действительного залога в изъявительном наклонении (Present, Past, Future Simple; Present, Past Perfect; Present, Past, Future Continuous; Present Perfect Continuous; Future-in-the-Past).</w:t>
      </w:r>
    </w:p>
    <w:p w:rsidR="00BB6014" w:rsidRDefault="00BB6014" w:rsidP="00BB6014">
      <w:pPr>
        <w:pStyle w:val="a0"/>
        <w:shd w:val="clear" w:color="auto" w:fill="FFFFFF"/>
        <w:ind w:firstLine="454"/>
        <w:jc w:val="both"/>
      </w:pPr>
      <w:r>
        <w:t xml:space="preserve">Глаголы в видо-временных формах страдательного залога (Present, Past, Future Simple </w:t>
      </w:r>
      <w:r>
        <w:lastRenderedPageBreak/>
        <w:t>Passive; Past Perfect Passive).</w:t>
      </w:r>
    </w:p>
    <w:p w:rsidR="00BB6014" w:rsidRDefault="00BB6014" w:rsidP="00BB6014">
      <w:pPr>
        <w:pStyle w:val="a0"/>
        <w:shd w:val="clear" w:color="auto" w:fill="FFFFFF"/>
        <w:ind w:firstLine="454"/>
        <w:jc w:val="both"/>
      </w:pPr>
      <w:r>
        <w:t>Модальные глаголы и их эквиваленты (can/could/be able to, may/might, must/have to, shall, should, would, need).</w:t>
      </w:r>
    </w:p>
    <w:p w:rsidR="00BB6014" w:rsidRDefault="00BB6014" w:rsidP="00BB6014">
      <w:pPr>
        <w:pStyle w:val="a0"/>
        <w:shd w:val="clear" w:color="auto" w:fill="FFFFFF"/>
        <w:ind w:firstLine="454"/>
        <w:jc w:val="both"/>
        <w:rPr>
          <w:lang w:val="ru-RU"/>
        </w:rPr>
      </w:pPr>
      <w:r>
        <w:rPr>
          <w:lang w:val="ru-RU"/>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BB6014" w:rsidRDefault="00BB6014" w:rsidP="00BB6014">
      <w:pPr>
        <w:pStyle w:val="a0"/>
        <w:shd w:val="clear" w:color="auto" w:fill="FFFFFF"/>
        <w:ind w:firstLine="454"/>
        <w:jc w:val="both"/>
        <w:rPr>
          <w:lang w:val="ru-RU"/>
        </w:rPr>
      </w:pPr>
      <w:r>
        <w:rPr>
          <w:lang w:val="ru-RU"/>
        </w:rPr>
        <w:t xml:space="preserve">Причастия </w:t>
      </w:r>
      <w:r>
        <w:t>I</w:t>
      </w:r>
      <w:r>
        <w:rPr>
          <w:lang w:val="ru-RU"/>
        </w:rPr>
        <w:t xml:space="preserve"> и </w:t>
      </w:r>
      <w:r>
        <w:t>II</w:t>
      </w:r>
      <w:r>
        <w:rPr>
          <w:lang w:val="ru-RU"/>
        </w:rPr>
        <w:t>.</w:t>
      </w:r>
    </w:p>
    <w:p w:rsidR="00BB6014" w:rsidRDefault="00BB6014" w:rsidP="00BB6014">
      <w:pPr>
        <w:pStyle w:val="a0"/>
        <w:shd w:val="clear" w:color="auto" w:fill="FFFFFF"/>
        <w:ind w:firstLine="454"/>
        <w:jc w:val="both"/>
        <w:rPr>
          <w:lang w:val="ru-RU"/>
        </w:rPr>
      </w:pPr>
      <w:r>
        <w:rPr>
          <w:lang w:val="ru-RU"/>
        </w:rPr>
        <w:t xml:space="preserve">Неличные формы глагола (герундий, причастия </w:t>
      </w:r>
      <w:r>
        <w:t>I</w:t>
      </w:r>
      <w:r>
        <w:rPr>
          <w:lang w:val="ru-RU"/>
        </w:rPr>
        <w:t xml:space="preserve"> и </w:t>
      </w:r>
      <w:r>
        <w:t>II</w:t>
      </w:r>
      <w:r>
        <w:rPr>
          <w:lang w:val="ru-RU"/>
        </w:rPr>
        <w:t>) без различения их функций.</w:t>
      </w:r>
    </w:p>
    <w:p w:rsidR="00BB6014" w:rsidRDefault="00BB6014" w:rsidP="00BB6014">
      <w:pPr>
        <w:pStyle w:val="a0"/>
        <w:shd w:val="clear" w:color="auto" w:fill="FFFFFF"/>
        <w:ind w:firstLine="454"/>
        <w:jc w:val="both"/>
        <w:rPr>
          <w:lang w:val="ru-RU"/>
        </w:rPr>
      </w:pPr>
      <w:r>
        <w:rPr>
          <w:lang w:val="ru-RU"/>
        </w:rPr>
        <w:t>Фразовые глаголы, обслуживающие темы, отобранные для данного этапа обучения.</w:t>
      </w:r>
    </w:p>
    <w:p w:rsidR="00BB6014" w:rsidRDefault="00BB6014" w:rsidP="00BB6014">
      <w:pPr>
        <w:pStyle w:val="a0"/>
        <w:shd w:val="clear" w:color="auto" w:fill="FFFFFF"/>
        <w:ind w:firstLine="454"/>
        <w:jc w:val="both"/>
        <w:rPr>
          <w:lang w:val="ru-RU"/>
        </w:rPr>
      </w:pPr>
      <w:r>
        <w:rPr>
          <w:lang w:val="ru-RU"/>
        </w:rPr>
        <w:t>Определённый, неопределённый и нулевой артикли (в том числе с географическими названиями).</w:t>
      </w:r>
    </w:p>
    <w:p w:rsidR="00BB6014" w:rsidRDefault="00BB6014" w:rsidP="00BB6014">
      <w:pPr>
        <w:pStyle w:val="a0"/>
        <w:shd w:val="clear" w:color="auto" w:fill="FFFFFF"/>
        <w:ind w:firstLine="454"/>
        <w:jc w:val="both"/>
        <w:rPr>
          <w:lang w:val="ru-RU"/>
        </w:rPr>
      </w:pPr>
      <w:r>
        <w:rPr>
          <w:lang w:val="ru-RU"/>
        </w:rPr>
        <w:t>Неисчисляемые и исчисляемые существительные (</w:t>
      </w:r>
      <w:r>
        <w:t>apencil</w:t>
      </w:r>
      <w:r>
        <w:rPr>
          <w:lang w:val="ru-RU"/>
        </w:rPr>
        <w:t xml:space="preserve">, </w:t>
      </w:r>
      <w:r>
        <w:t>water</w:t>
      </w:r>
      <w:r>
        <w:rPr>
          <w:lang w:val="ru-RU"/>
        </w:rPr>
        <w:t>), существительные с причастиями настоящего и прошедшего времени (</w:t>
      </w:r>
      <w:r>
        <w:t>aburninghouse</w:t>
      </w:r>
      <w:r>
        <w:rPr>
          <w:lang w:val="ru-RU"/>
        </w:rPr>
        <w:t xml:space="preserve">, </w:t>
      </w:r>
      <w:r>
        <w:t>awrittenletter</w:t>
      </w:r>
      <w:r>
        <w:rPr>
          <w:lang w:val="ru-RU"/>
        </w:rPr>
        <w:t>). Существительные в функции прилагательного (</w:t>
      </w:r>
      <w:r>
        <w:t>artgallery</w:t>
      </w:r>
      <w:r>
        <w:rPr>
          <w:lang w:val="ru-RU"/>
        </w:rPr>
        <w:t>).</w:t>
      </w:r>
    </w:p>
    <w:p w:rsidR="00BB6014" w:rsidRDefault="00BB6014" w:rsidP="00BB6014">
      <w:pPr>
        <w:pStyle w:val="a0"/>
        <w:shd w:val="clear" w:color="auto" w:fill="FFFFFF"/>
        <w:ind w:firstLine="454"/>
        <w:jc w:val="both"/>
        <w:rPr>
          <w:lang w:val="ru-RU"/>
        </w:rPr>
      </w:pPr>
      <w:r>
        <w:rPr>
          <w:lang w:val="ru-RU"/>
        </w:rPr>
        <w:t>Степени сравнения прилагательных и наречий, в том числе образованных не по правилу (</w:t>
      </w:r>
      <w:r>
        <w:t>little</w:t>
      </w:r>
      <w:r>
        <w:rPr>
          <w:lang w:val="ru-RU"/>
        </w:rPr>
        <w:t xml:space="preserve"> - </w:t>
      </w:r>
      <w:r>
        <w:t>less</w:t>
      </w:r>
      <w:r>
        <w:rPr>
          <w:lang w:val="ru-RU"/>
        </w:rPr>
        <w:t xml:space="preserve"> - </w:t>
      </w:r>
      <w:r>
        <w:t>least</w:t>
      </w:r>
      <w:r>
        <w:rPr>
          <w:lang w:val="ru-RU"/>
        </w:rPr>
        <w:t>).</w:t>
      </w:r>
    </w:p>
    <w:p w:rsidR="00BB6014" w:rsidRDefault="00BB6014" w:rsidP="00BB6014">
      <w:pPr>
        <w:pStyle w:val="a0"/>
        <w:shd w:val="clear" w:color="auto" w:fill="FFFFFF"/>
        <w:ind w:firstLine="454"/>
        <w:jc w:val="both"/>
        <w:rPr>
          <w:lang w:val="ru-RU"/>
        </w:rPr>
      </w:pPr>
      <w:r>
        <w:rPr>
          <w:lang w:val="ru-RU"/>
        </w:rPr>
        <w:t>Личные местоимения в именительном (</w:t>
      </w:r>
      <w:r>
        <w:t>my</w:t>
      </w:r>
      <w:r>
        <w:rPr>
          <w:lang w:val="ru-RU"/>
        </w:rPr>
        <w:t>) и объектном (</w:t>
      </w:r>
      <w:r>
        <w:t>me</w:t>
      </w:r>
      <w:r>
        <w:rPr>
          <w:lang w:val="ru-RU"/>
        </w:rPr>
        <w:t>) падежах, а также в абсолютной форме (</w:t>
      </w:r>
      <w:r>
        <w:t>mine</w:t>
      </w:r>
      <w:r>
        <w:rPr>
          <w:lang w:val="ru-RU"/>
        </w:rPr>
        <w:t>). Неопределённые местоимения (</w:t>
      </w:r>
      <w:r>
        <w:t>some</w:t>
      </w:r>
      <w:r>
        <w:rPr>
          <w:lang w:val="ru-RU"/>
        </w:rPr>
        <w:t xml:space="preserve">, </w:t>
      </w:r>
      <w:r>
        <w:t>any</w:t>
      </w:r>
      <w:r>
        <w:rPr>
          <w:lang w:val="ru-RU"/>
        </w:rPr>
        <w:t>). Возвратные местоимения, неопределённые местоимения и их производные (</w:t>
      </w:r>
      <w:r>
        <w:t>somebody</w:t>
      </w:r>
      <w:r>
        <w:rPr>
          <w:lang w:val="ru-RU"/>
        </w:rPr>
        <w:t xml:space="preserve">, </w:t>
      </w:r>
      <w:r>
        <w:t>anything</w:t>
      </w:r>
      <w:r>
        <w:rPr>
          <w:lang w:val="ru-RU"/>
        </w:rPr>
        <w:t xml:space="preserve">, </w:t>
      </w:r>
      <w:r>
        <w:t>nobody</w:t>
      </w:r>
      <w:r>
        <w:rPr>
          <w:lang w:val="ru-RU"/>
        </w:rPr>
        <w:t xml:space="preserve">, </w:t>
      </w:r>
      <w:r>
        <w:t>everything</w:t>
      </w:r>
      <w:r>
        <w:rPr>
          <w:lang w:val="ru-RU"/>
        </w:rPr>
        <w:t xml:space="preserve">, </w:t>
      </w:r>
      <w:r>
        <w:t>etc</w:t>
      </w:r>
      <w:r>
        <w:rPr>
          <w:lang w:val="ru-RU"/>
        </w:rPr>
        <w:t>.).</w:t>
      </w:r>
    </w:p>
    <w:p w:rsidR="00BB6014" w:rsidRDefault="00BB6014" w:rsidP="00BB6014">
      <w:pPr>
        <w:pStyle w:val="a0"/>
        <w:shd w:val="clear" w:color="auto" w:fill="FFFFFF"/>
        <w:ind w:firstLine="454"/>
        <w:jc w:val="both"/>
        <w:rPr>
          <w:lang w:val="ru-RU"/>
        </w:rPr>
      </w:pPr>
      <w:r>
        <w:rPr>
          <w:lang w:val="ru-RU"/>
        </w:rPr>
        <w:t>Наречия, оканчивающиеся на -</w:t>
      </w:r>
      <w:r>
        <w:t>l</w:t>
      </w:r>
      <w:r>
        <w:rPr>
          <w:lang w:val="ru-RU"/>
        </w:rPr>
        <w:t>у (</w:t>
      </w:r>
      <w:r>
        <w:t>early</w:t>
      </w:r>
      <w:r>
        <w:rPr>
          <w:lang w:val="ru-RU"/>
        </w:rPr>
        <w:t>), а также совпадающие по форме с прилагательными (</w:t>
      </w:r>
      <w:r>
        <w:t>fast</w:t>
      </w:r>
      <w:r>
        <w:rPr>
          <w:lang w:val="ru-RU"/>
        </w:rPr>
        <w:t xml:space="preserve">, </w:t>
      </w:r>
      <w:r>
        <w:t>high</w:t>
      </w:r>
      <w:r>
        <w:rPr>
          <w:lang w:val="ru-RU"/>
        </w:rPr>
        <w:t>).</w:t>
      </w:r>
    </w:p>
    <w:p w:rsidR="00BB6014" w:rsidRDefault="00BB6014" w:rsidP="00BB6014">
      <w:pPr>
        <w:pStyle w:val="a0"/>
        <w:shd w:val="clear" w:color="auto" w:fill="FFFFFF"/>
        <w:ind w:firstLine="454"/>
        <w:jc w:val="both"/>
        <w:rPr>
          <w:lang w:val="ru-RU"/>
        </w:rPr>
      </w:pPr>
      <w:r>
        <w:rPr>
          <w:lang w:val="ru-RU"/>
        </w:rPr>
        <w:t xml:space="preserve">Устойчивые словоформы в функции наречия типа </w:t>
      </w:r>
      <w:r>
        <w:t>sometimes</w:t>
      </w:r>
      <w:r>
        <w:rPr>
          <w:lang w:val="ru-RU"/>
        </w:rPr>
        <w:t xml:space="preserve">, </w:t>
      </w:r>
      <w:r>
        <w:t>atlast</w:t>
      </w:r>
      <w:r>
        <w:rPr>
          <w:lang w:val="ru-RU"/>
        </w:rPr>
        <w:t xml:space="preserve">, </w:t>
      </w:r>
      <w:r>
        <w:t>atleast</w:t>
      </w:r>
      <w:r>
        <w:rPr>
          <w:lang w:val="ru-RU"/>
        </w:rPr>
        <w:t xml:space="preserve"> и т. д.</w:t>
      </w:r>
    </w:p>
    <w:p w:rsidR="00BB6014" w:rsidRDefault="00BB6014" w:rsidP="00BB6014">
      <w:pPr>
        <w:pStyle w:val="a0"/>
        <w:ind w:firstLine="454"/>
        <w:jc w:val="both"/>
        <w:rPr>
          <w:lang w:val="ru-RU"/>
        </w:rPr>
      </w:pPr>
      <w:r>
        <w:rPr>
          <w:lang w:val="ru-RU"/>
        </w:rPr>
        <w:t>Числительные для обозначения дат и больших чисел.</w:t>
      </w:r>
    </w:p>
    <w:p w:rsidR="00BB6014" w:rsidRDefault="00BB6014" w:rsidP="00BB6014">
      <w:pPr>
        <w:pStyle w:val="a0"/>
        <w:ind w:firstLine="454"/>
        <w:jc w:val="both"/>
        <w:rPr>
          <w:lang w:val="ru-RU"/>
        </w:rPr>
      </w:pPr>
      <w:r>
        <w:rPr>
          <w:lang w:val="ru-RU"/>
        </w:rPr>
        <w:t>Предлоги места, времени, направления; предлоги, употребляемые со страдательным залогом (</w:t>
      </w:r>
      <w:r>
        <w:t>by</w:t>
      </w:r>
      <w:r>
        <w:rPr>
          <w:lang w:val="ru-RU"/>
        </w:rPr>
        <w:t xml:space="preserve">, </w:t>
      </w:r>
      <w:r>
        <w:t>with</w:t>
      </w:r>
      <w:r>
        <w:rPr>
          <w:lang w:val="ru-RU"/>
        </w:rPr>
        <w:t xml:space="preserve">). </w:t>
      </w:r>
    </w:p>
    <w:p w:rsidR="00BB6014" w:rsidRDefault="00BB6014" w:rsidP="00BB6014">
      <w:pPr>
        <w:pStyle w:val="a0"/>
        <w:ind w:firstLine="454"/>
        <w:jc w:val="both"/>
        <w:rPr>
          <w:lang w:val="ru-RU"/>
        </w:rPr>
      </w:pPr>
    </w:p>
    <w:p w:rsidR="00BB6014" w:rsidRDefault="00BB6014" w:rsidP="00BB6014">
      <w:pPr>
        <w:pStyle w:val="a0"/>
        <w:ind w:firstLine="454"/>
        <w:jc w:val="both"/>
        <w:rPr>
          <w:b/>
          <w:lang w:val="ru-RU"/>
        </w:rPr>
      </w:pPr>
      <w:r>
        <w:rPr>
          <w:b/>
          <w:lang w:val="ru-RU"/>
        </w:rPr>
        <w:t>Второй иностранный (немецкий) язык</w:t>
      </w:r>
    </w:p>
    <w:p w:rsidR="00BB6014" w:rsidRDefault="00BB6014" w:rsidP="00BB6014">
      <w:pPr>
        <w:ind w:left="567"/>
        <w:jc w:val="both"/>
        <w:rPr>
          <w:rFonts w:ascii="Times New Roman" w:hAnsi="Times New Roman"/>
          <w:sz w:val="24"/>
          <w:szCs w:val="24"/>
          <w:u w:val="single"/>
        </w:rPr>
      </w:pPr>
      <w:r>
        <w:rPr>
          <w:rFonts w:ascii="Times New Roman" w:hAnsi="Times New Roman"/>
          <w:sz w:val="24"/>
          <w:szCs w:val="24"/>
          <w:u w:val="single"/>
        </w:rPr>
        <w:t>Ученики научатся:</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-приветствовать людей; </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-представляться и говорить, где живут; заполнять анкету; </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-произносить имя по буквам; говорить, что они любя; </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-называть числа от 0 до 1000; </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-диктовать телефонные номера; говорить о людях и предметах;  </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 говорить, что они любят, а что нет; говорить о животных; </w:t>
      </w:r>
    </w:p>
    <w:p w:rsidR="00BB6014" w:rsidRDefault="00BB6014" w:rsidP="00BB6014">
      <w:pPr>
        <w:ind w:left="567"/>
        <w:jc w:val="both"/>
        <w:rPr>
          <w:rFonts w:ascii="Times New Roman" w:hAnsi="Times New Roman"/>
          <w:sz w:val="24"/>
          <w:szCs w:val="24"/>
        </w:rPr>
      </w:pPr>
      <w:r>
        <w:rPr>
          <w:rFonts w:ascii="Times New Roman" w:hAnsi="Times New Roman"/>
          <w:sz w:val="24"/>
          <w:szCs w:val="24"/>
        </w:rPr>
        <w:t>-проводить интервью в классе; понимать текст о животных;</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 описывать животных; называть цвета; называть дни недели и время суток; </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-описывать свой распорядок дня; понимать и составлять тексты о школе; </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-говорить о хобби; </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-договариваться о встрече; </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-говорить, что они умеют, а что нет; спрашивать разрешения; </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-читать и описывать статистические данные; описывать картинку; рассказывать о семье; понимать текст о семье; </w:t>
      </w:r>
    </w:p>
    <w:p w:rsidR="00BB6014" w:rsidRDefault="00BB6014" w:rsidP="00BB6014">
      <w:pPr>
        <w:ind w:left="567"/>
        <w:jc w:val="both"/>
        <w:rPr>
          <w:rFonts w:ascii="Times New Roman" w:hAnsi="Times New Roman"/>
          <w:sz w:val="24"/>
          <w:szCs w:val="24"/>
        </w:rPr>
      </w:pPr>
      <w:r>
        <w:rPr>
          <w:rFonts w:ascii="Times New Roman" w:hAnsi="Times New Roman"/>
          <w:sz w:val="24"/>
          <w:szCs w:val="24"/>
        </w:rPr>
        <w:lastRenderedPageBreak/>
        <w:t xml:space="preserve">-говорить о профессиях; называть цену; </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-говорить, что они хотели бы купить; </w:t>
      </w:r>
    </w:p>
    <w:p w:rsidR="00BB6014" w:rsidRDefault="00BB6014" w:rsidP="00BB6014">
      <w:pPr>
        <w:ind w:left="567"/>
        <w:jc w:val="both"/>
        <w:rPr>
          <w:rFonts w:ascii="Times New Roman" w:hAnsi="Times New Roman"/>
          <w:sz w:val="24"/>
          <w:szCs w:val="24"/>
        </w:rPr>
      </w:pPr>
      <w:r>
        <w:rPr>
          <w:rFonts w:ascii="Times New Roman" w:hAnsi="Times New Roman"/>
          <w:sz w:val="24"/>
          <w:szCs w:val="24"/>
        </w:rPr>
        <w:t>-рассказывать о том, что им нравится, а что нет; находить информацию в тексте.</w:t>
      </w:r>
    </w:p>
    <w:p w:rsidR="00BB6014" w:rsidRDefault="00BB6014" w:rsidP="00BB6014">
      <w:pPr>
        <w:ind w:left="567"/>
        <w:jc w:val="both"/>
        <w:rPr>
          <w:rFonts w:ascii="Times New Roman" w:hAnsi="Times New Roman"/>
          <w:i/>
          <w:sz w:val="24"/>
          <w:szCs w:val="24"/>
        </w:rPr>
      </w:pPr>
      <w:r>
        <w:rPr>
          <w:rFonts w:ascii="Times New Roman" w:hAnsi="Times New Roman"/>
          <w:i/>
          <w:sz w:val="24"/>
          <w:szCs w:val="24"/>
        </w:rPr>
        <w:t xml:space="preserve">Грамматика: </w:t>
      </w:r>
    </w:p>
    <w:p w:rsidR="00BB6014" w:rsidRDefault="00BB6014" w:rsidP="00BB6014">
      <w:pPr>
        <w:ind w:left="567"/>
        <w:jc w:val="both"/>
        <w:rPr>
          <w:rFonts w:ascii="Times New Roman" w:hAnsi="Times New Roman"/>
          <w:iCs/>
          <w:sz w:val="24"/>
          <w:szCs w:val="24"/>
        </w:rPr>
      </w:pPr>
      <w:r>
        <w:rPr>
          <w:rFonts w:ascii="Times New Roman" w:hAnsi="Times New Roman"/>
          <w:sz w:val="24"/>
          <w:szCs w:val="24"/>
        </w:rPr>
        <w:t xml:space="preserve">-личные местоимения: </w:t>
      </w:r>
      <w:r>
        <w:rPr>
          <w:rFonts w:ascii="Times New Roman" w:hAnsi="Times New Roman"/>
          <w:i/>
          <w:iCs/>
          <w:sz w:val="24"/>
          <w:szCs w:val="24"/>
        </w:rPr>
        <w:t>ich, du, Sie er/sie, wir, ihr</w:t>
      </w:r>
      <w:r>
        <w:rPr>
          <w:rFonts w:ascii="Times New Roman" w:hAnsi="Times New Roman"/>
          <w:iCs/>
          <w:sz w:val="24"/>
          <w:szCs w:val="24"/>
        </w:rPr>
        <w:t xml:space="preserve">; </w:t>
      </w:r>
    </w:p>
    <w:p w:rsidR="00BB6014" w:rsidRDefault="00BB6014" w:rsidP="00BB6014">
      <w:pPr>
        <w:ind w:left="567"/>
        <w:jc w:val="both"/>
        <w:rPr>
          <w:rFonts w:ascii="Times New Roman" w:hAnsi="Times New Roman"/>
          <w:sz w:val="24"/>
          <w:szCs w:val="24"/>
        </w:rPr>
      </w:pPr>
      <w:r>
        <w:rPr>
          <w:rFonts w:ascii="Times New Roman" w:hAnsi="Times New Roman"/>
          <w:iCs/>
          <w:sz w:val="24"/>
          <w:szCs w:val="24"/>
        </w:rPr>
        <w:t>-</w:t>
      </w:r>
      <w:r>
        <w:rPr>
          <w:rFonts w:ascii="Times New Roman" w:hAnsi="Times New Roman"/>
          <w:sz w:val="24"/>
          <w:szCs w:val="24"/>
        </w:rPr>
        <w:t xml:space="preserve">глаголы: </w:t>
      </w:r>
      <w:r>
        <w:rPr>
          <w:rFonts w:ascii="Times New Roman" w:hAnsi="Times New Roman"/>
          <w:i/>
          <w:iCs/>
          <w:sz w:val="24"/>
          <w:szCs w:val="24"/>
          <w:lang w:val="en-US"/>
        </w:rPr>
        <w:t>hei</w:t>
      </w:r>
      <w:r>
        <w:rPr>
          <w:rFonts w:ascii="Times New Roman" w:hAnsi="Times New Roman"/>
          <w:i/>
          <w:iCs/>
          <w:sz w:val="24"/>
          <w:szCs w:val="24"/>
        </w:rPr>
        <w:t>ß</w:t>
      </w:r>
      <w:r>
        <w:rPr>
          <w:rFonts w:ascii="Times New Roman" w:hAnsi="Times New Roman"/>
          <w:i/>
          <w:iCs/>
          <w:sz w:val="24"/>
          <w:szCs w:val="24"/>
          <w:lang w:val="en-US"/>
        </w:rPr>
        <w:t>en</w:t>
      </w:r>
      <w:r>
        <w:rPr>
          <w:rFonts w:ascii="Times New Roman" w:hAnsi="Times New Roman"/>
          <w:i/>
          <w:iCs/>
          <w:sz w:val="24"/>
          <w:szCs w:val="24"/>
        </w:rPr>
        <w:t xml:space="preserve">, </w:t>
      </w:r>
      <w:r>
        <w:rPr>
          <w:rFonts w:ascii="Times New Roman" w:hAnsi="Times New Roman"/>
          <w:i/>
          <w:iCs/>
          <w:sz w:val="24"/>
          <w:szCs w:val="24"/>
          <w:lang w:val="en-US"/>
        </w:rPr>
        <w:t>wohnen</w:t>
      </w:r>
      <w:r>
        <w:rPr>
          <w:rFonts w:ascii="Times New Roman" w:hAnsi="Times New Roman"/>
          <w:i/>
          <w:iCs/>
          <w:sz w:val="24"/>
          <w:szCs w:val="24"/>
        </w:rPr>
        <w:t xml:space="preserve">, </w:t>
      </w:r>
      <w:r>
        <w:rPr>
          <w:rFonts w:ascii="Times New Roman" w:hAnsi="Times New Roman"/>
          <w:i/>
          <w:iCs/>
          <w:sz w:val="24"/>
          <w:szCs w:val="24"/>
          <w:lang w:val="en-US"/>
        </w:rPr>
        <w:t>m</w:t>
      </w:r>
      <w:r>
        <w:rPr>
          <w:rFonts w:ascii="Times New Roman" w:hAnsi="Times New Roman"/>
          <w:i/>
          <w:iCs/>
          <w:sz w:val="24"/>
          <w:szCs w:val="24"/>
        </w:rPr>
        <w:t>ö</w:t>
      </w:r>
      <w:r>
        <w:rPr>
          <w:rFonts w:ascii="Times New Roman" w:hAnsi="Times New Roman"/>
          <w:i/>
          <w:iCs/>
          <w:sz w:val="24"/>
          <w:szCs w:val="24"/>
          <w:lang w:val="en-US"/>
        </w:rPr>
        <w:t>gen</w:t>
      </w:r>
      <w:r>
        <w:rPr>
          <w:rFonts w:ascii="Times New Roman" w:hAnsi="Times New Roman"/>
          <w:i/>
          <w:iCs/>
          <w:sz w:val="24"/>
          <w:szCs w:val="24"/>
        </w:rPr>
        <w:t xml:space="preserve">, </w:t>
      </w:r>
      <w:r>
        <w:rPr>
          <w:rFonts w:ascii="Times New Roman" w:hAnsi="Times New Roman"/>
          <w:i/>
          <w:iCs/>
          <w:sz w:val="24"/>
          <w:szCs w:val="24"/>
          <w:lang w:val="en-US"/>
        </w:rPr>
        <w:t>sein kommen</w:t>
      </w:r>
      <w:r>
        <w:rPr>
          <w:rFonts w:ascii="Times New Roman" w:hAnsi="Times New Roman"/>
          <w:i/>
          <w:iCs/>
          <w:sz w:val="24"/>
          <w:szCs w:val="24"/>
        </w:rPr>
        <w:t xml:space="preserve">, </w:t>
      </w:r>
      <w:r>
        <w:rPr>
          <w:rFonts w:ascii="Times New Roman" w:hAnsi="Times New Roman"/>
          <w:i/>
          <w:iCs/>
          <w:sz w:val="24"/>
          <w:szCs w:val="24"/>
          <w:lang w:val="en-US"/>
        </w:rPr>
        <w:t>hei</w:t>
      </w:r>
      <w:r>
        <w:rPr>
          <w:rFonts w:ascii="Times New Roman" w:hAnsi="Times New Roman"/>
          <w:i/>
          <w:iCs/>
          <w:sz w:val="24"/>
          <w:szCs w:val="24"/>
        </w:rPr>
        <w:t>ß</w:t>
      </w:r>
      <w:r>
        <w:rPr>
          <w:rFonts w:ascii="Times New Roman" w:hAnsi="Times New Roman"/>
          <w:i/>
          <w:iCs/>
          <w:sz w:val="24"/>
          <w:szCs w:val="24"/>
          <w:lang w:val="en-US"/>
        </w:rPr>
        <w:t>en</w:t>
      </w:r>
      <w:r>
        <w:rPr>
          <w:rFonts w:ascii="Times New Roman" w:hAnsi="Times New Roman"/>
          <w:i/>
          <w:iCs/>
          <w:sz w:val="24"/>
          <w:szCs w:val="24"/>
        </w:rPr>
        <w:t xml:space="preserve">, </w:t>
      </w:r>
      <w:r>
        <w:rPr>
          <w:rFonts w:ascii="Times New Roman" w:hAnsi="Times New Roman"/>
          <w:i/>
          <w:iCs/>
          <w:sz w:val="24"/>
          <w:szCs w:val="24"/>
          <w:lang w:val="en-US"/>
        </w:rPr>
        <w:t>m</w:t>
      </w:r>
      <w:r>
        <w:rPr>
          <w:rFonts w:ascii="Times New Roman" w:hAnsi="Times New Roman"/>
          <w:i/>
          <w:iCs/>
          <w:sz w:val="24"/>
          <w:szCs w:val="24"/>
        </w:rPr>
        <w:t>ö</w:t>
      </w:r>
      <w:r>
        <w:rPr>
          <w:rFonts w:ascii="Times New Roman" w:hAnsi="Times New Roman"/>
          <w:i/>
          <w:iCs/>
          <w:sz w:val="24"/>
          <w:szCs w:val="24"/>
          <w:lang w:val="en-US"/>
        </w:rPr>
        <w:t>gen</w:t>
      </w:r>
      <w:r>
        <w:rPr>
          <w:rFonts w:ascii="Times New Roman" w:hAnsi="Times New Roman"/>
          <w:sz w:val="24"/>
          <w:szCs w:val="24"/>
        </w:rPr>
        <w:t xml:space="preserve">, </w:t>
      </w:r>
      <w:r>
        <w:rPr>
          <w:rFonts w:ascii="Times New Roman" w:hAnsi="Times New Roman"/>
          <w:i/>
          <w:iCs/>
          <w:sz w:val="24"/>
          <w:szCs w:val="24"/>
          <w:lang w:val="en-US"/>
        </w:rPr>
        <w:t>sein</w:t>
      </w:r>
      <w:r>
        <w:rPr>
          <w:rFonts w:ascii="Times New Roman" w:hAnsi="Times New Roman"/>
          <w:i/>
          <w:iCs/>
          <w:sz w:val="24"/>
          <w:szCs w:val="24"/>
        </w:rPr>
        <w:t xml:space="preserve">, </w:t>
      </w:r>
      <w:r>
        <w:rPr>
          <w:rFonts w:ascii="Times New Roman" w:hAnsi="Times New Roman"/>
          <w:i/>
          <w:iCs/>
          <w:sz w:val="24"/>
          <w:szCs w:val="24"/>
          <w:lang w:val="en-US"/>
        </w:rPr>
        <w:t>fahren</w:t>
      </w:r>
      <w:r>
        <w:rPr>
          <w:rFonts w:ascii="Times New Roman" w:hAnsi="Times New Roman"/>
          <w:i/>
          <w:iCs/>
          <w:sz w:val="24"/>
          <w:szCs w:val="24"/>
        </w:rPr>
        <w:t xml:space="preserve">, </w:t>
      </w:r>
      <w:r>
        <w:rPr>
          <w:rFonts w:ascii="Times New Roman" w:hAnsi="Times New Roman"/>
          <w:i/>
          <w:iCs/>
          <w:sz w:val="24"/>
          <w:szCs w:val="24"/>
          <w:lang w:val="en-US"/>
        </w:rPr>
        <w:t>lesen</w:t>
      </w:r>
      <w:r>
        <w:rPr>
          <w:rFonts w:ascii="Times New Roman" w:hAnsi="Times New Roman"/>
          <w:i/>
          <w:iCs/>
          <w:sz w:val="24"/>
          <w:szCs w:val="24"/>
        </w:rPr>
        <w:t xml:space="preserve">, </w:t>
      </w:r>
      <w:r>
        <w:rPr>
          <w:rFonts w:ascii="Times New Roman" w:hAnsi="Times New Roman"/>
          <w:i/>
          <w:iCs/>
          <w:sz w:val="24"/>
          <w:szCs w:val="24"/>
          <w:lang w:val="en-US"/>
        </w:rPr>
        <w:t>sehen</w:t>
      </w:r>
      <w:r>
        <w:rPr>
          <w:rFonts w:ascii="Times New Roman" w:hAnsi="Times New Roman"/>
          <w:i/>
          <w:iCs/>
          <w:sz w:val="24"/>
          <w:szCs w:val="24"/>
        </w:rPr>
        <w:t xml:space="preserve">, </w:t>
      </w:r>
      <w:r>
        <w:rPr>
          <w:rFonts w:ascii="Times New Roman" w:hAnsi="Times New Roman"/>
          <w:iCs/>
          <w:sz w:val="24"/>
          <w:szCs w:val="24"/>
        </w:rPr>
        <w:t>спряжение глаголов</w:t>
      </w:r>
      <w:r>
        <w:rPr>
          <w:rFonts w:ascii="Times New Roman" w:hAnsi="Times New Roman"/>
          <w:i/>
          <w:iCs/>
          <w:sz w:val="24"/>
          <w:szCs w:val="24"/>
        </w:rPr>
        <w:t xml:space="preserve"> essen, treffen, mö</w:t>
      </w:r>
      <w:r>
        <w:rPr>
          <w:rFonts w:ascii="Times New Roman" w:hAnsi="Times New Roman"/>
          <w:i/>
          <w:iCs/>
          <w:sz w:val="24"/>
          <w:szCs w:val="24"/>
          <w:lang w:val="en-US"/>
        </w:rPr>
        <w:t>chten</w:t>
      </w:r>
      <w:r>
        <w:rPr>
          <w:rFonts w:ascii="Times New Roman" w:hAnsi="Times New Roman"/>
          <w:sz w:val="24"/>
          <w:szCs w:val="24"/>
        </w:rPr>
        <w:t xml:space="preserve">, </w:t>
      </w:r>
      <w:r>
        <w:rPr>
          <w:rFonts w:ascii="Times New Roman" w:hAnsi="Times New Roman"/>
          <w:i/>
          <w:iCs/>
          <w:sz w:val="24"/>
          <w:szCs w:val="24"/>
        </w:rPr>
        <w:t>haben, sein</w:t>
      </w:r>
      <w:r>
        <w:rPr>
          <w:rFonts w:ascii="Times New Roman" w:hAnsi="Times New Roman"/>
          <w:sz w:val="24"/>
          <w:szCs w:val="24"/>
        </w:rPr>
        <w:t xml:space="preserve"> </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-вопросы с вопросительным словом </w:t>
      </w:r>
      <w:r>
        <w:rPr>
          <w:rFonts w:ascii="Times New Roman" w:hAnsi="Times New Roman"/>
          <w:i/>
          <w:iCs/>
          <w:sz w:val="24"/>
          <w:szCs w:val="24"/>
        </w:rPr>
        <w:t xml:space="preserve">(wie, was, wo, woher) </w:t>
      </w:r>
      <w:r>
        <w:rPr>
          <w:rFonts w:ascii="Times New Roman" w:hAnsi="Times New Roman"/>
          <w:sz w:val="24"/>
          <w:szCs w:val="24"/>
        </w:rPr>
        <w:t xml:space="preserve">и ответы на них; </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-порядок слов; интонация простого, вопросительного предложения: </w:t>
      </w:r>
    </w:p>
    <w:p w:rsidR="00BB6014" w:rsidRDefault="00BB6014" w:rsidP="00BB6014">
      <w:pPr>
        <w:ind w:left="567"/>
        <w:jc w:val="both"/>
        <w:rPr>
          <w:rFonts w:ascii="Times New Roman" w:hAnsi="Times New Roman"/>
          <w:i/>
          <w:iCs/>
          <w:sz w:val="24"/>
          <w:szCs w:val="24"/>
        </w:rPr>
      </w:pPr>
      <w:r>
        <w:rPr>
          <w:rFonts w:ascii="Times New Roman" w:hAnsi="Times New Roman"/>
          <w:sz w:val="24"/>
          <w:szCs w:val="24"/>
        </w:rPr>
        <w:t>-</w:t>
      </w:r>
      <w:r>
        <w:rPr>
          <w:rFonts w:ascii="Times New Roman" w:hAnsi="Times New Roman"/>
          <w:iCs/>
          <w:sz w:val="24"/>
          <w:szCs w:val="24"/>
        </w:rPr>
        <w:t>о</w:t>
      </w:r>
      <w:r>
        <w:rPr>
          <w:rFonts w:ascii="Times New Roman" w:hAnsi="Times New Roman"/>
          <w:sz w:val="24"/>
          <w:szCs w:val="24"/>
        </w:rPr>
        <w:t xml:space="preserve">пределённый и неопределённый артикли: </w:t>
      </w:r>
      <w:r>
        <w:rPr>
          <w:rFonts w:ascii="Times New Roman" w:hAnsi="Times New Roman"/>
          <w:i/>
          <w:iCs/>
          <w:sz w:val="24"/>
          <w:szCs w:val="24"/>
        </w:rPr>
        <w:t xml:space="preserve">der, das, die, ein, eine; </w:t>
      </w:r>
    </w:p>
    <w:p w:rsidR="00BB6014" w:rsidRDefault="00BB6014" w:rsidP="00BB6014">
      <w:pPr>
        <w:ind w:left="567"/>
        <w:jc w:val="both"/>
        <w:rPr>
          <w:rFonts w:ascii="Times New Roman" w:hAnsi="Times New Roman"/>
          <w:i/>
          <w:iCs/>
          <w:sz w:val="24"/>
          <w:szCs w:val="24"/>
        </w:rPr>
      </w:pPr>
      <w:r>
        <w:rPr>
          <w:rFonts w:ascii="Times New Roman" w:hAnsi="Times New Roman"/>
          <w:i/>
          <w:iCs/>
          <w:sz w:val="24"/>
          <w:szCs w:val="24"/>
        </w:rPr>
        <w:t>-</w:t>
      </w:r>
      <w:r>
        <w:rPr>
          <w:rFonts w:ascii="Times New Roman" w:hAnsi="Times New Roman"/>
          <w:sz w:val="24"/>
          <w:szCs w:val="24"/>
        </w:rPr>
        <w:t xml:space="preserve">притяжательные местоимения: </w:t>
      </w:r>
      <w:r>
        <w:rPr>
          <w:rFonts w:ascii="Times New Roman" w:hAnsi="Times New Roman"/>
          <w:i/>
          <w:iCs/>
          <w:sz w:val="24"/>
          <w:szCs w:val="24"/>
        </w:rPr>
        <w:t xml:space="preserve">mein, dein, sein, ihr, unser </w:t>
      </w:r>
    </w:p>
    <w:p w:rsidR="00BB6014" w:rsidRDefault="00BB6014" w:rsidP="00BB6014">
      <w:pPr>
        <w:ind w:left="567"/>
        <w:jc w:val="both"/>
        <w:rPr>
          <w:rFonts w:ascii="Times New Roman" w:hAnsi="Times New Roman"/>
          <w:sz w:val="24"/>
          <w:szCs w:val="24"/>
          <w:lang w:val="en-US"/>
        </w:rPr>
      </w:pPr>
      <w:r>
        <w:rPr>
          <w:rFonts w:ascii="Times New Roman" w:hAnsi="Times New Roman"/>
          <w:iCs/>
          <w:sz w:val="24"/>
          <w:szCs w:val="24"/>
          <w:lang w:val="en-US"/>
        </w:rPr>
        <w:t>-</w:t>
      </w:r>
      <w:r>
        <w:rPr>
          <w:rFonts w:ascii="Times New Roman" w:hAnsi="Times New Roman"/>
          <w:iCs/>
          <w:sz w:val="24"/>
          <w:szCs w:val="24"/>
        </w:rPr>
        <w:t>п</w:t>
      </w:r>
      <w:r>
        <w:rPr>
          <w:rFonts w:ascii="Times New Roman" w:hAnsi="Times New Roman"/>
          <w:sz w:val="24"/>
          <w:szCs w:val="24"/>
        </w:rPr>
        <w:t>редлоги</w:t>
      </w:r>
      <w:r>
        <w:rPr>
          <w:rFonts w:ascii="Times New Roman" w:hAnsi="Times New Roman"/>
          <w:sz w:val="24"/>
          <w:szCs w:val="24"/>
          <w:lang w:val="en-US"/>
        </w:rPr>
        <w:t xml:space="preserve">: </w:t>
      </w:r>
      <w:r>
        <w:rPr>
          <w:rFonts w:ascii="Times New Roman" w:hAnsi="Times New Roman"/>
          <w:i/>
          <w:iCs/>
          <w:sz w:val="24"/>
          <w:szCs w:val="24"/>
          <w:lang w:val="en-US"/>
        </w:rPr>
        <w:t xml:space="preserve">in, auf, </w:t>
      </w:r>
      <w:r>
        <w:rPr>
          <w:rFonts w:ascii="Times New Roman" w:hAnsi="Times New Roman"/>
          <w:sz w:val="24"/>
          <w:szCs w:val="24"/>
          <w:lang w:val="en-US"/>
        </w:rPr>
        <w:t xml:space="preserve"> </w:t>
      </w:r>
      <w:r>
        <w:rPr>
          <w:rFonts w:ascii="Times New Roman" w:hAnsi="Times New Roman"/>
          <w:i/>
          <w:iCs/>
          <w:sz w:val="24"/>
          <w:szCs w:val="24"/>
          <w:lang w:val="en-US"/>
        </w:rPr>
        <w:t>um, von ... bis, am</w:t>
      </w:r>
    </w:p>
    <w:p w:rsidR="00BB6014" w:rsidRDefault="00BB6014" w:rsidP="00BB6014">
      <w:pPr>
        <w:ind w:left="567"/>
        <w:jc w:val="both"/>
        <w:rPr>
          <w:rFonts w:ascii="Times New Roman" w:hAnsi="Times New Roman"/>
          <w:iCs/>
          <w:sz w:val="24"/>
          <w:szCs w:val="24"/>
        </w:rPr>
      </w:pPr>
      <w:r>
        <w:rPr>
          <w:rFonts w:ascii="Times New Roman" w:hAnsi="Times New Roman"/>
          <w:sz w:val="24"/>
          <w:szCs w:val="24"/>
        </w:rPr>
        <w:t>-названия некоторых школьных предметов</w:t>
      </w:r>
      <w:r>
        <w:rPr>
          <w:rFonts w:ascii="Times New Roman" w:hAnsi="Times New Roman"/>
          <w:i/>
          <w:iCs/>
          <w:sz w:val="24"/>
          <w:szCs w:val="24"/>
        </w:rPr>
        <w:t xml:space="preserve">, </w:t>
      </w:r>
      <w:r>
        <w:rPr>
          <w:rFonts w:ascii="Times New Roman" w:hAnsi="Times New Roman"/>
          <w:sz w:val="24"/>
          <w:szCs w:val="24"/>
        </w:rPr>
        <w:t>животных, цветов, континентов, частей света, часов, времени суток, дней недели, школьных предметов</w:t>
      </w:r>
      <w:r>
        <w:rPr>
          <w:rFonts w:ascii="Times New Roman" w:hAnsi="Times New Roman"/>
          <w:iCs/>
          <w:sz w:val="24"/>
          <w:szCs w:val="24"/>
        </w:rPr>
        <w:t xml:space="preserve">; </w:t>
      </w:r>
    </w:p>
    <w:p w:rsidR="00BB6014" w:rsidRDefault="00BB6014" w:rsidP="00BB6014">
      <w:pPr>
        <w:ind w:left="567"/>
        <w:jc w:val="both"/>
        <w:rPr>
          <w:rFonts w:ascii="Times New Roman" w:hAnsi="Times New Roman"/>
          <w:iCs/>
          <w:sz w:val="24"/>
          <w:szCs w:val="24"/>
        </w:rPr>
      </w:pPr>
      <w:r>
        <w:rPr>
          <w:rFonts w:ascii="Times New Roman" w:hAnsi="Times New Roman"/>
          <w:iCs/>
          <w:sz w:val="24"/>
          <w:szCs w:val="24"/>
        </w:rPr>
        <w:t>-в</w:t>
      </w:r>
      <w:r>
        <w:rPr>
          <w:rFonts w:ascii="Times New Roman" w:hAnsi="Times New Roman"/>
          <w:sz w:val="24"/>
          <w:szCs w:val="24"/>
        </w:rPr>
        <w:t>опросы без вопросительного слова</w:t>
      </w:r>
      <w:r>
        <w:rPr>
          <w:rFonts w:ascii="Times New Roman" w:hAnsi="Times New Roman"/>
          <w:iCs/>
          <w:sz w:val="24"/>
          <w:szCs w:val="24"/>
        </w:rPr>
        <w:t xml:space="preserve">; </w:t>
      </w:r>
    </w:p>
    <w:p w:rsidR="00BB6014" w:rsidRDefault="00BB6014" w:rsidP="00BB6014">
      <w:pPr>
        <w:ind w:left="567"/>
        <w:jc w:val="both"/>
        <w:rPr>
          <w:rFonts w:ascii="Times New Roman" w:hAnsi="Times New Roman"/>
          <w:iCs/>
          <w:sz w:val="24"/>
          <w:szCs w:val="24"/>
        </w:rPr>
      </w:pPr>
      <w:r>
        <w:rPr>
          <w:rFonts w:ascii="Times New Roman" w:hAnsi="Times New Roman"/>
          <w:iCs/>
          <w:sz w:val="24"/>
          <w:szCs w:val="24"/>
        </w:rPr>
        <w:t>-в</w:t>
      </w:r>
      <w:r>
        <w:rPr>
          <w:rFonts w:ascii="Times New Roman" w:hAnsi="Times New Roman"/>
          <w:sz w:val="24"/>
          <w:szCs w:val="24"/>
        </w:rPr>
        <w:t>инительный падеж</w:t>
      </w:r>
      <w:r>
        <w:rPr>
          <w:rFonts w:ascii="Times New Roman" w:hAnsi="Times New Roman"/>
          <w:iCs/>
          <w:sz w:val="24"/>
          <w:szCs w:val="24"/>
        </w:rPr>
        <w:t>; м</w:t>
      </w:r>
      <w:r>
        <w:rPr>
          <w:rFonts w:ascii="Times New Roman" w:hAnsi="Times New Roman"/>
          <w:sz w:val="24"/>
          <w:szCs w:val="24"/>
        </w:rPr>
        <w:t>ножественное число существительных</w:t>
      </w:r>
      <w:r>
        <w:rPr>
          <w:rFonts w:ascii="Times New Roman" w:hAnsi="Times New Roman"/>
          <w:iCs/>
          <w:sz w:val="24"/>
          <w:szCs w:val="24"/>
        </w:rPr>
        <w:t>;</w:t>
      </w:r>
    </w:p>
    <w:p w:rsidR="00BB6014" w:rsidRDefault="00BB6014" w:rsidP="00BB6014">
      <w:pPr>
        <w:ind w:left="567"/>
        <w:jc w:val="both"/>
        <w:rPr>
          <w:rFonts w:ascii="Times New Roman" w:hAnsi="Times New Roman"/>
          <w:sz w:val="24"/>
          <w:szCs w:val="24"/>
        </w:rPr>
      </w:pPr>
      <w:r>
        <w:rPr>
          <w:rFonts w:ascii="Times New Roman" w:hAnsi="Times New Roman"/>
          <w:iCs/>
          <w:sz w:val="24"/>
          <w:szCs w:val="24"/>
        </w:rPr>
        <w:t xml:space="preserve"> с</w:t>
      </w:r>
      <w:r>
        <w:rPr>
          <w:rFonts w:ascii="Times New Roman" w:hAnsi="Times New Roman"/>
          <w:sz w:val="24"/>
          <w:szCs w:val="24"/>
        </w:rPr>
        <w:t xml:space="preserve">ловарное ударение, краткие и долгие гласные. Указание времени; порядок слов в предложениях с указанием времени. </w:t>
      </w:r>
    </w:p>
    <w:p w:rsidR="00BB6014" w:rsidRDefault="00BB6014" w:rsidP="00BB6014">
      <w:pPr>
        <w:ind w:left="567"/>
        <w:jc w:val="both"/>
        <w:rPr>
          <w:rFonts w:ascii="Times New Roman" w:hAnsi="Times New Roman"/>
          <w:sz w:val="24"/>
          <w:szCs w:val="24"/>
        </w:rPr>
      </w:pPr>
      <w:r>
        <w:rPr>
          <w:rFonts w:ascii="Times New Roman" w:hAnsi="Times New Roman"/>
          <w:sz w:val="24"/>
          <w:szCs w:val="24"/>
        </w:rPr>
        <w:t>-глаголы с изменяемой корневой гласной</w:t>
      </w:r>
    </w:p>
    <w:p w:rsidR="00BB6014" w:rsidRDefault="00BB6014" w:rsidP="00BB6014">
      <w:pPr>
        <w:ind w:left="567"/>
        <w:jc w:val="both"/>
        <w:rPr>
          <w:rFonts w:ascii="Times New Roman" w:hAnsi="Times New Roman"/>
          <w:iCs/>
          <w:sz w:val="24"/>
          <w:szCs w:val="24"/>
        </w:rPr>
      </w:pPr>
      <w:r>
        <w:rPr>
          <w:rFonts w:ascii="Times New Roman" w:hAnsi="Times New Roman"/>
          <w:sz w:val="24"/>
          <w:szCs w:val="24"/>
        </w:rPr>
        <w:t>-</w:t>
      </w:r>
      <w:r>
        <w:rPr>
          <w:rFonts w:ascii="Times New Roman" w:hAnsi="Times New Roman"/>
          <w:i/>
          <w:iCs/>
          <w:sz w:val="24"/>
          <w:szCs w:val="24"/>
        </w:rPr>
        <w:t>м</w:t>
      </w:r>
      <w:r>
        <w:rPr>
          <w:rFonts w:ascii="Times New Roman" w:hAnsi="Times New Roman"/>
          <w:sz w:val="24"/>
          <w:szCs w:val="24"/>
        </w:rPr>
        <w:t xml:space="preserve">одальный глагол </w:t>
      </w:r>
      <w:r>
        <w:rPr>
          <w:rFonts w:ascii="Times New Roman" w:hAnsi="Times New Roman"/>
          <w:iCs/>
          <w:sz w:val="24"/>
          <w:szCs w:val="24"/>
        </w:rPr>
        <w:t>kö</w:t>
      </w:r>
      <w:r>
        <w:rPr>
          <w:rFonts w:ascii="Times New Roman" w:hAnsi="Times New Roman"/>
          <w:iCs/>
          <w:sz w:val="24"/>
          <w:szCs w:val="24"/>
          <w:lang w:val="en-US"/>
        </w:rPr>
        <w:t>nnen</w:t>
      </w:r>
      <w:r>
        <w:rPr>
          <w:rFonts w:ascii="Times New Roman" w:hAnsi="Times New Roman"/>
          <w:iCs/>
          <w:sz w:val="24"/>
          <w:szCs w:val="24"/>
        </w:rPr>
        <w:t xml:space="preserve">; </w:t>
      </w:r>
    </w:p>
    <w:p w:rsidR="00BB6014" w:rsidRDefault="00BB6014" w:rsidP="00BB6014">
      <w:pPr>
        <w:ind w:left="567"/>
        <w:jc w:val="both"/>
        <w:rPr>
          <w:rFonts w:ascii="Times New Roman" w:hAnsi="Times New Roman"/>
          <w:sz w:val="24"/>
          <w:szCs w:val="24"/>
        </w:rPr>
      </w:pPr>
      <w:r>
        <w:rPr>
          <w:rFonts w:ascii="Times New Roman" w:hAnsi="Times New Roman"/>
          <w:iCs/>
          <w:sz w:val="24"/>
          <w:szCs w:val="24"/>
        </w:rPr>
        <w:t>-г</w:t>
      </w:r>
      <w:r>
        <w:rPr>
          <w:rFonts w:ascii="Times New Roman" w:hAnsi="Times New Roman"/>
          <w:sz w:val="24"/>
          <w:szCs w:val="24"/>
        </w:rPr>
        <w:t>лаголы с отделяемой приставкой, рамочная конструкция</w:t>
      </w:r>
      <w:r>
        <w:rPr>
          <w:rFonts w:ascii="Times New Roman" w:hAnsi="Times New Roman"/>
          <w:i/>
          <w:iCs/>
          <w:sz w:val="24"/>
          <w:szCs w:val="24"/>
        </w:rPr>
        <w:t>;</w:t>
      </w:r>
    </w:p>
    <w:p w:rsidR="00BB6014" w:rsidRDefault="00BB6014" w:rsidP="00BB6014">
      <w:pPr>
        <w:ind w:left="567"/>
        <w:jc w:val="both"/>
        <w:rPr>
          <w:rFonts w:ascii="Times New Roman" w:hAnsi="Times New Roman"/>
          <w:sz w:val="24"/>
          <w:szCs w:val="24"/>
        </w:rPr>
      </w:pPr>
      <w:r>
        <w:rPr>
          <w:rFonts w:ascii="Times New Roman" w:hAnsi="Times New Roman"/>
          <w:sz w:val="24"/>
          <w:szCs w:val="24"/>
        </w:rPr>
        <w:t>-</w:t>
      </w:r>
      <w:r>
        <w:rPr>
          <w:rFonts w:ascii="Times New Roman" w:hAnsi="Times New Roman"/>
          <w:i/>
          <w:iCs/>
          <w:sz w:val="24"/>
          <w:szCs w:val="24"/>
        </w:rPr>
        <w:t xml:space="preserve"> </w:t>
      </w:r>
      <w:r>
        <w:rPr>
          <w:rFonts w:ascii="Times New Roman" w:hAnsi="Times New Roman"/>
          <w:iCs/>
          <w:sz w:val="24"/>
          <w:szCs w:val="24"/>
        </w:rPr>
        <w:t>п</w:t>
      </w:r>
      <w:r>
        <w:rPr>
          <w:rFonts w:ascii="Times New Roman" w:hAnsi="Times New Roman"/>
          <w:sz w:val="24"/>
          <w:szCs w:val="24"/>
        </w:rPr>
        <w:t>рофессии мужского и женского рода, слова, обозначающие родство;</w:t>
      </w:r>
    </w:p>
    <w:p w:rsidR="00BB6014" w:rsidRDefault="00BB6014" w:rsidP="00BB6014">
      <w:pPr>
        <w:ind w:left="567"/>
        <w:jc w:val="both"/>
        <w:rPr>
          <w:rFonts w:ascii="Times New Roman" w:hAnsi="Times New Roman"/>
          <w:sz w:val="24"/>
          <w:szCs w:val="24"/>
        </w:rPr>
      </w:pPr>
      <w:r>
        <w:rPr>
          <w:rFonts w:ascii="Times New Roman" w:hAnsi="Times New Roman"/>
          <w:sz w:val="24"/>
          <w:szCs w:val="24"/>
        </w:rPr>
        <w:t>-</w:t>
      </w:r>
      <w:r>
        <w:rPr>
          <w:rFonts w:ascii="Times New Roman" w:hAnsi="Times New Roman"/>
          <w:i/>
          <w:iCs/>
          <w:sz w:val="24"/>
          <w:szCs w:val="24"/>
        </w:rPr>
        <w:t xml:space="preserve"> </w:t>
      </w:r>
      <w:r>
        <w:rPr>
          <w:rFonts w:ascii="Times New Roman" w:hAnsi="Times New Roman"/>
          <w:iCs/>
          <w:sz w:val="24"/>
          <w:szCs w:val="24"/>
        </w:rPr>
        <w:t>к</w:t>
      </w:r>
      <w:r>
        <w:rPr>
          <w:rFonts w:ascii="Times New Roman" w:hAnsi="Times New Roman"/>
          <w:sz w:val="24"/>
          <w:szCs w:val="24"/>
        </w:rPr>
        <w:t>раткая и долгая гласная</w:t>
      </w:r>
      <w:r>
        <w:rPr>
          <w:rFonts w:ascii="Times New Roman" w:hAnsi="Times New Roman"/>
          <w:iCs/>
          <w:sz w:val="24"/>
          <w:szCs w:val="24"/>
        </w:rPr>
        <w:t>,  п</w:t>
      </w:r>
      <w:r>
        <w:rPr>
          <w:rFonts w:ascii="Times New Roman" w:hAnsi="Times New Roman"/>
          <w:sz w:val="24"/>
          <w:szCs w:val="24"/>
        </w:rPr>
        <w:t>роизношение словосочетания</w:t>
      </w:r>
    </w:p>
    <w:p w:rsidR="00BB6014" w:rsidRDefault="00BB6014" w:rsidP="00BB6014">
      <w:pPr>
        <w:ind w:left="567"/>
        <w:jc w:val="both"/>
        <w:rPr>
          <w:rFonts w:ascii="Times New Roman" w:hAnsi="Times New Roman"/>
          <w:i/>
          <w:iCs/>
          <w:sz w:val="24"/>
          <w:szCs w:val="24"/>
        </w:rPr>
      </w:pPr>
      <w:r>
        <w:rPr>
          <w:rFonts w:ascii="Times New Roman" w:hAnsi="Times New Roman"/>
          <w:sz w:val="24"/>
          <w:szCs w:val="24"/>
        </w:rPr>
        <w:t xml:space="preserve">-дифтонги </w:t>
      </w:r>
      <w:r>
        <w:rPr>
          <w:rFonts w:ascii="Times New Roman" w:hAnsi="Times New Roman"/>
          <w:i/>
          <w:iCs/>
          <w:sz w:val="24"/>
          <w:szCs w:val="24"/>
        </w:rPr>
        <w:t xml:space="preserve">ei, au, e, </w:t>
      </w:r>
      <w:r>
        <w:rPr>
          <w:rFonts w:ascii="Times New Roman" w:hAnsi="Times New Roman"/>
          <w:sz w:val="24"/>
          <w:szCs w:val="24"/>
        </w:rPr>
        <w:t xml:space="preserve"> окончаний </w:t>
      </w:r>
      <w:r>
        <w:rPr>
          <w:rFonts w:ascii="Times New Roman" w:hAnsi="Times New Roman"/>
          <w:i/>
          <w:iCs/>
          <w:sz w:val="24"/>
          <w:szCs w:val="24"/>
        </w:rPr>
        <w:t>-er, -e.</w:t>
      </w:r>
      <w:r>
        <w:rPr>
          <w:rFonts w:ascii="Times New Roman" w:hAnsi="Times New Roman"/>
          <w:sz w:val="24"/>
          <w:szCs w:val="24"/>
        </w:rPr>
        <w:t xml:space="preserve"> Спряжение глаголов </w:t>
      </w:r>
    </w:p>
    <w:p w:rsidR="00BB6014" w:rsidRDefault="00BB6014" w:rsidP="00BB6014">
      <w:pPr>
        <w:ind w:left="567"/>
        <w:jc w:val="both"/>
        <w:rPr>
          <w:rFonts w:ascii="Times New Roman" w:hAnsi="Times New Roman"/>
          <w:sz w:val="24"/>
          <w:szCs w:val="24"/>
        </w:rPr>
      </w:pPr>
      <w:r>
        <w:rPr>
          <w:rFonts w:ascii="Times New Roman" w:hAnsi="Times New Roman"/>
          <w:i/>
          <w:sz w:val="24"/>
          <w:szCs w:val="24"/>
        </w:rPr>
        <w:t>Чтение, говорение, аудирование, письмо</w:t>
      </w:r>
      <w:r>
        <w:rPr>
          <w:rFonts w:ascii="Times New Roman" w:hAnsi="Times New Roman"/>
          <w:sz w:val="24"/>
          <w:szCs w:val="24"/>
        </w:rPr>
        <w:t>:</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-ведут этикетный диалог и диалог-расспрос в ситуации бытового общения (приветствуют, прощаются, узнают, как дела, знакомятся, расспрашивают о возрасте, какие школьные предметы нравятся, какие нет, о  животных, о своем хобби, о своей семье); </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-воспроизводят графически и каллиграфически корректно все буквы немецкого алфавита и основные буквосочетания; </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-различают на слух и адекватно произносят все звуки немецкого языка; </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-соблюдают правильное ударение в словах и фразах, интонацию в целом; </w:t>
      </w:r>
    </w:p>
    <w:p w:rsidR="00BB6014" w:rsidRDefault="00BB6014" w:rsidP="00BB6014">
      <w:pPr>
        <w:ind w:left="567"/>
        <w:jc w:val="both"/>
        <w:rPr>
          <w:rFonts w:ascii="Times New Roman" w:hAnsi="Times New Roman"/>
          <w:sz w:val="24"/>
          <w:szCs w:val="24"/>
        </w:rPr>
      </w:pPr>
      <w:r>
        <w:rPr>
          <w:rFonts w:ascii="Times New Roman" w:hAnsi="Times New Roman"/>
          <w:sz w:val="24"/>
          <w:szCs w:val="24"/>
        </w:rPr>
        <w:lastRenderedPageBreak/>
        <w:t xml:space="preserve">-употребляют глаголы </w:t>
      </w:r>
      <w:r>
        <w:rPr>
          <w:rFonts w:ascii="Times New Roman" w:hAnsi="Times New Roman"/>
          <w:i/>
          <w:iCs/>
          <w:sz w:val="24"/>
          <w:szCs w:val="24"/>
        </w:rPr>
        <w:t>heiß</w:t>
      </w:r>
      <w:r>
        <w:rPr>
          <w:rFonts w:ascii="Times New Roman" w:hAnsi="Times New Roman"/>
          <w:i/>
          <w:iCs/>
          <w:sz w:val="24"/>
          <w:szCs w:val="24"/>
          <w:lang w:val="en-US"/>
        </w:rPr>
        <w:t>en</w:t>
      </w:r>
      <w:r>
        <w:rPr>
          <w:rFonts w:ascii="Times New Roman" w:hAnsi="Times New Roman"/>
          <w:i/>
          <w:iCs/>
          <w:sz w:val="24"/>
          <w:szCs w:val="24"/>
        </w:rPr>
        <w:t xml:space="preserve">, </w:t>
      </w:r>
      <w:r>
        <w:rPr>
          <w:rFonts w:ascii="Times New Roman" w:hAnsi="Times New Roman"/>
          <w:i/>
          <w:iCs/>
          <w:sz w:val="24"/>
          <w:szCs w:val="24"/>
          <w:lang w:val="en-US"/>
        </w:rPr>
        <w:t>wohnen</w:t>
      </w:r>
      <w:r>
        <w:rPr>
          <w:rFonts w:ascii="Times New Roman" w:hAnsi="Times New Roman"/>
          <w:i/>
          <w:iCs/>
          <w:sz w:val="24"/>
          <w:szCs w:val="24"/>
        </w:rPr>
        <w:t xml:space="preserve">, </w:t>
      </w:r>
      <w:r>
        <w:rPr>
          <w:rFonts w:ascii="Times New Roman" w:hAnsi="Times New Roman"/>
          <w:i/>
          <w:iCs/>
          <w:sz w:val="24"/>
          <w:szCs w:val="24"/>
          <w:lang w:val="en-US"/>
        </w:rPr>
        <w:t>m</w:t>
      </w:r>
      <w:r>
        <w:rPr>
          <w:rFonts w:ascii="Times New Roman" w:hAnsi="Times New Roman"/>
          <w:i/>
          <w:iCs/>
          <w:sz w:val="24"/>
          <w:szCs w:val="24"/>
        </w:rPr>
        <w:t>ö</w:t>
      </w:r>
      <w:r>
        <w:rPr>
          <w:rFonts w:ascii="Times New Roman" w:hAnsi="Times New Roman"/>
          <w:i/>
          <w:iCs/>
          <w:sz w:val="24"/>
          <w:szCs w:val="24"/>
          <w:lang w:val="en-US"/>
        </w:rPr>
        <w:t>gen</w:t>
      </w:r>
      <w:r>
        <w:rPr>
          <w:rFonts w:ascii="Times New Roman" w:hAnsi="Times New Roman"/>
          <w:i/>
          <w:iCs/>
          <w:sz w:val="24"/>
          <w:szCs w:val="24"/>
        </w:rPr>
        <w:t xml:space="preserve">, </w:t>
      </w:r>
      <w:r>
        <w:rPr>
          <w:rFonts w:ascii="Times New Roman" w:hAnsi="Times New Roman"/>
          <w:i/>
          <w:iCs/>
          <w:sz w:val="24"/>
          <w:szCs w:val="24"/>
          <w:lang w:val="en-US"/>
        </w:rPr>
        <w:t xml:space="preserve">sein </w:t>
      </w:r>
      <w:r>
        <w:rPr>
          <w:rFonts w:ascii="Times New Roman" w:hAnsi="Times New Roman"/>
          <w:sz w:val="24"/>
          <w:szCs w:val="24"/>
        </w:rPr>
        <w:t xml:space="preserve">в утвердительных и вопросительных предложениях в первом, втором лице и вежливой форме; </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-заполняют анкету; читают и пишут по образцу сообщения в чате; </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-знакомятся с достопримечательностями и формулами приветствия немецкоязычных стран. </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-рассказывают о своём друге/своей подруге; </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-оперируют активной лексикой в процессе общения; воспроизводят наизусть тексты рифмовок; </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-понимают на слух речь учителя, одноклассников и небольшие доступные тексты в аудио записи, построенные на изученном языковом материале: </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-краткие диалоги, рифмовки, песни; </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-вербально или невербально реагируют на услышанное; </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-понимают на слух и произносят цифры и группы цифр, небольшие доступные тексты в аудиозаписи; </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-называют телефонные номера; </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-произносят имена и фамилии по буквам; </w:t>
      </w:r>
    </w:p>
    <w:p w:rsidR="00BB6014" w:rsidRDefault="00BB6014" w:rsidP="00BB6014">
      <w:pPr>
        <w:ind w:left="567"/>
        <w:jc w:val="both"/>
        <w:rPr>
          <w:rFonts w:ascii="Times New Roman" w:hAnsi="Times New Roman"/>
          <w:sz w:val="24"/>
          <w:szCs w:val="24"/>
        </w:rPr>
      </w:pPr>
      <w:r>
        <w:rPr>
          <w:rFonts w:ascii="Times New Roman" w:hAnsi="Times New Roman"/>
          <w:sz w:val="24"/>
          <w:szCs w:val="24"/>
        </w:rPr>
        <w:t>-выразительно читают вслух небольшие тексты, построенные на изученном языковом материале,  выразительно читают стихотворение;</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-пишут небольшой рассказ о себе, своих игрушках, о том, что они умеют делать, о своём друге/своей подруге с опорой на образец, электронное письмо о себе по образцу </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-соблюдают правильное ударение в словах и фразах, интонацию в целом; </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-употребляют спряжение известных глаголов в утвердительных и вопросительных предложениях, определённые и неопределённые артикли в ед. числе, притяжательные местоимения </w:t>
      </w:r>
      <w:r>
        <w:rPr>
          <w:rFonts w:ascii="Times New Roman" w:hAnsi="Times New Roman"/>
          <w:i/>
          <w:iCs/>
          <w:sz w:val="24"/>
          <w:szCs w:val="24"/>
        </w:rPr>
        <w:t>mein, dein</w:t>
      </w:r>
      <w:r>
        <w:rPr>
          <w:rFonts w:ascii="Times New Roman" w:hAnsi="Times New Roman"/>
          <w:sz w:val="24"/>
          <w:szCs w:val="24"/>
        </w:rPr>
        <w:t>, числительные (количественные от 1 до 1000),  винительный падеж и множественное число существительных, вопросы без вопросительного слова винительный падеж и множественное число существительных, вопросы без вопросительного слова, употребляют глаголы с отделяемыми приставками, соблюдая рамочную конструкцию.</w:t>
      </w:r>
    </w:p>
    <w:p w:rsidR="00BB6014" w:rsidRDefault="00BB6014" w:rsidP="00BB6014">
      <w:pPr>
        <w:ind w:left="567"/>
        <w:jc w:val="both"/>
        <w:rPr>
          <w:rFonts w:ascii="Times New Roman" w:hAnsi="Times New Roman"/>
          <w:i/>
          <w:sz w:val="24"/>
          <w:szCs w:val="24"/>
        </w:rPr>
      </w:pPr>
      <w:r>
        <w:rPr>
          <w:rFonts w:ascii="Times New Roman" w:hAnsi="Times New Roman"/>
          <w:i/>
          <w:sz w:val="24"/>
          <w:szCs w:val="24"/>
        </w:rPr>
        <w:t xml:space="preserve">Грамматический аспект в обучении: </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Учащиеся овладевают грамматическим материалом в единстве с фонетикой и лексикой. Активный грамматический минимум для 5 класса составляют следующие грамматические явления: личные местоимения и притяжательные местоимения; глагол </w:t>
      </w:r>
      <w:r>
        <w:rPr>
          <w:rFonts w:ascii="Times New Roman" w:hAnsi="Times New Roman"/>
          <w:i/>
          <w:iCs/>
          <w:sz w:val="24"/>
          <w:szCs w:val="24"/>
        </w:rPr>
        <w:t xml:space="preserve">haben </w:t>
      </w:r>
      <w:r>
        <w:rPr>
          <w:rFonts w:ascii="Times New Roman" w:hAnsi="Times New Roman"/>
          <w:sz w:val="24"/>
          <w:szCs w:val="24"/>
        </w:rPr>
        <w:t xml:space="preserve">в </w:t>
      </w:r>
      <w:r>
        <w:rPr>
          <w:rFonts w:ascii="Times New Roman" w:hAnsi="Times New Roman"/>
          <w:i/>
          <w:iCs/>
          <w:sz w:val="24"/>
          <w:szCs w:val="24"/>
        </w:rPr>
        <w:t>Prä</w:t>
      </w:r>
      <w:r>
        <w:rPr>
          <w:rFonts w:ascii="Times New Roman" w:hAnsi="Times New Roman"/>
          <w:i/>
          <w:iCs/>
          <w:sz w:val="24"/>
          <w:szCs w:val="24"/>
          <w:lang w:val="en-US"/>
        </w:rPr>
        <w:t>sen</w:t>
      </w:r>
      <w:r>
        <w:rPr>
          <w:rFonts w:ascii="Times New Roman" w:hAnsi="Times New Roman"/>
          <w:sz w:val="24"/>
          <w:szCs w:val="24"/>
          <w:lang w:val="en-US"/>
        </w:rPr>
        <w:t>s</w:t>
      </w:r>
      <w:r>
        <w:rPr>
          <w:rFonts w:ascii="Times New Roman" w:hAnsi="Times New Roman"/>
          <w:sz w:val="24"/>
          <w:szCs w:val="24"/>
        </w:rPr>
        <w:t xml:space="preserve">, глагол </w:t>
      </w:r>
      <w:r>
        <w:rPr>
          <w:rFonts w:ascii="Times New Roman" w:hAnsi="Times New Roman"/>
          <w:i/>
          <w:iCs/>
          <w:sz w:val="24"/>
          <w:szCs w:val="24"/>
        </w:rPr>
        <w:t xml:space="preserve">sein </w:t>
      </w:r>
      <w:r>
        <w:rPr>
          <w:rFonts w:ascii="Times New Roman" w:hAnsi="Times New Roman"/>
          <w:sz w:val="24"/>
          <w:szCs w:val="24"/>
        </w:rPr>
        <w:t xml:space="preserve">в </w:t>
      </w:r>
      <w:r>
        <w:rPr>
          <w:rFonts w:ascii="Times New Roman" w:hAnsi="Times New Roman"/>
          <w:i/>
          <w:iCs/>
          <w:sz w:val="24"/>
          <w:szCs w:val="24"/>
        </w:rPr>
        <w:t>Prä</w:t>
      </w:r>
      <w:r>
        <w:rPr>
          <w:rFonts w:ascii="Times New Roman" w:hAnsi="Times New Roman"/>
          <w:i/>
          <w:iCs/>
          <w:sz w:val="24"/>
          <w:szCs w:val="24"/>
          <w:lang w:val="en-US"/>
        </w:rPr>
        <w:t>sens</w:t>
      </w:r>
      <w:r>
        <w:rPr>
          <w:rFonts w:ascii="Times New Roman" w:hAnsi="Times New Roman"/>
          <w:i/>
          <w:iCs/>
          <w:sz w:val="24"/>
          <w:szCs w:val="24"/>
        </w:rPr>
        <w:t xml:space="preserve">, </w:t>
      </w:r>
      <w:r>
        <w:rPr>
          <w:rFonts w:ascii="Times New Roman" w:hAnsi="Times New Roman"/>
          <w:sz w:val="24"/>
          <w:szCs w:val="24"/>
        </w:rPr>
        <w:t xml:space="preserve">слабые глаголы </w:t>
      </w:r>
      <w:r>
        <w:rPr>
          <w:rFonts w:ascii="Times New Roman" w:hAnsi="Times New Roman"/>
          <w:i/>
          <w:iCs/>
          <w:sz w:val="24"/>
          <w:szCs w:val="24"/>
        </w:rPr>
        <w:t xml:space="preserve">wohnen, basteln, sammeln </w:t>
      </w:r>
      <w:r>
        <w:rPr>
          <w:rFonts w:ascii="Times New Roman" w:hAnsi="Times New Roman"/>
          <w:sz w:val="24"/>
          <w:szCs w:val="24"/>
        </w:rPr>
        <w:t xml:space="preserve">и др. в </w:t>
      </w:r>
      <w:r>
        <w:rPr>
          <w:rFonts w:ascii="Times New Roman" w:hAnsi="Times New Roman"/>
          <w:i/>
          <w:iCs/>
          <w:sz w:val="24"/>
          <w:szCs w:val="24"/>
        </w:rPr>
        <w:t>Prä</w:t>
      </w:r>
      <w:r>
        <w:rPr>
          <w:rFonts w:ascii="Times New Roman" w:hAnsi="Times New Roman"/>
          <w:i/>
          <w:iCs/>
          <w:sz w:val="24"/>
          <w:szCs w:val="24"/>
          <w:lang w:val="en-US"/>
        </w:rPr>
        <w:t>sens</w:t>
      </w:r>
      <w:r>
        <w:rPr>
          <w:rFonts w:ascii="Times New Roman" w:hAnsi="Times New Roman"/>
          <w:i/>
          <w:iCs/>
          <w:sz w:val="24"/>
          <w:szCs w:val="24"/>
        </w:rPr>
        <w:t xml:space="preserve">, </w:t>
      </w:r>
      <w:r>
        <w:rPr>
          <w:rFonts w:ascii="Times New Roman" w:hAnsi="Times New Roman"/>
          <w:sz w:val="24"/>
          <w:szCs w:val="24"/>
        </w:rPr>
        <w:t xml:space="preserve">глаголы с отделяемыми приставками в </w:t>
      </w:r>
      <w:r>
        <w:rPr>
          <w:rFonts w:ascii="Times New Roman" w:hAnsi="Times New Roman"/>
          <w:i/>
          <w:iCs/>
          <w:sz w:val="24"/>
          <w:szCs w:val="24"/>
        </w:rPr>
        <w:t>Prä</w:t>
      </w:r>
      <w:r>
        <w:rPr>
          <w:rFonts w:ascii="Times New Roman" w:hAnsi="Times New Roman"/>
          <w:i/>
          <w:iCs/>
          <w:sz w:val="24"/>
          <w:szCs w:val="24"/>
          <w:lang w:val="en-US"/>
        </w:rPr>
        <w:t>sens</w:t>
      </w:r>
      <w:r>
        <w:rPr>
          <w:rFonts w:ascii="Times New Roman" w:hAnsi="Times New Roman"/>
          <w:i/>
          <w:iCs/>
          <w:sz w:val="24"/>
          <w:szCs w:val="24"/>
        </w:rPr>
        <w:t xml:space="preserve">, </w:t>
      </w:r>
      <w:r>
        <w:rPr>
          <w:rFonts w:ascii="Times New Roman" w:hAnsi="Times New Roman"/>
          <w:sz w:val="24"/>
          <w:szCs w:val="24"/>
        </w:rPr>
        <w:t xml:space="preserve">модальный глагол </w:t>
      </w:r>
      <w:r>
        <w:rPr>
          <w:rFonts w:ascii="Times New Roman" w:hAnsi="Times New Roman"/>
          <w:i/>
          <w:iCs/>
          <w:sz w:val="24"/>
          <w:szCs w:val="24"/>
        </w:rPr>
        <w:t>kö</w:t>
      </w:r>
      <w:r>
        <w:rPr>
          <w:rFonts w:ascii="Times New Roman" w:hAnsi="Times New Roman"/>
          <w:i/>
          <w:iCs/>
          <w:sz w:val="24"/>
          <w:szCs w:val="24"/>
          <w:lang w:val="en-US"/>
        </w:rPr>
        <w:t xml:space="preserve">nnen </w:t>
      </w:r>
      <w:r>
        <w:rPr>
          <w:rFonts w:ascii="Times New Roman" w:hAnsi="Times New Roman"/>
          <w:sz w:val="24"/>
          <w:szCs w:val="24"/>
        </w:rPr>
        <w:t xml:space="preserve">в </w:t>
      </w:r>
      <w:r>
        <w:rPr>
          <w:rFonts w:ascii="Times New Roman" w:hAnsi="Times New Roman"/>
          <w:i/>
          <w:iCs/>
          <w:sz w:val="24"/>
          <w:szCs w:val="24"/>
        </w:rPr>
        <w:t>Prä</w:t>
      </w:r>
      <w:r>
        <w:rPr>
          <w:rFonts w:ascii="Times New Roman" w:hAnsi="Times New Roman"/>
          <w:i/>
          <w:iCs/>
          <w:sz w:val="24"/>
          <w:szCs w:val="24"/>
          <w:lang w:val="en-US"/>
        </w:rPr>
        <w:t>sens</w:t>
      </w:r>
      <w:r>
        <w:rPr>
          <w:rFonts w:ascii="Times New Roman" w:hAnsi="Times New Roman"/>
          <w:i/>
          <w:iCs/>
          <w:sz w:val="24"/>
          <w:szCs w:val="24"/>
        </w:rPr>
        <w:t xml:space="preserve">, </w:t>
      </w:r>
      <w:r>
        <w:rPr>
          <w:rFonts w:ascii="Times New Roman" w:hAnsi="Times New Roman"/>
          <w:sz w:val="24"/>
          <w:szCs w:val="24"/>
        </w:rPr>
        <w:t xml:space="preserve">глагол </w:t>
      </w:r>
      <w:r>
        <w:rPr>
          <w:rFonts w:ascii="Times New Roman" w:hAnsi="Times New Roman"/>
          <w:i/>
          <w:iCs/>
          <w:sz w:val="24"/>
          <w:szCs w:val="24"/>
        </w:rPr>
        <w:t xml:space="preserve">machen </w:t>
      </w:r>
      <w:r>
        <w:rPr>
          <w:rFonts w:ascii="Times New Roman" w:hAnsi="Times New Roman"/>
          <w:sz w:val="24"/>
          <w:szCs w:val="24"/>
        </w:rPr>
        <w:t xml:space="preserve">в </w:t>
      </w:r>
      <w:r>
        <w:rPr>
          <w:rFonts w:ascii="Times New Roman" w:hAnsi="Times New Roman"/>
          <w:i/>
          <w:iCs/>
          <w:sz w:val="24"/>
          <w:szCs w:val="24"/>
        </w:rPr>
        <w:t>Prä</w:t>
      </w:r>
      <w:r>
        <w:rPr>
          <w:rFonts w:ascii="Times New Roman" w:hAnsi="Times New Roman"/>
          <w:i/>
          <w:iCs/>
          <w:sz w:val="24"/>
          <w:szCs w:val="24"/>
          <w:lang w:val="en-US"/>
        </w:rPr>
        <w:t>sens</w:t>
      </w:r>
      <w:r>
        <w:rPr>
          <w:rFonts w:ascii="Times New Roman" w:hAnsi="Times New Roman"/>
          <w:sz w:val="24"/>
          <w:szCs w:val="24"/>
        </w:rPr>
        <w:t xml:space="preserve">; существительные с определённым артиклем, с неопределённым артиклем, с нулевым артиклем (употребление названий профессий), с отрицательным артиклем, множественное число существительных, существительные в винительном падеже </w:t>
      </w:r>
      <w:r>
        <w:rPr>
          <w:rFonts w:ascii="Times New Roman" w:hAnsi="Times New Roman"/>
          <w:i/>
          <w:iCs/>
          <w:sz w:val="24"/>
          <w:szCs w:val="24"/>
        </w:rPr>
        <w:t>(Akkusativ)</w:t>
      </w:r>
      <w:r>
        <w:rPr>
          <w:rFonts w:ascii="Times New Roman" w:hAnsi="Times New Roman"/>
          <w:sz w:val="24"/>
          <w:szCs w:val="24"/>
        </w:rPr>
        <w:t xml:space="preserve">; количественные числительные; предлоги </w:t>
      </w:r>
      <w:r>
        <w:rPr>
          <w:rFonts w:ascii="Times New Roman" w:hAnsi="Times New Roman"/>
          <w:i/>
          <w:iCs/>
          <w:sz w:val="24"/>
          <w:szCs w:val="24"/>
        </w:rPr>
        <w:t xml:space="preserve">um, von ... </w:t>
      </w:r>
      <w:r>
        <w:rPr>
          <w:rFonts w:ascii="Times New Roman" w:hAnsi="Times New Roman"/>
          <w:i/>
          <w:iCs/>
          <w:sz w:val="24"/>
          <w:szCs w:val="24"/>
        </w:rPr>
        <w:lastRenderedPageBreak/>
        <w:t>bis, am</w:t>
      </w:r>
      <w:r>
        <w:rPr>
          <w:rFonts w:ascii="Times New Roman" w:hAnsi="Times New Roman"/>
          <w:sz w:val="24"/>
          <w:szCs w:val="24"/>
        </w:rPr>
        <w:t>. Словообразование: имена существительные для обозначения профессий мужского и женского рода-</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      Синтаксис: порядок слов в повествовательном предложении, порядок слов в вопросительном предложении (вопросительные слова),  формы отрицания в предложении, формы утверждения в предложении. Принципиальным в организации работы со структурами является их функциональное применение. Работа над грамматикой вписывается в контекст коммуникативной деятельности учащихся и подчиняется решению речевых задач. </w:t>
      </w:r>
    </w:p>
    <w:p w:rsidR="00BB6014" w:rsidRDefault="00BB6014" w:rsidP="00BB6014">
      <w:pPr>
        <w:ind w:left="567"/>
        <w:jc w:val="both"/>
        <w:rPr>
          <w:rFonts w:ascii="Times New Roman" w:hAnsi="Times New Roman"/>
          <w:sz w:val="24"/>
          <w:szCs w:val="24"/>
        </w:rPr>
      </w:pPr>
      <w:r>
        <w:rPr>
          <w:rFonts w:ascii="Times New Roman" w:hAnsi="Times New Roman"/>
          <w:sz w:val="24"/>
          <w:szCs w:val="24"/>
        </w:rPr>
        <w:t xml:space="preserve"> </w:t>
      </w:r>
    </w:p>
    <w:p w:rsidR="00BB6014" w:rsidRDefault="00BB6014" w:rsidP="00BB6014">
      <w:pPr>
        <w:pStyle w:val="a0"/>
        <w:shd w:val="clear" w:color="auto" w:fill="FFFFFF"/>
        <w:ind w:firstLine="454"/>
        <w:jc w:val="center"/>
        <w:rPr>
          <w:lang w:val="ru-RU"/>
        </w:rPr>
      </w:pPr>
      <w:r>
        <w:rPr>
          <w:b/>
          <w:lang w:val="ru-RU"/>
        </w:rPr>
        <w:t>История России. Всеобщая история</w:t>
      </w:r>
    </w:p>
    <w:p w:rsidR="00BB6014" w:rsidRDefault="00BB6014" w:rsidP="00BB6014">
      <w:pPr>
        <w:pStyle w:val="a0"/>
        <w:shd w:val="clear" w:color="auto" w:fill="FFFFFF"/>
        <w:ind w:firstLine="454"/>
        <w:jc w:val="center"/>
        <w:rPr>
          <w:lang w:val="ru-RU"/>
        </w:rPr>
      </w:pPr>
      <w:r>
        <w:rPr>
          <w:b/>
          <w:lang w:val="ru-RU"/>
        </w:rPr>
        <w:t>История России</w:t>
      </w:r>
    </w:p>
    <w:p w:rsidR="00BB6014" w:rsidRDefault="00BB6014" w:rsidP="00BB6014">
      <w:pPr>
        <w:pStyle w:val="a0"/>
        <w:shd w:val="clear" w:color="auto" w:fill="FFFFFF"/>
        <w:ind w:firstLine="454"/>
        <w:jc w:val="both"/>
        <w:rPr>
          <w:lang w:val="ru-RU"/>
        </w:rPr>
      </w:pPr>
      <w:r>
        <w:rPr>
          <w:b/>
          <w:lang w:val="ru-RU"/>
        </w:rPr>
        <w:t>Древняя и средневековая Русь</w:t>
      </w:r>
    </w:p>
    <w:p w:rsidR="00BB6014" w:rsidRDefault="00BB6014" w:rsidP="00BB6014">
      <w:pPr>
        <w:pStyle w:val="a0"/>
        <w:shd w:val="clear" w:color="auto" w:fill="FFFFFF"/>
        <w:ind w:firstLine="454"/>
        <w:jc w:val="both"/>
        <w:rPr>
          <w:lang w:val="ru-RU"/>
        </w:rPr>
      </w:pPr>
      <w:r>
        <w:rPr>
          <w:b/>
          <w:bCs/>
          <w:lang w:val="ru-RU"/>
        </w:rPr>
        <w:t xml:space="preserve">Что изучает история Отечества. </w:t>
      </w:r>
      <w:r>
        <w:rPr>
          <w:lang w:val="ru-RU"/>
        </w:rPr>
        <w:t>История России - часть всемирной истории. Факторы самобытности российской истории. История региона</w:t>
      </w:r>
      <w:r>
        <w:t> </w:t>
      </w:r>
      <w:r>
        <w:rPr>
          <w:lang w:val="ru-RU"/>
        </w:rPr>
        <w:t>- часть истории России. Источники по российской истории.</w:t>
      </w:r>
    </w:p>
    <w:p w:rsidR="00BB6014" w:rsidRDefault="00BB6014" w:rsidP="00BB6014">
      <w:pPr>
        <w:pStyle w:val="a0"/>
        <w:shd w:val="clear" w:color="auto" w:fill="FFFFFF"/>
        <w:ind w:firstLine="454"/>
        <w:jc w:val="both"/>
        <w:rPr>
          <w:lang w:val="ru-RU"/>
        </w:rPr>
      </w:pPr>
      <w:r>
        <w:rPr>
          <w:b/>
          <w:bCs/>
          <w:lang w:val="ru-RU"/>
        </w:rPr>
        <w:t xml:space="preserve">Древнейшие народы на территории России. </w:t>
      </w:r>
      <w:r>
        <w:rPr>
          <w:lang w:val="ru-RU"/>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BB6014" w:rsidRDefault="00BB6014" w:rsidP="00BB6014">
      <w:pPr>
        <w:pStyle w:val="a0"/>
        <w:shd w:val="clear" w:color="auto" w:fill="FFFFFF" w:themeFill="background1"/>
        <w:ind w:firstLine="454"/>
        <w:jc w:val="both"/>
        <w:rPr>
          <w:i/>
          <w:lang w:val="ru-RU"/>
        </w:rPr>
      </w:pPr>
      <w:r>
        <w:rPr>
          <w:i/>
          <w:lang w:val="ru-RU"/>
        </w:rPr>
        <w:t>РК Андроновская и абашевская культурно-исторические общности Южного Урала: материальная культура, социальный строй, верования. Кочевые и оседлые племена Южного Урала и Приуралья раннего железного века.</w:t>
      </w:r>
    </w:p>
    <w:p w:rsidR="00BB6014" w:rsidRDefault="00BB6014" w:rsidP="00BB6014">
      <w:pPr>
        <w:pStyle w:val="a0"/>
        <w:shd w:val="clear" w:color="auto" w:fill="FFFFFF"/>
        <w:ind w:firstLine="454"/>
        <w:jc w:val="both"/>
        <w:rPr>
          <w:lang w:val="ru-RU"/>
        </w:rPr>
      </w:pPr>
      <w:r>
        <w:rPr>
          <w:b/>
          <w:bCs/>
          <w:lang w:val="ru-RU"/>
        </w:rPr>
        <w:t xml:space="preserve">Древняя Русь в </w:t>
      </w:r>
      <w:r>
        <w:rPr>
          <w:b/>
          <w:bCs/>
        </w:rPr>
        <w:t>VIII</w:t>
      </w:r>
      <w:r>
        <w:rPr>
          <w:b/>
          <w:bCs/>
          <w:lang w:val="ru-RU"/>
        </w:rPr>
        <w:t xml:space="preserve"> - первой половине </w:t>
      </w:r>
      <w:r>
        <w:rPr>
          <w:b/>
          <w:bCs/>
        </w:rPr>
        <w:t>XII </w:t>
      </w:r>
      <w:r>
        <w:rPr>
          <w:b/>
          <w:bCs/>
          <w:lang w:val="ru-RU"/>
        </w:rPr>
        <w:t xml:space="preserve">в. </w:t>
      </w:r>
      <w:r>
        <w:rPr>
          <w:lang w:val="ru-RU"/>
        </w:rPr>
        <w:t>Восточные славяне: расселение, занятия, быт, верования, общественное устройство. Взаимоотношения с соседними народами и государствами.</w:t>
      </w:r>
    </w:p>
    <w:p w:rsidR="00BB6014" w:rsidRDefault="00BB6014" w:rsidP="00BB6014">
      <w:pPr>
        <w:pStyle w:val="a0"/>
        <w:shd w:val="clear" w:color="auto" w:fill="FFFFFF"/>
        <w:ind w:firstLine="454"/>
        <w:jc w:val="both"/>
        <w:rPr>
          <w:lang w:val="ru-RU"/>
        </w:rPr>
      </w:pPr>
      <w:r>
        <w:rPr>
          <w:lang w:val="ru-RU"/>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BB6014" w:rsidRDefault="00BB6014" w:rsidP="00BB6014">
      <w:pPr>
        <w:pStyle w:val="a0"/>
        <w:shd w:val="clear" w:color="auto" w:fill="FFFFFF"/>
        <w:ind w:firstLine="454"/>
        <w:jc w:val="both"/>
        <w:rPr>
          <w:lang w:val="ru-RU"/>
        </w:rPr>
      </w:pPr>
      <w:r>
        <w:rPr>
          <w:lang w:val="ru-RU"/>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BB6014" w:rsidRDefault="00BB6014" w:rsidP="00BB6014">
      <w:pPr>
        <w:pStyle w:val="a0"/>
        <w:shd w:val="clear" w:color="auto" w:fill="FFFFFF"/>
        <w:ind w:firstLine="454"/>
        <w:jc w:val="both"/>
        <w:rPr>
          <w:lang w:val="ru-RU"/>
        </w:rPr>
      </w:pPr>
      <w:r>
        <w:rPr>
          <w:lang w:val="ru-RU"/>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BB6014" w:rsidRDefault="00BB6014" w:rsidP="00BB6014">
      <w:pPr>
        <w:pStyle w:val="a0"/>
        <w:shd w:val="clear" w:color="auto" w:fill="FFFFFF"/>
        <w:ind w:firstLine="454"/>
        <w:jc w:val="both"/>
        <w:rPr>
          <w:lang w:val="ru-RU"/>
        </w:rPr>
      </w:pPr>
      <w:r>
        <w:rPr>
          <w:b/>
          <w:bCs/>
          <w:lang w:val="ru-RU"/>
        </w:rPr>
        <w:t xml:space="preserve">Русь Удельная в 30-е гг. </w:t>
      </w:r>
      <w:r>
        <w:rPr>
          <w:b/>
          <w:bCs/>
        </w:rPr>
        <w:t>XII</w:t>
      </w:r>
      <w:r>
        <w:rPr>
          <w:b/>
          <w:bCs/>
          <w:lang w:val="ru-RU"/>
        </w:rPr>
        <w:t>-</w:t>
      </w:r>
      <w:r>
        <w:rPr>
          <w:b/>
          <w:bCs/>
        </w:rPr>
        <w:t>XIII</w:t>
      </w:r>
      <w:r>
        <w:rPr>
          <w:b/>
          <w:bCs/>
          <w:lang w:val="ru-RU"/>
        </w:rPr>
        <w:t xml:space="preserve"> в. </w:t>
      </w:r>
      <w:r>
        <w:rPr>
          <w:lang w:val="ru-RU"/>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BB6014" w:rsidRDefault="00BB6014" w:rsidP="00BB6014">
      <w:pPr>
        <w:pStyle w:val="a0"/>
        <w:shd w:val="clear" w:color="auto" w:fill="FFFFFF"/>
        <w:ind w:firstLine="454"/>
        <w:jc w:val="both"/>
        <w:rPr>
          <w:lang w:val="ru-RU"/>
        </w:rPr>
      </w:pPr>
      <w:r>
        <w:rPr>
          <w:lang w:val="ru-RU"/>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BB6014" w:rsidRDefault="00BB6014" w:rsidP="00BB6014">
      <w:pPr>
        <w:pStyle w:val="a0"/>
        <w:shd w:val="clear" w:color="auto" w:fill="FFFFFF"/>
        <w:ind w:firstLine="454"/>
        <w:jc w:val="both"/>
        <w:rPr>
          <w:lang w:val="ru-RU"/>
        </w:rPr>
      </w:pPr>
      <w:r>
        <w:rPr>
          <w:lang w:val="ru-RU"/>
        </w:rPr>
        <w:t>Русь и Золотая Орда. Зависимость русских земель от Орды и её последствия. Борьба населения русских земель против ордынского владычества.</w:t>
      </w:r>
    </w:p>
    <w:p w:rsidR="00BB6014" w:rsidRDefault="00BB6014" w:rsidP="00BB6014">
      <w:pPr>
        <w:pStyle w:val="a0"/>
        <w:shd w:val="clear" w:color="auto" w:fill="FFFFFF"/>
        <w:ind w:firstLine="454"/>
        <w:jc w:val="both"/>
        <w:rPr>
          <w:lang w:val="ru-RU"/>
        </w:rPr>
      </w:pPr>
      <w:r>
        <w:rPr>
          <w:lang w:val="ru-RU"/>
        </w:rPr>
        <w:t>Русь и Литва. Русские земли в составе Великого княжества Литовского.</w:t>
      </w:r>
    </w:p>
    <w:p w:rsidR="00BB6014" w:rsidRDefault="00BB6014" w:rsidP="00BB6014">
      <w:pPr>
        <w:pStyle w:val="a0"/>
        <w:shd w:val="clear" w:color="auto" w:fill="FFFFFF"/>
        <w:ind w:firstLine="454"/>
        <w:jc w:val="both"/>
        <w:rPr>
          <w:lang w:val="ru-RU"/>
        </w:rPr>
      </w:pPr>
      <w:r>
        <w:rPr>
          <w:lang w:val="ru-RU"/>
        </w:rPr>
        <w:t>Культура Руси в 30-е</w:t>
      </w:r>
      <w:r>
        <w:t> </w:t>
      </w:r>
      <w:r>
        <w:rPr>
          <w:lang w:val="ru-RU"/>
        </w:rPr>
        <w:t xml:space="preserve">гг. </w:t>
      </w:r>
      <w:r>
        <w:rPr>
          <w:bCs/>
        </w:rPr>
        <w:t>XII</w:t>
      </w:r>
      <w:r>
        <w:rPr>
          <w:bCs/>
          <w:lang w:val="ru-RU"/>
        </w:rPr>
        <w:t>-</w:t>
      </w:r>
      <w:r>
        <w:rPr>
          <w:bCs/>
        </w:rPr>
        <w:t>XIII </w:t>
      </w:r>
      <w:r>
        <w:rPr>
          <w:lang w:val="ru-RU"/>
        </w:rPr>
        <w:t xml:space="preserve">в. Летописание. Каменное строительство (храмы, </w:t>
      </w:r>
      <w:r>
        <w:rPr>
          <w:lang w:val="ru-RU"/>
        </w:rPr>
        <w:lastRenderedPageBreak/>
        <w:t>города-крепости) в русских землях. Развитие местных художественных школ и складывание общерусского художественного стиля.</w:t>
      </w:r>
    </w:p>
    <w:p w:rsidR="00BB6014" w:rsidRDefault="00BB6014" w:rsidP="00BB6014">
      <w:pPr>
        <w:pStyle w:val="a0"/>
        <w:shd w:val="clear" w:color="auto" w:fill="FFFFFF"/>
        <w:ind w:firstLine="454"/>
        <w:jc w:val="both"/>
        <w:rPr>
          <w:i/>
          <w:lang w:val="ru-RU"/>
        </w:rPr>
      </w:pPr>
      <w:r>
        <w:rPr>
          <w:i/>
          <w:lang w:val="ru-RU"/>
        </w:rPr>
        <w:t>Нашествие монголов и народы Южного Урала. Территория края в составе Золотой Орды. Взаимоотношения с завоевателями.</w:t>
      </w:r>
    </w:p>
    <w:p w:rsidR="00BB6014" w:rsidRDefault="00BB6014" w:rsidP="00BB6014">
      <w:pPr>
        <w:pStyle w:val="a0"/>
        <w:shd w:val="clear" w:color="auto" w:fill="FFFFFF"/>
        <w:ind w:firstLine="454"/>
        <w:jc w:val="both"/>
        <w:rPr>
          <w:lang w:val="ru-RU"/>
        </w:rPr>
      </w:pPr>
      <w:r>
        <w:rPr>
          <w:b/>
          <w:bCs/>
          <w:lang w:val="ru-RU"/>
        </w:rPr>
        <w:t xml:space="preserve">Московская Русь в </w:t>
      </w:r>
      <w:r>
        <w:rPr>
          <w:b/>
          <w:bCs/>
        </w:rPr>
        <w:t>XIV</w:t>
      </w:r>
      <w:r>
        <w:rPr>
          <w:lang w:val="ru-RU"/>
        </w:rPr>
        <w:t>-</w:t>
      </w:r>
      <w:r>
        <w:rPr>
          <w:b/>
          <w:bCs/>
        </w:rPr>
        <w:t>XV </w:t>
      </w:r>
      <w:r>
        <w:rPr>
          <w:b/>
          <w:bCs/>
          <w:lang w:val="ru-RU"/>
        </w:rPr>
        <w:t xml:space="preserve">вв. </w:t>
      </w:r>
      <w:r>
        <w:rPr>
          <w:lang w:val="ru-RU"/>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BB6014" w:rsidRDefault="00BB6014" w:rsidP="00BB6014">
      <w:pPr>
        <w:pStyle w:val="a0"/>
        <w:shd w:val="clear" w:color="auto" w:fill="FFFFFF"/>
        <w:ind w:firstLine="454"/>
        <w:jc w:val="both"/>
        <w:rPr>
          <w:lang w:val="ru-RU"/>
        </w:rPr>
      </w:pPr>
      <w:r>
        <w:rPr>
          <w:lang w:val="ru-RU"/>
        </w:rPr>
        <w:t xml:space="preserve">Русь при преемниках Дмитрия Донского. Отношения между Москвой и Ордой, Москвой и Литвой. Феодальная война второй четверти </w:t>
      </w:r>
      <w:r>
        <w:t>XV</w:t>
      </w:r>
      <w:r>
        <w:rPr>
          <w:lang w:val="ru-RU"/>
        </w:rPr>
        <w:t> в., её итоги. Образование русской, украинской и белорусской народностей.</w:t>
      </w:r>
    </w:p>
    <w:p w:rsidR="00BB6014" w:rsidRDefault="00BB6014" w:rsidP="00BB6014">
      <w:pPr>
        <w:pStyle w:val="a0"/>
        <w:shd w:val="clear" w:color="auto" w:fill="FFFFFF"/>
        <w:ind w:firstLine="454"/>
        <w:jc w:val="both"/>
        <w:rPr>
          <w:lang w:val="ru-RU"/>
        </w:rPr>
      </w:pPr>
      <w:r>
        <w:rPr>
          <w:lang w:val="ru-RU"/>
        </w:rPr>
        <w:t>Завершение объединения русских земель. Прекращение зависимости Руси от Золотой Орды. Иван </w:t>
      </w:r>
      <w:r>
        <w:rPr>
          <w:bCs/>
        </w:rPr>
        <w:t>III</w:t>
      </w:r>
      <w:r>
        <w:rPr>
          <w:bCs/>
          <w:lang w:val="ru-RU"/>
        </w:rPr>
        <w:t>.</w:t>
      </w:r>
      <w:r>
        <w:rPr>
          <w:lang w:val="ru-RU"/>
        </w:rPr>
        <w:t>Образование единого Русского государства и его значение. Становление самодержавия. Судебник 1497 г.</w:t>
      </w:r>
    </w:p>
    <w:p w:rsidR="00BB6014" w:rsidRDefault="00BB6014" w:rsidP="00BB6014">
      <w:pPr>
        <w:pStyle w:val="a0"/>
        <w:shd w:val="clear" w:color="auto" w:fill="FFFFFF"/>
        <w:ind w:firstLine="454"/>
        <w:jc w:val="both"/>
        <w:rPr>
          <w:lang w:val="ru-RU"/>
        </w:rPr>
      </w:pPr>
      <w:r>
        <w:rPr>
          <w:lang w:val="ru-RU"/>
        </w:rPr>
        <w:t xml:space="preserve">Экономическое и социальное развитие Руси в </w:t>
      </w:r>
      <w:r>
        <w:t>XIV</w:t>
      </w:r>
      <w:r>
        <w:rPr>
          <w:lang w:val="ru-RU"/>
        </w:rPr>
        <w:t>-</w:t>
      </w:r>
      <w:r>
        <w:t>XV</w:t>
      </w:r>
      <w:r>
        <w:rPr>
          <w:lang w:val="ru-RU"/>
        </w:rPr>
        <w:t>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BB6014" w:rsidRDefault="00BB6014" w:rsidP="00BB6014">
      <w:pPr>
        <w:pStyle w:val="a0"/>
        <w:shd w:val="clear" w:color="auto" w:fill="FFFFFF"/>
        <w:ind w:firstLine="454"/>
        <w:jc w:val="both"/>
        <w:rPr>
          <w:lang w:val="ru-RU"/>
        </w:rPr>
      </w:pPr>
      <w:r>
        <w:rPr>
          <w:lang w:val="ru-RU"/>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BB6014" w:rsidRDefault="00BB6014" w:rsidP="00BB6014">
      <w:pPr>
        <w:pStyle w:val="a0"/>
        <w:shd w:val="clear" w:color="auto" w:fill="FFFFFF"/>
        <w:ind w:firstLine="454"/>
        <w:jc w:val="both"/>
        <w:rPr>
          <w:lang w:val="ru-RU"/>
        </w:rPr>
      </w:pPr>
      <w:r>
        <w:rPr>
          <w:lang w:val="ru-RU"/>
        </w:rPr>
        <w:t xml:space="preserve">Культура и быт Руси в </w:t>
      </w:r>
      <w:r>
        <w:t>XIV</w:t>
      </w:r>
      <w:r>
        <w:rPr>
          <w:lang w:val="ru-RU"/>
        </w:rPr>
        <w:t>-</w:t>
      </w:r>
      <w:r>
        <w:t>XV</w:t>
      </w:r>
      <w:r>
        <w:rPr>
          <w:lang w:val="ru-RU"/>
        </w:rPr>
        <w:t>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BB6014" w:rsidRDefault="00BB6014" w:rsidP="00BB6014">
      <w:pPr>
        <w:pStyle w:val="a0"/>
        <w:shd w:val="clear" w:color="auto" w:fill="FFFFFF"/>
        <w:ind w:firstLine="454"/>
        <w:jc w:val="both"/>
        <w:rPr>
          <w:i/>
          <w:lang w:val="ru-RU"/>
        </w:rPr>
      </w:pPr>
      <w:r>
        <w:rPr>
          <w:i/>
          <w:lang w:val="ru-RU"/>
        </w:rPr>
        <w:t>Религиозная реформа ханов Узбека и Джанибека и распространение ислама на территории Южного Урала.</w:t>
      </w:r>
    </w:p>
    <w:p w:rsidR="00BB6014" w:rsidRDefault="00BB6014" w:rsidP="00BB6014">
      <w:pPr>
        <w:pStyle w:val="a0"/>
        <w:shd w:val="clear" w:color="auto" w:fill="FFFFFF"/>
        <w:ind w:firstLine="454"/>
        <w:jc w:val="both"/>
        <w:rPr>
          <w:lang w:val="ru-RU"/>
        </w:rPr>
      </w:pPr>
      <w:r>
        <w:rPr>
          <w:b/>
          <w:bCs/>
          <w:lang w:val="ru-RU"/>
        </w:rPr>
        <w:t xml:space="preserve">Московское государство в </w:t>
      </w:r>
      <w:r>
        <w:rPr>
          <w:b/>
          <w:bCs/>
        </w:rPr>
        <w:t>XVI</w:t>
      </w:r>
      <w:r>
        <w:rPr>
          <w:b/>
          <w:bCs/>
          <w:lang w:val="ru-RU"/>
        </w:rPr>
        <w:t xml:space="preserve"> в. </w:t>
      </w:r>
      <w:r>
        <w:rPr>
          <w:lang w:val="ru-RU"/>
        </w:rPr>
        <w:t>Социально-экономическое и политическое развитие. Иван </w:t>
      </w:r>
      <w:r>
        <w:t>IV</w:t>
      </w:r>
      <w:r>
        <w:rPr>
          <w:lang w:val="ru-RU"/>
        </w:rPr>
        <w:t>. Избранная рада. Реформы 1550-х гг. и их значение. Стоглавый собор. Опричнина: причины, сущность, последствия.</w:t>
      </w:r>
    </w:p>
    <w:p w:rsidR="00BB6014" w:rsidRDefault="00BB6014" w:rsidP="00BB6014">
      <w:pPr>
        <w:pStyle w:val="a0"/>
        <w:shd w:val="clear" w:color="auto" w:fill="FFFFFF"/>
        <w:ind w:firstLine="454"/>
        <w:jc w:val="both"/>
        <w:rPr>
          <w:lang w:val="ru-RU"/>
        </w:rPr>
      </w:pPr>
      <w:r>
        <w:rPr>
          <w:lang w:val="ru-RU"/>
        </w:rPr>
        <w:t xml:space="preserve">Внешняя политика и международные связи Московского царства в </w:t>
      </w:r>
      <w:r>
        <w:t>XVI</w:t>
      </w:r>
      <w:r>
        <w:rPr>
          <w:lang w:val="ru-RU"/>
        </w:rPr>
        <w:t>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BB6014" w:rsidRDefault="00BB6014" w:rsidP="00BB6014">
      <w:pPr>
        <w:pStyle w:val="a0"/>
        <w:shd w:val="clear" w:color="auto" w:fill="FFFFFF"/>
        <w:ind w:firstLine="454"/>
        <w:jc w:val="both"/>
        <w:rPr>
          <w:lang w:val="ru-RU"/>
        </w:rPr>
      </w:pPr>
      <w:r>
        <w:rPr>
          <w:lang w:val="ru-RU"/>
        </w:rPr>
        <w:t xml:space="preserve">Россия в конце </w:t>
      </w:r>
      <w:r>
        <w:t>XVI</w:t>
      </w:r>
      <w:r>
        <w:rPr>
          <w:lang w:val="ru-RU"/>
        </w:rPr>
        <w:t> в. Учреждение патриаршества. Дальнейшее закрепощение крестьян.</w:t>
      </w:r>
    </w:p>
    <w:p w:rsidR="00BB6014" w:rsidRDefault="00BB6014" w:rsidP="00BB6014">
      <w:pPr>
        <w:pStyle w:val="a0"/>
        <w:shd w:val="clear" w:color="auto" w:fill="FFFFFF"/>
        <w:ind w:firstLine="454"/>
        <w:jc w:val="both"/>
        <w:rPr>
          <w:lang w:val="ru-RU"/>
        </w:rPr>
      </w:pPr>
      <w:r>
        <w:rPr>
          <w:lang w:val="ru-RU"/>
        </w:rPr>
        <w:t xml:space="preserve">Культура и быт Московской Руси в </w:t>
      </w:r>
      <w:r>
        <w:t>XVI</w:t>
      </w:r>
      <w:r>
        <w:rPr>
          <w:lang w:val="ru-RU"/>
        </w:rPr>
        <w:t>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BB6014" w:rsidRDefault="00BB6014" w:rsidP="00BB6014">
      <w:pPr>
        <w:pStyle w:val="a0"/>
        <w:shd w:val="clear" w:color="auto" w:fill="FFFFFF"/>
        <w:ind w:firstLine="454"/>
        <w:jc w:val="both"/>
        <w:rPr>
          <w:i/>
          <w:lang w:val="ru-RU"/>
        </w:rPr>
      </w:pPr>
    </w:p>
    <w:p w:rsidR="00BB6014" w:rsidRDefault="00BB6014" w:rsidP="00BB6014">
      <w:pPr>
        <w:pStyle w:val="a0"/>
        <w:shd w:val="clear" w:color="auto" w:fill="FFFFFF"/>
        <w:ind w:firstLine="454"/>
        <w:jc w:val="both"/>
        <w:rPr>
          <w:i/>
          <w:lang w:val="ru-RU"/>
        </w:rPr>
      </w:pPr>
    </w:p>
    <w:p w:rsidR="00BB6014" w:rsidRDefault="00BB6014" w:rsidP="00BB6014">
      <w:pPr>
        <w:pStyle w:val="a0"/>
        <w:shd w:val="clear" w:color="auto" w:fill="FFFFFF"/>
        <w:ind w:firstLine="454"/>
        <w:jc w:val="both"/>
        <w:rPr>
          <w:i/>
          <w:lang w:val="ru-RU"/>
        </w:rPr>
      </w:pPr>
      <w:r>
        <w:rPr>
          <w:i/>
          <w:lang w:val="ru-RU"/>
        </w:rPr>
        <w:t>1553-1557 гг. Поэтапное принятие башкирами подданства Русскому государству. Условия и последствия вхождения башкир в состав Русского государства. Взаимодействие культур русского народа и башкир, всего населения Южного Урала. Основание города Уфы.</w:t>
      </w:r>
    </w:p>
    <w:p w:rsidR="00BB6014" w:rsidRDefault="00BB6014" w:rsidP="00BB6014">
      <w:pPr>
        <w:pStyle w:val="a0"/>
        <w:shd w:val="clear" w:color="auto" w:fill="FFFFFF"/>
        <w:ind w:firstLine="454"/>
        <w:jc w:val="both"/>
        <w:rPr>
          <w:i/>
          <w:lang w:val="ru-RU"/>
        </w:rPr>
      </w:pPr>
    </w:p>
    <w:p w:rsidR="00BB6014" w:rsidRDefault="00BB6014" w:rsidP="00BB6014">
      <w:pPr>
        <w:pStyle w:val="a0"/>
        <w:shd w:val="clear" w:color="auto" w:fill="FFFFFF"/>
        <w:ind w:firstLine="454"/>
        <w:jc w:val="both"/>
        <w:rPr>
          <w:lang w:val="ru-RU"/>
        </w:rPr>
      </w:pPr>
      <w:r>
        <w:rPr>
          <w:b/>
          <w:bCs/>
          <w:lang w:val="ru-RU"/>
        </w:rPr>
        <w:t xml:space="preserve">Россия на рубеже </w:t>
      </w:r>
      <w:r>
        <w:rPr>
          <w:b/>
          <w:bCs/>
        </w:rPr>
        <w:t>XVI</w:t>
      </w:r>
      <w:r>
        <w:rPr>
          <w:b/>
          <w:bCs/>
          <w:lang w:val="ru-RU"/>
        </w:rPr>
        <w:t>-</w:t>
      </w:r>
      <w:r>
        <w:rPr>
          <w:b/>
          <w:bCs/>
        </w:rPr>
        <w:t>XVII</w:t>
      </w:r>
      <w:r>
        <w:rPr>
          <w:b/>
          <w:bCs/>
          <w:lang w:val="ru-RU"/>
        </w:rPr>
        <w:t xml:space="preserve"> вв. </w:t>
      </w:r>
      <w:r>
        <w:rPr>
          <w:lang w:val="ru-RU"/>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BB6014" w:rsidRDefault="00BB6014" w:rsidP="00BB6014">
      <w:pPr>
        <w:pStyle w:val="a0"/>
        <w:shd w:val="clear" w:color="auto" w:fill="FFFFFF"/>
        <w:ind w:firstLine="454"/>
        <w:jc w:val="both"/>
        <w:rPr>
          <w:lang w:val="ru-RU"/>
        </w:rPr>
      </w:pPr>
      <w:r>
        <w:rPr>
          <w:b/>
          <w:lang w:val="ru-RU"/>
        </w:rPr>
        <w:t>Россия в Новое время</w:t>
      </w:r>
    </w:p>
    <w:p w:rsidR="00BB6014" w:rsidRDefault="00BB6014" w:rsidP="00BB6014">
      <w:pPr>
        <w:pStyle w:val="a0"/>
        <w:shd w:val="clear" w:color="auto" w:fill="FFFFFF"/>
        <w:ind w:firstLine="454"/>
        <w:jc w:val="both"/>
        <w:rPr>
          <w:lang w:val="ru-RU"/>
        </w:rPr>
      </w:pPr>
      <w:r>
        <w:rPr>
          <w:lang w:val="ru-RU"/>
        </w:rPr>
        <w:t>Хронология и сущность нового этапа российской истории.</w:t>
      </w:r>
    </w:p>
    <w:p w:rsidR="00BB6014" w:rsidRDefault="00BB6014" w:rsidP="00BB6014">
      <w:pPr>
        <w:pStyle w:val="a0"/>
        <w:shd w:val="clear" w:color="auto" w:fill="FFFFFF"/>
        <w:ind w:firstLine="454"/>
        <w:jc w:val="both"/>
        <w:rPr>
          <w:lang w:val="ru-RU"/>
        </w:rPr>
      </w:pPr>
      <w:r>
        <w:rPr>
          <w:b/>
          <w:bCs/>
          <w:lang w:val="ru-RU"/>
        </w:rPr>
        <w:t xml:space="preserve">Россия в </w:t>
      </w:r>
      <w:r>
        <w:rPr>
          <w:b/>
          <w:bCs/>
        </w:rPr>
        <w:t>XVII</w:t>
      </w:r>
      <w:r>
        <w:rPr>
          <w:b/>
          <w:bCs/>
          <w:lang w:val="ru-RU"/>
        </w:rPr>
        <w:t xml:space="preserve"> в. </w:t>
      </w:r>
      <w:r>
        <w:rPr>
          <w:lang w:val="ru-RU"/>
        </w:rPr>
        <w:t>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BB6014" w:rsidRDefault="00BB6014" w:rsidP="00BB6014">
      <w:pPr>
        <w:pStyle w:val="a0"/>
        <w:shd w:val="clear" w:color="auto" w:fill="FFFFFF"/>
        <w:ind w:firstLine="454"/>
        <w:jc w:val="both"/>
        <w:rPr>
          <w:lang w:val="ru-RU"/>
        </w:rPr>
      </w:pPr>
      <w:r>
        <w:rPr>
          <w:lang w:val="ru-RU"/>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BB6014" w:rsidRDefault="00BB6014" w:rsidP="00BB6014">
      <w:pPr>
        <w:pStyle w:val="a0"/>
        <w:shd w:val="clear" w:color="auto" w:fill="FFFFFF"/>
        <w:ind w:firstLine="454"/>
        <w:jc w:val="both"/>
        <w:rPr>
          <w:lang w:val="ru-RU"/>
        </w:rPr>
      </w:pPr>
      <w:r>
        <w:rPr>
          <w:lang w:val="ru-RU"/>
        </w:rPr>
        <w:lastRenderedPageBreak/>
        <w:t xml:space="preserve">Народы России в </w:t>
      </w:r>
      <w:r>
        <w:t>XVII</w:t>
      </w:r>
      <w:r>
        <w:rPr>
          <w:lang w:val="ru-RU"/>
        </w:rPr>
        <w:t> в. Освоение Сибири и Дальнего Востока. Русские первопроходцы.</w:t>
      </w:r>
    </w:p>
    <w:p w:rsidR="00BB6014" w:rsidRDefault="00BB6014" w:rsidP="00BB6014">
      <w:pPr>
        <w:pStyle w:val="a0"/>
        <w:shd w:val="clear" w:color="auto" w:fill="FFFFFF"/>
        <w:ind w:firstLine="454"/>
        <w:jc w:val="both"/>
        <w:rPr>
          <w:lang w:val="ru-RU"/>
        </w:rPr>
      </w:pPr>
      <w:r>
        <w:rPr>
          <w:lang w:val="ru-RU"/>
        </w:rPr>
        <w:t xml:space="preserve">Народные движения в </w:t>
      </w:r>
      <w:r>
        <w:t>XVII</w:t>
      </w:r>
      <w:r>
        <w:rPr>
          <w:lang w:val="ru-RU"/>
        </w:rPr>
        <w:t> в.: причины, формы, участники. Городские восстания. Восстание под предводительством С. Разина.</w:t>
      </w:r>
    </w:p>
    <w:p w:rsidR="00BB6014" w:rsidRDefault="00BB6014" w:rsidP="00BB6014">
      <w:pPr>
        <w:pStyle w:val="a0"/>
        <w:shd w:val="clear" w:color="auto" w:fill="FFFFFF"/>
        <w:ind w:firstLine="454"/>
        <w:jc w:val="both"/>
        <w:rPr>
          <w:lang w:val="ru-RU"/>
        </w:rPr>
      </w:pPr>
      <w:r>
        <w:rPr>
          <w:lang w:val="ru-RU"/>
        </w:rPr>
        <w:t>Власть и церковь. Реформы патриарха Никона. Церковный раскол. Протопоп Аввакум.</w:t>
      </w:r>
    </w:p>
    <w:p w:rsidR="00BB6014" w:rsidRDefault="00BB6014" w:rsidP="00BB6014">
      <w:pPr>
        <w:pStyle w:val="a0"/>
        <w:shd w:val="clear" w:color="auto" w:fill="FFFFFF"/>
        <w:ind w:firstLine="454"/>
        <w:jc w:val="both"/>
        <w:rPr>
          <w:lang w:val="ru-RU"/>
        </w:rPr>
      </w:pPr>
      <w:r>
        <w:rPr>
          <w:lang w:val="ru-RU"/>
        </w:rPr>
        <w:t xml:space="preserve">Внешняя политика России в </w:t>
      </w:r>
      <w:r>
        <w:t>XVII</w:t>
      </w:r>
      <w:r>
        <w:rPr>
          <w:lang w:val="ru-RU"/>
        </w:rPr>
        <w:t>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BB6014" w:rsidRDefault="00BB6014" w:rsidP="00BB6014">
      <w:pPr>
        <w:pStyle w:val="a0"/>
        <w:shd w:val="clear" w:color="auto" w:fill="FFFFFF"/>
        <w:ind w:firstLine="454"/>
        <w:jc w:val="both"/>
        <w:rPr>
          <w:lang w:val="ru-RU"/>
        </w:rPr>
      </w:pPr>
      <w:r>
        <w:rPr>
          <w:lang w:val="ru-RU"/>
        </w:rPr>
        <w:t xml:space="preserve">Культура и быт России в </w:t>
      </w:r>
      <w:r>
        <w:t>XVII</w:t>
      </w:r>
      <w:r>
        <w:rPr>
          <w:lang w:val="ru-RU"/>
        </w:rPr>
        <w:t>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BB6014" w:rsidRDefault="00BB6014" w:rsidP="00BB6014">
      <w:pPr>
        <w:pStyle w:val="a0"/>
        <w:shd w:val="clear" w:color="auto" w:fill="FFFFFF"/>
        <w:ind w:firstLine="454"/>
        <w:jc w:val="both"/>
        <w:rPr>
          <w:i/>
          <w:lang w:val="ru-RU"/>
        </w:rPr>
      </w:pPr>
      <w:r>
        <w:rPr>
          <w:i/>
          <w:lang w:val="ru-RU"/>
        </w:rPr>
        <w:t>Хозяйство, общественный строй населения Южного Урала. Занятия башкир, башкирские феодалы. Военная служба. Управление краем в ХVII веке. Народные восстания в Башкирии.</w:t>
      </w:r>
    </w:p>
    <w:p w:rsidR="00BB6014" w:rsidRDefault="00BB6014" w:rsidP="00BB6014">
      <w:pPr>
        <w:pStyle w:val="a0"/>
        <w:shd w:val="clear" w:color="auto" w:fill="FFFFFF"/>
        <w:ind w:firstLine="454"/>
        <w:jc w:val="both"/>
        <w:rPr>
          <w:lang w:val="ru-RU"/>
        </w:rPr>
      </w:pPr>
      <w:r>
        <w:rPr>
          <w:lang w:val="ru-RU"/>
        </w:rPr>
        <w:t>Россия на рубеже XVII-XVIII вв. Необходимость и предпосылки преобразований. Начало царствования Петра I. Азовские походы. Великое посольство.</w:t>
      </w:r>
    </w:p>
    <w:p w:rsidR="00BB6014" w:rsidRDefault="00BB6014" w:rsidP="00BB6014">
      <w:pPr>
        <w:pStyle w:val="a0"/>
        <w:shd w:val="clear" w:color="auto" w:fill="FFFFFF"/>
        <w:ind w:firstLine="454"/>
        <w:jc w:val="both"/>
        <w:rPr>
          <w:lang w:val="ru-RU"/>
        </w:rPr>
      </w:pPr>
      <w:r>
        <w:rPr>
          <w:b/>
          <w:bCs/>
          <w:lang w:val="ru-RU"/>
        </w:rPr>
        <w:t xml:space="preserve">Россия на рубеже </w:t>
      </w:r>
      <w:r>
        <w:rPr>
          <w:b/>
          <w:bCs/>
        </w:rPr>
        <w:t>XVII</w:t>
      </w:r>
      <w:r>
        <w:rPr>
          <w:b/>
          <w:bCs/>
          <w:lang w:val="ru-RU"/>
        </w:rPr>
        <w:t>-</w:t>
      </w:r>
      <w:r>
        <w:rPr>
          <w:b/>
          <w:bCs/>
        </w:rPr>
        <w:t>XVIII</w:t>
      </w:r>
      <w:r>
        <w:rPr>
          <w:b/>
          <w:bCs/>
          <w:lang w:val="ru-RU"/>
        </w:rPr>
        <w:t xml:space="preserve"> вв. </w:t>
      </w:r>
      <w:r>
        <w:rPr>
          <w:lang w:val="ru-RU"/>
        </w:rPr>
        <w:t>Необходимость и предпосылки преобразований. Начало царствования Петра </w:t>
      </w:r>
      <w:r>
        <w:t>I</w:t>
      </w:r>
      <w:r>
        <w:rPr>
          <w:lang w:val="ru-RU"/>
        </w:rPr>
        <w:t>. Азовские походы. Великое посольство.</w:t>
      </w:r>
    </w:p>
    <w:p w:rsidR="00BB6014" w:rsidRDefault="00BB6014" w:rsidP="00BB6014">
      <w:pPr>
        <w:pStyle w:val="a0"/>
        <w:shd w:val="clear" w:color="auto" w:fill="FFFFFF"/>
        <w:ind w:firstLine="454"/>
        <w:jc w:val="both"/>
        <w:rPr>
          <w:lang w:val="ru-RU"/>
        </w:rPr>
      </w:pPr>
      <w:r>
        <w:rPr>
          <w:b/>
          <w:bCs/>
          <w:lang w:val="ru-RU"/>
        </w:rPr>
        <w:t xml:space="preserve">Россия в первой четверти </w:t>
      </w:r>
      <w:r>
        <w:rPr>
          <w:b/>
          <w:bCs/>
        </w:rPr>
        <w:t>XVIII</w:t>
      </w:r>
      <w:r>
        <w:rPr>
          <w:b/>
          <w:bCs/>
          <w:lang w:val="ru-RU"/>
        </w:rPr>
        <w:t xml:space="preserve"> в. </w:t>
      </w:r>
      <w:r>
        <w:rPr>
          <w:lang w:val="ru-RU"/>
        </w:rPr>
        <w:t xml:space="preserve">Преобразования Петра </w:t>
      </w:r>
      <w:r>
        <w:t>I</w:t>
      </w:r>
      <w:r>
        <w:rPr>
          <w:lang w:val="ru-RU"/>
        </w:rPr>
        <w:t>.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w:t>
      </w:r>
      <w:r>
        <w:t>I</w:t>
      </w:r>
      <w:r>
        <w:rPr>
          <w:lang w:val="ru-RU"/>
        </w:rPr>
        <w:t>; дело царевича Алексея.</w:t>
      </w:r>
    </w:p>
    <w:p w:rsidR="00BB6014" w:rsidRDefault="00BB6014" w:rsidP="00BB6014">
      <w:pPr>
        <w:pStyle w:val="a0"/>
        <w:shd w:val="clear" w:color="auto" w:fill="FFFFFF"/>
        <w:ind w:firstLine="454"/>
        <w:jc w:val="both"/>
        <w:rPr>
          <w:lang w:val="ru-RU"/>
        </w:rPr>
      </w:pPr>
      <w:r>
        <w:rPr>
          <w:lang w:val="ru-RU"/>
        </w:rPr>
        <w:t>Политика протекционизма и меркантилизма. Денежная и налоговая реформы. Подушная подать.</w:t>
      </w:r>
    </w:p>
    <w:p w:rsidR="00BB6014" w:rsidRDefault="00BB6014" w:rsidP="00BB6014">
      <w:pPr>
        <w:pStyle w:val="a0"/>
        <w:shd w:val="clear" w:color="auto" w:fill="FFFFFF"/>
        <w:ind w:firstLine="454"/>
        <w:jc w:val="both"/>
        <w:rPr>
          <w:lang w:val="ru-RU"/>
        </w:rPr>
      </w:pPr>
      <w:r>
        <w:rPr>
          <w:lang w:val="ru-RU"/>
        </w:rPr>
        <w:t xml:space="preserve">Социальные движения в первой четверти </w:t>
      </w:r>
      <w:r>
        <w:t>XVIII</w:t>
      </w:r>
      <w:r>
        <w:rPr>
          <w:lang w:val="ru-RU"/>
        </w:rPr>
        <w:t> в. Восстания в Астрахани, Башкирии, на Дону. Религиозные выступления.</w:t>
      </w:r>
    </w:p>
    <w:p w:rsidR="00BB6014" w:rsidRDefault="00BB6014" w:rsidP="00BB6014">
      <w:pPr>
        <w:pStyle w:val="a0"/>
        <w:shd w:val="clear" w:color="auto" w:fill="FFFFFF"/>
        <w:ind w:firstLine="454"/>
        <w:jc w:val="both"/>
        <w:rPr>
          <w:lang w:val="ru-RU"/>
        </w:rPr>
      </w:pPr>
      <w:r>
        <w:rPr>
          <w:lang w:val="ru-RU"/>
        </w:rPr>
        <w:t xml:space="preserve">Внешняя политика России в первой четверти </w:t>
      </w:r>
      <w:r>
        <w:t>XVIII</w:t>
      </w:r>
      <w:r>
        <w:rPr>
          <w:lang w:val="ru-RU"/>
        </w:rPr>
        <w:t> в. Северная война: причины, основные события, итоги. Прутский и Каспийский походы. Провозглашение России империей.</w:t>
      </w:r>
    </w:p>
    <w:p w:rsidR="00BB6014" w:rsidRDefault="00BB6014" w:rsidP="00BB6014">
      <w:pPr>
        <w:pStyle w:val="a0"/>
        <w:shd w:val="clear" w:color="auto" w:fill="FFFFFF"/>
        <w:ind w:firstLine="454"/>
        <w:jc w:val="both"/>
        <w:rPr>
          <w:lang w:val="ru-RU"/>
        </w:rPr>
      </w:pPr>
      <w:r>
        <w:rPr>
          <w:lang w:val="ru-RU"/>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BB6014" w:rsidRDefault="00BB6014" w:rsidP="00BB6014">
      <w:pPr>
        <w:pStyle w:val="a0"/>
        <w:shd w:val="clear" w:color="auto" w:fill="FFFFFF"/>
        <w:ind w:firstLine="454"/>
        <w:jc w:val="both"/>
        <w:rPr>
          <w:lang w:val="ru-RU"/>
        </w:rPr>
      </w:pPr>
      <w:r>
        <w:rPr>
          <w:lang w:val="ru-RU"/>
        </w:rPr>
        <w:t>Итоги и цена петровских преобразований.</w:t>
      </w:r>
    </w:p>
    <w:p w:rsidR="00BB6014" w:rsidRDefault="00BB6014" w:rsidP="00BB6014">
      <w:pPr>
        <w:pStyle w:val="a0"/>
        <w:shd w:val="clear" w:color="auto" w:fill="FFFFFF"/>
        <w:ind w:firstLine="454"/>
        <w:jc w:val="both"/>
        <w:rPr>
          <w:b/>
          <w:bCs/>
          <w:lang w:val="ru-RU"/>
        </w:rPr>
      </w:pPr>
    </w:p>
    <w:p w:rsidR="00BB6014" w:rsidRDefault="00BB6014" w:rsidP="00BB6014">
      <w:pPr>
        <w:pStyle w:val="a0"/>
        <w:shd w:val="clear" w:color="auto" w:fill="FFFFFF"/>
        <w:ind w:firstLine="454"/>
        <w:jc w:val="both"/>
        <w:rPr>
          <w:lang w:val="ru-RU"/>
        </w:rPr>
      </w:pPr>
      <w:r>
        <w:rPr>
          <w:b/>
          <w:bCs/>
          <w:lang w:val="ru-RU"/>
        </w:rPr>
        <w:t xml:space="preserve">Дворцовые перевороты: </w:t>
      </w:r>
      <w:r>
        <w:rPr>
          <w:lang w:val="ru-RU"/>
        </w:rPr>
        <w:t>причины, сущность, последствия. Внутренняя и внешняя политика преемников Петра </w:t>
      </w:r>
      <w:r>
        <w:t>I</w:t>
      </w:r>
      <w:r>
        <w:rPr>
          <w:lang w:val="ru-RU"/>
        </w:rPr>
        <w:t>. Расширение привилегий дворянства. Участие России в Семилетней войне (П. А. Румянцев).</w:t>
      </w:r>
    </w:p>
    <w:p w:rsidR="00BB6014" w:rsidRDefault="00BB6014" w:rsidP="00BB6014">
      <w:pPr>
        <w:pStyle w:val="a0"/>
        <w:shd w:val="clear" w:color="auto" w:fill="FFFFFF"/>
        <w:ind w:firstLine="454"/>
        <w:jc w:val="both"/>
        <w:rPr>
          <w:i/>
          <w:lang w:val="ru-RU"/>
        </w:rPr>
      </w:pPr>
      <w:r>
        <w:rPr>
          <w:i/>
          <w:lang w:val="ru-RU"/>
        </w:rPr>
        <w:t>Административно-территориальное устройство и население Южного Урала. Организация Оренбургской экспедиции.</w:t>
      </w:r>
    </w:p>
    <w:p w:rsidR="00BB6014" w:rsidRDefault="00BB6014" w:rsidP="00BB6014">
      <w:pPr>
        <w:pStyle w:val="a0"/>
        <w:shd w:val="clear" w:color="auto" w:fill="FFFFFF"/>
        <w:ind w:firstLine="454"/>
        <w:jc w:val="both"/>
        <w:rPr>
          <w:lang w:val="ru-RU"/>
        </w:rPr>
      </w:pPr>
      <w:r>
        <w:rPr>
          <w:b/>
          <w:bCs/>
          <w:lang w:val="ru-RU"/>
        </w:rPr>
        <w:t xml:space="preserve">Российская империя в 1762-1801 гг. </w:t>
      </w:r>
      <w:r>
        <w:rPr>
          <w:lang w:val="ru-RU"/>
        </w:rPr>
        <w:t xml:space="preserve">Правление Екатерины </w:t>
      </w:r>
      <w:r>
        <w:t>II</w:t>
      </w:r>
      <w:r>
        <w:rPr>
          <w:lang w:val="ru-RU"/>
        </w:rPr>
        <w:t>.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BB6014" w:rsidRDefault="00BB6014" w:rsidP="00BB6014">
      <w:pPr>
        <w:pStyle w:val="a0"/>
        <w:shd w:val="clear" w:color="auto" w:fill="FFFFFF"/>
        <w:ind w:firstLine="454"/>
        <w:jc w:val="both"/>
        <w:rPr>
          <w:lang w:val="ru-RU"/>
        </w:rPr>
      </w:pPr>
      <w:r>
        <w:rPr>
          <w:lang w:val="ru-RU"/>
        </w:rPr>
        <w:t xml:space="preserve">Российская империя в конце </w:t>
      </w:r>
      <w:r>
        <w:t>XVIII</w:t>
      </w:r>
      <w:r>
        <w:rPr>
          <w:lang w:val="ru-RU"/>
        </w:rPr>
        <w:t> в. Внутренняя и внешняя политика Павла </w:t>
      </w:r>
      <w:r>
        <w:t>I</w:t>
      </w:r>
      <w:r>
        <w:rPr>
          <w:lang w:val="ru-RU"/>
        </w:rPr>
        <w:t>.</w:t>
      </w:r>
    </w:p>
    <w:p w:rsidR="00BB6014" w:rsidRDefault="00BB6014" w:rsidP="00BB6014">
      <w:pPr>
        <w:pStyle w:val="a0"/>
        <w:shd w:val="clear" w:color="auto" w:fill="FFFFFF"/>
        <w:ind w:firstLine="454"/>
        <w:jc w:val="both"/>
        <w:rPr>
          <w:lang w:val="ru-RU"/>
        </w:rPr>
      </w:pPr>
      <w:r>
        <w:rPr>
          <w:lang w:val="ru-RU"/>
        </w:rPr>
        <w:t xml:space="preserve">Россия в европейской и мировой политике во второй половине </w:t>
      </w:r>
      <w:r>
        <w:t>XVIII</w:t>
      </w:r>
      <w:r>
        <w:rPr>
          <w:lang w:val="ru-RU"/>
        </w:rPr>
        <w:t xml:space="preserve">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BB6014" w:rsidRDefault="00BB6014" w:rsidP="00BB6014">
      <w:pPr>
        <w:pStyle w:val="a0"/>
        <w:shd w:val="clear" w:color="auto" w:fill="FFFFFF"/>
        <w:ind w:firstLine="454"/>
        <w:jc w:val="both"/>
        <w:rPr>
          <w:lang w:val="ru-RU"/>
        </w:rPr>
      </w:pPr>
      <w:r>
        <w:rPr>
          <w:lang w:val="ru-RU"/>
        </w:rPr>
        <w:lastRenderedPageBreak/>
        <w:t xml:space="preserve">Культура и быт России во второй половине </w:t>
      </w:r>
      <w:r>
        <w:t>XVIII</w:t>
      </w:r>
      <w:r>
        <w:rPr>
          <w:lang w:val="ru-RU"/>
        </w:rPr>
        <w:t> в. Просвещение. Становление отечественной науки; М. В. Ломоносов.</w:t>
      </w:r>
    </w:p>
    <w:p w:rsidR="00BB6014" w:rsidRDefault="00BB6014" w:rsidP="00BB6014">
      <w:pPr>
        <w:pStyle w:val="a0"/>
        <w:shd w:val="clear" w:color="auto" w:fill="FFFFFF"/>
        <w:ind w:firstLine="454"/>
        <w:jc w:val="both"/>
        <w:rPr>
          <w:lang w:val="ru-RU"/>
        </w:rPr>
      </w:pPr>
      <w:r>
        <w:rPr>
          <w:lang w:val="ru-RU"/>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w:t>
      </w:r>
      <w:r>
        <w:t> </w:t>
      </w:r>
      <w:r>
        <w:rPr>
          <w:lang w:val="ru-RU"/>
        </w:rPr>
        <w:t>Фонвизин). Развитие архитектуры, живописи, скульптуры, музыки (стили и течения, художники и их произведения). Театр (Ф.</w:t>
      </w:r>
      <w:r>
        <w:t> </w:t>
      </w:r>
      <w:r>
        <w:rPr>
          <w:lang w:val="ru-RU"/>
        </w:rPr>
        <w:t>Г.</w:t>
      </w:r>
      <w:r>
        <w:t> </w:t>
      </w:r>
      <w:r>
        <w:rPr>
          <w:lang w:val="ru-RU"/>
        </w:rPr>
        <w:t>Волков). Культура и быт народов Российской империи.</w:t>
      </w:r>
    </w:p>
    <w:p w:rsidR="00BB6014" w:rsidRDefault="00BB6014" w:rsidP="00BB6014">
      <w:pPr>
        <w:pStyle w:val="a0"/>
        <w:shd w:val="clear" w:color="auto" w:fill="FFFFFF"/>
        <w:ind w:firstLine="454"/>
        <w:jc w:val="both"/>
        <w:rPr>
          <w:i/>
          <w:lang w:val="ru-RU"/>
        </w:rPr>
      </w:pPr>
      <w:r>
        <w:rPr>
          <w:i/>
          <w:lang w:val="ru-RU"/>
        </w:rPr>
        <w:t>События 1773-75 гг. и участие в них народов края.</w:t>
      </w:r>
    </w:p>
    <w:p w:rsidR="00BB6014" w:rsidRDefault="00BB6014" w:rsidP="00BB6014">
      <w:pPr>
        <w:pStyle w:val="a0"/>
        <w:shd w:val="clear" w:color="auto" w:fill="FFFFFF"/>
        <w:ind w:firstLine="454"/>
        <w:jc w:val="both"/>
        <w:rPr>
          <w:lang w:val="ru-RU"/>
        </w:rPr>
      </w:pPr>
      <w:r>
        <w:rPr>
          <w:b/>
          <w:bCs/>
          <w:lang w:val="ru-RU"/>
        </w:rPr>
        <w:t xml:space="preserve">Российская империя в первой четверти </w:t>
      </w:r>
      <w:r>
        <w:rPr>
          <w:b/>
          <w:bCs/>
        </w:rPr>
        <w:t>XIX</w:t>
      </w:r>
      <w:r>
        <w:rPr>
          <w:b/>
          <w:bCs/>
          <w:lang w:val="ru-RU"/>
        </w:rPr>
        <w:t xml:space="preserve"> в. </w:t>
      </w:r>
      <w:r>
        <w:rPr>
          <w:lang w:val="ru-RU"/>
        </w:rPr>
        <w:t>Территория. Население. Социально-экономическое развитие. Император Александр </w:t>
      </w:r>
      <w:r>
        <w:t>I</w:t>
      </w:r>
      <w:r>
        <w:rPr>
          <w:lang w:val="ru-RU"/>
        </w:rPr>
        <w:t xml:space="preserve">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BB6014" w:rsidRDefault="00BB6014" w:rsidP="00BB6014">
      <w:pPr>
        <w:pStyle w:val="a0"/>
        <w:shd w:val="clear" w:color="auto" w:fill="FFFFFF"/>
        <w:ind w:firstLine="454"/>
        <w:jc w:val="both"/>
        <w:rPr>
          <w:lang w:val="ru-RU"/>
        </w:rPr>
      </w:pPr>
      <w:r>
        <w:rPr>
          <w:lang w:val="ru-RU"/>
        </w:rPr>
        <w:t xml:space="preserve">Россия в международных отношениях начала </w:t>
      </w:r>
      <w:r>
        <w:t>XIX</w:t>
      </w:r>
      <w:r>
        <w:rPr>
          <w:lang w:val="ru-RU"/>
        </w:rPr>
        <w:t> 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BB6014" w:rsidRDefault="00BB6014" w:rsidP="00BB6014">
      <w:pPr>
        <w:pStyle w:val="a0"/>
        <w:shd w:val="clear" w:color="auto" w:fill="FFFFFF"/>
        <w:ind w:firstLine="454"/>
        <w:jc w:val="both"/>
        <w:rPr>
          <w:lang w:val="ru-RU"/>
        </w:rPr>
      </w:pPr>
      <w:r>
        <w:rPr>
          <w:lang w:val="ru-RU"/>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BB6014" w:rsidRDefault="00BB6014" w:rsidP="00BB6014">
      <w:pPr>
        <w:pStyle w:val="a0"/>
        <w:shd w:val="clear" w:color="auto" w:fill="FFFFFF"/>
        <w:ind w:firstLine="454"/>
        <w:jc w:val="both"/>
        <w:rPr>
          <w:lang w:val="ru-RU"/>
        </w:rPr>
      </w:pPr>
      <w:r>
        <w:rPr>
          <w:lang w:val="ru-RU"/>
        </w:rPr>
        <w:t>Заграничный поход русской армии 1813-1814 гг. Венский конгресс. Священный союз. Роль России в европейской политике в 1813-1825 гг. Россия и Америка.</w:t>
      </w:r>
    </w:p>
    <w:p w:rsidR="00BB6014" w:rsidRDefault="00BB6014" w:rsidP="00BB6014">
      <w:pPr>
        <w:pStyle w:val="a0"/>
        <w:shd w:val="clear" w:color="auto" w:fill="FFFFFF"/>
        <w:ind w:firstLine="454"/>
        <w:jc w:val="both"/>
        <w:rPr>
          <w:lang w:val="ru-RU"/>
        </w:rPr>
      </w:pPr>
      <w:r>
        <w:rPr>
          <w:lang w:val="ru-RU"/>
        </w:rPr>
        <w:t>Изменение внутриполитического курса Александра </w:t>
      </w:r>
      <w:r>
        <w:t>I</w:t>
      </w:r>
      <w:r>
        <w:rPr>
          <w:lang w:val="ru-RU"/>
        </w:rPr>
        <w:t xml:space="preserve"> в 1816-1825 гг. Основные итоги внутренней политики Александра </w:t>
      </w:r>
      <w:r>
        <w:t>I</w:t>
      </w:r>
      <w:r>
        <w:rPr>
          <w:lang w:val="ru-RU"/>
        </w:rPr>
        <w:t>.</w:t>
      </w:r>
    </w:p>
    <w:p w:rsidR="00BB6014" w:rsidRDefault="00BB6014" w:rsidP="00BB6014">
      <w:pPr>
        <w:pStyle w:val="a0"/>
        <w:shd w:val="clear" w:color="auto" w:fill="FFFFFF"/>
        <w:ind w:firstLine="454"/>
        <w:jc w:val="both"/>
        <w:rPr>
          <w:lang w:val="ru-RU"/>
        </w:rPr>
      </w:pPr>
      <w:r>
        <w:rPr>
          <w:lang w:val="ru-RU"/>
        </w:rPr>
        <w:t>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BB6014" w:rsidRDefault="00BB6014" w:rsidP="00BB6014">
      <w:pPr>
        <w:pStyle w:val="a0"/>
        <w:shd w:val="clear" w:color="auto" w:fill="FFFFFF"/>
        <w:ind w:firstLine="454"/>
        <w:jc w:val="both"/>
        <w:rPr>
          <w:i/>
          <w:lang w:val="ru-RU"/>
        </w:rPr>
      </w:pPr>
      <w:r>
        <w:rPr>
          <w:i/>
          <w:lang w:val="ru-RU"/>
        </w:rPr>
        <w:t>Участие народов Южного Урала в Отечественной войне 1812 г. Участие полков из Башкирии в заграничных походах русских войск в 1813-1814 годах. Территория и население края в первой половине XIX века. Кантонная система управления.</w:t>
      </w:r>
    </w:p>
    <w:p w:rsidR="00BB6014" w:rsidRDefault="00BB6014" w:rsidP="00BB6014">
      <w:pPr>
        <w:pStyle w:val="a0"/>
        <w:shd w:val="clear" w:color="auto" w:fill="FFFFFF"/>
        <w:ind w:firstLine="454"/>
        <w:jc w:val="both"/>
        <w:rPr>
          <w:lang w:val="ru-RU"/>
        </w:rPr>
      </w:pPr>
      <w:r>
        <w:rPr>
          <w:b/>
          <w:bCs/>
          <w:lang w:val="ru-RU"/>
        </w:rPr>
        <w:t xml:space="preserve">Российская империя в 1825-1855 гг. </w:t>
      </w:r>
      <w:r>
        <w:rPr>
          <w:lang w:val="ru-RU"/>
        </w:rPr>
        <w:t>Правление Николая </w:t>
      </w:r>
      <w:r>
        <w:t>I</w:t>
      </w:r>
      <w:r>
        <w:rPr>
          <w:lang w:val="ru-RU"/>
        </w:rPr>
        <w:t>. Преобразование и укрепление роли государственного аппарата. Кодификация законов.</w:t>
      </w:r>
    </w:p>
    <w:p w:rsidR="00BB6014" w:rsidRDefault="00BB6014" w:rsidP="00BB6014">
      <w:pPr>
        <w:pStyle w:val="a0"/>
        <w:shd w:val="clear" w:color="auto" w:fill="FFFFFF"/>
        <w:ind w:firstLine="454"/>
        <w:jc w:val="both"/>
        <w:rPr>
          <w:lang w:val="ru-RU"/>
        </w:rPr>
      </w:pPr>
      <w:r>
        <w:rPr>
          <w:lang w:val="ru-RU"/>
        </w:rPr>
        <w:t xml:space="preserve">Социально-экономическое развитие России во второй четверти </w:t>
      </w:r>
      <w:r>
        <w:t>XIX</w:t>
      </w:r>
      <w:r>
        <w:rPr>
          <w:lang w:val="ru-RU"/>
        </w:rPr>
        <w:t>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BB6014" w:rsidRDefault="00BB6014" w:rsidP="00BB6014">
      <w:pPr>
        <w:pStyle w:val="a0"/>
        <w:shd w:val="clear" w:color="auto" w:fill="FFFFFF"/>
        <w:ind w:firstLine="454"/>
        <w:jc w:val="both"/>
        <w:rPr>
          <w:lang w:val="ru-RU"/>
        </w:rPr>
      </w:pPr>
      <w:r>
        <w:rPr>
          <w:lang w:val="ru-RU"/>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BB6014" w:rsidRDefault="00BB6014" w:rsidP="00BB6014">
      <w:pPr>
        <w:pStyle w:val="a0"/>
        <w:shd w:val="clear" w:color="auto" w:fill="FFFFFF"/>
        <w:ind w:firstLine="454"/>
        <w:jc w:val="both"/>
        <w:rPr>
          <w:lang w:val="ru-RU"/>
        </w:rPr>
      </w:pPr>
      <w:r>
        <w:rPr>
          <w:lang w:val="ru-RU"/>
        </w:rPr>
        <w:t xml:space="preserve">Внешняя политика России во второй четверти </w:t>
      </w:r>
      <w:r>
        <w:t>XIX</w:t>
      </w:r>
      <w:r>
        <w:rPr>
          <w:lang w:val="ru-RU"/>
        </w:rPr>
        <w:t>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BB6014" w:rsidRDefault="00BB6014" w:rsidP="00BB6014">
      <w:pPr>
        <w:pStyle w:val="a0"/>
        <w:shd w:val="clear" w:color="auto" w:fill="FFFFFF"/>
        <w:ind w:firstLine="454"/>
        <w:jc w:val="both"/>
        <w:rPr>
          <w:lang w:val="ru-RU"/>
        </w:rPr>
      </w:pPr>
      <w:r>
        <w:rPr>
          <w:lang w:val="ru-RU"/>
        </w:rPr>
        <w:t xml:space="preserve">Народы России и национальная политика самодержавия в первой половине </w:t>
      </w:r>
      <w:r>
        <w:t>XIX</w:t>
      </w:r>
      <w:r>
        <w:rPr>
          <w:lang w:val="ru-RU"/>
        </w:rPr>
        <w:t> в. Кавказская война. Имамат; движение Шамиля.</w:t>
      </w:r>
    </w:p>
    <w:p w:rsidR="00BB6014" w:rsidRDefault="00BB6014" w:rsidP="00BB6014">
      <w:pPr>
        <w:pStyle w:val="a0"/>
        <w:shd w:val="clear" w:color="auto" w:fill="FFFFFF"/>
        <w:ind w:firstLine="454"/>
        <w:jc w:val="both"/>
        <w:rPr>
          <w:lang w:val="ru-RU"/>
        </w:rPr>
      </w:pPr>
      <w:r>
        <w:rPr>
          <w:lang w:val="ru-RU"/>
        </w:rPr>
        <w:t xml:space="preserve">Культура России в первой половине </w:t>
      </w:r>
      <w:r>
        <w:t>XIX</w:t>
      </w:r>
      <w:r>
        <w:rPr>
          <w:lang w:val="ru-RU"/>
        </w:rPr>
        <w:t xml:space="preserve">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w:t>
      </w:r>
      <w:r>
        <w:rPr>
          <w:lang w:val="ru-RU"/>
        </w:rPr>
        <w:lastRenderedPageBreak/>
        <w:t xml:space="preserve">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w:t>
      </w:r>
      <w:r>
        <w:t>XIX</w:t>
      </w:r>
      <w:r>
        <w:rPr>
          <w:lang w:val="ru-RU"/>
        </w:rPr>
        <w:t> в. в мировую культуру.</w:t>
      </w:r>
    </w:p>
    <w:p w:rsidR="00BB6014" w:rsidRDefault="00BB6014" w:rsidP="00BB6014">
      <w:pPr>
        <w:pStyle w:val="a0"/>
        <w:shd w:val="clear" w:color="auto" w:fill="FFFFFF"/>
        <w:ind w:firstLine="454"/>
        <w:jc w:val="both"/>
        <w:rPr>
          <w:lang w:val="ru-RU"/>
        </w:rPr>
      </w:pPr>
      <w:r>
        <w:rPr>
          <w:b/>
          <w:bCs/>
          <w:lang w:val="ru-RU"/>
        </w:rPr>
        <w:t xml:space="preserve">Российская империя во второй половине </w:t>
      </w:r>
      <w:r>
        <w:rPr>
          <w:b/>
          <w:bCs/>
        </w:rPr>
        <w:t>XIX</w:t>
      </w:r>
      <w:r>
        <w:rPr>
          <w:b/>
          <w:bCs/>
          <w:lang w:val="ru-RU"/>
        </w:rPr>
        <w:t xml:space="preserve"> в. </w:t>
      </w:r>
      <w:r>
        <w:rPr>
          <w:lang w:val="ru-RU"/>
        </w:rPr>
        <w:t>Великие реформы 1860-1870-х гг. Необходимость и предпосылки реформ. Император Александр </w:t>
      </w:r>
      <w:r>
        <w:t>II</w:t>
      </w:r>
      <w:r>
        <w:rPr>
          <w:lang w:val="ru-RU"/>
        </w:rPr>
        <w:t xml:space="preserve">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BB6014" w:rsidRDefault="00BB6014" w:rsidP="00BB6014">
      <w:pPr>
        <w:pStyle w:val="a0"/>
        <w:shd w:val="clear" w:color="auto" w:fill="FFFFFF"/>
        <w:ind w:firstLine="454"/>
        <w:jc w:val="both"/>
        <w:rPr>
          <w:lang w:val="ru-RU"/>
        </w:rPr>
      </w:pPr>
      <w:r>
        <w:rPr>
          <w:lang w:val="ru-RU"/>
        </w:rPr>
        <w:t>Национальные движения и национальная политика в 1860-1870-е</w:t>
      </w:r>
      <w:r>
        <w:t> </w:t>
      </w:r>
      <w:r>
        <w:rPr>
          <w:lang w:val="ru-RU"/>
        </w:rPr>
        <w:t>гг.</w:t>
      </w:r>
    </w:p>
    <w:p w:rsidR="00BB6014" w:rsidRDefault="00BB6014" w:rsidP="00BB6014">
      <w:pPr>
        <w:pStyle w:val="a0"/>
        <w:shd w:val="clear" w:color="auto" w:fill="FFFFFF"/>
        <w:ind w:firstLine="454"/>
        <w:jc w:val="both"/>
        <w:rPr>
          <w:lang w:val="ru-RU"/>
        </w:rPr>
      </w:pPr>
      <w:r>
        <w:rPr>
          <w:lang w:val="ru-RU"/>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BB6014" w:rsidRDefault="00BB6014" w:rsidP="00BB6014">
      <w:pPr>
        <w:pStyle w:val="a0"/>
        <w:shd w:val="clear" w:color="auto" w:fill="FFFFFF"/>
        <w:ind w:firstLine="454"/>
        <w:jc w:val="both"/>
        <w:rPr>
          <w:lang w:val="ru-RU"/>
        </w:rPr>
      </w:pPr>
      <w:r>
        <w:rPr>
          <w:lang w:val="ru-RU"/>
        </w:rPr>
        <w:t xml:space="preserve">Общественное движение в России в последней трети </w:t>
      </w:r>
      <w:r>
        <w:t>XIX </w:t>
      </w:r>
      <w:r>
        <w:rPr>
          <w:lang w:val="ru-RU"/>
        </w:rPr>
        <w:t>в. Консервативные, либеральные, радикальные течения общественной мысли. Народническое движение: идеология (М.</w:t>
      </w:r>
      <w:r>
        <w:t> </w:t>
      </w:r>
      <w:r>
        <w:rPr>
          <w:lang w:val="ru-RU"/>
        </w:rPr>
        <w:t>А.</w:t>
      </w:r>
      <w:r>
        <w:t> </w:t>
      </w:r>
      <w:r>
        <w:rPr>
          <w:lang w:val="ru-RU"/>
        </w:rPr>
        <w:t>Бакунин, П.</w:t>
      </w:r>
      <w:r>
        <w:t> </w:t>
      </w:r>
      <w:r>
        <w:rPr>
          <w:lang w:val="ru-RU"/>
        </w:rPr>
        <w:t>Л.</w:t>
      </w:r>
      <w:r>
        <w:t> </w:t>
      </w:r>
      <w:r>
        <w:rPr>
          <w:lang w:val="ru-RU"/>
        </w:rPr>
        <w:t>Лавров, П.</w:t>
      </w:r>
      <w:r>
        <w:t> </w:t>
      </w:r>
      <w:r>
        <w:rPr>
          <w:lang w:val="ru-RU"/>
        </w:rPr>
        <w:t>Н.</w:t>
      </w:r>
      <w:r>
        <w:t> </w:t>
      </w:r>
      <w:r>
        <w:rPr>
          <w:lang w:val="ru-RU"/>
        </w:rPr>
        <w:t>Ткачёв), организации, тактика. Кризис революционного народничества. Зарождение российской социал-демократии. Начало рабочего движения.</w:t>
      </w:r>
    </w:p>
    <w:p w:rsidR="00BB6014" w:rsidRDefault="00BB6014" w:rsidP="00BB6014">
      <w:pPr>
        <w:pStyle w:val="a0"/>
        <w:shd w:val="clear" w:color="auto" w:fill="FFFFFF"/>
        <w:ind w:firstLine="454"/>
        <w:jc w:val="both"/>
        <w:rPr>
          <w:lang w:val="ru-RU"/>
        </w:rPr>
      </w:pPr>
      <w:r>
        <w:rPr>
          <w:lang w:val="ru-RU"/>
        </w:rPr>
        <w:t>Внутренняя политика самодержавия в 1881-1890-е</w:t>
      </w:r>
      <w:r>
        <w:t> </w:t>
      </w:r>
      <w:r>
        <w:rPr>
          <w:lang w:val="ru-RU"/>
        </w:rPr>
        <w:t>гг. Начало царствования Александра</w:t>
      </w:r>
      <w:r>
        <w:t> </w:t>
      </w:r>
      <w:r>
        <w:rPr>
          <w:bCs/>
        </w:rPr>
        <w:t>III</w:t>
      </w:r>
      <w:r>
        <w:rPr>
          <w:bCs/>
          <w:lang w:val="ru-RU"/>
        </w:rPr>
        <w:t>.</w:t>
      </w:r>
      <w:r>
        <w:rPr>
          <w:lang w:val="ru-RU"/>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w:t>
      </w:r>
      <w:r>
        <w:t> X</w:t>
      </w:r>
      <w:r>
        <w:rPr>
          <w:lang w:val="ru-RU"/>
        </w:rPr>
        <w:t>.</w:t>
      </w:r>
      <w:r>
        <w:t> </w:t>
      </w:r>
      <w:r>
        <w:rPr>
          <w:lang w:val="ru-RU"/>
        </w:rPr>
        <w:t>Бунге, С.</w:t>
      </w:r>
      <w:r>
        <w:t> </w:t>
      </w:r>
      <w:r>
        <w:rPr>
          <w:lang w:val="ru-RU"/>
        </w:rPr>
        <w:t>Ю.</w:t>
      </w:r>
      <w:r>
        <w:t> </w:t>
      </w:r>
      <w:r>
        <w:rPr>
          <w:lang w:val="ru-RU"/>
        </w:rPr>
        <w:t>Витте). Разработка рабочего законодательства. Национальная политика.</w:t>
      </w:r>
    </w:p>
    <w:p w:rsidR="00BB6014" w:rsidRDefault="00BB6014" w:rsidP="00BB6014">
      <w:pPr>
        <w:pStyle w:val="a0"/>
        <w:shd w:val="clear" w:color="auto" w:fill="FFFFFF"/>
        <w:ind w:firstLine="454"/>
        <w:jc w:val="both"/>
        <w:rPr>
          <w:lang w:val="ru-RU"/>
        </w:rPr>
      </w:pPr>
      <w:r>
        <w:rPr>
          <w:lang w:val="ru-RU"/>
        </w:rPr>
        <w:t xml:space="preserve">Внешняя политика России во второй половине </w:t>
      </w:r>
      <w:r>
        <w:t>XIX </w:t>
      </w:r>
      <w:r>
        <w:rPr>
          <w:lang w:val="ru-RU"/>
        </w:rPr>
        <w:t>в. Европейская политика. Русско-турецкая война 1877-1878</w:t>
      </w:r>
      <w:r>
        <w:t> </w:t>
      </w:r>
      <w:r>
        <w:rPr>
          <w:lang w:val="ru-RU"/>
        </w:rPr>
        <w:t xml:space="preserve">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t>XIX </w:t>
      </w:r>
      <w:r>
        <w:rPr>
          <w:lang w:val="ru-RU"/>
        </w:rPr>
        <w:t>в.</w:t>
      </w:r>
    </w:p>
    <w:p w:rsidR="00BB6014" w:rsidRDefault="00BB6014" w:rsidP="00BB6014">
      <w:pPr>
        <w:pStyle w:val="a0"/>
        <w:shd w:val="clear" w:color="auto" w:fill="FFFFFF"/>
        <w:ind w:firstLine="454"/>
        <w:jc w:val="both"/>
        <w:rPr>
          <w:lang w:val="ru-RU"/>
        </w:rPr>
      </w:pPr>
      <w:r>
        <w:rPr>
          <w:lang w:val="ru-RU"/>
        </w:rPr>
        <w:t xml:space="preserve">Культура России во второй половине </w:t>
      </w:r>
      <w:r>
        <w:t>XIX </w:t>
      </w:r>
      <w:r>
        <w:rPr>
          <w:lang w:val="ru-RU"/>
        </w:rPr>
        <w:t>в. Достижения российских учёных, их вклад в мировую науку и технику (А.</w:t>
      </w:r>
      <w:r>
        <w:t> </w:t>
      </w:r>
      <w:r>
        <w:rPr>
          <w:lang w:val="ru-RU"/>
        </w:rPr>
        <w:t>Г.</w:t>
      </w:r>
      <w:r>
        <w:t> </w:t>
      </w:r>
      <w:r>
        <w:rPr>
          <w:lang w:val="ru-RU"/>
        </w:rPr>
        <w:t>Столетов, Д.</w:t>
      </w:r>
      <w:r>
        <w:t> </w:t>
      </w:r>
      <w:r>
        <w:rPr>
          <w:lang w:val="ru-RU"/>
        </w:rPr>
        <w:t>И.</w:t>
      </w:r>
      <w:r>
        <w:t> </w:t>
      </w:r>
      <w:r>
        <w:rPr>
          <w:lang w:val="ru-RU"/>
        </w:rPr>
        <w:t>Менделеев, И.</w:t>
      </w:r>
      <w:r>
        <w:t> </w:t>
      </w:r>
      <w:r>
        <w:rPr>
          <w:lang w:val="ru-RU"/>
        </w:rPr>
        <w:t>М.</w:t>
      </w:r>
      <w:r>
        <w:t> </w:t>
      </w:r>
      <w:r>
        <w:rPr>
          <w:lang w:val="ru-RU"/>
        </w:rPr>
        <w:t>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w:t>
      </w:r>
      <w:r>
        <w:t> </w:t>
      </w:r>
      <w:r>
        <w:rPr>
          <w:lang w:val="ru-RU"/>
        </w:rPr>
        <w:t>А.</w:t>
      </w:r>
      <w:r>
        <w:t> </w:t>
      </w:r>
      <w:r>
        <w:rPr>
          <w:lang w:val="ru-RU"/>
        </w:rPr>
        <w:t>Некрасов, И.</w:t>
      </w:r>
      <w:r>
        <w:t> </w:t>
      </w:r>
      <w:r>
        <w:rPr>
          <w:lang w:val="ru-RU"/>
        </w:rPr>
        <w:t>С.</w:t>
      </w:r>
      <w:r>
        <w:t> </w:t>
      </w:r>
      <w:r>
        <w:rPr>
          <w:lang w:val="ru-RU"/>
        </w:rPr>
        <w:t>Тургенев, Л.</w:t>
      </w:r>
      <w:r>
        <w:t> </w:t>
      </w:r>
      <w:r>
        <w:rPr>
          <w:lang w:val="ru-RU"/>
        </w:rPr>
        <w:t>Н.</w:t>
      </w:r>
      <w:r>
        <w:t> </w:t>
      </w:r>
      <w:r>
        <w:rPr>
          <w:lang w:val="ru-RU"/>
        </w:rPr>
        <w:t>Толстой, Ф.</w:t>
      </w:r>
      <w:r>
        <w:t> </w:t>
      </w:r>
      <w:r>
        <w:rPr>
          <w:lang w:val="ru-RU"/>
        </w:rPr>
        <w:t>М.</w:t>
      </w:r>
      <w:r>
        <w:t> </w:t>
      </w:r>
      <w:r>
        <w:rPr>
          <w:lang w:val="ru-RU"/>
        </w:rPr>
        <w:t>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w:t>
      </w:r>
      <w:r>
        <w:t> </w:t>
      </w:r>
      <w:r>
        <w:rPr>
          <w:lang w:val="ru-RU"/>
        </w:rPr>
        <w:t>И.</w:t>
      </w:r>
      <w:r>
        <w:t> </w:t>
      </w:r>
      <w:r>
        <w:rPr>
          <w:lang w:val="ru-RU"/>
        </w:rPr>
        <w:t xml:space="preserve">Чайковский, Могучая кучка). Место российской культуры в мировой культуре </w:t>
      </w:r>
      <w:r>
        <w:t>XIX </w:t>
      </w:r>
      <w:r>
        <w:rPr>
          <w:lang w:val="ru-RU"/>
        </w:rPr>
        <w:t>в.</w:t>
      </w:r>
    </w:p>
    <w:p w:rsidR="00BB6014" w:rsidRDefault="00BB6014" w:rsidP="00BB6014">
      <w:pPr>
        <w:pStyle w:val="a0"/>
        <w:shd w:val="clear" w:color="auto" w:fill="FFFFFF"/>
        <w:ind w:firstLine="454"/>
        <w:jc w:val="both"/>
        <w:rPr>
          <w:lang w:val="ru-RU"/>
        </w:rPr>
      </w:pPr>
      <w:r>
        <w:rPr>
          <w:lang w:val="ru-RU"/>
        </w:rPr>
        <w:t>Изменения в условиях жизни населения городов. Развитие связи и городского транспорта. Досуг горожан. Жизнь деревни.</w:t>
      </w:r>
    </w:p>
    <w:p w:rsidR="00BB6014" w:rsidRDefault="00BB6014" w:rsidP="00BB6014">
      <w:pPr>
        <w:pStyle w:val="a0"/>
        <w:shd w:val="clear" w:color="auto" w:fill="FFFFFF"/>
        <w:ind w:firstLine="454"/>
        <w:jc w:val="both"/>
        <w:rPr>
          <w:i/>
          <w:lang w:val="ru-RU"/>
        </w:rPr>
      </w:pPr>
      <w:r>
        <w:rPr>
          <w:i/>
          <w:lang w:val="ru-RU"/>
        </w:rPr>
        <w:t>Социально-бытовые условия населения Южного Урала. Башкирская элита, чиновничество в крае. Отмена крепостного права в Башкирии. Социальное расслоение башкирского общества. Развитие хозяйственного комплекса Башкирии. Развитие капиталистического способа хозяйствования. Ликвидация кантонной системы управления. Особенности проведения буржуазных реформ Александра II в Уфимской и Оренбургской губерниях.</w:t>
      </w:r>
    </w:p>
    <w:p w:rsidR="00BB6014" w:rsidRDefault="00BB6014" w:rsidP="00BB6014">
      <w:pPr>
        <w:pStyle w:val="a0"/>
        <w:shd w:val="clear" w:color="auto" w:fill="FFFFFF"/>
        <w:ind w:firstLine="454"/>
        <w:jc w:val="both"/>
        <w:rPr>
          <w:lang w:val="ru-RU"/>
        </w:rPr>
      </w:pPr>
      <w:r>
        <w:rPr>
          <w:b/>
          <w:lang w:val="ru-RU"/>
        </w:rPr>
        <w:t>Россия в Новейшее время (</w:t>
      </w:r>
      <w:r>
        <w:rPr>
          <w:b/>
        </w:rPr>
        <w:t>XX</w:t>
      </w:r>
      <w:r>
        <w:rPr>
          <w:b/>
          <w:lang w:val="ru-RU"/>
        </w:rPr>
        <w:t xml:space="preserve"> - начало </w:t>
      </w:r>
      <w:r>
        <w:rPr>
          <w:b/>
        </w:rPr>
        <w:t>XXI </w:t>
      </w:r>
      <w:r>
        <w:rPr>
          <w:b/>
          <w:lang w:val="ru-RU"/>
        </w:rPr>
        <w:t>в.)</w:t>
      </w:r>
    </w:p>
    <w:p w:rsidR="00BB6014" w:rsidRDefault="00BB6014" w:rsidP="00BB6014">
      <w:pPr>
        <w:pStyle w:val="a0"/>
        <w:shd w:val="clear" w:color="auto" w:fill="FFFFFF"/>
        <w:ind w:firstLine="454"/>
        <w:jc w:val="both"/>
        <w:rPr>
          <w:lang w:val="ru-RU"/>
        </w:rPr>
      </w:pPr>
      <w:r>
        <w:rPr>
          <w:lang w:val="ru-RU"/>
        </w:rPr>
        <w:t xml:space="preserve">Периодизация и основные этапы отечественной истории </w:t>
      </w:r>
      <w:r>
        <w:t>XX</w:t>
      </w:r>
      <w:r>
        <w:rPr>
          <w:lang w:val="ru-RU"/>
        </w:rPr>
        <w:t xml:space="preserve"> - начала </w:t>
      </w:r>
      <w:r>
        <w:t>XXI</w:t>
      </w:r>
      <w:r>
        <w:rPr>
          <w:lang w:val="ru-RU"/>
        </w:rPr>
        <w:t> в.</w:t>
      </w:r>
    </w:p>
    <w:p w:rsidR="00BB6014" w:rsidRDefault="00BB6014" w:rsidP="00BB6014">
      <w:pPr>
        <w:pStyle w:val="a0"/>
        <w:shd w:val="clear" w:color="auto" w:fill="FFFFFF"/>
        <w:ind w:firstLine="454"/>
        <w:jc w:val="both"/>
        <w:rPr>
          <w:lang w:val="ru-RU"/>
        </w:rPr>
      </w:pPr>
      <w:r>
        <w:rPr>
          <w:b/>
          <w:bCs/>
          <w:lang w:val="ru-RU"/>
        </w:rPr>
        <w:t xml:space="preserve">Российская империя в начале </w:t>
      </w:r>
      <w:r>
        <w:rPr>
          <w:b/>
          <w:bCs/>
        </w:rPr>
        <w:t>XX</w:t>
      </w:r>
      <w:r>
        <w:rPr>
          <w:b/>
          <w:bCs/>
          <w:lang w:val="ru-RU"/>
        </w:rPr>
        <w:t xml:space="preserve"> в. </w:t>
      </w:r>
      <w:r>
        <w:rPr>
          <w:lang w:val="ru-RU"/>
        </w:rPr>
        <w:t xml:space="preserve">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w:t>
      </w:r>
      <w:r>
        <w:t>XX</w:t>
      </w:r>
      <w:r>
        <w:rPr>
          <w:lang w:val="ru-RU"/>
        </w:rPr>
        <w:t> в.: социальная структура, положение основных групп населения.</w:t>
      </w:r>
    </w:p>
    <w:p w:rsidR="00BB6014" w:rsidRDefault="00BB6014" w:rsidP="00BB6014">
      <w:pPr>
        <w:pStyle w:val="a0"/>
        <w:shd w:val="clear" w:color="auto" w:fill="FFFFFF"/>
        <w:ind w:firstLine="454"/>
        <w:jc w:val="both"/>
        <w:rPr>
          <w:lang w:val="ru-RU"/>
        </w:rPr>
      </w:pPr>
      <w:r>
        <w:rPr>
          <w:lang w:val="ru-RU"/>
        </w:rPr>
        <w:t xml:space="preserve">Политическое развитие России в начале </w:t>
      </w:r>
      <w:r>
        <w:t>XX</w:t>
      </w:r>
      <w:r>
        <w:rPr>
          <w:lang w:val="ru-RU"/>
        </w:rPr>
        <w:t> в. Император Николай </w:t>
      </w:r>
      <w:r>
        <w:t>II</w:t>
      </w:r>
      <w:r>
        <w:rPr>
          <w:lang w:val="ru-RU"/>
        </w:rPr>
        <w:t xml:space="preserve">, его политические воззрения. Консервативно-охранительная политика. Необходимость преобразований. </w:t>
      </w:r>
      <w:r>
        <w:rPr>
          <w:lang w:val="ru-RU"/>
        </w:rPr>
        <w:lastRenderedPageBreak/>
        <w:t xml:space="preserve">Реформаторские проекты начала </w:t>
      </w:r>
      <w:r>
        <w:t>XX</w:t>
      </w:r>
      <w:r>
        <w:rPr>
          <w:lang w:val="ru-RU"/>
        </w:rPr>
        <w:t> в. и опыт их реализации (С. Ю. Витте, П. А. Столыпин). Самодержавие и общество.</w:t>
      </w:r>
    </w:p>
    <w:p w:rsidR="00BB6014" w:rsidRDefault="00BB6014" w:rsidP="00BB6014">
      <w:pPr>
        <w:pStyle w:val="a0"/>
        <w:shd w:val="clear" w:color="auto" w:fill="FFFFFF"/>
        <w:ind w:firstLine="454"/>
        <w:jc w:val="both"/>
        <w:rPr>
          <w:lang w:val="ru-RU"/>
        </w:rPr>
      </w:pPr>
      <w:r>
        <w:rPr>
          <w:lang w:val="ru-RU"/>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BB6014" w:rsidRDefault="00BB6014" w:rsidP="00BB6014">
      <w:pPr>
        <w:pStyle w:val="a0"/>
        <w:shd w:val="clear" w:color="auto" w:fill="FFFFFF"/>
        <w:ind w:firstLine="454"/>
        <w:jc w:val="both"/>
        <w:rPr>
          <w:lang w:val="ru-RU"/>
        </w:rPr>
      </w:pPr>
      <w:r>
        <w:rPr>
          <w:lang w:val="ru-RU"/>
        </w:rPr>
        <w:t xml:space="preserve">Общественное движение в России в начале </w:t>
      </w:r>
      <w:r>
        <w:t>XX</w:t>
      </w:r>
      <w:r>
        <w:rPr>
          <w:lang w:val="ru-RU"/>
        </w:rPr>
        <w:t>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BB6014" w:rsidRDefault="00BB6014" w:rsidP="00BB6014">
      <w:pPr>
        <w:pStyle w:val="a0"/>
        <w:shd w:val="clear" w:color="auto" w:fill="FFFFFF"/>
        <w:ind w:firstLine="454"/>
        <w:jc w:val="both"/>
        <w:rPr>
          <w:lang w:val="ru-RU"/>
        </w:rPr>
      </w:pPr>
      <w:r>
        <w:rPr>
          <w:lang w:val="ru-RU"/>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BB6014" w:rsidRDefault="00BB6014" w:rsidP="00BB6014">
      <w:pPr>
        <w:pStyle w:val="a0"/>
        <w:shd w:val="clear" w:color="auto" w:fill="FFFFFF"/>
        <w:ind w:firstLine="454"/>
        <w:jc w:val="both"/>
        <w:rPr>
          <w:lang w:val="ru-RU"/>
        </w:rPr>
      </w:pPr>
      <w:r>
        <w:rPr>
          <w:lang w:val="ru-RU"/>
        </w:rPr>
        <w:t>Правительственная программа П. А. Столыпина. Аграрная реформа: цели, основные мероприятия, итоги и значение.</w:t>
      </w:r>
    </w:p>
    <w:p w:rsidR="00BB6014" w:rsidRDefault="00BB6014" w:rsidP="00BB6014">
      <w:pPr>
        <w:pStyle w:val="a0"/>
        <w:shd w:val="clear" w:color="auto" w:fill="FFFFFF"/>
        <w:ind w:firstLine="454"/>
        <w:jc w:val="both"/>
        <w:rPr>
          <w:lang w:val="ru-RU"/>
        </w:rPr>
      </w:pPr>
      <w:r>
        <w:rPr>
          <w:lang w:val="ru-RU"/>
        </w:rPr>
        <w:t>Политическая и общественная жизнь в России в 1912-1914 гг.</w:t>
      </w:r>
    </w:p>
    <w:p w:rsidR="00BB6014" w:rsidRDefault="00BB6014" w:rsidP="00BB6014">
      <w:pPr>
        <w:pStyle w:val="a0"/>
        <w:shd w:val="clear" w:color="auto" w:fill="FFFFFF"/>
        <w:ind w:firstLine="454"/>
        <w:jc w:val="both"/>
        <w:rPr>
          <w:lang w:val="ru-RU"/>
        </w:rPr>
      </w:pPr>
      <w:r>
        <w:rPr>
          <w:lang w:val="ru-RU"/>
        </w:rPr>
        <w:t xml:space="preserve">Культура России в начале </w:t>
      </w:r>
      <w:r>
        <w:t>XX</w:t>
      </w:r>
      <w:r>
        <w:rPr>
          <w:lang w:val="ru-RU"/>
        </w:rPr>
        <w:t xml:space="preserve">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w:t>
      </w:r>
      <w:r>
        <w:t>XX</w:t>
      </w:r>
      <w:r>
        <w:rPr>
          <w:lang w:val="ru-RU"/>
        </w:rPr>
        <w:t> в. - составная часть мировой культуры.</w:t>
      </w:r>
    </w:p>
    <w:p w:rsidR="00BB6014" w:rsidRDefault="00BB6014" w:rsidP="00BB6014">
      <w:pPr>
        <w:pStyle w:val="a0"/>
        <w:shd w:val="clear" w:color="auto" w:fill="FFFFFF"/>
        <w:ind w:firstLine="454"/>
        <w:jc w:val="both"/>
        <w:rPr>
          <w:lang w:val="ru-RU"/>
        </w:rPr>
      </w:pPr>
      <w:r>
        <w:rPr>
          <w:lang w:val="ru-RU"/>
        </w:rPr>
        <w:t xml:space="preserve">Россия в Первой мировой войне. Международные противоречия на рубеже </w:t>
      </w:r>
      <w:r>
        <w:t>XIX</w:t>
      </w:r>
      <w:r>
        <w:rPr>
          <w:lang w:val="ru-RU"/>
        </w:rPr>
        <w:t>-</w:t>
      </w:r>
      <w:r>
        <w:t>XX</w:t>
      </w:r>
      <w:r>
        <w:rPr>
          <w:lang w:val="ru-RU"/>
        </w:rPr>
        <w:t>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BB6014" w:rsidRDefault="00BB6014" w:rsidP="00BB6014">
      <w:pPr>
        <w:pStyle w:val="a0"/>
        <w:shd w:val="clear" w:color="auto" w:fill="FFFFFF"/>
        <w:ind w:firstLine="454"/>
        <w:jc w:val="both"/>
        <w:rPr>
          <w:i/>
          <w:lang w:val="ru-RU"/>
        </w:rPr>
      </w:pPr>
      <w:r>
        <w:rPr>
          <w:i/>
          <w:lang w:val="ru-RU"/>
        </w:rPr>
        <w:t>Революционные события 1905-1907 гг. на территории края. Столыпинская  аграрная реформа в Башкирии.</w:t>
      </w:r>
    </w:p>
    <w:p w:rsidR="00BB6014" w:rsidRDefault="00BB6014" w:rsidP="00BB6014">
      <w:pPr>
        <w:pStyle w:val="a0"/>
        <w:shd w:val="clear" w:color="auto" w:fill="FFFFFF"/>
        <w:ind w:firstLine="454"/>
        <w:jc w:val="both"/>
        <w:rPr>
          <w:lang w:val="ru-RU"/>
        </w:rPr>
      </w:pPr>
      <w:r>
        <w:rPr>
          <w:b/>
          <w:bCs/>
          <w:lang w:val="ru-RU"/>
        </w:rPr>
        <w:t xml:space="preserve">Россия в 1917-1921 гг. </w:t>
      </w:r>
      <w:r>
        <w:rPr>
          <w:lang w:val="ru-RU"/>
        </w:rPr>
        <w:t>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BB6014" w:rsidRDefault="00BB6014" w:rsidP="00BB6014">
      <w:pPr>
        <w:pStyle w:val="a0"/>
        <w:shd w:val="clear" w:color="auto" w:fill="FFFFFF"/>
        <w:ind w:firstLine="454"/>
        <w:jc w:val="both"/>
        <w:rPr>
          <w:lang w:val="ru-RU"/>
        </w:rPr>
      </w:pPr>
      <w:r>
        <w:rPr>
          <w:lang w:val="ru-RU"/>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BB6014" w:rsidRDefault="00BB6014" w:rsidP="00BB6014">
      <w:pPr>
        <w:pStyle w:val="a0"/>
        <w:shd w:val="clear" w:color="auto" w:fill="FFFFFF"/>
        <w:ind w:firstLine="454"/>
        <w:jc w:val="both"/>
        <w:rPr>
          <w:lang w:val="ru-RU"/>
        </w:rPr>
      </w:pPr>
    </w:p>
    <w:p w:rsidR="00BB6014" w:rsidRDefault="00BB6014" w:rsidP="00BB6014">
      <w:pPr>
        <w:pStyle w:val="a0"/>
        <w:shd w:val="clear" w:color="auto" w:fill="FFFFFF"/>
        <w:ind w:firstLine="454"/>
        <w:jc w:val="both"/>
        <w:rPr>
          <w:lang w:val="ru-RU"/>
        </w:rPr>
      </w:pPr>
      <w:r>
        <w:rPr>
          <w:lang w:val="ru-RU"/>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Pr>
          <w:bCs/>
          <w:lang w:val="ru-RU"/>
        </w:rPr>
        <w:t>1918</w:t>
      </w:r>
      <w:r>
        <w:rPr>
          <w:lang w:val="ru-RU"/>
        </w:rPr>
        <w:t>-1</w:t>
      </w:r>
      <w:r>
        <w:rPr>
          <w:bCs/>
          <w:lang w:val="ru-RU"/>
        </w:rPr>
        <w:t>920 </w:t>
      </w:r>
      <w:r>
        <w:rPr>
          <w:lang w:val="ru-RU"/>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BB6014" w:rsidRDefault="00BB6014" w:rsidP="00BB6014">
      <w:pPr>
        <w:pStyle w:val="a0"/>
        <w:shd w:val="clear" w:color="auto" w:fill="FFFFFF"/>
        <w:ind w:firstLine="454"/>
        <w:jc w:val="both"/>
        <w:rPr>
          <w:lang w:val="ru-RU"/>
        </w:rPr>
      </w:pPr>
      <w:r>
        <w:rPr>
          <w:lang w:val="ru-RU"/>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BB6014" w:rsidRDefault="00BB6014" w:rsidP="00BB6014">
      <w:pPr>
        <w:pStyle w:val="a0"/>
        <w:shd w:val="clear" w:color="auto" w:fill="FFFFFF"/>
        <w:ind w:firstLine="454"/>
        <w:jc w:val="both"/>
        <w:rPr>
          <w:i/>
          <w:lang w:val="ru-RU"/>
        </w:rPr>
      </w:pPr>
      <w:r>
        <w:rPr>
          <w:i/>
          <w:lang w:val="ru-RU"/>
        </w:rPr>
        <w:t>Февральская революция и начало демократических преобразований в Башкирии. Установление Советской власти в Уфимской и Оренбургской губерниях. Формирование новых органов власти и первые большевистские преобразования в Башкирии. Функции и значение Временного всероссийского  правительства (Уфимской директории). Особенности Гражданской войны на территории Башкирии и башкирские национальные части на фронтах Гражданской войны. Образование Башреспублики.</w:t>
      </w:r>
    </w:p>
    <w:p w:rsidR="00BB6014" w:rsidRDefault="00BB6014" w:rsidP="00BB6014">
      <w:pPr>
        <w:pStyle w:val="a0"/>
        <w:shd w:val="clear" w:color="auto" w:fill="FFFFFF"/>
        <w:ind w:firstLine="454"/>
        <w:jc w:val="both"/>
        <w:rPr>
          <w:lang w:val="ru-RU"/>
        </w:rPr>
      </w:pPr>
      <w:r>
        <w:rPr>
          <w:b/>
          <w:bCs/>
          <w:lang w:val="ru-RU"/>
        </w:rPr>
        <w:t xml:space="preserve">СССР в 1922-1941 гг. </w:t>
      </w:r>
      <w:r>
        <w:rPr>
          <w:lang w:val="ru-RU"/>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BB6014" w:rsidRDefault="00BB6014" w:rsidP="00BB6014">
      <w:pPr>
        <w:pStyle w:val="a0"/>
        <w:shd w:val="clear" w:color="auto" w:fill="FFFFFF"/>
        <w:ind w:firstLine="454"/>
        <w:jc w:val="both"/>
        <w:rPr>
          <w:lang w:val="ru-RU"/>
        </w:rPr>
      </w:pPr>
      <w:r>
        <w:rPr>
          <w:lang w:val="ru-RU"/>
        </w:rPr>
        <w:t xml:space="preserve">Политическая жизнь в 1920-е гг. Обострение внутрипартийных разногласий и борьбы за </w:t>
      </w:r>
      <w:r>
        <w:rPr>
          <w:lang w:val="ru-RU"/>
        </w:rPr>
        <w:lastRenderedPageBreak/>
        <w:t>лидерство в партии и государстве.</w:t>
      </w:r>
    </w:p>
    <w:p w:rsidR="00BB6014" w:rsidRDefault="00BB6014" w:rsidP="00BB6014">
      <w:pPr>
        <w:pStyle w:val="a0"/>
        <w:shd w:val="clear" w:color="auto" w:fill="FFFFFF"/>
        <w:ind w:firstLine="454"/>
        <w:jc w:val="both"/>
        <w:rPr>
          <w:lang w:val="ru-RU"/>
        </w:rPr>
      </w:pPr>
      <w:r>
        <w:rPr>
          <w:lang w:val="ru-RU"/>
        </w:rPr>
        <w:t>Достижения и противоречия нэпа, причины его свёртывания.</w:t>
      </w:r>
    </w:p>
    <w:p w:rsidR="00BB6014" w:rsidRDefault="00BB6014" w:rsidP="00BB6014">
      <w:pPr>
        <w:pStyle w:val="a0"/>
        <w:shd w:val="clear" w:color="auto" w:fill="FFFFFF"/>
        <w:ind w:firstLine="454"/>
        <w:jc w:val="both"/>
        <w:rPr>
          <w:lang w:val="ru-RU"/>
        </w:rPr>
      </w:pPr>
      <w:r>
        <w:rPr>
          <w:lang w:val="ru-RU"/>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BB6014" w:rsidRDefault="00BB6014" w:rsidP="00BB6014">
      <w:pPr>
        <w:pStyle w:val="a0"/>
        <w:shd w:val="clear" w:color="auto" w:fill="FFFFFF"/>
        <w:ind w:firstLine="454"/>
        <w:jc w:val="both"/>
        <w:rPr>
          <w:lang w:val="ru-RU"/>
        </w:rPr>
      </w:pPr>
      <w:r>
        <w:rPr>
          <w:lang w:val="ru-RU"/>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BB6014" w:rsidRDefault="00BB6014" w:rsidP="00BB6014">
      <w:pPr>
        <w:pStyle w:val="a0"/>
        <w:shd w:val="clear" w:color="auto" w:fill="FFFFFF"/>
        <w:ind w:firstLine="454"/>
        <w:jc w:val="both"/>
        <w:rPr>
          <w:lang w:val="ru-RU"/>
        </w:rPr>
      </w:pPr>
      <w:r>
        <w:rPr>
          <w:lang w:val="ru-RU"/>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BB6014" w:rsidRDefault="00BB6014" w:rsidP="00BB6014">
      <w:pPr>
        <w:pStyle w:val="a0"/>
        <w:shd w:val="clear" w:color="auto" w:fill="FFFFFF"/>
        <w:ind w:firstLine="454"/>
        <w:jc w:val="both"/>
        <w:rPr>
          <w:lang w:val="ru-RU"/>
        </w:rPr>
      </w:pPr>
      <w:r>
        <w:rPr>
          <w:lang w:val="ru-RU"/>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BB6014" w:rsidRDefault="00BB6014" w:rsidP="00BB6014">
      <w:pPr>
        <w:pStyle w:val="a0"/>
        <w:shd w:val="clear" w:color="auto" w:fill="FFFFFF"/>
        <w:ind w:firstLine="454"/>
        <w:jc w:val="both"/>
        <w:rPr>
          <w:lang w:val="ru-RU"/>
        </w:rPr>
      </w:pPr>
      <w:r>
        <w:rPr>
          <w:lang w:val="ru-RU"/>
        </w:rPr>
        <w:t>Конституция СССР 1936</w:t>
      </w:r>
      <w:r>
        <w:t> </w:t>
      </w:r>
      <w:r>
        <w:rPr>
          <w:lang w:val="ru-RU"/>
        </w:rPr>
        <w:t>г. Страна в конце 1930-х - начале 1940-х</w:t>
      </w:r>
      <w:r>
        <w:t> </w:t>
      </w:r>
      <w:r>
        <w:rPr>
          <w:lang w:val="ru-RU"/>
        </w:rPr>
        <w:t>гг.</w:t>
      </w:r>
    </w:p>
    <w:p w:rsidR="00BB6014" w:rsidRDefault="00BB6014" w:rsidP="00BB6014">
      <w:pPr>
        <w:pStyle w:val="a0"/>
        <w:shd w:val="clear" w:color="auto" w:fill="FFFFFF"/>
        <w:ind w:firstLine="454"/>
        <w:jc w:val="both"/>
        <w:rPr>
          <w:lang w:val="ru-RU"/>
        </w:rPr>
      </w:pPr>
      <w:r>
        <w:rPr>
          <w:lang w:val="ru-RU"/>
        </w:rPr>
        <w:t>Основные направления внешней политики Советского государства в 1920-1930-е</w:t>
      </w:r>
      <w:r>
        <w:t> </w:t>
      </w:r>
      <w:r>
        <w:rPr>
          <w:lang w:val="ru-RU"/>
        </w:rPr>
        <w:t>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w:t>
      </w:r>
      <w:r>
        <w:t> </w:t>
      </w:r>
      <w:r>
        <w:rPr>
          <w:lang w:val="ru-RU"/>
        </w:rPr>
        <w:t>г., их характер и последствия. Внешнеполитическая деятельность СССР в конце 1939 - начале 1941</w:t>
      </w:r>
      <w:r>
        <w:t> </w:t>
      </w:r>
      <w:r>
        <w:rPr>
          <w:lang w:val="ru-RU"/>
        </w:rPr>
        <w:t>г. Война с Финляндией и её итоги.</w:t>
      </w:r>
    </w:p>
    <w:p w:rsidR="00BB6014" w:rsidRDefault="00BB6014" w:rsidP="00BB6014">
      <w:pPr>
        <w:pStyle w:val="a0"/>
        <w:shd w:val="clear" w:color="auto" w:fill="FFFFFF"/>
        <w:ind w:firstLine="454"/>
        <w:jc w:val="both"/>
        <w:rPr>
          <w:i/>
          <w:lang w:val="ru-RU"/>
        </w:rPr>
      </w:pPr>
      <w:r>
        <w:rPr>
          <w:i/>
          <w:lang w:val="ru-RU"/>
        </w:rPr>
        <w:t>Национально-государственное строительство в Башкирии в 1920-1922 гг. Особенности НЭПа в Башкирии. Как НЭП была воспринята населением Башкирии. Индустриализация и коллективизация в условиях Башкирской АССР.</w:t>
      </w:r>
    </w:p>
    <w:p w:rsidR="00BB6014" w:rsidRDefault="00BB6014" w:rsidP="00BB6014">
      <w:pPr>
        <w:pStyle w:val="a0"/>
        <w:shd w:val="clear" w:color="auto" w:fill="FFFFFF"/>
        <w:ind w:firstLine="454"/>
        <w:jc w:val="both"/>
        <w:rPr>
          <w:lang w:val="ru-RU"/>
        </w:rPr>
      </w:pPr>
      <w:r>
        <w:rPr>
          <w:b/>
          <w:bCs/>
          <w:lang w:val="ru-RU"/>
        </w:rPr>
        <w:t xml:space="preserve">Великая Отечественная война 1941-1945 гг. </w:t>
      </w:r>
      <w:r>
        <w:rPr>
          <w:lang w:val="ru-RU"/>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BB6014" w:rsidRDefault="00BB6014" w:rsidP="00BB6014">
      <w:pPr>
        <w:pStyle w:val="a0"/>
        <w:shd w:val="clear" w:color="auto" w:fill="FFFFFF"/>
        <w:ind w:firstLine="454"/>
        <w:jc w:val="both"/>
        <w:rPr>
          <w:lang w:val="ru-RU"/>
        </w:rPr>
      </w:pPr>
      <w:r>
        <w:rPr>
          <w:lang w:val="ru-RU"/>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BB6014" w:rsidRDefault="00BB6014" w:rsidP="00BB6014">
      <w:pPr>
        <w:pStyle w:val="a0"/>
        <w:shd w:val="clear" w:color="auto" w:fill="FFFFFF"/>
        <w:ind w:firstLine="454"/>
        <w:jc w:val="both"/>
        <w:rPr>
          <w:i/>
          <w:lang w:val="ru-RU"/>
        </w:rPr>
      </w:pPr>
    </w:p>
    <w:p w:rsidR="00BB6014" w:rsidRDefault="00BB6014" w:rsidP="00BB6014">
      <w:pPr>
        <w:pStyle w:val="a0"/>
        <w:shd w:val="clear" w:color="auto" w:fill="FFFFFF"/>
        <w:ind w:firstLine="454"/>
        <w:jc w:val="both"/>
        <w:rPr>
          <w:i/>
          <w:lang w:val="ru-RU"/>
        </w:rPr>
      </w:pPr>
    </w:p>
    <w:p w:rsidR="00BB6014" w:rsidRDefault="00BB6014" w:rsidP="00BB6014">
      <w:pPr>
        <w:pStyle w:val="a0"/>
        <w:shd w:val="clear" w:color="auto" w:fill="FFFFFF"/>
        <w:ind w:firstLine="454"/>
        <w:jc w:val="both"/>
        <w:rPr>
          <w:i/>
          <w:lang w:val="ru-RU"/>
        </w:rPr>
      </w:pPr>
      <w:r>
        <w:rPr>
          <w:i/>
          <w:lang w:val="ru-RU"/>
        </w:rPr>
        <w:t>Экономическое и социально-политическое положение Башкирской АССР в канун Второй мировой войны. Участие и вклад населения республики в победу в Великой Отечественной войне (на фронте и в тылу).</w:t>
      </w:r>
    </w:p>
    <w:p w:rsidR="00BB6014" w:rsidRDefault="00BB6014" w:rsidP="00BB6014">
      <w:pPr>
        <w:pStyle w:val="a0"/>
        <w:shd w:val="clear" w:color="auto" w:fill="FFFFFF"/>
        <w:ind w:firstLine="454"/>
        <w:jc w:val="both"/>
        <w:rPr>
          <w:lang w:val="ru-RU"/>
        </w:rPr>
      </w:pPr>
      <w:r>
        <w:rPr>
          <w:b/>
          <w:bCs/>
          <w:lang w:val="ru-RU"/>
        </w:rPr>
        <w:t xml:space="preserve">СССР с середины 1940-х до середины 1950-х гг. </w:t>
      </w:r>
      <w:r>
        <w:rPr>
          <w:lang w:val="ru-RU"/>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BB6014" w:rsidRDefault="00BB6014" w:rsidP="00BB6014">
      <w:pPr>
        <w:pStyle w:val="a0"/>
        <w:shd w:val="clear" w:color="auto" w:fill="FFFFFF"/>
        <w:ind w:firstLine="454"/>
        <w:jc w:val="both"/>
        <w:rPr>
          <w:lang w:val="ru-RU"/>
        </w:rPr>
      </w:pPr>
      <w:r>
        <w:rPr>
          <w:lang w:val="ru-RU"/>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BB6014" w:rsidRDefault="00BB6014" w:rsidP="00BB6014">
      <w:pPr>
        <w:pStyle w:val="a0"/>
        <w:shd w:val="clear" w:color="auto" w:fill="FFFFFF"/>
        <w:ind w:firstLine="454"/>
        <w:jc w:val="both"/>
        <w:rPr>
          <w:i/>
          <w:lang w:val="ru-RU"/>
        </w:rPr>
      </w:pPr>
      <w:r>
        <w:rPr>
          <w:i/>
          <w:lang w:val="ru-RU"/>
        </w:rPr>
        <w:t>Общественно-политическое и социально-экономическое положение Башкирской АССР в послевоенные годы.</w:t>
      </w:r>
    </w:p>
    <w:p w:rsidR="00BB6014" w:rsidRDefault="00BB6014" w:rsidP="00BB6014">
      <w:pPr>
        <w:pStyle w:val="a0"/>
        <w:shd w:val="clear" w:color="auto" w:fill="FFFFFF"/>
        <w:ind w:firstLine="454"/>
        <w:jc w:val="both"/>
        <w:rPr>
          <w:lang w:val="ru-RU"/>
        </w:rPr>
      </w:pPr>
      <w:r>
        <w:rPr>
          <w:b/>
          <w:bCs/>
          <w:lang w:val="ru-RU"/>
        </w:rPr>
        <w:t xml:space="preserve">Советское общество в середине 1950-х - первой половине 1960-х гг. </w:t>
      </w:r>
      <w:r>
        <w:rPr>
          <w:lang w:val="ru-RU"/>
        </w:rPr>
        <w:t xml:space="preserve">Смерть Сталина и борьба за власть. </w:t>
      </w:r>
      <w:r>
        <w:t>XX</w:t>
      </w:r>
      <w:r>
        <w:rPr>
          <w:lang w:val="ru-RU"/>
        </w:rPr>
        <w:t xml:space="preserve">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BB6014" w:rsidRDefault="00BB6014" w:rsidP="00BB6014">
      <w:pPr>
        <w:pStyle w:val="a0"/>
        <w:shd w:val="clear" w:color="auto" w:fill="FFFFFF"/>
        <w:ind w:firstLine="454"/>
        <w:jc w:val="both"/>
        <w:rPr>
          <w:lang w:val="ru-RU"/>
        </w:rPr>
      </w:pPr>
      <w:r>
        <w:rPr>
          <w:lang w:val="ru-RU"/>
        </w:rPr>
        <w:lastRenderedPageBreak/>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BB6014" w:rsidRDefault="00BB6014" w:rsidP="00BB6014">
      <w:pPr>
        <w:pStyle w:val="a0"/>
        <w:shd w:val="clear" w:color="auto" w:fill="FFFFFF"/>
        <w:ind w:firstLine="454"/>
        <w:jc w:val="both"/>
        <w:rPr>
          <w:lang w:val="ru-RU"/>
        </w:rPr>
      </w:pPr>
      <w:r>
        <w:rPr>
          <w:lang w:val="ru-RU"/>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BB6014" w:rsidRDefault="00BB6014" w:rsidP="00BB6014">
      <w:pPr>
        <w:pStyle w:val="a0"/>
        <w:shd w:val="clear" w:color="auto" w:fill="FFFFFF"/>
        <w:ind w:firstLine="454"/>
        <w:jc w:val="both"/>
        <w:rPr>
          <w:lang w:val="ru-RU"/>
        </w:rPr>
      </w:pPr>
      <w:r>
        <w:rPr>
          <w:lang w:val="ru-RU"/>
        </w:rPr>
        <w:t>Противоречия внутриполитического курса Н.</w:t>
      </w:r>
      <w:r>
        <w:t> </w:t>
      </w:r>
      <w:r>
        <w:rPr>
          <w:lang w:val="ru-RU"/>
        </w:rPr>
        <w:t>С.</w:t>
      </w:r>
      <w:r>
        <w:t> </w:t>
      </w:r>
      <w:r>
        <w:rPr>
          <w:lang w:val="ru-RU"/>
        </w:rPr>
        <w:t>Хрущёва. Причины отставки Н. С.</w:t>
      </w:r>
      <w:r>
        <w:t> </w:t>
      </w:r>
      <w:r>
        <w:rPr>
          <w:lang w:val="ru-RU"/>
        </w:rPr>
        <w:t>Хрущёва.</w:t>
      </w:r>
    </w:p>
    <w:p w:rsidR="00BB6014" w:rsidRDefault="00BB6014" w:rsidP="00BB6014">
      <w:pPr>
        <w:pStyle w:val="a0"/>
        <w:shd w:val="clear" w:color="auto" w:fill="FFFFFF"/>
        <w:ind w:firstLine="454"/>
        <w:jc w:val="both"/>
        <w:rPr>
          <w:lang w:val="ru-RU"/>
        </w:rPr>
      </w:pPr>
      <w:r>
        <w:rPr>
          <w:b/>
          <w:bCs/>
          <w:lang w:val="ru-RU"/>
        </w:rPr>
        <w:t xml:space="preserve">СССР в середине 1960-х - середине 1980-х гг. </w:t>
      </w:r>
      <w:r>
        <w:rPr>
          <w:lang w:val="ru-RU"/>
        </w:rPr>
        <w:t>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BB6014" w:rsidRDefault="00BB6014" w:rsidP="00BB6014">
      <w:pPr>
        <w:pStyle w:val="a0"/>
        <w:shd w:val="clear" w:color="auto" w:fill="FFFFFF"/>
        <w:ind w:firstLine="454"/>
        <w:jc w:val="both"/>
        <w:rPr>
          <w:lang w:val="ru-RU"/>
        </w:rPr>
      </w:pPr>
      <w:r>
        <w:rPr>
          <w:lang w:val="ru-RU"/>
        </w:rPr>
        <w:t>Концепция развитого социализма. Конституция СССР 1977 г.</w:t>
      </w:r>
    </w:p>
    <w:p w:rsidR="00BB6014" w:rsidRDefault="00BB6014" w:rsidP="00BB6014">
      <w:pPr>
        <w:pStyle w:val="a0"/>
        <w:shd w:val="clear" w:color="auto" w:fill="FFFFFF"/>
        <w:ind w:firstLine="454"/>
        <w:jc w:val="both"/>
        <w:rPr>
          <w:lang w:val="ru-RU"/>
        </w:rPr>
      </w:pPr>
      <w:r>
        <w:rPr>
          <w:lang w:val="ru-RU"/>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BB6014" w:rsidRDefault="00BB6014" w:rsidP="00BB6014">
      <w:pPr>
        <w:pStyle w:val="a0"/>
        <w:shd w:val="clear" w:color="auto" w:fill="FFFFFF"/>
        <w:ind w:firstLine="454"/>
        <w:jc w:val="both"/>
        <w:rPr>
          <w:lang w:val="ru-RU"/>
        </w:rPr>
      </w:pPr>
      <w:r>
        <w:rPr>
          <w:lang w:val="ru-RU"/>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BB6014" w:rsidRDefault="00BB6014" w:rsidP="00BB6014">
      <w:pPr>
        <w:pStyle w:val="a0"/>
        <w:shd w:val="clear" w:color="auto" w:fill="FFFFFF"/>
        <w:ind w:firstLine="454"/>
        <w:jc w:val="both"/>
        <w:rPr>
          <w:i/>
          <w:lang w:val="ru-RU"/>
        </w:rPr>
      </w:pPr>
      <w:r>
        <w:rPr>
          <w:i/>
          <w:lang w:val="ru-RU"/>
        </w:rPr>
        <w:t>Основные направления развития общественно-политической и социально-экономической жизни БАССР. Деятельность М.З. Шакирова. Принятие Конституции БАССР в 1978 году.</w:t>
      </w:r>
    </w:p>
    <w:p w:rsidR="00BB6014" w:rsidRDefault="00BB6014" w:rsidP="00BB6014">
      <w:pPr>
        <w:pStyle w:val="a0"/>
        <w:shd w:val="clear" w:color="auto" w:fill="FFFFFF"/>
        <w:ind w:firstLine="454"/>
        <w:jc w:val="both"/>
        <w:rPr>
          <w:lang w:val="ru-RU"/>
        </w:rPr>
      </w:pPr>
      <w:r>
        <w:rPr>
          <w:b/>
          <w:bCs/>
          <w:lang w:val="ru-RU"/>
        </w:rPr>
        <w:t xml:space="preserve">СССР в годы перестройки (1985-1991 гг.). </w:t>
      </w:r>
      <w:r>
        <w:rPr>
          <w:lang w:val="ru-RU"/>
        </w:rPr>
        <w:t>Предпосылки изменения государственного курса в середине 1980-х гг. М.</w:t>
      </w:r>
      <w:r>
        <w:t> </w:t>
      </w:r>
      <w:r>
        <w:rPr>
          <w:lang w:val="ru-RU"/>
        </w:rPr>
        <w:t>С.</w:t>
      </w:r>
      <w:r>
        <w:t> </w:t>
      </w:r>
      <w:r>
        <w:rPr>
          <w:lang w:val="ru-RU"/>
        </w:rPr>
        <w:t>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BB6014" w:rsidRDefault="00BB6014" w:rsidP="00BB6014">
      <w:pPr>
        <w:pStyle w:val="a0"/>
        <w:shd w:val="clear" w:color="auto" w:fill="FFFFFF"/>
        <w:ind w:firstLine="454"/>
        <w:jc w:val="both"/>
        <w:rPr>
          <w:lang w:val="ru-RU"/>
        </w:rPr>
      </w:pPr>
      <w:r>
        <w:rPr>
          <w:lang w:val="ru-RU"/>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BB6014" w:rsidRDefault="00BB6014" w:rsidP="00BB6014">
      <w:pPr>
        <w:pStyle w:val="a0"/>
        <w:shd w:val="clear" w:color="auto" w:fill="FFFFFF"/>
        <w:ind w:firstLine="454"/>
        <w:jc w:val="both"/>
        <w:rPr>
          <w:lang w:val="ru-RU"/>
        </w:rPr>
      </w:pPr>
      <w:r>
        <w:rPr>
          <w:lang w:val="ru-RU"/>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BB6014" w:rsidRDefault="00BB6014" w:rsidP="00BB6014">
      <w:pPr>
        <w:pStyle w:val="a0"/>
        <w:shd w:val="clear" w:color="auto" w:fill="FFFFFF"/>
        <w:ind w:firstLine="454"/>
        <w:jc w:val="both"/>
        <w:rPr>
          <w:lang w:val="ru-RU"/>
        </w:rPr>
      </w:pPr>
    </w:p>
    <w:p w:rsidR="00BB6014" w:rsidRDefault="00BB6014" w:rsidP="00BB6014">
      <w:pPr>
        <w:pStyle w:val="a0"/>
        <w:shd w:val="clear" w:color="auto" w:fill="FFFFFF"/>
        <w:ind w:firstLine="454"/>
        <w:jc w:val="both"/>
        <w:rPr>
          <w:lang w:val="ru-RU"/>
        </w:rPr>
      </w:pPr>
      <w:r>
        <w:rPr>
          <w:lang w:val="ru-RU"/>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BB6014" w:rsidRDefault="00BB6014" w:rsidP="00BB6014">
      <w:pPr>
        <w:pStyle w:val="a0"/>
        <w:shd w:val="clear" w:color="auto" w:fill="FFFFFF"/>
        <w:ind w:firstLine="454"/>
        <w:jc w:val="both"/>
        <w:rPr>
          <w:i/>
          <w:lang w:val="ru-RU"/>
        </w:rPr>
      </w:pPr>
      <w:r>
        <w:rPr>
          <w:i/>
          <w:lang w:val="ru-RU"/>
        </w:rPr>
        <w:t>Башкортостан в период реформирования общества в годы перестройки.</w:t>
      </w:r>
    </w:p>
    <w:p w:rsidR="00BB6014" w:rsidRDefault="00BB6014" w:rsidP="00BB6014">
      <w:pPr>
        <w:pStyle w:val="a0"/>
        <w:shd w:val="clear" w:color="auto" w:fill="FFFFFF"/>
        <w:ind w:firstLine="454"/>
        <w:jc w:val="both"/>
        <w:rPr>
          <w:lang w:val="ru-RU"/>
        </w:rPr>
      </w:pPr>
      <w:r>
        <w:rPr>
          <w:b/>
          <w:bCs/>
          <w:lang w:val="ru-RU"/>
        </w:rPr>
        <w:t xml:space="preserve">Российская Федерация в 90-е гг. </w:t>
      </w:r>
      <w:r>
        <w:rPr>
          <w:b/>
          <w:bCs/>
        </w:rPr>
        <w:t>XX</w:t>
      </w:r>
      <w:r>
        <w:rPr>
          <w:b/>
          <w:bCs/>
          <w:lang w:val="ru-RU"/>
        </w:rPr>
        <w:t xml:space="preserve"> - начале </w:t>
      </w:r>
      <w:r>
        <w:rPr>
          <w:b/>
          <w:bCs/>
        </w:rPr>
        <w:t>XXI</w:t>
      </w:r>
      <w:r>
        <w:rPr>
          <w:b/>
          <w:bCs/>
          <w:lang w:val="ru-RU"/>
        </w:rPr>
        <w:t xml:space="preserve"> в. </w:t>
      </w:r>
      <w:r>
        <w:rPr>
          <w:lang w:val="ru-RU"/>
        </w:rPr>
        <w:t>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BB6014" w:rsidRDefault="00BB6014" w:rsidP="00BB6014">
      <w:pPr>
        <w:pStyle w:val="a0"/>
        <w:shd w:val="clear" w:color="auto" w:fill="FFFFFF"/>
        <w:ind w:firstLine="454"/>
        <w:jc w:val="both"/>
        <w:rPr>
          <w:lang w:val="ru-RU"/>
        </w:rPr>
      </w:pPr>
      <w:r>
        <w:rPr>
          <w:lang w:val="ru-RU"/>
        </w:rPr>
        <w:t>Экономические реформы 1990-х гг.: основные этапы и результаты. Трудности и противоречия перехода к рыночной экономике.</w:t>
      </w:r>
    </w:p>
    <w:p w:rsidR="00BB6014" w:rsidRDefault="00BB6014" w:rsidP="00BB6014">
      <w:pPr>
        <w:pStyle w:val="a0"/>
        <w:shd w:val="clear" w:color="auto" w:fill="FFFFFF"/>
        <w:ind w:firstLine="454"/>
        <w:jc w:val="both"/>
        <w:rPr>
          <w:lang w:val="ru-RU"/>
        </w:rPr>
      </w:pPr>
      <w:r>
        <w:rPr>
          <w:lang w:val="ru-RU"/>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BB6014" w:rsidRDefault="00BB6014" w:rsidP="00BB6014">
      <w:pPr>
        <w:pStyle w:val="a0"/>
        <w:shd w:val="clear" w:color="auto" w:fill="FFFFFF"/>
        <w:ind w:firstLine="454"/>
        <w:jc w:val="both"/>
        <w:rPr>
          <w:lang w:val="ru-RU"/>
        </w:rPr>
      </w:pPr>
      <w:r>
        <w:rPr>
          <w:lang w:val="ru-RU"/>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BB6014" w:rsidRDefault="00BB6014" w:rsidP="00BB6014">
      <w:pPr>
        <w:pStyle w:val="a0"/>
        <w:shd w:val="clear" w:color="auto" w:fill="FFFFFF"/>
        <w:ind w:firstLine="454"/>
        <w:jc w:val="both"/>
        <w:rPr>
          <w:i/>
          <w:lang w:val="ru-RU"/>
        </w:rPr>
      </w:pPr>
      <w:r>
        <w:rPr>
          <w:i/>
          <w:lang w:val="ru-RU"/>
        </w:rPr>
        <w:lastRenderedPageBreak/>
        <w:t>Республика Башкортостан в условиях смены модели общественного развития  (1991-1999гг.).</w:t>
      </w:r>
    </w:p>
    <w:p w:rsidR="00BB6014" w:rsidRDefault="00BB6014" w:rsidP="00BB6014">
      <w:pPr>
        <w:pStyle w:val="a0"/>
        <w:shd w:val="clear" w:color="auto" w:fill="FFFFFF"/>
        <w:ind w:firstLine="454"/>
        <w:jc w:val="both"/>
        <w:rPr>
          <w:lang w:val="ru-RU"/>
        </w:rPr>
      </w:pPr>
      <w:r>
        <w:rPr>
          <w:b/>
          <w:bCs/>
          <w:lang w:val="ru-RU"/>
        </w:rPr>
        <w:t>Российская Федерация в 2000-2008</w:t>
      </w:r>
      <w:r>
        <w:rPr>
          <w:b/>
          <w:bCs/>
        </w:rPr>
        <w:t> </w:t>
      </w:r>
      <w:r>
        <w:rPr>
          <w:b/>
          <w:bCs/>
          <w:lang w:val="ru-RU"/>
        </w:rPr>
        <w:t xml:space="preserve">гг. </w:t>
      </w:r>
      <w:r>
        <w:rPr>
          <w:lang w:val="ru-RU"/>
        </w:rPr>
        <w:t>Отставка Б. Н. Ельцина; президентские выборы 2000</w:t>
      </w:r>
      <w:r>
        <w:t> </w:t>
      </w:r>
      <w:r>
        <w:rPr>
          <w:lang w:val="ru-RU"/>
        </w:rPr>
        <w:t>г. Деятельность Президента России В.</w:t>
      </w:r>
      <w:r>
        <w:t> </w:t>
      </w:r>
      <w:r>
        <w:rPr>
          <w:lang w:val="ru-RU"/>
        </w:rPr>
        <w:t>В.</w:t>
      </w:r>
      <w:r>
        <w:t> </w:t>
      </w:r>
      <w:r>
        <w:rPr>
          <w:lang w:val="ru-RU"/>
        </w:rPr>
        <w:t>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BB6014" w:rsidRDefault="00BB6014" w:rsidP="00BB6014">
      <w:pPr>
        <w:pStyle w:val="a0"/>
        <w:shd w:val="clear" w:color="auto" w:fill="FFFFFF"/>
        <w:ind w:firstLine="454"/>
        <w:jc w:val="both"/>
        <w:rPr>
          <w:lang w:val="ru-RU"/>
        </w:rPr>
      </w:pPr>
      <w:r>
        <w:rPr>
          <w:lang w:val="ru-RU"/>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BB6014" w:rsidRDefault="00BB6014" w:rsidP="00BB6014">
      <w:pPr>
        <w:pStyle w:val="a0"/>
        <w:shd w:val="clear" w:color="auto" w:fill="FFFFFF"/>
        <w:ind w:firstLine="454"/>
        <w:jc w:val="both"/>
        <w:rPr>
          <w:lang w:val="ru-RU"/>
        </w:rPr>
      </w:pPr>
      <w:r>
        <w:rPr>
          <w:lang w:val="ru-RU"/>
        </w:rPr>
        <w:t xml:space="preserve">Культура и духовная жизнь общества в начале </w:t>
      </w:r>
      <w:r>
        <w:t>XXI </w:t>
      </w:r>
      <w:r>
        <w:rPr>
          <w:lang w:val="ru-RU"/>
        </w:rPr>
        <w:t>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BB6014" w:rsidRDefault="00BB6014" w:rsidP="00BB6014">
      <w:pPr>
        <w:pStyle w:val="a0"/>
        <w:shd w:val="clear" w:color="auto" w:fill="FFFFFF"/>
        <w:ind w:firstLine="454"/>
        <w:jc w:val="both"/>
        <w:rPr>
          <w:lang w:val="ru-RU"/>
        </w:rPr>
      </w:pPr>
      <w:r>
        <w:rPr>
          <w:lang w:val="ru-RU"/>
        </w:rPr>
        <w:t>Президентские выборы 2008</w:t>
      </w:r>
      <w:r>
        <w:t> </w:t>
      </w:r>
      <w:r>
        <w:rPr>
          <w:lang w:val="ru-RU"/>
        </w:rPr>
        <w:t>г. Президент России Д.</w:t>
      </w:r>
      <w:r>
        <w:t> </w:t>
      </w:r>
      <w:r>
        <w:rPr>
          <w:lang w:val="ru-RU"/>
        </w:rPr>
        <w:t>А.</w:t>
      </w:r>
      <w:r>
        <w:t> </w:t>
      </w:r>
      <w:r>
        <w:rPr>
          <w:lang w:val="ru-RU"/>
        </w:rPr>
        <w:t>Медведев. Общественно-политическое развитие страны на современном этапе. Государственная политика в условиях экономического кризиса.</w:t>
      </w:r>
    </w:p>
    <w:p w:rsidR="00BB6014" w:rsidRDefault="00BB6014" w:rsidP="00BB6014">
      <w:pPr>
        <w:pStyle w:val="a0"/>
        <w:shd w:val="clear" w:color="auto" w:fill="FFFFFF"/>
        <w:ind w:firstLine="454"/>
        <w:jc w:val="both"/>
        <w:rPr>
          <w:lang w:val="ru-RU"/>
        </w:rPr>
      </w:pPr>
      <w:r>
        <w:rPr>
          <w:lang w:val="ru-RU"/>
        </w:rPr>
        <w:t xml:space="preserve">Разработка новой внешнеполитической стратегии в начале </w:t>
      </w:r>
      <w:r>
        <w:t>XXI </w:t>
      </w:r>
      <w:r>
        <w:rPr>
          <w:lang w:val="ru-RU"/>
        </w:rPr>
        <w:t>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BB6014" w:rsidRDefault="00BB6014" w:rsidP="00BB6014">
      <w:pPr>
        <w:pStyle w:val="a0"/>
        <w:shd w:val="clear" w:color="auto" w:fill="FFFFFF"/>
        <w:ind w:firstLine="454"/>
        <w:jc w:val="both"/>
        <w:rPr>
          <w:i/>
          <w:lang w:val="ru-RU"/>
        </w:rPr>
      </w:pPr>
      <w:r>
        <w:rPr>
          <w:i/>
          <w:lang w:val="ru-RU"/>
        </w:rPr>
        <w:t>Социально-экономическое и политическое положение Республики Башкортостан в начале ХХI века. Роль и место республики Башкортостан в начале ХХI века. Деятельность президентов Республики Башкортостан М.Г. Рахимова  и Р.З.  Хамитова.</w:t>
      </w:r>
    </w:p>
    <w:p w:rsidR="00BB6014" w:rsidRDefault="00BB6014" w:rsidP="00BB6014">
      <w:pPr>
        <w:pStyle w:val="a0"/>
        <w:shd w:val="clear" w:color="auto" w:fill="FFFFFF"/>
        <w:ind w:firstLine="454"/>
        <w:jc w:val="both"/>
        <w:rPr>
          <w:i/>
          <w:lang w:val="ru-RU"/>
        </w:rPr>
      </w:pPr>
    </w:p>
    <w:p w:rsidR="00BB6014" w:rsidRDefault="00BB6014" w:rsidP="00BB6014">
      <w:pPr>
        <w:pStyle w:val="a0"/>
        <w:shd w:val="clear" w:color="auto" w:fill="FFFFFF"/>
        <w:ind w:firstLine="454"/>
        <w:jc w:val="center"/>
        <w:rPr>
          <w:lang w:val="ru-RU"/>
        </w:rPr>
      </w:pPr>
      <w:r>
        <w:rPr>
          <w:b/>
          <w:lang w:val="ru-RU"/>
        </w:rPr>
        <w:t>Всеобщая история</w:t>
      </w:r>
    </w:p>
    <w:p w:rsidR="00BB6014" w:rsidRDefault="00BB6014" w:rsidP="00BB6014">
      <w:pPr>
        <w:pStyle w:val="a0"/>
        <w:shd w:val="clear" w:color="auto" w:fill="FFFFFF"/>
        <w:ind w:firstLine="454"/>
        <w:jc w:val="both"/>
        <w:rPr>
          <w:lang w:val="ru-RU"/>
        </w:rPr>
      </w:pPr>
      <w:r>
        <w:rPr>
          <w:b/>
          <w:lang w:val="ru-RU"/>
        </w:rPr>
        <w:t>История Древнего мира</w:t>
      </w:r>
    </w:p>
    <w:p w:rsidR="00BB6014" w:rsidRDefault="00BB6014" w:rsidP="00BB6014">
      <w:pPr>
        <w:pStyle w:val="a0"/>
        <w:shd w:val="clear" w:color="auto" w:fill="FFFFFF"/>
        <w:ind w:firstLine="454"/>
        <w:jc w:val="both"/>
        <w:rPr>
          <w:lang w:val="ru-RU"/>
        </w:rPr>
      </w:pPr>
      <w:r>
        <w:rPr>
          <w:lang w:val="ru-RU"/>
        </w:rPr>
        <w:t>Что изучает история. Историческая хронология (счёт лет «до н.</w:t>
      </w:r>
      <w:r>
        <w:t> </w:t>
      </w:r>
      <w:r>
        <w:rPr>
          <w:lang w:val="ru-RU"/>
        </w:rPr>
        <w:t>э.» и «н.</w:t>
      </w:r>
      <w:r>
        <w:t> </w:t>
      </w:r>
      <w:r>
        <w:rPr>
          <w:lang w:val="ru-RU"/>
        </w:rPr>
        <w:t>э.»). Историческая карта. Источники исторических знаний. Вспомогательные исторические науки.</w:t>
      </w:r>
    </w:p>
    <w:p w:rsidR="00BB6014" w:rsidRDefault="00BB6014" w:rsidP="00BB6014">
      <w:pPr>
        <w:pStyle w:val="a0"/>
        <w:shd w:val="clear" w:color="auto" w:fill="FFFFFF"/>
        <w:ind w:firstLine="454"/>
        <w:jc w:val="both"/>
        <w:rPr>
          <w:lang w:val="ru-RU"/>
        </w:rPr>
      </w:pPr>
      <w:r>
        <w:rPr>
          <w:b/>
          <w:bCs/>
          <w:lang w:val="ru-RU"/>
        </w:rPr>
        <w:t xml:space="preserve">Первобытность. </w:t>
      </w:r>
      <w:r>
        <w:rPr>
          <w:lang w:val="ru-RU"/>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BB6014" w:rsidRDefault="00BB6014" w:rsidP="00BB6014">
      <w:pPr>
        <w:pStyle w:val="a0"/>
        <w:shd w:val="clear" w:color="auto" w:fill="FFFFFF"/>
        <w:ind w:firstLine="454"/>
        <w:jc w:val="both"/>
        <w:rPr>
          <w:lang w:val="ru-RU"/>
        </w:rPr>
      </w:pPr>
      <w:r>
        <w:rPr>
          <w:b/>
          <w:bCs/>
          <w:lang w:val="ru-RU"/>
        </w:rPr>
        <w:t xml:space="preserve">Древний мир: </w:t>
      </w:r>
      <w:r>
        <w:rPr>
          <w:lang w:val="ru-RU"/>
        </w:rPr>
        <w:t>понятие и хронология. Карта Древнего мира.</w:t>
      </w:r>
    </w:p>
    <w:p w:rsidR="00BB6014" w:rsidRDefault="00BB6014" w:rsidP="00BB6014">
      <w:pPr>
        <w:pStyle w:val="a0"/>
        <w:shd w:val="clear" w:color="auto" w:fill="FFFFFF"/>
        <w:ind w:firstLine="454"/>
        <w:jc w:val="both"/>
        <w:rPr>
          <w:lang w:val="ru-RU"/>
        </w:rPr>
      </w:pPr>
      <w:r>
        <w:rPr>
          <w:b/>
          <w:bCs/>
          <w:lang w:val="ru-RU"/>
        </w:rPr>
        <w:t>Древний Восток</w:t>
      </w:r>
    </w:p>
    <w:p w:rsidR="00BB6014" w:rsidRDefault="00BB6014" w:rsidP="00BB6014">
      <w:pPr>
        <w:pStyle w:val="a0"/>
        <w:shd w:val="clear" w:color="auto" w:fill="FFFFFF"/>
        <w:ind w:firstLine="454"/>
        <w:jc w:val="both"/>
        <w:rPr>
          <w:lang w:val="ru-RU"/>
        </w:rPr>
      </w:pPr>
      <w:r>
        <w:rPr>
          <w:lang w:val="ru-RU"/>
        </w:rPr>
        <w:t xml:space="preserve">Древний Египет. Условия жизни и занятия населения. Управление государством </w:t>
      </w:r>
    </w:p>
    <w:p w:rsidR="00BB6014" w:rsidRDefault="00BB6014" w:rsidP="00BB6014">
      <w:pPr>
        <w:pStyle w:val="a0"/>
        <w:shd w:val="clear" w:color="auto" w:fill="FFFFFF"/>
        <w:ind w:firstLine="454"/>
        <w:jc w:val="both"/>
        <w:rPr>
          <w:lang w:val="ru-RU"/>
        </w:rPr>
      </w:pPr>
    </w:p>
    <w:p w:rsidR="00BB6014" w:rsidRDefault="00BB6014" w:rsidP="00BB6014">
      <w:pPr>
        <w:pStyle w:val="a0"/>
        <w:shd w:val="clear" w:color="auto" w:fill="FFFFFF"/>
        <w:ind w:firstLine="454"/>
        <w:jc w:val="both"/>
        <w:rPr>
          <w:lang w:val="ru-RU"/>
        </w:rPr>
      </w:pPr>
    </w:p>
    <w:p w:rsidR="00BB6014" w:rsidRDefault="00BB6014" w:rsidP="00BB6014">
      <w:pPr>
        <w:pStyle w:val="a0"/>
        <w:shd w:val="clear" w:color="auto" w:fill="FFFFFF"/>
        <w:ind w:firstLine="454"/>
        <w:jc w:val="both"/>
        <w:rPr>
          <w:lang w:val="ru-RU"/>
        </w:rPr>
      </w:pPr>
      <w:r>
        <w:rPr>
          <w:lang w:val="ru-RU"/>
        </w:rPr>
        <w:t>(фараон,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BB6014" w:rsidRDefault="00BB6014" w:rsidP="00BB6014">
      <w:pPr>
        <w:pStyle w:val="a0"/>
        <w:shd w:val="clear" w:color="auto" w:fill="FFFFFF"/>
        <w:ind w:firstLine="454"/>
        <w:jc w:val="both"/>
        <w:rPr>
          <w:lang w:val="ru-RU"/>
        </w:rPr>
      </w:pPr>
      <w:r>
        <w:rPr>
          <w:lang w:val="ru-RU"/>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BB6014" w:rsidRDefault="00BB6014" w:rsidP="00BB6014">
      <w:pPr>
        <w:pStyle w:val="a0"/>
        <w:shd w:val="clear" w:color="auto" w:fill="FFFFFF"/>
        <w:ind w:firstLine="454"/>
        <w:jc w:val="both"/>
        <w:rPr>
          <w:lang w:val="ru-RU"/>
        </w:rPr>
      </w:pPr>
      <w:r>
        <w:rPr>
          <w:lang w:val="ru-RU"/>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BB6014" w:rsidRDefault="00BB6014" w:rsidP="00BB6014">
      <w:pPr>
        <w:pStyle w:val="a0"/>
        <w:shd w:val="clear" w:color="auto" w:fill="FFFFFF"/>
        <w:ind w:firstLine="454"/>
        <w:jc w:val="both"/>
        <w:rPr>
          <w:lang w:val="ru-RU"/>
        </w:rPr>
      </w:pPr>
      <w:r>
        <w:rPr>
          <w:lang w:val="ru-RU"/>
        </w:rPr>
        <w:t>Ассирия: завоевания ассирийцев, культурные сокровища Ниневии, гибель империи. Персидская держава: военные походы, управление империей.</w:t>
      </w:r>
    </w:p>
    <w:p w:rsidR="00BB6014" w:rsidRDefault="00BB6014" w:rsidP="00BB6014">
      <w:pPr>
        <w:pStyle w:val="a0"/>
        <w:shd w:val="clear" w:color="auto" w:fill="FFFFFF"/>
        <w:ind w:firstLine="454"/>
        <w:jc w:val="both"/>
        <w:rPr>
          <w:lang w:val="ru-RU"/>
        </w:rPr>
      </w:pPr>
      <w:r>
        <w:rPr>
          <w:lang w:val="ru-RU"/>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BB6014" w:rsidRDefault="00BB6014" w:rsidP="00BB6014">
      <w:pPr>
        <w:pStyle w:val="a0"/>
        <w:shd w:val="clear" w:color="auto" w:fill="FFFFFF"/>
        <w:ind w:firstLine="454"/>
        <w:jc w:val="both"/>
        <w:rPr>
          <w:lang w:val="ru-RU"/>
        </w:rPr>
      </w:pPr>
      <w:r>
        <w:rPr>
          <w:lang w:val="ru-RU"/>
        </w:rPr>
        <w:t xml:space="preserve">Древний Китай. Условия жизни и хозяйственная деятельность населения. Создание </w:t>
      </w:r>
      <w:r>
        <w:rPr>
          <w:lang w:val="ru-RU"/>
        </w:rPr>
        <w:lastRenderedPageBreak/>
        <w:t>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BB6014" w:rsidRDefault="00BB6014" w:rsidP="00BB6014">
      <w:pPr>
        <w:pStyle w:val="a0"/>
        <w:shd w:val="clear" w:color="auto" w:fill="FFFFFF"/>
        <w:ind w:firstLine="454"/>
        <w:jc w:val="both"/>
        <w:rPr>
          <w:lang w:val="ru-RU"/>
        </w:rPr>
      </w:pPr>
      <w:r>
        <w:rPr>
          <w:b/>
          <w:bCs/>
          <w:lang w:val="ru-RU"/>
        </w:rPr>
        <w:t xml:space="preserve">Античный мир: </w:t>
      </w:r>
      <w:r>
        <w:rPr>
          <w:lang w:val="ru-RU"/>
        </w:rPr>
        <w:t>понятие. Карта античного мира.</w:t>
      </w:r>
    </w:p>
    <w:p w:rsidR="00BB6014" w:rsidRDefault="00BB6014" w:rsidP="00BB6014">
      <w:pPr>
        <w:pStyle w:val="a0"/>
        <w:shd w:val="clear" w:color="auto" w:fill="FFFFFF"/>
        <w:ind w:firstLine="454"/>
        <w:jc w:val="both"/>
        <w:rPr>
          <w:lang w:val="ru-RU"/>
        </w:rPr>
      </w:pPr>
      <w:r>
        <w:rPr>
          <w:b/>
          <w:bCs/>
          <w:lang w:val="ru-RU"/>
        </w:rPr>
        <w:t>Древняя Греция</w:t>
      </w:r>
    </w:p>
    <w:p w:rsidR="00BB6014" w:rsidRDefault="00BB6014" w:rsidP="00BB6014">
      <w:pPr>
        <w:pStyle w:val="a0"/>
        <w:shd w:val="clear" w:color="auto" w:fill="FFFFFF"/>
        <w:ind w:firstLine="454"/>
        <w:jc w:val="both"/>
        <w:rPr>
          <w:lang w:val="ru-RU"/>
        </w:rPr>
      </w:pPr>
      <w:r>
        <w:rPr>
          <w:lang w:val="ru-RU"/>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BB6014" w:rsidRDefault="00BB6014" w:rsidP="00BB6014">
      <w:pPr>
        <w:pStyle w:val="a0"/>
        <w:shd w:val="clear" w:color="auto" w:fill="FFFFFF"/>
        <w:ind w:firstLine="454"/>
        <w:jc w:val="both"/>
        <w:rPr>
          <w:lang w:val="ru-RU"/>
        </w:rPr>
      </w:pPr>
      <w:r>
        <w:rPr>
          <w:lang w:val="ru-RU"/>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BB6014" w:rsidRDefault="00BB6014" w:rsidP="00BB6014">
      <w:pPr>
        <w:pStyle w:val="a0"/>
        <w:shd w:val="clear" w:color="auto" w:fill="FFFFFF"/>
        <w:ind w:firstLine="454"/>
        <w:jc w:val="both"/>
        <w:rPr>
          <w:lang w:val="ru-RU"/>
        </w:rPr>
      </w:pPr>
      <w:r>
        <w:rPr>
          <w:lang w:val="ru-RU"/>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BB6014" w:rsidRDefault="00BB6014" w:rsidP="00BB6014">
      <w:pPr>
        <w:pStyle w:val="a0"/>
        <w:shd w:val="clear" w:color="auto" w:fill="FFFFFF"/>
        <w:ind w:firstLine="454"/>
        <w:jc w:val="both"/>
        <w:rPr>
          <w:lang w:val="ru-RU"/>
        </w:rPr>
      </w:pPr>
      <w:r>
        <w:rPr>
          <w:lang w:val="ru-RU"/>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BB6014" w:rsidRDefault="00BB6014" w:rsidP="00BB6014">
      <w:pPr>
        <w:pStyle w:val="a0"/>
        <w:shd w:val="clear" w:color="auto" w:fill="FFFFFF"/>
        <w:ind w:firstLine="454"/>
        <w:jc w:val="both"/>
        <w:rPr>
          <w:lang w:val="ru-RU"/>
        </w:rPr>
      </w:pPr>
      <w:r>
        <w:rPr>
          <w:lang w:val="ru-RU"/>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BB6014" w:rsidRDefault="00BB6014" w:rsidP="00BB6014">
      <w:pPr>
        <w:pStyle w:val="a0"/>
        <w:shd w:val="clear" w:color="auto" w:fill="FFFFFF"/>
        <w:ind w:firstLine="454"/>
        <w:jc w:val="both"/>
        <w:rPr>
          <w:b/>
          <w:bCs/>
          <w:lang w:val="ru-RU"/>
        </w:rPr>
      </w:pPr>
    </w:p>
    <w:p w:rsidR="00BB6014" w:rsidRDefault="00BB6014" w:rsidP="00BB6014">
      <w:pPr>
        <w:pStyle w:val="a0"/>
        <w:shd w:val="clear" w:color="auto" w:fill="FFFFFF"/>
        <w:ind w:firstLine="454"/>
        <w:jc w:val="both"/>
        <w:rPr>
          <w:lang w:val="ru-RU"/>
        </w:rPr>
      </w:pPr>
      <w:r>
        <w:rPr>
          <w:b/>
          <w:bCs/>
          <w:lang w:val="ru-RU"/>
        </w:rPr>
        <w:t>Древний Рим</w:t>
      </w:r>
    </w:p>
    <w:p w:rsidR="00BB6014" w:rsidRDefault="00BB6014" w:rsidP="00BB6014">
      <w:pPr>
        <w:pStyle w:val="a0"/>
        <w:shd w:val="clear" w:color="auto" w:fill="FFFFFF"/>
        <w:ind w:firstLine="454"/>
        <w:jc w:val="both"/>
        <w:rPr>
          <w:lang w:val="ru-RU"/>
        </w:rPr>
      </w:pPr>
      <w:r>
        <w:rPr>
          <w:lang w:val="ru-RU"/>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BB6014" w:rsidRDefault="00BB6014" w:rsidP="00BB6014">
      <w:pPr>
        <w:pStyle w:val="a0"/>
        <w:shd w:val="clear" w:color="auto" w:fill="FFFFFF"/>
        <w:ind w:firstLine="454"/>
        <w:jc w:val="both"/>
        <w:rPr>
          <w:lang w:val="ru-RU"/>
        </w:rPr>
      </w:pPr>
      <w:r>
        <w:rPr>
          <w:lang w:val="ru-RU"/>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BB6014" w:rsidRDefault="00BB6014" w:rsidP="00BB6014">
      <w:pPr>
        <w:pStyle w:val="a0"/>
        <w:shd w:val="clear" w:color="auto" w:fill="FFFFFF"/>
        <w:ind w:firstLine="454"/>
        <w:jc w:val="both"/>
        <w:rPr>
          <w:lang w:val="ru-RU"/>
        </w:rPr>
      </w:pPr>
      <w:r>
        <w:rPr>
          <w:lang w:val="ru-RU"/>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BB6014" w:rsidRDefault="00BB6014" w:rsidP="00BB6014">
      <w:pPr>
        <w:pStyle w:val="a0"/>
        <w:shd w:val="clear" w:color="auto" w:fill="FFFFFF"/>
        <w:ind w:firstLine="454"/>
        <w:jc w:val="both"/>
        <w:rPr>
          <w:lang w:val="ru-RU"/>
        </w:rPr>
      </w:pPr>
      <w:r>
        <w:rPr>
          <w:lang w:val="ru-RU"/>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BB6014" w:rsidRDefault="00BB6014" w:rsidP="00BB6014">
      <w:pPr>
        <w:pStyle w:val="a0"/>
        <w:shd w:val="clear" w:color="auto" w:fill="FFFFFF"/>
        <w:ind w:firstLine="454"/>
        <w:jc w:val="both"/>
        <w:rPr>
          <w:lang w:val="ru-RU"/>
        </w:rPr>
      </w:pPr>
      <w:r>
        <w:rPr>
          <w:lang w:val="ru-RU"/>
        </w:rPr>
        <w:t>Историческое и культурное наследие древних цивилизаций.</w:t>
      </w:r>
    </w:p>
    <w:p w:rsidR="00BB6014" w:rsidRDefault="00BB6014" w:rsidP="00BB6014">
      <w:pPr>
        <w:pStyle w:val="a0"/>
        <w:shd w:val="clear" w:color="auto" w:fill="FFFFFF"/>
        <w:ind w:firstLine="454"/>
        <w:jc w:val="both"/>
        <w:rPr>
          <w:b/>
          <w:lang w:val="ru-RU"/>
        </w:rPr>
      </w:pPr>
    </w:p>
    <w:p w:rsidR="00BB6014" w:rsidRDefault="00BB6014" w:rsidP="00BB6014">
      <w:pPr>
        <w:pStyle w:val="a0"/>
        <w:shd w:val="clear" w:color="auto" w:fill="FFFFFF"/>
        <w:ind w:firstLine="454"/>
        <w:jc w:val="both"/>
        <w:rPr>
          <w:b/>
          <w:lang w:val="ru-RU"/>
        </w:rPr>
      </w:pPr>
    </w:p>
    <w:p w:rsidR="00BB6014" w:rsidRDefault="00BB6014" w:rsidP="00BB6014">
      <w:pPr>
        <w:pStyle w:val="a0"/>
        <w:shd w:val="clear" w:color="auto" w:fill="FFFFFF"/>
        <w:ind w:firstLine="454"/>
        <w:jc w:val="both"/>
        <w:rPr>
          <w:lang w:val="ru-RU"/>
        </w:rPr>
      </w:pPr>
      <w:r>
        <w:rPr>
          <w:b/>
          <w:lang w:val="ru-RU"/>
        </w:rPr>
        <w:t>История Средних веков</w:t>
      </w:r>
    </w:p>
    <w:p w:rsidR="00BB6014" w:rsidRDefault="00BB6014" w:rsidP="00BB6014">
      <w:pPr>
        <w:pStyle w:val="a0"/>
        <w:shd w:val="clear" w:color="auto" w:fill="FFFFFF"/>
        <w:ind w:firstLine="454"/>
        <w:jc w:val="both"/>
        <w:rPr>
          <w:lang w:val="ru-RU"/>
        </w:rPr>
      </w:pPr>
      <w:r>
        <w:rPr>
          <w:lang w:val="ru-RU"/>
        </w:rPr>
        <w:t>Средние века: понятие и хронологические рамки.</w:t>
      </w:r>
    </w:p>
    <w:p w:rsidR="00BB6014" w:rsidRDefault="00BB6014" w:rsidP="00BB6014">
      <w:pPr>
        <w:pStyle w:val="a0"/>
        <w:shd w:val="clear" w:color="auto" w:fill="FFFFFF"/>
        <w:ind w:firstLine="454"/>
        <w:jc w:val="both"/>
        <w:rPr>
          <w:lang w:val="ru-RU"/>
        </w:rPr>
      </w:pPr>
      <w:r>
        <w:rPr>
          <w:b/>
          <w:bCs/>
          <w:lang w:val="ru-RU"/>
        </w:rPr>
        <w:t>Раннее Средневековье</w:t>
      </w:r>
    </w:p>
    <w:p w:rsidR="00BB6014" w:rsidRDefault="00BB6014" w:rsidP="00BB6014">
      <w:pPr>
        <w:pStyle w:val="a0"/>
        <w:shd w:val="clear" w:color="auto" w:fill="FFFFFF"/>
        <w:ind w:firstLine="454"/>
        <w:jc w:val="both"/>
        <w:rPr>
          <w:lang w:val="ru-RU"/>
        </w:rPr>
      </w:pPr>
      <w:r>
        <w:rPr>
          <w:lang w:val="ru-RU"/>
        </w:rPr>
        <w:t>Начало Средневековья. Великое переселение народов. Образование варварских королевств.</w:t>
      </w:r>
    </w:p>
    <w:p w:rsidR="00BB6014" w:rsidRDefault="00BB6014" w:rsidP="00BB6014">
      <w:pPr>
        <w:pStyle w:val="a0"/>
        <w:shd w:val="clear" w:color="auto" w:fill="FFFFFF"/>
        <w:ind w:firstLine="454"/>
        <w:jc w:val="both"/>
        <w:rPr>
          <w:lang w:val="ru-RU"/>
        </w:rPr>
      </w:pPr>
      <w:r>
        <w:rPr>
          <w:lang w:val="ru-RU"/>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BB6014" w:rsidRDefault="00BB6014" w:rsidP="00BB6014">
      <w:pPr>
        <w:pStyle w:val="a0"/>
        <w:shd w:val="clear" w:color="auto" w:fill="FFFFFF"/>
        <w:ind w:firstLine="454"/>
        <w:jc w:val="both"/>
        <w:rPr>
          <w:lang w:val="ru-RU"/>
        </w:rPr>
      </w:pPr>
      <w:r>
        <w:rPr>
          <w:lang w:val="ru-RU"/>
        </w:rPr>
        <w:t xml:space="preserve">Византийская империя в </w:t>
      </w:r>
      <w:r>
        <w:t>IV</w:t>
      </w:r>
      <w:r>
        <w:rPr>
          <w:lang w:val="ru-RU"/>
        </w:rPr>
        <w:t>-</w:t>
      </w:r>
      <w:r>
        <w:t>XI</w:t>
      </w:r>
      <w:r>
        <w:rPr>
          <w:lang w:val="ru-RU"/>
        </w:rPr>
        <w:t>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BB6014" w:rsidRDefault="00BB6014" w:rsidP="00BB6014">
      <w:pPr>
        <w:pStyle w:val="a0"/>
        <w:shd w:val="clear" w:color="auto" w:fill="FFFFFF"/>
        <w:ind w:firstLine="454"/>
        <w:jc w:val="both"/>
        <w:rPr>
          <w:lang w:val="ru-RU"/>
        </w:rPr>
      </w:pPr>
      <w:r>
        <w:rPr>
          <w:lang w:val="ru-RU"/>
        </w:rPr>
        <w:t xml:space="preserve">Арабы в </w:t>
      </w:r>
      <w:r>
        <w:t>VI</w:t>
      </w:r>
      <w:r>
        <w:rPr>
          <w:lang w:val="ru-RU"/>
        </w:rPr>
        <w:t>-Х</w:t>
      </w:r>
      <w:r>
        <w:t>I</w:t>
      </w:r>
      <w:r>
        <w:rPr>
          <w:lang w:val="ru-RU"/>
        </w:rPr>
        <w:t xml:space="preserve"> вв.: расселение, занятия. Возникновение и распространение ислама. </w:t>
      </w:r>
      <w:r>
        <w:rPr>
          <w:lang w:val="ru-RU"/>
        </w:rPr>
        <w:lastRenderedPageBreak/>
        <w:t>Завоевания арабов. Арабский халифат, его расцвет и распад. Арабская культура.</w:t>
      </w:r>
    </w:p>
    <w:p w:rsidR="00BB6014" w:rsidRDefault="00BB6014" w:rsidP="00BB6014">
      <w:pPr>
        <w:pStyle w:val="a0"/>
        <w:shd w:val="clear" w:color="auto" w:fill="FFFFFF"/>
        <w:ind w:firstLine="454"/>
        <w:jc w:val="both"/>
        <w:rPr>
          <w:lang w:val="ru-RU"/>
        </w:rPr>
      </w:pPr>
      <w:r>
        <w:rPr>
          <w:b/>
          <w:bCs/>
          <w:lang w:val="ru-RU"/>
        </w:rPr>
        <w:t>Зрелое Средневековье</w:t>
      </w:r>
    </w:p>
    <w:p w:rsidR="00BB6014" w:rsidRDefault="00BB6014" w:rsidP="00BB6014">
      <w:pPr>
        <w:pStyle w:val="a0"/>
        <w:shd w:val="clear" w:color="auto" w:fill="FFFFFF"/>
        <w:ind w:firstLine="454"/>
        <w:jc w:val="both"/>
        <w:rPr>
          <w:lang w:val="ru-RU"/>
        </w:rPr>
      </w:pPr>
      <w:r>
        <w:rPr>
          <w:lang w:val="ru-RU"/>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BB6014" w:rsidRDefault="00BB6014" w:rsidP="00BB6014">
      <w:pPr>
        <w:pStyle w:val="a0"/>
        <w:shd w:val="clear" w:color="auto" w:fill="FFFFFF"/>
        <w:ind w:firstLine="454"/>
        <w:jc w:val="both"/>
        <w:rPr>
          <w:lang w:val="ru-RU"/>
        </w:rPr>
      </w:pPr>
      <w:r>
        <w:rPr>
          <w:lang w:val="ru-RU"/>
        </w:rPr>
        <w:t>Крестьянство: феодальная зависимость, повинности, условия жизни. Крестьянская община.</w:t>
      </w:r>
    </w:p>
    <w:p w:rsidR="00BB6014" w:rsidRDefault="00BB6014" w:rsidP="00BB6014">
      <w:pPr>
        <w:pStyle w:val="a0"/>
        <w:shd w:val="clear" w:color="auto" w:fill="FFFFFF"/>
        <w:ind w:firstLine="454"/>
        <w:jc w:val="both"/>
        <w:rPr>
          <w:lang w:val="ru-RU"/>
        </w:rPr>
      </w:pPr>
      <w:r>
        <w:rPr>
          <w:lang w:val="ru-RU"/>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BB6014" w:rsidRDefault="00BB6014" w:rsidP="00BB6014">
      <w:pPr>
        <w:pStyle w:val="a0"/>
        <w:shd w:val="clear" w:color="auto" w:fill="FFFFFF"/>
        <w:ind w:firstLine="454"/>
        <w:jc w:val="both"/>
        <w:rPr>
          <w:lang w:val="ru-RU"/>
        </w:rPr>
      </w:pPr>
      <w:r>
        <w:rPr>
          <w:lang w:val="ru-RU"/>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BB6014" w:rsidRDefault="00BB6014" w:rsidP="00BB6014">
      <w:pPr>
        <w:pStyle w:val="a0"/>
        <w:shd w:val="clear" w:color="auto" w:fill="FFFFFF"/>
        <w:ind w:firstLine="454"/>
        <w:jc w:val="both"/>
        <w:rPr>
          <w:lang w:val="ru-RU"/>
        </w:rPr>
      </w:pPr>
      <w:r>
        <w:rPr>
          <w:lang w:val="ru-RU"/>
        </w:rPr>
        <w:t>Государства Европы в X</w:t>
      </w:r>
      <w:r>
        <w:t>II</w:t>
      </w:r>
      <w:r>
        <w:rPr>
          <w:lang w:val="ru-RU"/>
        </w:rPr>
        <w:t>-Х</w:t>
      </w:r>
      <w:r>
        <w:t>V</w:t>
      </w:r>
      <w:r>
        <w:rPr>
          <w:lang w:val="ru-RU"/>
        </w:rPr>
        <w:t xml:space="preserve">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w:t>
      </w:r>
      <w:r>
        <w:t>XII</w:t>
      </w:r>
      <w:r>
        <w:rPr>
          <w:lang w:val="ru-RU"/>
        </w:rPr>
        <w:t>-</w:t>
      </w:r>
      <w:r>
        <w:t>XV</w:t>
      </w:r>
      <w:r>
        <w:rPr>
          <w:lang w:val="ru-RU"/>
        </w:rPr>
        <w:t xml:space="preserve"> вв. Реконкиста и образование централизованных государств на Пиренейском полуострове. Итальянские республики в </w:t>
      </w:r>
      <w:r>
        <w:t>XII</w:t>
      </w:r>
      <w:r>
        <w:rPr>
          <w:lang w:val="ru-RU"/>
        </w:rPr>
        <w:t>-</w:t>
      </w:r>
      <w:r>
        <w:t>XV</w:t>
      </w:r>
      <w:r>
        <w:rPr>
          <w:lang w:val="ru-RU"/>
        </w:rPr>
        <w:t> вв. Экономическое и социальное развитие европейских стран. Обострение социальных противоречий в X</w:t>
      </w:r>
      <w:r>
        <w:t>IV</w:t>
      </w:r>
      <w:r>
        <w:rPr>
          <w:lang w:val="ru-RU"/>
        </w:rPr>
        <w:t> в. (Жакерия, восстание Уота Тайлера). Гуситское движение в Чехии.</w:t>
      </w:r>
    </w:p>
    <w:p w:rsidR="00BB6014" w:rsidRDefault="00BB6014" w:rsidP="00BB6014">
      <w:pPr>
        <w:pStyle w:val="a0"/>
        <w:shd w:val="clear" w:color="auto" w:fill="FFFFFF"/>
        <w:ind w:firstLine="454"/>
        <w:jc w:val="both"/>
        <w:rPr>
          <w:lang w:val="ru-RU"/>
        </w:rPr>
      </w:pPr>
      <w:r>
        <w:rPr>
          <w:lang w:val="ru-RU"/>
        </w:rPr>
        <w:t>Византийская империя и славянские государства в X</w:t>
      </w:r>
      <w:r>
        <w:t>II</w:t>
      </w:r>
      <w:r>
        <w:rPr>
          <w:lang w:val="ru-RU"/>
        </w:rPr>
        <w:t>-</w:t>
      </w:r>
      <w:r>
        <w:t>XV</w:t>
      </w:r>
      <w:r>
        <w:rPr>
          <w:lang w:val="ru-RU"/>
        </w:rPr>
        <w:t> вв. Экспансия турок-османов и падение Византии.</w:t>
      </w:r>
    </w:p>
    <w:p w:rsidR="00BB6014" w:rsidRDefault="00BB6014" w:rsidP="00BB6014">
      <w:pPr>
        <w:pStyle w:val="a0"/>
        <w:shd w:val="clear" w:color="auto" w:fill="FFFFFF"/>
        <w:ind w:firstLine="454"/>
        <w:jc w:val="both"/>
        <w:rPr>
          <w:lang w:val="ru-RU"/>
        </w:rPr>
      </w:pPr>
      <w:r>
        <w:rPr>
          <w:lang w:val="ru-RU"/>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BB6014" w:rsidRDefault="00BB6014" w:rsidP="00BB6014">
      <w:pPr>
        <w:pStyle w:val="a0"/>
        <w:shd w:val="clear" w:color="auto" w:fill="FFFFFF"/>
        <w:ind w:firstLine="454"/>
        <w:jc w:val="both"/>
        <w:rPr>
          <w:lang w:val="ru-RU"/>
        </w:rPr>
      </w:pPr>
      <w:r>
        <w:rPr>
          <w:b/>
          <w:bCs/>
          <w:lang w:val="ru-RU"/>
        </w:rPr>
        <w:t xml:space="preserve">Страны Востока в Средние века. </w:t>
      </w:r>
      <w:r>
        <w:rPr>
          <w:lang w:val="ru-RU"/>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BB6014" w:rsidRDefault="00BB6014" w:rsidP="00BB6014">
      <w:pPr>
        <w:pStyle w:val="a0"/>
        <w:shd w:val="clear" w:color="auto" w:fill="FFFFFF"/>
        <w:ind w:firstLine="454"/>
        <w:jc w:val="both"/>
        <w:rPr>
          <w:lang w:val="ru-RU"/>
        </w:rPr>
      </w:pPr>
      <w:r>
        <w:rPr>
          <w:b/>
          <w:bCs/>
          <w:lang w:val="ru-RU"/>
        </w:rPr>
        <w:t xml:space="preserve">Государства доколумбовой Америки. </w:t>
      </w:r>
      <w:r>
        <w:rPr>
          <w:lang w:val="ru-RU"/>
        </w:rPr>
        <w:t>Общественный строй. Религиозные верования населения. Культура.</w:t>
      </w:r>
    </w:p>
    <w:p w:rsidR="00BB6014" w:rsidRDefault="00BB6014" w:rsidP="00BB6014">
      <w:pPr>
        <w:pStyle w:val="a0"/>
        <w:shd w:val="clear" w:color="auto" w:fill="FFFFFF"/>
        <w:ind w:firstLine="454"/>
        <w:jc w:val="both"/>
        <w:rPr>
          <w:lang w:val="ru-RU"/>
        </w:rPr>
      </w:pPr>
      <w:r>
        <w:rPr>
          <w:lang w:val="ru-RU"/>
        </w:rPr>
        <w:t>Историческое и культурное наследие Средневековья.</w:t>
      </w:r>
    </w:p>
    <w:p w:rsidR="00BB6014" w:rsidRDefault="00BB6014" w:rsidP="00BB6014">
      <w:pPr>
        <w:pStyle w:val="a0"/>
        <w:shd w:val="clear" w:color="auto" w:fill="FFFFFF"/>
        <w:ind w:firstLine="454"/>
        <w:jc w:val="both"/>
        <w:rPr>
          <w:b/>
          <w:lang w:val="ru-RU"/>
        </w:rPr>
      </w:pPr>
    </w:p>
    <w:p w:rsidR="00BB6014" w:rsidRDefault="00BB6014" w:rsidP="00BB6014">
      <w:pPr>
        <w:pStyle w:val="a0"/>
        <w:shd w:val="clear" w:color="auto" w:fill="FFFFFF"/>
        <w:ind w:firstLine="454"/>
        <w:jc w:val="both"/>
        <w:rPr>
          <w:b/>
          <w:lang w:val="ru-RU"/>
        </w:rPr>
      </w:pPr>
    </w:p>
    <w:p w:rsidR="00BB6014" w:rsidRDefault="00BB6014" w:rsidP="00BB6014">
      <w:pPr>
        <w:pStyle w:val="a0"/>
        <w:shd w:val="clear" w:color="auto" w:fill="FFFFFF"/>
        <w:ind w:firstLine="454"/>
        <w:jc w:val="both"/>
        <w:rPr>
          <w:lang w:val="ru-RU"/>
        </w:rPr>
      </w:pPr>
      <w:r>
        <w:rPr>
          <w:b/>
          <w:lang w:val="ru-RU"/>
        </w:rPr>
        <w:t>Новая история</w:t>
      </w:r>
    </w:p>
    <w:p w:rsidR="00BB6014" w:rsidRDefault="00BB6014" w:rsidP="00BB6014">
      <w:pPr>
        <w:pStyle w:val="a0"/>
        <w:shd w:val="clear" w:color="auto" w:fill="FFFFFF"/>
        <w:ind w:firstLine="454"/>
        <w:jc w:val="both"/>
        <w:rPr>
          <w:lang w:val="ru-RU"/>
        </w:rPr>
      </w:pPr>
      <w:r>
        <w:rPr>
          <w:lang w:val="ru-RU"/>
        </w:rPr>
        <w:t xml:space="preserve">Новое время: понятие и хронологические рамки. </w:t>
      </w:r>
    </w:p>
    <w:p w:rsidR="00BB6014" w:rsidRDefault="00BB6014" w:rsidP="00BB6014">
      <w:pPr>
        <w:pStyle w:val="a0"/>
        <w:shd w:val="clear" w:color="auto" w:fill="FFFFFF"/>
        <w:ind w:firstLine="454"/>
        <w:jc w:val="both"/>
        <w:rPr>
          <w:lang w:val="ru-RU"/>
        </w:rPr>
      </w:pPr>
      <w:r>
        <w:rPr>
          <w:b/>
          <w:bCs/>
          <w:lang w:val="ru-RU"/>
        </w:rPr>
        <w:t>Европа в конце Х</w:t>
      </w:r>
      <w:r>
        <w:rPr>
          <w:b/>
          <w:bCs/>
        </w:rPr>
        <w:t>V</w:t>
      </w:r>
      <w:r>
        <w:rPr>
          <w:lang w:val="ru-RU"/>
        </w:rPr>
        <w:t xml:space="preserve">- </w:t>
      </w:r>
      <w:r>
        <w:rPr>
          <w:b/>
          <w:bCs/>
          <w:lang w:val="ru-RU"/>
        </w:rPr>
        <w:t>начале X</w:t>
      </w:r>
      <w:r>
        <w:rPr>
          <w:b/>
          <w:bCs/>
        </w:rPr>
        <w:t>VII</w:t>
      </w:r>
      <w:r>
        <w:rPr>
          <w:b/>
          <w:bCs/>
          <w:lang w:val="ru-RU"/>
        </w:rPr>
        <w:t> в.</w:t>
      </w:r>
    </w:p>
    <w:p w:rsidR="00BB6014" w:rsidRDefault="00BB6014" w:rsidP="00BB6014">
      <w:pPr>
        <w:pStyle w:val="a0"/>
        <w:shd w:val="clear" w:color="auto" w:fill="FFFFFF"/>
        <w:ind w:firstLine="454"/>
        <w:jc w:val="both"/>
        <w:rPr>
          <w:lang w:val="ru-RU"/>
        </w:rPr>
      </w:pPr>
      <w:r>
        <w:rPr>
          <w:lang w:val="ru-RU"/>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w:t>
      </w:r>
      <w:r>
        <w:t>XVI</w:t>
      </w:r>
      <w:r>
        <w:rPr>
          <w:lang w:val="ru-RU"/>
        </w:rPr>
        <w:t xml:space="preserve"> - начале </w:t>
      </w:r>
      <w:r>
        <w:t>XVII</w:t>
      </w:r>
      <w:r>
        <w:rPr>
          <w:lang w:val="ru-RU"/>
        </w:rPr>
        <w:t> в. Возникновение мануфактур. Развитие товарного производства. Расширение внутреннего и мирового рынка.</w:t>
      </w:r>
    </w:p>
    <w:p w:rsidR="00BB6014" w:rsidRDefault="00BB6014" w:rsidP="00BB6014">
      <w:pPr>
        <w:pStyle w:val="a0"/>
        <w:shd w:val="clear" w:color="auto" w:fill="FFFFFF"/>
        <w:ind w:firstLine="454"/>
        <w:jc w:val="both"/>
        <w:rPr>
          <w:lang w:val="ru-RU"/>
        </w:rPr>
      </w:pPr>
      <w:r>
        <w:rPr>
          <w:lang w:val="ru-RU"/>
        </w:rPr>
        <w:t xml:space="preserve">Абсолютные монархии. Англия, Франция, монархия Габсбургов в </w:t>
      </w:r>
      <w:r>
        <w:t>XVI</w:t>
      </w:r>
      <w:r>
        <w:rPr>
          <w:lang w:val="ru-RU"/>
        </w:rPr>
        <w:t xml:space="preserve"> - начале </w:t>
      </w:r>
      <w:r>
        <w:t>XVII</w:t>
      </w:r>
      <w:r>
        <w:rPr>
          <w:lang w:val="ru-RU"/>
        </w:rPr>
        <w:t> в.: внутреннее развитие и внешняя политика. Образование национальных государств в Европе.</w:t>
      </w:r>
    </w:p>
    <w:p w:rsidR="00BB6014" w:rsidRDefault="00BB6014" w:rsidP="00BB6014">
      <w:pPr>
        <w:pStyle w:val="a0"/>
        <w:shd w:val="clear" w:color="auto" w:fill="FFFFFF"/>
        <w:ind w:firstLine="454"/>
        <w:jc w:val="both"/>
        <w:rPr>
          <w:lang w:val="ru-RU"/>
        </w:rPr>
      </w:pPr>
      <w:r>
        <w:rPr>
          <w:lang w:val="ru-RU"/>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BB6014" w:rsidRDefault="00BB6014" w:rsidP="00BB6014">
      <w:pPr>
        <w:pStyle w:val="a0"/>
        <w:shd w:val="clear" w:color="auto" w:fill="FFFFFF"/>
        <w:ind w:firstLine="454"/>
        <w:jc w:val="both"/>
        <w:rPr>
          <w:lang w:val="ru-RU"/>
        </w:rPr>
      </w:pPr>
      <w:r>
        <w:rPr>
          <w:lang w:val="ru-RU"/>
        </w:rPr>
        <w:t>Нидерландская революция: цели, участники, формы борьбы. Итоги и значение революции.</w:t>
      </w:r>
    </w:p>
    <w:p w:rsidR="00BB6014" w:rsidRDefault="00BB6014" w:rsidP="00BB6014">
      <w:pPr>
        <w:pStyle w:val="a0"/>
        <w:shd w:val="clear" w:color="auto" w:fill="FFFFFF"/>
        <w:ind w:firstLine="454"/>
        <w:jc w:val="both"/>
        <w:rPr>
          <w:lang w:val="ru-RU"/>
        </w:rPr>
      </w:pPr>
      <w:r>
        <w:rPr>
          <w:lang w:val="ru-RU"/>
        </w:rPr>
        <w:t xml:space="preserve">Международные отношения в раннее Новое время. Военные конфликты между </w:t>
      </w:r>
      <w:r>
        <w:rPr>
          <w:lang w:val="ru-RU"/>
        </w:rPr>
        <w:lastRenderedPageBreak/>
        <w:t>европейскими державами. Османская экспансия. Тридцатилетняя война; Вестфальский мир.</w:t>
      </w:r>
    </w:p>
    <w:p w:rsidR="00BB6014" w:rsidRDefault="00BB6014" w:rsidP="00BB6014">
      <w:pPr>
        <w:pStyle w:val="a0"/>
        <w:shd w:val="clear" w:color="auto" w:fill="FFFFFF"/>
        <w:ind w:firstLine="454"/>
        <w:jc w:val="both"/>
        <w:rPr>
          <w:lang w:val="ru-RU"/>
        </w:rPr>
      </w:pPr>
      <w:r>
        <w:rPr>
          <w:b/>
          <w:bCs/>
          <w:lang w:val="ru-RU"/>
        </w:rPr>
        <w:t>Страны Европы и Северной Америки в середине X</w:t>
      </w:r>
      <w:r>
        <w:rPr>
          <w:b/>
          <w:bCs/>
        </w:rPr>
        <w:t>VII</w:t>
      </w:r>
      <w:r>
        <w:rPr>
          <w:b/>
          <w:bCs/>
          <w:lang w:val="ru-RU"/>
        </w:rPr>
        <w:t>-Х</w:t>
      </w:r>
      <w:r>
        <w:rPr>
          <w:b/>
          <w:bCs/>
        </w:rPr>
        <w:t>VIII</w:t>
      </w:r>
      <w:r>
        <w:rPr>
          <w:b/>
          <w:bCs/>
          <w:lang w:val="ru-RU"/>
        </w:rPr>
        <w:t> в.</w:t>
      </w:r>
    </w:p>
    <w:p w:rsidR="00BB6014" w:rsidRDefault="00BB6014" w:rsidP="00BB6014">
      <w:pPr>
        <w:pStyle w:val="a0"/>
        <w:shd w:val="clear" w:color="auto" w:fill="FFFFFF"/>
        <w:ind w:firstLine="454"/>
        <w:jc w:val="both"/>
        <w:rPr>
          <w:lang w:val="ru-RU"/>
        </w:rPr>
      </w:pPr>
      <w:r>
        <w:rPr>
          <w:lang w:val="ru-RU"/>
        </w:rPr>
        <w:t xml:space="preserve">Английская революция </w:t>
      </w:r>
      <w:r>
        <w:t>XVII</w:t>
      </w:r>
      <w:r>
        <w:rPr>
          <w:lang w:val="ru-RU"/>
        </w:rPr>
        <w:t> в.: причины, участники, этапы. О. Кромвель. Итоги и значение революции. Экономическое и социальное развитие Европы в X</w:t>
      </w:r>
      <w:r>
        <w:t>VII</w:t>
      </w:r>
      <w:r>
        <w:rPr>
          <w:lang w:val="ru-RU"/>
        </w:rPr>
        <w:t>-Х</w:t>
      </w:r>
      <w:r>
        <w:t>VIII</w:t>
      </w:r>
      <w:r>
        <w:rPr>
          <w:lang w:val="ru-RU"/>
        </w:rPr>
        <w:t xml:space="preserve">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t>XVIII</w:t>
      </w:r>
      <w:r>
        <w:rPr>
          <w:lang w:val="ru-RU"/>
        </w:rPr>
        <w:t> в. Война североамериканских колоний за независимость. Образование Соединённых Штатов Америки; «отцы-основатели».</w:t>
      </w:r>
    </w:p>
    <w:p w:rsidR="00BB6014" w:rsidRDefault="00BB6014" w:rsidP="00BB6014">
      <w:pPr>
        <w:pStyle w:val="a0"/>
        <w:shd w:val="clear" w:color="auto" w:fill="FFFFFF"/>
        <w:ind w:firstLine="454"/>
        <w:jc w:val="both"/>
        <w:rPr>
          <w:lang w:val="ru-RU"/>
        </w:rPr>
      </w:pPr>
      <w:r>
        <w:rPr>
          <w:lang w:val="ru-RU"/>
        </w:rPr>
        <w:t>Французская революция X</w:t>
      </w:r>
      <w:r>
        <w:t>VIII</w:t>
      </w:r>
      <w:r>
        <w:rPr>
          <w:lang w:val="ru-RU"/>
        </w:rPr>
        <w:t>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BB6014" w:rsidRDefault="00BB6014" w:rsidP="00BB6014">
      <w:pPr>
        <w:pStyle w:val="a0"/>
        <w:shd w:val="clear" w:color="auto" w:fill="FFFFFF"/>
        <w:ind w:firstLine="454"/>
        <w:jc w:val="both"/>
        <w:rPr>
          <w:lang w:val="ru-RU"/>
        </w:rPr>
      </w:pPr>
      <w:r>
        <w:rPr>
          <w:lang w:val="ru-RU"/>
        </w:rPr>
        <w:t xml:space="preserve">Европейская культура </w:t>
      </w:r>
      <w:r>
        <w:t>XVI</w:t>
      </w:r>
      <w:r>
        <w:rPr>
          <w:lang w:val="ru-RU"/>
        </w:rPr>
        <w:t>-</w:t>
      </w:r>
      <w:r>
        <w:t>XVIII</w:t>
      </w:r>
      <w:r>
        <w:rPr>
          <w:lang w:val="ru-RU"/>
        </w:rPr>
        <w:t xml:space="preserve">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w:t>
      </w:r>
      <w:r>
        <w:t>XVII</w:t>
      </w:r>
      <w:r>
        <w:rPr>
          <w:lang w:val="ru-RU"/>
        </w:rPr>
        <w:t>-</w:t>
      </w:r>
      <w:r>
        <w:t>XVIII</w:t>
      </w:r>
      <w:r>
        <w:rPr>
          <w:lang w:val="ru-RU"/>
        </w:rPr>
        <w:t xml:space="preserve"> вв. (барокко, классицизм). Становление театра. Международные отношения середины </w:t>
      </w:r>
      <w:r>
        <w:t>XVII</w:t>
      </w:r>
      <w:r>
        <w:rPr>
          <w:lang w:val="ru-RU"/>
        </w:rPr>
        <w:t>-</w:t>
      </w:r>
      <w:r>
        <w:t>XVIII</w:t>
      </w:r>
      <w:r>
        <w:rPr>
          <w:lang w:val="ru-RU"/>
        </w:rPr>
        <w:t> в. Европейские конфликты и дипломатия. Семилетняя война. Разделы Речи Посполитой. Колониальные захваты европейских держав.</w:t>
      </w:r>
    </w:p>
    <w:p w:rsidR="00BB6014" w:rsidRDefault="00BB6014" w:rsidP="00BB6014">
      <w:pPr>
        <w:pStyle w:val="a0"/>
        <w:shd w:val="clear" w:color="auto" w:fill="FFFFFF"/>
        <w:ind w:firstLine="454"/>
        <w:jc w:val="both"/>
        <w:rPr>
          <w:lang w:val="ru-RU"/>
        </w:rPr>
      </w:pPr>
      <w:r>
        <w:rPr>
          <w:b/>
          <w:bCs/>
          <w:lang w:val="ru-RU"/>
        </w:rPr>
        <w:t xml:space="preserve">Страны Востока в </w:t>
      </w:r>
      <w:r>
        <w:rPr>
          <w:b/>
          <w:bCs/>
        </w:rPr>
        <w:t>XVI</w:t>
      </w:r>
      <w:r>
        <w:rPr>
          <w:b/>
          <w:bCs/>
          <w:lang w:val="ru-RU"/>
        </w:rPr>
        <w:t>-</w:t>
      </w:r>
      <w:r>
        <w:rPr>
          <w:b/>
          <w:bCs/>
        </w:rPr>
        <w:t>XVIII</w:t>
      </w:r>
      <w:r>
        <w:rPr>
          <w:b/>
          <w:bCs/>
          <w:lang w:val="ru-RU"/>
        </w:rPr>
        <w:t> вв.</w:t>
      </w:r>
    </w:p>
    <w:p w:rsidR="00BB6014" w:rsidRDefault="00BB6014" w:rsidP="00BB6014">
      <w:pPr>
        <w:pStyle w:val="a0"/>
        <w:shd w:val="clear" w:color="auto" w:fill="FFFFFF"/>
        <w:ind w:firstLine="454"/>
        <w:jc w:val="both"/>
        <w:rPr>
          <w:lang w:val="ru-RU"/>
        </w:rPr>
      </w:pPr>
      <w:r>
        <w:rPr>
          <w:lang w:val="ru-RU"/>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BB6014" w:rsidRDefault="00BB6014" w:rsidP="00BB6014">
      <w:pPr>
        <w:pStyle w:val="a0"/>
        <w:shd w:val="clear" w:color="auto" w:fill="FFFFFF"/>
        <w:ind w:firstLine="454"/>
        <w:jc w:val="both"/>
        <w:rPr>
          <w:lang w:val="ru-RU"/>
        </w:rPr>
      </w:pPr>
      <w:r>
        <w:rPr>
          <w:b/>
          <w:bCs/>
          <w:lang w:val="ru-RU"/>
        </w:rPr>
        <w:t>Страны Европы и Северной Америки в первой половине Х</w:t>
      </w:r>
      <w:r>
        <w:rPr>
          <w:b/>
          <w:bCs/>
        </w:rPr>
        <w:t>I</w:t>
      </w:r>
      <w:r>
        <w:rPr>
          <w:b/>
          <w:bCs/>
          <w:lang w:val="ru-RU"/>
        </w:rPr>
        <w:t>Х в.</w:t>
      </w:r>
    </w:p>
    <w:p w:rsidR="00BB6014" w:rsidRDefault="00BB6014" w:rsidP="00BB6014">
      <w:pPr>
        <w:pStyle w:val="a0"/>
        <w:shd w:val="clear" w:color="auto" w:fill="FFFFFF"/>
        <w:ind w:firstLine="454"/>
        <w:jc w:val="both"/>
        <w:rPr>
          <w:lang w:val="ru-RU"/>
        </w:rPr>
      </w:pPr>
      <w:r>
        <w:rPr>
          <w:lang w:val="ru-RU"/>
        </w:rPr>
        <w:t>Империя Наполеона во Франции: внутренняя и внешняя политика. Наполеоновские войны. Падение империи. Венский конгресс; Ш. М.</w:t>
      </w:r>
      <w:r>
        <w:t> </w:t>
      </w:r>
      <w:r>
        <w:rPr>
          <w:lang w:val="ru-RU"/>
        </w:rPr>
        <w:t>Талейран. Священный союз.</w:t>
      </w:r>
    </w:p>
    <w:p w:rsidR="00BB6014" w:rsidRDefault="00BB6014" w:rsidP="00BB6014">
      <w:pPr>
        <w:pStyle w:val="a0"/>
        <w:shd w:val="clear" w:color="auto" w:fill="FFFFFF"/>
        <w:ind w:firstLine="454"/>
        <w:jc w:val="both"/>
        <w:rPr>
          <w:lang w:val="ru-RU"/>
        </w:rPr>
      </w:pPr>
      <w:r>
        <w:rPr>
          <w:lang w:val="ru-RU"/>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w:t>
      </w:r>
      <w:r>
        <w:t> </w:t>
      </w:r>
      <w:r>
        <w:rPr>
          <w:lang w:val="ru-RU"/>
        </w:rPr>
        <w:t>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BB6014" w:rsidRDefault="00BB6014" w:rsidP="00BB6014">
      <w:pPr>
        <w:pStyle w:val="a0"/>
        <w:shd w:val="clear" w:color="auto" w:fill="FFFFFF"/>
        <w:ind w:firstLine="454"/>
        <w:jc w:val="both"/>
        <w:rPr>
          <w:lang w:val="ru-RU"/>
        </w:rPr>
      </w:pPr>
      <w:r>
        <w:rPr>
          <w:b/>
          <w:bCs/>
          <w:lang w:val="ru-RU"/>
        </w:rPr>
        <w:t>Страны Европы и Северной Америки во второй половине Х</w:t>
      </w:r>
      <w:r>
        <w:rPr>
          <w:b/>
          <w:bCs/>
        </w:rPr>
        <w:t>I</w:t>
      </w:r>
      <w:r>
        <w:rPr>
          <w:b/>
          <w:bCs/>
          <w:lang w:val="ru-RU"/>
        </w:rPr>
        <w:t>Х</w:t>
      </w:r>
      <w:r>
        <w:rPr>
          <w:b/>
          <w:bCs/>
        </w:rPr>
        <w:t> </w:t>
      </w:r>
      <w:r>
        <w:rPr>
          <w:b/>
          <w:bCs/>
          <w:lang w:val="ru-RU"/>
        </w:rPr>
        <w:t>в.</w:t>
      </w:r>
    </w:p>
    <w:p w:rsidR="00BB6014" w:rsidRDefault="00BB6014" w:rsidP="00BB6014">
      <w:pPr>
        <w:pStyle w:val="a0"/>
        <w:shd w:val="clear" w:color="auto" w:fill="FFFFFF"/>
        <w:ind w:firstLine="454"/>
        <w:jc w:val="both"/>
        <w:rPr>
          <w:lang w:val="ru-RU"/>
        </w:rPr>
      </w:pPr>
      <w:r>
        <w:rPr>
          <w:lang w:val="ru-RU"/>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w:t>
      </w:r>
      <w:r>
        <w:t> </w:t>
      </w:r>
      <w:r>
        <w:rPr>
          <w:lang w:val="ru-RU"/>
        </w:rPr>
        <w:t>Кавур, Дж.</w:t>
      </w:r>
      <w:r>
        <w:t> </w:t>
      </w:r>
      <w:r>
        <w:rPr>
          <w:lang w:val="ru-RU"/>
        </w:rPr>
        <w:t>Гарибальди. Объединение германских государств, провозглашение Германской империи; О.</w:t>
      </w:r>
      <w:r>
        <w:t> </w:t>
      </w:r>
      <w:r>
        <w:rPr>
          <w:lang w:val="ru-RU"/>
        </w:rPr>
        <w:t>Бисмарк. Габсбургская монархия: австро-венгерский дуализм.</w:t>
      </w:r>
    </w:p>
    <w:p w:rsidR="00BB6014" w:rsidRDefault="00BB6014" w:rsidP="00BB6014">
      <w:pPr>
        <w:pStyle w:val="a0"/>
        <w:shd w:val="clear" w:color="auto" w:fill="FFFFFF"/>
        <w:ind w:firstLine="454"/>
        <w:jc w:val="both"/>
        <w:rPr>
          <w:lang w:val="ru-RU"/>
        </w:rPr>
      </w:pPr>
    </w:p>
    <w:p w:rsidR="00BB6014" w:rsidRDefault="00BB6014" w:rsidP="00BB6014">
      <w:pPr>
        <w:pStyle w:val="a0"/>
        <w:shd w:val="clear" w:color="auto" w:fill="FFFFFF"/>
        <w:ind w:firstLine="454"/>
        <w:jc w:val="both"/>
        <w:rPr>
          <w:lang w:val="ru-RU"/>
        </w:rPr>
      </w:pPr>
    </w:p>
    <w:p w:rsidR="00BB6014" w:rsidRDefault="00BB6014" w:rsidP="00BB6014">
      <w:pPr>
        <w:pStyle w:val="a0"/>
        <w:shd w:val="clear" w:color="auto" w:fill="FFFFFF"/>
        <w:ind w:firstLine="454"/>
        <w:jc w:val="both"/>
        <w:rPr>
          <w:lang w:val="ru-RU"/>
        </w:rPr>
      </w:pPr>
      <w:r>
        <w:rPr>
          <w:lang w:val="ru-RU"/>
        </w:rPr>
        <w:t>Соединённые Штаты Америки во второй половине Х</w:t>
      </w:r>
      <w:r>
        <w:t>I</w:t>
      </w:r>
      <w:r>
        <w:rPr>
          <w:lang w:val="ru-RU"/>
        </w:rPr>
        <w:t>Х</w:t>
      </w:r>
      <w:r>
        <w:t> </w:t>
      </w:r>
      <w:r>
        <w:rPr>
          <w:lang w:val="ru-RU"/>
        </w:rPr>
        <w:t>в.: экономика, социальные отношения, политическая жизнь. Север и Юг. Гражданская война (1861-1865). А.</w:t>
      </w:r>
      <w:r>
        <w:t> </w:t>
      </w:r>
      <w:r>
        <w:rPr>
          <w:lang w:val="ru-RU"/>
        </w:rPr>
        <w:t>Линкольн.</w:t>
      </w:r>
    </w:p>
    <w:p w:rsidR="00BB6014" w:rsidRDefault="00BB6014" w:rsidP="00BB6014">
      <w:pPr>
        <w:pStyle w:val="a0"/>
        <w:shd w:val="clear" w:color="auto" w:fill="FFFFFF"/>
        <w:ind w:firstLine="454"/>
        <w:jc w:val="both"/>
        <w:rPr>
          <w:lang w:val="ru-RU"/>
        </w:rPr>
      </w:pPr>
      <w:r>
        <w:rPr>
          <w:b/>
          <w:bCs/>
          <w:lang w:val="ru-RU"/>
        </w:rPr>
        <w:t>Экономическое и социально-политическое развитие стран Европы и США в конце Х</w:t>
      </w:r>
      <w:r>
        <w:rPr>
          <w:b/>
          <w:bCs/>
        </w:rPr>
        <w:t>I</w:t>
      </w:r>
      <w:r>
        <w:rPr>
          <w:b/>
          <w:bCs/>
          <w:lang w:val="ru-RU"/>
        </w:rPr>
        <w:t>Х</w:t>
      </w:r>
      <w:r>
        <w:rPr>
          <w:b/>
          <w:bCs/>
        </w:rPr>
        <w:t> </w:t>
      </w:r>
      <w:r>
        <w:rPr>
          <w:b/>
          <w:bCs/>
          <w:lang w:val="ru-RU"/>
        </w:rPr>
        <w:t>в.</w:t>
      </w:r>
    </w:p>
    <w:p w:rsidR="00BB6014" w:rsidRDefault="00BB6014" w:rsidP="00BB6014">
      <w:pPr>
        <w:pStyle w:val="a0"/>
        <w:shd w:val="clear" w:color="auto" w:fill="FFFFFF"/>
        <w:ind w:firstLine="454"/>
        <w:jc w:val="both"/>
        <w:rPr>
          <w:lang w:val="ru-RU"/>
        </w:rPr>
      </w:pPr>
      <w:r>
        <w:rPr>
          <w:lang w:val="ru-RU"/>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BB6014" w:rsidRDefault="00BB6014" w:rsidP="00BB6014">
      <w:pPr>
        <w:pStyle w:val="a0"/>
        <w:shd w:val="clear" w:color="auto" w:fill="FFFFFF"/>
        <w:ind w:firstLine="454"/>
        <w:jc w:val="both"/>
        <w:rPr>
          <w:lang w:val="ru-RU"/>
        </w:rPr>
      </w:pPr>
      <w:r>
        <w:rPr>
          <w:b/>
          <w:bCs/>
          <w:lang w:val="ru-RU"/>
        </w:rPr>
        <w:t>Страны Азии в Х</w:t>
      </w:r>
      <w:r>
        <w:rPr>
          <w:b/>
          <w:bCs/>
        </w:rPr>
        <w:t>I</w:t>
      </w:r>
      <w:r>
        <w:rPr>
          <w:b/>
          <w:bCs/>
          <w:lang w:val="ru-RU"/>
        </w:rPr>
        <w:t>Х</w:t>
      </w:r>
      <w:r>
        <w:rPr>
          <w:b/>
          <w:bCs/>
        </w:rPr>
        <w:t> </w:t>
      </w:r>
      <w:r>
        <w:rPr>
          <w:b/>
          <w:bCs/>
          <w:lang w:val="ru-RU"/>
        </w:rPr>
        <w:t>в.</w:t>
      </w:r>
    </w:p>
    <w:p w:rsidR="00BB6014" w:rsidRDefault="00BB6014" w:rsidP="00BB6014">
      <w:pPr>
        <w:pStyle w:val="a0"/>
        <w:shd w:val="clear" w:color="auto" w:fill="FFFFFF"/>
        <w:ind w:firstLine="454"/>
        <w:jc w:val="both"/>
        <w:rPr>
          <w:lang w:val="ru-RU"/>
        </w:rPr>
      </w:pPr>
      <w:r>
        <w:rPr>
          <w:lang w:val="ru-RU"/>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BB6014" w:rsidRDefault="00BB6014" w:rsidP="00BB6014">
      <w:pPr>
        <w:pStyle w:val="a0"/>
        <w:shd w:val="clear" w:color="auto" w:fill="FFFFFF"/>
        <w:ind w:firstLine="454"/>
        <w:jc w:val="both"/>
        <w:rPr>
          <w:lang w:val="ru-RU"/>
        </w:rPr>
      </w:pPr>
      <w:r>
        <w:rPr>
          <w:b/>
          <w:bCs/>
          <w:lang w:val="ru-RU"/>
        </w:rPr>
        <w:lastRenderedPageBreak/>
        <w:t>Война за независимость в Латинской Америке</w:t>
      </w:r>
    </w:p>
    <w:p w:rsidR="00BB6014" w:rsidRDefault="00BB6014" w:rsidP="00BB6014">
      <w:pPr>
        <w:pStyle w:val="a0"/>
        <w:shd w:val="clear" w:color="auto" w:fill="FFFFFF"/>
        <w:ind w:firstLine="454"/>
        <w:jc w:val="both"/>
        <w:rPr>
          <w:lang w:val="ru-RU"/>
        </w:rPr>
      </w:pPr>
      <w:r>
        <w:rPr>
          <w:lang w:val="ru-RU"/>
        </w:rPr>
        <w:t>Колониальное общество. Освободительная борьба: задачи, участники, формы выступлений. П.</w:t>
      </w:r>
      <w:r>
        <w:t> </w:t>
      </w:r>
      <w:r>
        <w:rPr>
          <w:lang w:val="ru-RU"/>
        </w:rPr>
        <w:t>Д.</w:t>
      </w:r>
      <w:r>
        <w:t> </w:t>
      </w:r>
      <w:r>
        <w:rPr>
          <w:lang w:val="ru-RU"/>
        </w:rPr>
        <w:t>Туссен-Лувертюр, С.</w:t>
      </w:r>
      <w:r>
        <w:t> </w:t>
      </w:r>
      <w:r>
        <w:rPr>
          <w:lang w:val="ru-RU"/>
        </w:rPr>
        <w:t>Боливар. Провозглашение независимых государств.</w:t>
      </w:r>
    </w:p>
    <w:p w:rsidR="00BB6014" w:rsidRDefault="00BB6014" w:rsidP="00BB6014">
      <w:pPr>
        <w:pStyle w:val="a0"/>
        <w:shd w:val="clear" w:color="auto" w:fill="FFFFFF"/>
        <w:ind w:firstLine="454"/>
        <w:jc w:val="both"/>
        <w:rPr>
          <w:lang w:val="ru-RU"/>
        </w:rPr>
      </w:pPr>
      <w:r>
        <w:rPr>
          <w:b/>
          <w:bCs/>
          <w:lang w:val="ru-RU"/>
        </w:rPr>
        <w:t>Народы Африки в Новое время</w:t>
      </w:r>
    </w:p>
    <w:p w:rsidR="00BB6014" w:rsidRDefault="00BB6014" w:rsidP="00BB6014">
      <w:pPr>
        <w:pStyle w:val="a0"/>
        <w:shd w:val="clear" w:color="auto" w:fill="FFFFFF"/>
        <w:ind w:firstLine="454"/>
        <w:jc w:val="both"/>
        <w:rPr>
          <w:lang w:val="ru-RU"/>
        </w:rPr>
      </w:pPr>
      <w:r>
        <w:rPr>
          <w:lang w:val="ru-RU"/>
        </w:rPr>
        <w:t>Колониальные империи. Колониальные порядки и традиционные общественные отношения. Выступления против колонизаторов.</w:t>
      </w:r>
    </w:p>
    <w:p w:rsidR="00BB6014" w:rsidRDefault="00BB6014" w:rsidP="00BB6014">
      <w:pPr>
        <w:pStyle w:val="a0"/>
        <w:shd w:val="clear" w:color="auto" w:fill="FFFFFF"/>
        <w:ind w:firstLine="454"/>
        <w:jc w:val="both"/>
        <w:rPr>
          <w:lang w:val="ru-RU"/>
        </w:rPr>
      </w:pPr>
      <w:r>
        <w:rPr>
          <w:b/>
          <w:bCs/>
          <w:lang w:val="ru-RU"/>
        </w:rPr>
        <w:t xml:space="preserve">Развитие культуры в </w:t>
      </w:r>
      <w:r>
        <w:rPr>
          <w:b/>
          <w:bCs/>
        </w:rPr>
        <w:t>XIX </w:t>
      </w:r>
      <w:r>
        <w:rPr>
          <w:b/>
          <w:bCs/>
          <w:lang w:val="ru-RU"/>
        </w:rPr>
        <w:t>в.</w:t>
      </w:r>
    </w:p>
    <w:p w:rsidR="00BB6014" w:rsidRDefault="00BB6014" w:rsidP="00BB6014">
      <w:pPr>
        <w:pStyle w:val="a0"/>
        <w:shd w:val="clear" w:color="auto" w:fill="FFFFFF"/>
        <w:ind w:firstLine="454"/>
        <w:jc w:val="both"/>
        <w:rPr>
          <w:lang w:val="ru-RU"/>
        </w:rPr>
      </w:pPr>
      <w:r>
        <w:rPr>
          <w:lang w:val="ru-RU"/>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BB6014" w:rsidRDefault="00BB6014" w:rsidP="00BB6014">
      <w:pPr>
        <w:pStyle w:val="a0"/>
        <w:shd w:val="clear" w:color="auto" w:fill="FFFFFF"/>
        <w:ind w:firstLine="454"/>
        <w:jc w:val="both"/>
        <w:rPr>
          <w:lang w:val="ru-RU"/>
        </w:rPr>
      </w:pPr>
      <w:r>
        <w:rPr>
          <w:b/>
          <w:bCs/>
          <w:lang w:val="ru-RU"/>
        </w:rPr>
        <w:t xml:space="preserve">Международные отношения в </w:t>
      </w:r>
      <w:r>
        <w:rPr>
          <w:b/>
          <w:bCs/>
        </w:rPr>
        <w:t>XIX</w:t>
      </w:r>
      <w:r>
        <w:rPr>
          <w:b/>
          <w:bCs/>
          <w:lang w:val="ru-RU"/>
        </w:rPr>
        <w:t> в.</w:t>
      </w:r>
    </w:p>
    <w:p w:rsidR="00BB6014" w:rsidRDefault="00BB6014" w:rsidP="00BB6014">
      <w:pPr>
        <w:pStyle w:val="a0"/>
        <w:shd w:val="clear" w:color="auto" w:fill="FFFFFF"/>
        <w:ind w:firstLine="454"/>
        <w:jc w:val="both"/>
        <w:rPr>
          <w:lang w:val="ru-RU"/>
        </w:rPr>
      </w:pPr>
      <w:r>
        <w:rPr>
          <w:lang w:val="ru-RU"/>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BB6014" w:rsidRDefault="00BB6014" w:rsidP="00BB6014">
      <w:pPr>
        <w:pStyle w:val="a0"/>
        <w:shd w:val="clear" w:color="auto" w:fill="FFFFFF"/>
        <w:ind w:firstLine="454"/>
        <w:jc w:val="both"/>
        <w:rPr>
          <w:lang w:val="ru-RU"/>
        </w:rPr>
      </w:pPr>
      <w:r>
        <w:rPr>
          <w:lang w:val="ru-RU"/>
        </w:rPr>
        <w:t>Историческое и культурное наследие Нового времени.</w:t>
      </w:r>
    </w:p>
    <w:p w:rsidR="00BB6014" w:rsidRDefault="00BB6014" w:rsidP="00BB6014">
      <w:pPr>
        <w:pStyle w:val="a0"/>
        <w:shd w:val="clear" w:color="auto" w:fill="FFFFFF"/>
        <w:ind w:firstLine="454"/>
        <w:jc w:val="both"/>
        <w:rPr>
          <w:lang w:val="ru-RU"/>
        </w:rPr>
      </w:pPr>
      <w:r>
        <w:rPr>
          <w:b/>
          <w:lang w:val="ru-RU"/>
        </w:rPr>
        <w:t xml:space="preserve">Новейшая история. ХХ - начало </w:t>
      </w:r>
      <w:r>
        <w:rPr>
          <w:b/>
        </w:rPr>
        <w:t>XXI</w:t>
      </w:r>
      <w:r>
        <w:rPr>
          <w:b/>
          <w:lang w:val="ru-RU"/>
        </w:rPr>
        <w:t> в.</w:t>
      </w:r>
    </w:p>
    <w:p w:rsidR="00BB6014" w:rsidRDefault="00BB6014" w:rsidP="00BB6014">
      <w:pPr>
        <w:pStyle w:val="a0"/>
        <w:shd w:val="clear" w:color="auto" w:fill="FFFFFF"/>
        <w:ind w:firstLine="454"/>
        <w:jc w:val="both"/>
        <w:rPr>
          <w:lang w:val="ru-RU"/>
        </w:rPr>
      </w:pPr>
      <w:r>
        <w:rPr>
          <w:lang w:val="ru-RU"/>
        </w:rPr>
        <w:t xml:space="preserve">Мир к началу </w:t>
      </w:r>
      <w:r>
        <w:t>XX </w:t>
      </w:r>
      <w:r>
        <w:rPr>
          <w:lang w:val="ru-RU"/>
        </w:rPr>
        <w:t>в. Новейшая история: понятие, периодизация.</w:t>
      </w:r>
    </w:p>
    <w:p w:rsidR="00BB6014" w:rsidRDefault="00BB6014" w:rsidP="00BB6014">
      <w:pPr>
        <w:pStyle w:val="a0"/>
        <w:shd w:val="clear" w:color="auto" w:fill="FFFFFF"/>
        <w:ind w:firstLine="454"/>
        <w:jc w:val="both"/>
        <w:rPr>
          <w:lang w:val="ru-RU"/>
        </w:rPr>
      </w:pPr>
      <w:r>
        <w:rPr>
          <w:b/>
          <w:bCs/>
          <w:lang w:val="ru-RU"/>
        </w:rPr>
        <w:t>Мир в 1900-1914</w:t>
      </w:r>
      <w:r>
        <w:rPr>
          <w:b/>
          <w:bCs/>
        </w:rPr>
        <w:t> </w:t>
      </w:r>
      <w:r>
        <w:rPr>
          <w:b/>
          <w:bCs/>
          <w:lang w:val="ru-RU"/>
        </w:rPr>
        <w:t>гг.</w:t>
      </w:r>
    </w:p>
    <w:p w:rsidR="00BB6014" w:rsidRDefault="00BB6014" w:rsidP="00BB6014">
      <w:pPr>
        <w:pStyle w:val="a0"/>
        <w:shd w:val="clear" w:color="auto" w:fill="FFFFFF"/>
        <w:ind w:firstLine="454"/>
        <w:jc w:val="both"/>
        <w:rPr>
          <w:lang w:val="ru-RU"/>
        </w:rPr>
      </w:pPr>
      <w:r>
        <w:rPr>
          <w:lang w:val="ru-RU"/>
        </w:rPr>
        <w:t>Страны Европы и США в 1900-1914</w:t>
      </w:r>
      <w:r>
        <w:t> </w:t>
      </w:r>
      <w:r>
        <w:rPr>
          <w:lang w:val="ru-RU"/>
        </w:rPr>
        <w:t>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w:t>
      </w:r>
      <w:r>
        <w:t> </w:t>
      </w:r>
      <w:r>
        <w:rPr>
          <w:lang w:val="ru-RU"/>
        </w:rPr>
        <w:t>Ллойд Джордж.</w:t>
      </w:r>
    </w:p>
    <w:p w:rsidR="00BB6014" w:rsidRDefault="00BB6014" w:rsidP="00BB6014">
      <w:pPr>
        <w:pStyle w:val="a0"/>
        <w:shd w:val="clear" w:color="auto" w:fill="FFFFFF"/>
        <w:ind w:firstLine="454"/>
        <w:jc w:val="both"/>
        <w:rPr>
          <w:lang w:val="ru-RU"/>
        </w:rPr>
      </w:pPr>
      <w:r>
        <w:rPr>
          <w:lang w:val="ru-RU"/>
        </w:rPr>
        <w:t>Страны Азии и Латинской Америки в 1900-1917</w:t>
      </w:r>
      <w:r>
        <w:t> </w:t>
      </w:r>
      <w:r>
        <w:rPr>
          <w:lang w:val="ru-RU"/>
        </w:rPr>
        <w:t>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w:t>
      </w:r>
      <w:r>
        <w:t> </w:t>
      </w:r>
      <w:r>
        <w:rPr>
          <w:lang w:val="ru-RU"/>
        </w:rPr>
        <w:t>в. в странах Азии (Турция, Иран, Китай). Мексиканская революция 1910-1917</w:t>
      </w:r>
      <w:r>
        <w:t> </w:t>
      </w:r>
      <w:r>
        <w:rPr>
          <w:lang w:val="ru-RU"/>
        </w:rPr>
        <w:t>гг. Руководители освободительной борьбы (Сунь Ятсен, Э. Сапата, Ф. Вилья).</w:t>
      </w:r>
    </w:p>
    <w:p w:rsidR="00BB6014" w:rsidRDefault="00BB6014" w:rsidP="00BB6014">
      <w:pPr>
        <w:pStyle w:val="a0"/>
        <w:shd w:val="clear" w:color="auto" w:fill="FFFFFF"/>
        <w:ind w:firstLine="454"/>
        <w:jc w:val="both"/>
        <w:rPr>
          <w:lang w:val="ru-RU"/>
        </w:rPr>
      </w:pPr>
      <w:r>
        <w:rPr>
          <w:b/>
          <w:bCs/>
          <w:lang w:val="ru-RU"/>
        </w:rPr>
        <w:t>Первая мировая война (1914-1918 гг.)</w:t>
      </w:r>
    </w:p>
    <w:p w:rsidR="00BB6014" w:rsidRDefault="00BB6014" w:rsidP="00BB6014">
      <w:pPr>
        <w:pStyle w:val="a0"/>
        <w:shd w:val="clear" w:color="auto" w:fill="FFFFFF"/>
        <w:ind w:firstLine="454"/>
        <w:jc w:val="both"/>
        <w:rPr>
          <w:lang w:val="ru-RU"/>
        </w:rPr>
      </w:pPr>
      <w:r>
        <w:rPr>
          <w:lang w:val="ru-RU"/>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BB6014" w:rsidRDefault="00BB6014" w:rsidP="00BB6014">
      <w:pPr>
        <w:pStyle w:val="a0"/>
        <w:shd w:val="clear" w:color="auto" w:fill="FFFFFF"/>
        <w:ind w:firstLine="454"/>
        <w:jc w:val="both"/>
        <w:rPr>
          <w:lang w:val="ru-RU"/>
        </w:rPr>
      </w:pPr>
      <w:r>
        <w:rPr>
          <w:b/>
          <w:bCs/>
          <w:lang w:val="ru-RU"/>
        </w:rPr>
        <w:t>Мир в 1918-1939 гг.</w:t>
      </w:r>
    </w:p>
    <w:p w:rsidR="00BB6014" w:rsidRDefault="00BB6014" w:rsidP="00BB6014">
      <w:pPr>
        <w:pStyle w:val="a0"/>
        <w:shd w:val="clear" w:color="auto" w:fill="FFFFFF"/>
        <w:ind w:firstLine="454"/>
        <w:jc w:val="both"/>
        <w:rPr>
          <w:lang w:val="ru-RU"/>
        </w:rPr>
      </w:pPr>
      <w:r>
        <w:rPr>
          <w:lang w:val="ru-RU"/>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BB6014" w:rsidRDefault="00BB6014" w:rsidP="00BB6014">
      <w:pPr>
        <w:pStyle w:val="a0"/>
        <w:shd w:val="clear" w:color="auto" w:fill="FFFFFF"/>
        <w:jc w:val="both"/>
        <w:rPr>
          <w:lang w:val="ru-RU"/>
        </w:rPr>
      </w:pPr>
    </w:p>
    <w:p w:rsidR="00BB6014" w:rsidRDefault="00BB6014" w:rsidP="00BB6014">
      <w:pPr>
        <w:pStyle w:val="a0"/>
        <w:shd w:val="clear" w:color="auto" w:fill="FFFFFF"/>
        <w:ind w:firstLine="454"/>
        <w:jc w:val="both"/>
        <w:rPr>
          <w:lang w:val="ru-RU"/>
        </w:rPr>
      </w:pPr>
      <w:r>
        <w:rPr>
          <w:lang w:val="ru-RU"/>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BB6014" w:rsidRDefault="00BB6014" w:rsidP="00BB6014">
      <w:pPr>
        <w:pStyle w:val="a0"/>
        <w:shd w:val="clear" w:color="auto" w:fill="FFFFFF"/>
        <w:ind w:firstLine="454"/>
        <w:jc w:val="both"/>
        <w:rPr>
          <w:lang w:val="ru-RU"/>
        </w:rPr>
      </w:pPr>
      <w:r>
        <w:rPr>
          <w:lang w:val="ru-RU"/>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BB6014" w:rsidRDefault="00BB6014" w:rsidP="00BB6014">
      <w:pPr>
        <w:pStyle w:val="a0"/>
        <w:shd w:val="clear" w:color="auto" w:fill="FFFFFF"/>
        <w:ind w:firstLine="454"/>
        <w:jc w:val="both"/>
        <w:rPr>
          <w:lang w:val="ru-RU"/>
        </w:rPr>
      </w:pPr>
      <w:r>
        <w:rPr>
          <w:lang w:val="ru-RU"/>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BB6014" w:rsidRDefault="00BB6014" w:rsidP="00BB6014">
      <w:pPr>
        <w:pStyle w:val="a0"/>
        <w:shd w:val="clear" w:color="auto" w:fill="FFFFFF"/>
        <w:ind w:firstLine="454"/>
        <w:jc w:val="both"/>
        <w:rPr>
          <w:lang w:val="ru-RU"/>
        </w:rPr>
      </w:pPr>
      <w:r>
        <w:rPr>
          <w:lang w:val="ru-RU"/>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BB6014" w:rsidRDefault="00BB6014" w:rsidP="00BB6014">
      <w:pPr>
        <w:pStyle w:val="a0"/>
        <w:shd w:val="clear" w:color="auto" w:fill="FFFFFF"/>
        <w:ind w:firstLine="454"/>
        <w:jc w:val="both"/>
        <w:rPr>
          <w:lang w:val="ru-RU"/>
        </w:rPr>
      </w:pPr>
      <w:r>
        <w:rPr>
          <w:lang w:val="ru-RU"/>
        </w:rPr>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BB6014" w:rsidRDefault="00BB6014" w:rsidP="00BB6014">
      <w:pPr>
        <w:pStyle w:val="a0"/>
        <w:shd w:val="clear" w:color="auto" w:fill="FFFFFF"/>
        <w:ind w:firstLine="454"/>
        <w:jc w:val="both"/>
        <w:rPr>
          <w:lang w:val="ru-RU"/>
        </w:rPr>
      </w:pPr>
      <w:r>
        <w:rPr>
          <w:lang w:val="ru-RU"/>
        </w:rPr>
        <w:t xml:space="preserve">Развитие культуры в первой трети </w:t>
      </w:r>
      <w:r>
        <w:t>XX</w:t>
      </w:r>
      <w:r>
        <w:rPr>
          <w:lang w:val="ru-RU"/>
        </w:rPr>
        <w:t xml:space="preserve"> в. Социальные потрясения начала </w:t>
      </w:r>
      <w:r>
        <w:t>XX</w:t>
      </w:r>
      <w:r>
        <w:rPr>
          <w:lang w:val="ru-RU"/>
        </w:rPr>
        <w:t xml:space="preserve">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w:t>
      </w:r>
      <w:r>
        <w:rPr>
          <w:lang w:val="ru-RU"/>
        </w:rPr>
        <w:lastRenderedPageBreak/>
        <w:t>культуры: творчество и судьбы.</w:t>
      </w:r>
    </w:p>
    <w:p w:rsidR="00BB6014" w:rsidRDefault="00BB6014" w:rsidP="00BB6014">
      <w:pPr>
        <w:pStyle w:val="a0"/>
        <w:shd w:val="clear" w:color="auto" w:fill="FFFFFF"/>
        <w:ind w:firstLine="454"/>
        <w:jc w:val="both"/>
        <w:rPr>
          <w:lang w:val="ru-RU"/>
        </w:rPr>
      </w:pPr>
      <w:r>
        <w:rPr>
          <w:lang w:val="ru-RU"/>
        </w:rPr>
        <w:t>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BB6014" w:rsidRDefault="00BB6014" w:rsidP="00BB6014">
      <w:pPr>
        <w:pStyle w:val="a0"/>
        <w:shd w:val="clear" w:color="auto" w:fill="FFFFFF"/>
        <w:ind w:firstLine="454"/>
        <w:jc w:val="both"/>
        <w:rPr>
          <w:lang w:val="ru-RU"/>
        </w:rPr>
      </w:pPr>
      <w:r>
        <w:rPr>
          <w:b/>
          <w:bCs/>
          <w:lang w:val="ru-RU"/>
        </w:rPr>
        <w:t>Вторая мировая война (1939-1945 гг.)</w:t>
      </w:r>
    </w:p>
    <w:p w:rsidR="00BB6014" w:rsidRDefault="00BB6014" w:rsidP="00BB6014">
      <w:pPr>
        <w:pStyle w:val="a0"/>
        <w:shd w:val="clear" w:color="auto" w:fill="FFFFFF"/>
        <w:ind w:firstLine="454"/>
        <w:jc w:val="both"/>
        <w:rPr>
          <w:lang w:val="ru-RU"/>
        </w:rPr>
      </w:pPr>
      <w:r>
        <w:rPr>
          <w:lang w:val="ru-RU"/>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BB6014" w:rsidRDefault="00BB6014" w:rsidP="00BB6014">
      <w:pPr>
        <w:pStyle w:val="a0"/>
        <w:shd w:val="clear" w:color="auto" w:fill="FFFFFF"/>
        <w:ind w:firstLine="454"/>
        <w:jc w:val="both"/>
        <w:rPr>
          <w:lang w:val="ru-RU"/>
        </w:rPr>
      </w:pPr>
      <w:r>
        <w:rPr>
          <w:b/>
          <w:bCs/>
          <w:lang w:val="ru-RU"/>
        </w:rPr>
        <w:t xml:space="preserve">Мир во второй половине </w:t>
      </w:r>
      <w:r>
        <w:rPr>
          <w:b/>
          <w:bCs/>
        </w:rPr>
        <w:t>XX</w:t>
      </w:r>
      <w:r>
        <w:rPr>
          <w:b/>
          <w:bCs/>
          <w:lang w:val="ru-RU"/>
        </w:rPr>
        <w:t xml:space="preserve"> - начале </w:t>
      </w:r>
      <w:r>
        <w:rPr>
          <w:b/>
          <w:bCs/>
        </w:rPr>
        <w:t>XXI</w:t>
      </w:r>
      <w:r>
        <w:rPr>
          <w:b/>
          <w:bCs/>
          <w:lang w:val="ru-RU"/>
        </w:rPr>
        <w:t> в.</w:t>
      </w:r>
    </w:p>
    <w:p w:rsidR="00BB6014" w:rsidRDefault="00BB6014" w:rsidP="00BB6014">
      <w:pPr>
        <w:pStyle w:val="a0"/>
        <w:shd w:val="clear" w:color="auto" w:fill="FFFFFF"/>
        <w:ind w:firstLine="454"/>
        <w:jc w:val="both"/>
        <w:rPr>
          <w:lang w:val="ru-RU"/>
        </w:rPr>
      </w:pPr>
      <w:r>
        <w:rPr>
          <w:lang w:val="ru-RU"/>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BB6014" w:rsidRDefault="00BB6014" w:rsidP="00BB6014">
      <w:pPr>
        <w:pStyle w:val="a0"/>
        <w:shd w:val="clear" w:color="auto" w:fill="FFFFFF"/>
        <w:ind w:firstLine="454"/>
        <w:jc w:val="both"/>
        <w:rPr>
          <w:lang w:val="ru-RU"/>
        </w:rPr>
      </w:pPr>
      <w:r>
        <w:rPr>
          <w:lang w:val="ru-RU"/>
        </w:rPr>
        <w:t xml:space="preserve">Новые явления в экономике и социальной жизни послевоенного мира. Научно-техническая революция второй половины </w:t>
      </w:r>
      <w:r>
        <w:t>XX</w:t>
      </w:r>
      <w:r>
        <w:rPr>
          <w:lang w:val="ru-RU"/>
        </w:rPr>
        <w:t> в. Переход от индустриального общества к постиндустриальному, информационному обществу. Эволюция социальной структуры общества.</w:t>
      </w:r>
    </w:p>
    <w:p w:rsidR="00BB6014" w:rsidRDefault="00BB6014" w:rsidP="00BB6014">
      <w:pPr>
        <w:pStyle w:val="a0"/>
        <w:shd w:val="clear" w:color="auto" w:fill="FFFFFF"/>
        <w:ind w:firstLine="454"/>
        <w:jc w:val="both"/>
        <w:rPr>
          <w:lang w:val="ru-RU"/>
        </w:rPr>
      </w:pPr>
      <w:r>
        <w:rPr>
          <w:lang w:val="ru-RU"/>
        </w:rPr>
        <w:t xml:space="preserve">Соединённые Штаты Америки во второй половине ХХ - начале </w:t>
      </w:r>
      <w:r>
        <w:t>XXI</w:t>
      </w:r>
      <w:r>
        <w:rPr>
          <w:lang w:val="ru-RU"/>
        </w:rPr>
        <w:t>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BB6014" w:rsidRDefault="00BB6014" w:rsidP="00BB6014">
      <w:pPr>
        <w:pStyle w:val="a0"/>
        <w:shd w:val="clear" w:color="auto" w:fill="FFFFFF"/>
        <w:ind w:firstLine="454"/>
        <w:jc w:val="both"/>
        <w:rPr>
          <w:lang w:val="ru-RU"/>
        </w:rPr>
      </w:pPr>
      <w:r>
        <w:rPr>
          <w:lang w:val="ru-RU"/>
        </w:rPr>
        <w:t xml:space="preserve">Страны Западной Европы во второй половине </w:t>
      </w:r>
      <w:r>
        <w:t>XX</w:t>
      </w:r>
      <w:r>
        <w:rPr>
          <w:lang w:val="ru-RU"/>
        </w:rPr>
        <w:t xml:space="preserve"> - начале </w:t>
      </w:r>
      <w:r>
        <w:t>XXI</w:t>
      </w:r>
      <w:r>
        <w:rPr>
          <w:lang w:val="ru-RU"/>
        </w:rPr>
        <w:t>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BB6014" w:rsidRDefault="00BB6014" w:rsidP="00BB6014">
      <w:pPr>
        <w:pStyle w:val="a0"/>
        <w:shd w:val="clear" w:color="auto" w:fill="FFFFFF"/>
        <w:ind w:firstLine="454"/>
        <w:jc w:val="both"/>
        <w:rPr>
          <w:lang w:val="ru-RU"/>
        </w:rPr>
      </w:pPr>
      <w:r>
        <w:rPr>
          <w:lang w:val="ru-RU"/>
        </w:rPr>
        <w:t xml:space="preserve">Страны Восточной Европы во второй половине ХХ - начале </w:t>
      </w:r>
      <w:r>
        <w:t>XXI</w:t>
      </w:r>
      <w:r>
        <w:rPr>
          <w:lang w:val="ru-RU"/>
        </w:rPr>
        <w:t>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BB6014" w:rsidRDefault="00BB6014" w:rsidP="00BB6014">
      <w:pPr>
        <w:pStyle w:val="a0"/>
        <w:shd w:val="clear" w:color="auto" w:fill="FFFFFF"/>
        <w:ind w:firstLine="454"/>
        <w:jc w:val="both"/>
        <w:rPr>
          <w:lang w:val="ru-RU"/>
        </w:rPr>
      </w:pPr>
      <w:r>
        <w:rPr>
          <w:lang w:val="ru-RU"/>
        </w:rPr>
        <w:t xml:space="preserve">Страны Азии и Африки во второй половине </w:t>
      </w:r>
      <w:r>
        <w:t>XX</w:t>
      </w:r>
      <w:r>
        <w:rPr>
          <w:lang w:val="ru-RU"/>
        </w:rPr>
        <w:t xml:space="preserve"> - начале </w:t>
      </w:r>
      <w:r>
        <w:t>XXI</w:t>
      </w:r>
      <w:r>
        <w:rPr>
          <w:lang w:val="ru-RU"/>
        </w:rPr>
        <w:t xml:space="preserve">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w:t>
      </w:r>
    </w:p>
    <w:p w:rsidR="00BB6014" w:rsidRDefault="00BB6014" w:rsidP="00BB6014">
      <w:pPr>
        <w:pStyle w:val="a0"/>
        <w:shd w:val="clear" w:color="auto" w:fill="FFFFFF"/>
        <w:ind w:firstLine="454"/>
        <w:jc w:val="both"/>
        <w:rPr>
          <w:lang w:val="ru-RU"/>
        </w:rPr>
      </w:pPr>
    </w:p>
    <w:p w:rsidR="00BB6014" w:rsidRDefault="00BB6014" w:rsidP="00BB6014">
      <w:pPr>
        <w:pStyle w:val="a0"/>
        <w:shd w:val="clear" w:color="auto" w:fill="FFFFFF"/>
        <w:ind w:firstLine="454"/>
        <w:jc w:val="both"/>
        <w:rPr>
          <w:lang w:val="ru-RU"/>
        </w:rPr>
      </w:pPr>
    </w:p>
    <w:p w:rsidR="00BB6014" w:rsidRDefault="00BB6014" w:rsidP="00BB6014">
      <w:pPr>
        <w:pStyle w:val="a0"/>
        <w:shd w:val="clear" w:color="auto" w:fill="FFFFFF"/>
        <w:ind w:firstLine="454"/>
        <w:jc w:val="both"/>
        <w:rPr>
          <w:lang w:val="ru-RU"/>
        </w:rPr>
      </w:pPr>
      <w:r>
        <w:rPr>
          <w:lang w:val="ru-RU"/>
        </w:rPr>
        <w:t>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BB6014" w:rsidRDefault="00BB6014" w:rsidP="00BB6014">
      <w:pPr>
        <w:pStyle w:val="a0"/>
        <w:shd w:val="clear" w:color="auto" w:fill="FFFFFF"/>
        <w:ind w:firstLine="454"/>
        <w:jc w:val="both"/>
        <w:rPr>
          <w:lang w:val="ru-RU"/>
        </w:rPr>
      </w:pPr>
      <w:r>
        <w:rPr>
          <w:lang w:val="ru-RU"/>
        </w:rPr>
        <w:t xml:space="preserve">Страны Латинской Америки во второй половине ХХ - начале </w:t>
      </w:r>
      <w:r>
        <w:t>XXI</w:t>
      </w:r>
      <w:r>
        <w:rPr>
          <w:lang w:val="ru-RU"/>
        </w:rPr>
        <w:t>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BB6014" w:rsidRDefault="00BB6014" w:rsidP="00BB6014">
      <w:pPr>
        <w:pStyle w:val="a0"/>
        <w:shd w:val="clear" w:color="auto" w:fill="FFFFFF"/>
        <w:ind w:firstLine="454"/>
        <w:jc w:val="both"/>
        <w:rPr>
          <w:lang w:val="ru-RU"/>
        </w:rPr>
      </w:pPr>
      <w:r>
        <w:rPr>
          <w:lang w:val="ru-RU"/>
        </w:rPr>
        <w:t xml:space="preserve">Культура зарубежных стран во второй половине </w:t>
      </w:r>
      <w:r>
        <w:t>XX</w:t>
      </w:r>
      <w:r>
        <w:rPr>
          <w:lang w:val="ru-RU"/>
        </w:rPr>
        <w:t xml:space="preserve"> - начале </w:t>
      </w:r>
      <w:r>
        <w:t>XXI</w:t>
      </w:r>
      <w:r>
        <w:rPr>
          <w:lang w:val="ru-RU"/>
        </w:rPr>
        <w:t xml:space="preserve">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w:t>
      </w:r>
      <w:r>
        <w:t>XX</w:t>
      </w:r>
      <w:r>
        <w:rPr>
          <w:lang w:val="ru-RU"/>
        </w:rPr>
        <w:t xml:space="preserve"> - начала </w:t>
      </w:r>
      <w:r>
        <w:t>XXI</w:t>
      </w:r>
      <w:r>
        <w:rPr>
          <w:lang w:val="ru-RU"/>
        </w:rPr>
        <w:t> в. Массовая культура. Расширение контактов и взаимовлияний в мировой культуре.</w:t>
      </w:r>
    </w:p>
    <w:p w:rsidR="00BB6014" w:rsidRDefault="00BB6014" w:rsidP="00BB6014">
      <w:pPr>
        <w:pStyle w:val="a0"/>
        <w:shd w:val="clear" w:color="auto" w:fill="FFFFFF"/>
        <w:ind w:firstLine="454"/>
        <w:jc w:val="both"/>
        <w:rPr>
          <w:lang w:val="ru-RU"/>
        </w:rPr>
      </w:pPr>
      <w:r>
        <w:rPr>
          <w:lang w:val="ru-RU"/>
        </w:rPr>
        <w:t xml:space="preserve">Международные отношения во второй половине ХХ - начале </w:t>
      </w:r>
      <w:r>
        <w:t>XXI</w:t>
      </w:r>
      <w:r>
        <w:rPr>
          <w:lang w:val="ru-RU"/>
        </w:rPr>
        <w:t xml:space="preserve">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w:t>
      </w:r>
      <w:r>
        <w:rPr>
          <w:lang w:val="ru-RU"/>
        </w:rPr>
        <w:lastRenderedPageBreak/>
        <w:t>современном мире.</w:t>
      </w:r>
    </w:p>
    <w:p w:rsidR="00BB6014" w:rsidRDefault="00BB6014" w:rsidP="00BB6014">
      <w:pPr>
        <w:pStyle w:val="a0"/>
        <w:shd w:val="clear" w:color="auto" w:fill="FFFFFF"/>
        <w:ind w:firstLine="454"/>
        <w:jc w:val="both"/>
        <w:rPr>
          <w:lang w:val="ru-RU"/>
        </w:rPr>
      </w:pPr>
      <w:r>
        <w:rPr>
          <w:lang w:val="ru-RU"/>
        </w:rPr>
        <w:t xml:space="preserve">Основное содержание и противоречия современной эпохи. Глобальные проблемы человечества. Мировое сообщество в начале </w:t>
      </w:r>
      <w:r>
        <w:t>XXI</w:t>
      </w:r>
      <w:r>
        <w:rPr>
          <w:lang w:val="ru-RU"/>
        </w:rPr>
        <w:t> в.</w:t>
      </w:r>
    </w:p>
    <w:p w:rsidR="00BB6014" w:rsidRDefault="00BB6014" w:rsidP="00BB6014">
      <w:pPr>
        <w:pStyle w:val="a0"/>
        <w:shd w:val="clear" w:color="auto" w:fill="FFFFFF"/>
        <w:ind w:firstLine="454"/>
        <w:jc w:val="both"/>
        <w:rPr>
          <w:lang w:val="ru-RU"/>
        </w:rPr>
      </w:pPr>
    </w:p>
    <w:p w:rsidR="00BB6014" w:rsidRDefault="00BB6014" w:rsidP="00BB6014">
      <w:pPr>
        <w:pStyle w:val="a0"/>
        <w:ind w:firstLine="454"/>
        <w:jc w:val="center"/>
        <w:rPr>
          <w:lang w:val="ru-RU"/>
        </w:rPr>
      </w:pPr>
      <w:r>
        <w:rPr>
          <w:b/>
          <w:lang w:val="ru-RU"/>
        </w:rPr>
        <w:t>Обществознание</w:t>
      </w:r>
    </w:p>
    <w:p w:rsidR="00BB6014" w:rsidRDefault="00BB6014" w:rsidP="00BB6014">
      <w:pPr>
        <w:pStyle w:val="a0"/>
        <w:ind w:firstLine="454"/>
        <w:jc w:val="center"/>
        <w:rPr>
          <w:lang w:val="ru-RU"/>
        </w:rPr>
      </w:pPr>
      <w:r>
        <w:rPr>
          <w:b/>
          <w:bCs/>
          <w:i/>
          <w:lang w:val="ru-RU"/>
        </w:rPr>
        <w:t>Социальная сущность личности</w:t>
      </w:r>
    </w:p>
    <w:p w:rsidR="00BB6014" w:rsidRDefault="00BB6014" w:rsidP="00BB6014">
      <w:pPr>
        <w:pStyle w:val="a0"/>
        <w:ind w:firstLine="454"/>
        <w:jc w:val="both"/>
        <w:rPr>
          <w:lang w:val="ru-RU"/>
        </w:rPr>
      </w:pPr>
      <w:r>
        <w:rPr>
          <w:b/>
          <w:bCs/>
          <w:lang w:val="ru-RU"/>
        </w:rPr>
        <w:t>Человек в социальном измерении</w:t>
      </w:r>
    </w:p>
    <w:p w:rsidR="00BB6014" w:rsidRDefault="00BB6014" w:rsidP="00BB6014">
      <w:pPr>
        <w:pStyle w:val="a0"/>
        <w:ind w:firstLine="454"/>
        <w:jc w:val="both"/>
        <w:rPr>
          <w:lang w:val="ru-RU"/>
        </w:rPr>
      </w:pPr>
      <w:r>
        <w:rPr>
          <w:lang w:val="ru-RU"/>
        </w:rPr>
        <w:t>Природа человека. Интересы и потребности. Самооценка. Здоровый образ жизни. Безопасность жизни.</w:t>
      </w:r>
    </w:p>
    <w:p w:rsidR="00BB6014" w:rsidRDefault="00BB6014" w:rsidP="00BB6014">
      <w:pPr>
        <w:pStyle w:val="a0"/>
        <w:ind w:firstLine="454"/>
        <w:jc w:val="both"/>
        <w:rPr>
          <w:lang w:val="ru-RU"/>
        </w:rPr>
      </w:pPr>
      <w:r>
        <w:rPr>
          <w:lang w:val="ru-RU"/>
        </w:rPr>
        <w:t>Деятельность и поведение. Мотивы деятельности. Виды деятельности. Люди с ограниченными возможностями и особыми потребностями.</w:t>
      </w:r>
    </w:p>
    <w:p w:rsidR="00BB6014" w:rsidRDefault="00BB6014" w:rsidP="00BB6014">
      <w:pPr>
        <w:pStyle w:val="a0"/>
        <w:ind w:firstLine="454"/>
        <w:jc w:val="both"/>
        <w:rPr>
          <w:lang w:val="ru-RU"/>
        </w:rPr>
      </w:pPr>
      <w:r>
        <w:rPr>
          <w:lang w:val="ru-RU"/>
        </w:rPr>
        <w:t>Как человек познаёт мир и самого себя. Образование и самообразование.</w:t>
      </w:r>
    </w:p>
    <w:p w:rsidR="00BB6014" w:rsidRDefault="00BB6014" w:rsidP="00BB6014">
      <w:pPr>
        <w:pStyle w:val="a0"/>
        <w:ind w:firstLine="454"/>
        <w:jc w:val="both"/>
        <w:rPr>
          <w:lang w:val="ru-RU"/>
        </w:rPr>
      </w:pPr>
      <w:r>
        <w:rPr>
          <w:lang w:val="ru-RU"/>
        </w:rPr>
        <w:t>Социальное становление человека: как усваиваются социальные нормы. Социальные «параметры личности».</w:t>
      </w:r>
    </w:p>
    <w:p w:rsidR="00BB6014" w:rsidRDefault="00BB6014" w:rsidP="00BB6014">
      <w:pPr>
        <w:pStyle w:val="a0"/>
        <w:ind w:firstLine="454"/>
        <w:jc w:val="both"/>
        <w:rPr>
          <w:lang w:val="ru-RU"/>
        </w:rPr>
      </w:pPr>
      <w:r>
        <w:rPr>
          <w:lang w:val="ru-RU"/>
        </w:rPr>
        <w:t>Положение личности в обществе: от чего оно зависит. Статус. Типичные социальные роли.</w:t>
      </w:r>
    </w:p>
    <w:p w:rsidR="00BB6014" w:rsidRDefault="00BB6014" w:rsidP="00BB6014">
      <w:pPr>
        <w:pStyle w:val="a0"/>
        <w:ind w:firstLine="454"/>
        <w:jc w:val="both"/>
        <w:rPr>
          <w:lang w:val="ru-RU"/>
        </w:rPr>
      </w:pPr>
      <w:r>
        <w:rPr>
          <w:lang w:val="ru-RU"/>
        </w:rPr>
        <w:t>Возраст человека и социальные отношения. Особенности подросткового возраста. Отношения в семье и со сверстниками.</w:t>
      </w:r>
    </w:p>
    <w:p w:rsidR="00BB6014" w:rsidRDefault="00BB6014" w:rsidP="00BB6014">
      <w:pPr>
        <w:pStyle w:val="a0"/>
        <w:ind w:firstLine="454"/>
        <w:jc w:val="both"/>
        <w:rPr>
          <w:lang w:val="ru-RU"/>
        </w:rPr>
      </w:pPr>
      <w:r>
        <w:rPr>
          <w:lang w:val="ru-RU"/>
        </w:rPr>
        <w:t>Гендер как «социальный пол». Различия в поведении мальчиков и девочек.</w:t>
      </w:r>
    </w:p>
    <w:p w:rsidR="00BB6014" w:rsidRDefault="00BB6014" w:rsidP="00BB6014">
      <w:pPr>
        <w:pStyle w:val="a0"/>
        <w:ind w:firstLine="454"/>
        <w:jc w:val="both"/>
        <w:rPr>
          <w:lang w:val="ru-RU"/>
        </w:rPr>
      </w:pPr>
      <w:r>
        <w:rPr>
          <w:lang w:val="ru-RU"/>
        </w:rPr>
        <w:t>Национальная принадлежность: влияет ли она на социальное положение личности?</w:t>
      </w:r>
    </w:p>
    <w:p w:rsidR="00BB6014" w:rsidRDefault="00BB6014" w:rsidP="00BB6014">
      <w:pPr>
        <w:pStyle w:val="a0"/>
        <w:ind w:firstLine="454"/>
        <w:jc w:val="both"/>
        <w:rPr>
          <w:lang w:val="ru-RU"/>
        </w:rPr>
      </w:pPr>
      <w:r>
        <w:rPr>
          <w:lang w:val="ru-RU"/>
        </w:rPr>
        <w:t>Гражданско-правовое положение личности в обществе. Юные граждане России: какие права человек получает от рождения.</w:t>
      </w:r>
    </w:p>
    <w:p w:rsidR="00BB6014" w:rsidRDefault="00BB6014" w:rsidP="00BB6014">
      <w:pPr>
        <w:pStyle w:val="a0"/>
        <w:ind w:firstLine="454"/>
        <w:jc w:val="both"/>
        <w:rPr>
          <w:lang w:val="ru-RU"/>
        </w:rPr>
      </w:pPr>
      <w:r>
        <w:rPr>
          <w:b/>
          <w:bCs/>
          <w:lang w:val="ru-RU"/>
        </w:rPr>
        <w:t>Ближайшее социальное окружение</w:t>
      </w:r>
    </w:p>
    <w:p w:rsidR="00BB6014" w:rsidRDefault="00BB6014" w:rsidP="00BB6014">
      <w:pPr>
        <w:pStyle w:val="a0"/>
        <w:ind w:firstLine="454"/>
        <w:jc w:val="both"/>
        <w:rPr>
          <w:lang w:val="ru-RU"/>
        </w:rPr>
      </w:pPr>
      <w:r>
        <w:rPr>
          <w:lang w:val="ru-RU"/>
        </w:rPr>
        <w:t>Семья и семейные отношения. Роли в семье. Семейные ценности и традиции. Забота и воспитание в семье.</w:t>
      </w:r>
    </w:p>
    <w:p w:rsidR="00BB6014" w:rsidRDefault="00BB6014" w:rsidP="00BB6014">
      <w:pPr>
        <w:pStyle w:val="a0"/>
        <w:ind w:firstLine="454"/>
        <w:jc w:val="both"/>
        <w:rPr>
          <w:lang w:val="ru-RU"/>
        </w:rPr>
      </w:pPr>
      <w:r>
        <w:rPr>
          <w:lang w:val="ru-RU"/>
        </w:rPr>
        <w:t>Защита прав и интересов детей, оставшихся без попечения родителей.</w:t>
      </w:r>
    </w:p>
    <w:p w:rsidR="00BB6014" w:rsidRDefault="00BB6014" w:rsidP="00BB6014">
      <w:pPr>
        <w:pStyle w:val="a0"/>
        <w:ind w:firstLine="454"/>
        <w:jc w:val="both"/>
        <w:rPr>
          <w:lang w:val="ru-RU"/>
        </w:rPr>
      </w:pPr>
      <w:r>
        <w:rPr>
          <w:lang w:val="ru-RU"/>
        </w:rPr>
        <w:t>Человек в малой группе. Ученический коллектив, группа сверстников.</w:t>
      </w:r>
    </w:p>
    <w:p w:rsidR="00BB6014" w:rsidRDefault="00BB6014" w:rsidP="00BB6014">
      <w:pPr>
        <w:pStyle w:val="a0"/>
        <w:ind w:firstLine="454"/>
        <w:jc w:val="both"/>
        <w:rPr>
          <w:lang w:val="ru-RU"/>
        </w:rPr>
      </w:pPr>
      <w:r>
        <w:rPr>
          <w:lang w:val="ru-RU"/>
        </w:rPr>
        <w:t>Межличностные отношения. Общение. Межличностные конфликты и пути их разрешения.</w:t>
      </w:r>
    </w:p>
    <w:p w:rsidR="00BB6014" w:rsidRDefault="00BB6014" w:rsidP="00BB6014">
      <w:pPr>
        <w:pStyle w:val="a0"/>
        <w:ind w:firstLine="454"/>
        <w:jc w:val="center"/>
        <w:rPr>
          <w:b/>
          <w:bCs/>
          <w:i/>
          <w:lang w:val="ru-RU"/>
        </w:rPr>
      </w:pPr>
    </w:p>
    <w:p w:rsidR="00BB6014" w:rsidRDefault="00BB6014" w:rsidP="00BB6014">
      <w:pPr>
        <w:pStyle w:val="a0"/>
        <w:ind w:firstLine="454"/>
        <w:jc w:val="center"/>
        <w:rPr>
          <w:lang w:val="ru-RU"/>
        </w:rPr>
      </w:pPr>
      <w:r>
        <w:rPr>
          <w:b/>
          <w:bCs/>
          <w:i/>
          <w:lang w:val="ru-RU"/>
        </w:rPr>
        <w:t>Современное общество</w:t>
      </w:r>
    </w:p>
    <w:p w:rsidR="00BB6014" w:rsidRDefault="00BB6014" w:rsidP="00BB6014">
      <w:pPr>
        <w:pStyle w:val="a0"/>
        <w:ind w:firstLine="454"/>
        <w:jc w:val="both"/>
        <w:rPr>
          <w:lang w:val="ru-RU"/>
        </w:rPr>
      </w:pPr>
      <w:r>
        <w:rPr>
          <w:b/>
          <w:bCs/>
          <w:lang w:val="ru-RU"/>
        </w:rPr>
        <w:t>Общество - большой «дом» человечества</w:t>
      </w:r>
    </w:p>
    <w:p w:rsidR="00BB6014" w:rsidRDefault="00BB6014" w:rsidP="00BB6014">
      <w:pPr>
        <w:pStyle w:val="a0"/>
        <w:ind w:firstLine="454"/>
        <w:jc w:val="both"/>
        <w:rPr>
          <w:lang w:val="ru-RU"/>
        </w:rPr>
      </w:pPr>
      <w:r>
        <w:rPr>
          <w:lang w:val="ru-RU"/>
        </w:rPr>
        <w:t>Что связывает людей в общество. Устойчивость и изменчивость в развитии общества. Основные типы обществ. Общественный прогресс.</w:t>
      </w:r>
    </w:p>
    <w:p w:rsidR="00BB6014" w:rsidRDefault="00BB6014" w:rsidP="00BB6014">
      <w:pPr>
        <w:pStyle w:val="a0"/>
        <w:ind w:firstLine="454"/>
        <w:jc w:val="both"/>
        <w:rPr>
          <w:lang w:val="ru-RU"/>
        </w:rPr>
      </w:pPr>
    </w:p>
    <w:p w:rsidR="00BB6014" w:rsidRDefault="00BB6014" w:rsidP="00BB6014">
      <w:pPr>
        <w:pStyle w:val="a0"/>
        <w:ind w:firstLine="454"/>
        <w:jc w:val="both"/>
        <w:rPr>
          <w:lang w:val="ru-RU"/>
        </w:rPr>
      </w:pPr>
    </w:p>
    <w:p w:rsidR="00BB6014" w:rsidRDefault="00BB6014" w:rsidP="00BB6014">
      <w:pPr>
        <w:pStyle w:val="a0"/>
        <w:ind w:firstLine="454"/>
        <w:jc w:val="both"/>
        <w:rPr>
          <w:lang w:val="ru-RU"/>
        </w:rPr>
      </w:pPr>
      <w:r>
        <w:rPr>
          <w:lang w:val="ru-RU"/>
        </w:rPr>
        <w:t>Сферы общественной жизни, их взаимосвязь.</w:t>
      </w:r>
    </w:p>
    <w:p w:rsidR="00BB6014" w:rsidRDefault="00BB6014" w:rsidP="00BB6014">
      <w:pPr>
        <w:pStyle w:val="a0"/>
        <w:ind w:firstLine="454"/>
        <w:jc w:val="both"/>
        <w:rPr>
          <w:lang w:val="ru-RU"/>
        </w:rPr>
      </w:pPr>
      <w:r>
        <w:rPr>
          <w:lang w:val="ru-RU"/>
        </w:rPr>
        <w:t>Труд и образ жизни людей: как создаются материальные блага. Экономика.</w:t>
      </w:r>
    </w:p>
    <w:p w:rsidR="00BB6014" w:rsidRDefault="00BB6014" w:rsidP="00BB6014">
      <w:pPr>
        <w:pStyle w:val="a0"/>
        <w:ind w:firstLine="454"/>
        <w:jc w:val="both"/>
        <w:rPr>
          <w:lang w:val="ru-RU"/>
        </w:rPr>
      </w:pPr>
      <w:r>
        <w:rPr>
          <w:lang w:val="ru-RU"/>
        </w:rPr>
        <w:t>Социальные различия в обществе: причины их возникновения и проявления. Социальные общности и группы.</w:t>
      </w:r>
    </w:p>
    <w:p w:rsidR="00BB6014" w:rsidRDefault="00BB6014" w:rsidP="00BB6014">
      <w:pPr>
        <w:pStyle w:val="a0"/>
        <w:ind w:firstLine="454"/>
        <w:jc w:val="both"/>
        <w:rPr>
          <w:lang w:val="ru-RU"/>
        </w:rPr>
      </w:pPr>
      <w:r>
        <w:rPr>
          <w:lang w:val="ru-RU"/>
        </w:rPr>
        <w:t>Государственная власть, её роль в управлении общественной жизнью.</w:t>
      </w:r>
    </w:p>
    <w:p w:rsidR="00BB6014" w:rsidRDefault="00BB6014" w:rsidP="00BB6014">
      <w:pPr>
        <w:pStyle w:val="a0"/>
        <w:ind w:firstLine="454"/>
        <w:jc w:val="both"/>
        <w:rPr>
          <w:lang w:val="ru-RU"/>
        </w:rPr>
      </w:pPr>
      <w:r>
        <w:rPr>
          <w:lang w:val="ru-RU"/>
        </w:rPr>
        <w:t>Из чего складывается духовная культура общества. Духовные богатства общества: создание, сохранение, распространение, усвоение.</w:t>
      </w:r>
    </w:p>
    <w:p w:rsidR="00BB6014" w:rsidRDefault="00BB6014" w:rsidP="00BB6014">
      <w:pPr>
        <w:pStyle w:val="a0"/>
        <w:ind w:firstLine="454"/>
        <w:jc w:val="both"/>
        <w:rPr>
          <w:lang w:val="ru-RU"/>
        </w:rPr>
      </w:pPr>
      <w:r>
        <w:rPr>
          <w:b/>
          <w:bCs/>
          <w:lang w:val="ru-RU"/>
        </w:rPr>
        <w:t>Общество, в котором мы живём</w:t>
      </w:r>
    </w:p>
    <w:p w:rsidR="00BB6014" w:rsidRDefault="00BB6014" w:rsidP="00BB6014">
      <w:pPr>
        <w:pStyle w:val="a0"/>
        <w:ind w:firstLine="454"/>
        <w:jc w:val="both"/>
        <w:rPr>
          <w:lang w:val="ru-RU"/>
        </w:rPr>
      </w:pPr>
      <w:r>
        <w:rPr>
          <w:lang w:val="ru-RU"/>
        </w:rPr>
        <w:t>Мир как единое целое. Ускорение мирового общественного развития.</w:t>
      </w:r>
    </w:p>
    <w:p w:rsidR="00BB6014" w:rsidRDefault="00BB6014" w:rsidP="00BB6014">
      <w:pPr>
        <w:pStyle w:val="a0"/>
        <w:ind w:firstLine="454"/>
        <w:jc w:val="both"/>
        <w:rPr>
          <w:lang w:val="ru-RU"/>
        </w:rPr>
      </w:pPr>
      <w:r>
        <w:rPr>
          <w:lang w:val="ru-RU"/>
        </w:rPr>
        <w:t>Современные средства связи и коммуникации, их влияние на нашу жизнь.</w:t>
      </w:r>
    </w:p>
    <w:p w:rsidR="00BB6014" w:rsidRDefault="00BB6014" w:rsidP="00BB6014">
      <w:pPr>
        <w:pStyle w:val="a0"/>
        <w:ind w:firstLine="454"/>
        <w:jc w:val="both"/>
        <w:rPr>
          <w:lang w:val="ru-RU"/>
        </w:rPr>
      </w:pPr>
      <w:r>
        <w:rPr>
          <w:lang w:val="ru-RU"/>
        </w:rPr>
        <w:t>Глобальные проблемы современности. Экологическая ситуация в современном глобальном мире: как спасти природу.</w:t>
      </w:r>
    </w:p>
    <w:p w:rsidR="00BB6014" w:rsidRDefault="00BB6014" w:rsidP="00BB6014">
      <w:pPr>
        <w:pStyle w:val="a0"/>
        <w:ind w:firstLine="454"/>
        <w:jc w:val="both"/>
        <w:rPr>
          <w:lang w:val="ru-RU"/>
        </w:rPr>
      </w:pPr>
      <w:r>
        <w:rPr>
          <w:lang w:val="ru-RU"/>
        </w:rPr>
        <w:t xml:space="preserve">Российское общество в начале </w:t>
      </w:r>
      <w:r>
        <w:t>XXI</w:t>
      </w:r>
      <w:r>
        <w:rPr>
          <w:lang w:val="ru-RU"/>
        </w:rPr>
        <w:t xml:space="preserve"> в. </w:t>
      </w:r>
    </w:p>
    <w:p w:rsidR="00BB6014" w:rsidRDefault="00BB6014" w:rsidP="00BB6014">
      <w:pPr>
        <w:pStyle w:val="a0"/>
        <w:ind w:firstLine="454"/>
        <w:jc w:val="both"/>
        <w:rPr>
          <w:lang w:val="ru-RU"/>
        </w:rPr>
      </w:pPr>
      <w:r>
        <w:rPr>
          <w:lang w:val="ru-RU"/>
        </w:rPr>
        <w:t>Ресурсы и возможности развития нашей страны: какие задачи стоят перед отечественной экономикой.</w:t>
      </w:r>
    </w:p>
    <w:p w:rsidR="00BB6014" w:rsidRDefault="00BB6014" w:rsidP="00BB6014">
      <w:pPr>
        <w:pStyle w:val="a0"/>
        <w:ind w:firstLine="454"/>
        <w:jc w:val="both"/>
        <w:rPr>
          <w:lang w:val="ru-RU"/>
        </w:rPr>
      </w:pPr>
      <w:r>
        <w:rPr>
          <w:lang w:val="ru-RU"/>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BB6014" w:rsidRDefault="00BB6014" w:rsidP="00BB6014">
      <w:pPr>
        <w:pStyle w:val="a0"/>
        <w:ind w:firstLine="454"/>
        <w:jc w:val="both"/>
        <w:rPr>
          <w:lang w:val="ru-RU"/>
        </w:rPr>
      </w:pPr>
      <w:r>
        <w:rPr>
          <w:lang w:val="ru-RU"/>
        </w:rPr>
        <w:t>Духовные ценности российского народа. Культурные достижения народов России: как их сохранить и приумножить.</w:t>
      </w:r>
    </w:p>
    <w:p w:rsidR="00BB6014" w:rsidRDefault="00BB6014" w:rsidP="00BB6014">
      <w:pPr>
        <w:pStyle w:val="a0"/>
        <w:ind w:firstLine="454"/>
        <w:jc w:val="both"/>
        <w:rPr>
          <w:lang w:val="ru-RU"/>
        </w:rPr>
      </w:pPr>
      <w:r>
        <w:rPr>
          <w:lang w:val="ru-RU"/>
        </w:rPr>
        <w:lastRenderedPageBreak/>
        <w:t>Место России среди других государств мира.</w:t>
      </w:r>
    </w:p>
    <w:p w:rsidR="00BB6014" w:rsidRDefault="00BB6014" w:rsidP="00BB6014">
      <w:pPr>
        <w:pStyle w:val="a0"/>
        <w:ind w:firstLine="454"/>
        <w:jc w:val="center"/>
        <w:rPr>
          <w:lang w:val="ru-RU"/>
        </w:rPr>
      </w:pPr>
      <w:r>
        <w:rPr>
          <w:b/>
          <w:bCs/>
          <w:i/>
          <w:lang w:val="ru-RU"/>
        </w:rPr>
        <w:t>Социальные нормы</w:t>
      </w:r>
    </w:p>
    <w:p w:rsidR="00BB6014" w:rsidRDefault="00BB6014" w:rsidP="00BB6014">
      <w:pPr>
        <w:pStyle w:val="a0"/>
        <w:ind w:firstLine="454"/>
        <w:jc w:val="both"/>
        <w:rPr>
          <w:lang w:val="ru-RU"/>
        </w:rPr>
      </w:pPr>
      <w:r>
        <w:rPr>
          <w:b/>
          <w:bCs/>
          <w:lang w:val="ru-RU"/>
        </w:rPr>
        <w:t>Регулирование поведения людей в обществе</w:t>
      </w:r>
    </w:p>
    <w:p w:rsidR="00BB6014" w:rsidRDefault="00BB6014" w:rsidP="00BB6014">
      <w:pPr>
        <w:pStyle w:val="a0"/>
        <w:ind w:firstLine="454"/>
        <w:jc w:val="both"/>
        <w:rPr>
          <w:lang w:val="ru-RU"/>
        </w:rPr>
      </w:pPr>
      <w:r>
        <w:rPr>
          <w:lang w:val="ru-RU"/>
        </w:rPr>
        <w:t>Социальные нормы и правила общественной жизни. Общественные традиции и обычаи.</w:t>
      </w:r>
    </w:p>
    <w:p w:rsidR="00BB6014" w:rsidRDefault="00BB6014" w:rsidP="00BB6014">
      <w:pPr>
        <w:pStyle w:val="a0"/>
        <w:ind w:firstLine="454"/>
        <w:jc w:val="both"/>
        <w:rPr>
          <w:lang w:val="ru-RU"/>
        </w:rPr>
      </w:pPr>
      <w:r>
        <w:rPr>
          <w:lang w:val="ru-RU"/>
        </w:rPr>
        <w:t>Общественное сознание и ценности. Гражданственность и патриотизм.</w:t>
      </w:r>
    </w:p>
    <w:p w:rsidR="00BB6014" w:rsidRDefault="00BB6014" w:rsidP="00BB6014">
      <w:pPr>
        <w:pStyle w:val="a0"/>
        <w:ind w:firstLine="454"/>
        <w:jc w:val="both"/>
        <w:rPr>
          <w:lang w:val="ru-RU"/>
        </w:rPr>
      </w:pPr>
      <w:r>
        <w:rPr>
          <w:lang w:val="ru-RU"/>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BB6014" w:rsidRDefault="00BB6014" w:rsidP="00BB6014">
      <w:pPr>
        <w:pStyle w:val="a0"/>
        <w:ind w:firstLine="454"/>
        <w:jc w:val="both"/>
        <w:rPr>
          <w:lang w:val="ru-RU"/>
        </w:rPr>
      </w:pPr>
      <w:r>
        <w:rPr>
          <w:lang w:val="ru-RU"/>
        </w:rPr>
        <w:t>Право, его роль в жизни человека, общества и государства. Основные признаки права. Нормы права. Понятие прав, свобод и обязанностей.</w:t>
      </w:r>
    </w:p>
    <w:p w:rsidR="00BB6014" w:rsidRDefault="00BB6014" w:rsidP="00BB6014">
      <w:pPr>
        <w:pStyle w:val="a0"/>
        <w:ind w:firstLine="454"/>
        <w:jc w:val="both"/>
        <w:rPr>
          <w:lang w:val="ru-RU"/>
        </w:rPr>
      </w:pPr>
      <w:r>
        <w:rPr>
          <w:lang w:val="ru-RU"/>
        </w:rPr>
        <w:t>Дееспособность и правоспособность человека. Правоотношения, субъекты права.</w:t>
      </w:r>
    </w:p>
    <w:p w:rsidR="00BB6014" w:rsidRDefault="00BB6014" w:rsidP="00BB6014">
      <w:pPr>
        <w:pStyle w:val="a0"/>
        <w:ind w:firstLine="454"/>
        <w:jc w:val="both"/>
        <w:rPr>
          <w:lang w:val="ru-RU"/>
        </w:rPr>
      </w:pPr>
      <w:r>
        <w:rPr>
          <w:lang w:val="ru-RU"/>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BB6014" w:rsidRDefault="00BB6014" w:rsidP="00BB6014">
      <w:pPr>
        <w:pStyle w:val="a0"/>
        <w:ind w:firstLine="454"/>
        <w:jc w:val="both"/>
        <w:rPr>
          <w:lang w:val="ru-RU"/>
        </w:rPr>
      </w:pPr>
      <w:r>
        <w:rPr>
          <w:lang w:val="ru-RU"/>
        </w:rPr>
        <w:t>Личные (гражданские) права, социально-экономические и культурные права, политические права и свободы российских граждан.</w:t>
      </w:r>
    </w:p>
    <w:p w:rsidR="00BB6014" w:rsidRDefault="00BB6014" w:rsidP="00BB6014">
      <w:pPr>
        <w:pStyle w:val="a0"/>
        <w:ind w:firstLine="454"/>
        <w:jc w:val="both"/>
        <w:rPr>
          <w:lang w:val="ru-RU"/>
        </w:rPr>
      </w:pPr>
      <w:r>
        <w:rPr>
          <w:lang w:val="ru-RU"/>
        </w:rPr>
        <w:t>Как защищаются права человека в России.</w:t>
      </w:r>
    </w:p>
    <w:p w:rsidR="00BB6014" w:rsidRDefault="00BB6014" w:rsidP="00BB6014">
      <w:pPr>
        <w:pStyle w:val="a0"/>
        <w:ind w:firstLine="454"/>
        <w:jc w:val="both"/>
        <w:rPr>
          <w:lang w:val="ru-RU"/>
        </w:rPr>
      </w:pPr>
      <w:r>
        <w:rPr>
          <w:lang w:val="ru-RU"/>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BB6014" w:rsidRDefault="00BB6014" w:rsidP="00BB6014">
      <w:pPr>
        <w:pStyle w:val="a0"/>
        <w:ind w:firstLine="454"/>
        <w:jc w:val="both"/>
        <w:rPr>
          <w:lang w:val="ru-RU"/>
        </w:rPr>
      </w:pPr>
      <w:r>
        <w:rPr>
          <w:b/>
          <w:bCs/>
          <w:lang w:val="ru-RU"/>
        </w:rPr>
        <w:t>Основы российского законодательства</w:t>
      </w:r>
    </w:p>
    <w:p w:rsidR="00BB6014" w:rsidRDefault="00BB6014" w:rsidP="00BB6014">
      <w:pPr>
        <w:pStyle w:val="a0"/>
        <w:ind w:firstLine="454"/>
        <w:jc w:val="both"/>
        <w:rPr>
          <w:lang w:val="ru-RU"/>
        </w:rPr>
      </w:pPr>
      <w:r>
        <w:rPr>
          <w:lang w:val="ru-RU"/>
        </w:rPr>
        <w:t>Гражданские правоотношения. Гражданско-правовые споры. Судебное разбирательство.</w:t>
      </w:r>
    </w:p>
    <w:p w:rsidR="00BB6014" w:rsidRDefault="00BB6014" w:rsidP="00BB6014">
      <w:pPr>
        <w:pStyle w:val="a0"/>
        <w:ind w:firstLine="454"/>
        <w:jc w:val="both"/>
        <w:rPr>
          <w:lang w:val="ru-RU"/>
        </w:rPr>
      </w:pPr>
      <w:r>
        <w:rPr>
          <w:lang w:val="ru-RU"/>
        </w:rPr>
        <w:t>Семейные правоотношения. Права и обязанности родителей и детей. Защита прав и интересов детей, оставшихся без родителей.</w:t>
      </w:r>
    </w:p>
    <w:p w:rsidR="00BB6014" w:rsidRDefault="00BB6014" w:rsidP="00BB6014">
      <w:pPr>
        <w:pStyle w:val="a0"/>
        <w:ind w:firstLine="454"/>
        <w:jc w:val="both"/>
        <w:rPr>
          <w:lang w:val="ru-RU"/>
        </w:rPr>
      </w:pPr>
      <w:r>
        <w:rPr>
          <w:lang w:val="ru-RU"/>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BB6014" w:rsidRDefault="00BB6014" w:rsidP="00BB6014">
      <w:pPr>
        <w:pStyle w:val="a0"/>
        <w:ind w:firstLine="454"/>
        <w:jc w:val="both"/>
        <w:rPr>
          <w:lang w:val="ru-RU"/>
        </w:rPr>
      </w:pPr>
      <w:r>
        <w:rPr>
          <w:lang w:val="ru-RU"/>
        </w:rPr>
        <w:t>Административные правоотношения. Административное правонарушение.</w:t>
      </w:r>
    </w:p>
    <w:p w:rsidR="00BB6014" w:rsidRDefault="00BB6014" w:rsidP="00BB6014">
      <w:pPr>
        <w:pStyle w:val="a0"/>
        <w:ind w:firstLine="454"/>
        <w:jc w:val="both"/>
        <w:rPr>
          <w:lang w:val="ru-RU"/>
        </w:rPr>
      </w:pPr>
      <w:r>
        <w:rPr>
          <w:lang w:val="ru-RU"/>
        </w:rPr>
        <w:t>Преступление и наказание. Правовая ответственность несовершеннолетних.</w:t>
      </w:r>
    </w:p>
    <w:p w:rsidR="00BB6014" w:rsidRDefault="00BB6014" w:rsidP="00BB6014">
      <w:pPr>
        <w:pStyle w:val="a0"/>
        <w:ind w:firstLine="454"/>
        <w:jc w:val="both"/>
        <w:rPr>
          <w:lang w:val="ru-RU"/>
        </w:rPr>
      </w:pPr>
      <w:r>
        <w:rPr>
          <w:lang w:val="ru-RU"/>
        </w:rPr>
        <w:t>Правоохранительные органы. Судебная система.</w:t>
      </w:r>
    </w:p>
    <w:p w:rsidR="00BB6014" w:rsidRDefault="00BB6014" w:rsidP="00BB6014">
      <w:pPr>
        <w:pStyle w:val="a0"/>
        <w:ind w:firstLine="454"/>
        <w:jc w:val="center"/>
        <w:rPr>
          <w:lang w:val="ru-RU"/>
        </w:rPr>
      </w:pPr>
      <w:r>
        <w:rPr>
          <w:b/>
          <w:bCs/>
          <w:i/>
          <w:lang w:val="ru-RU"/>
        </w:rPr>
        <w:t>Экономика и социальные отношения</w:t>
      </w:r>
    </w:p>
    <w:p w:rsidR="00BB6014" w:rsidRDefault="00BB6014" w:rsidP="00BB6014">
      <w:pPr>
        <w:pStyle w:val="a0"/>
        <w:ind w:firstLine="454"/>
        <w:jc w:val="both"/>
        <w:rPr>
          <w:lang w:val="ru-RU"/>
        </w:rPr>
      </w:pPr>
      <w:r>
        <w:rPr>
          <w:b/>
          <w:bCs/>
          <w:lang w:val="ru-RU"/>
        </w:rPr>
        <w:t>Мир экономики</w:t>
      </w:r>
    </w:p>
    <w:p w:rsidR="00BB6014" w:rsidRDefault="00BB6014" w:rsidP="00BB6014">
      <w:pPr>
        <w:pStyle w:val="a0"/>
        <w:ind w:firstLine="454"/>
        <w:jc w:val="both"/>
        <w:rPr>
          <w:lang w:val="ru-RU"/>
        </w:rPr>
      </w:pPr>
      <w:r>
        <w:rPr>
          <w:lang w:val="ru-RU"/>
        </w:rPr>
        <w:t>Экономика и её роль в жизни общества. Экономические ресурсы и потребности. Товары и услуги. Цикличность экономического развития.</w:t>
      </w:r>
    </w:p>
    <w:p w:rsidR="00BB6014" w:rsidRDefault="00BB6014" w:rsidP="00BB6014">
      <w:pPr>
        <w:pStyle w:val="a0"/>
        <w:ind w:firstLine="454"/>
        <w:jc w:val="both"/>
        <w:rPr>
          <w:lang w:val="ru-RU"/>
        </w:rPr>
      </w:pPr>
      <w:r>
        <w:rPr>
          <w:lang w:val="ru-RU"/>
        </w:rPr>
        <w:t>Современное производство. Факторы производства. Новые технологии и их возможности. Предприятия и их современные формы.</w:t>
      </w:r>
    </w:p>
    <w:p w:rsidR="00BB6014" w:rsidRDefault="00BB6014" w:rsidP="00BB6014">
      <w:pPr>
        <w:pStyle w:val="a0"/>
        <w:ind w:firstLine="454"/>
        <w:jc w:val="both"/>
        <w:rPr>
          <w:lang w:val="ru-RU"/>
        </w:rPr>
      </w:pPr>
    </w:p>
    <w:p w:rsidR="00BB6014" w:rsidRDefault="00BB6014" w:rsidP="00BB6014">
      <w:pPr>
        <w:pStyle w:val="a0"/>
        <w:ind w:firstLine="454"/>
        <w:jc w:val="both"/>
        <w:rPr>
          <w:lang w:val="ru-RU"/>
        </w:rPr>
      </w:pPr>
      <w:r>
        <w:rPr>
          <w:lang w:val="ru-RU"/>
        </w:rPr>
        <w:t>Типы экономических систем. Собственность и её формы.</w:t>
      </w:r>
    </w:p>
    <w:p w:rsidR="00BB6014" w:rsidRDefault="00BB6014" w:rsidP="00BB6014">
      <w:pPr>
        <w:pStyle w:val="a0"/>
        <w:ind w:firstLine="454"/>
        <w:jc w:val="both"/>
        <w:rPr>
          <w:lang w:val="ru-RU"/>
        </w:rPr>
      </w:pPr>
      <w:r>
        <w:rPr>
          <w:lang w:val="ru-RU"/>
        </w:rPr>
        <w:t>Рыночное регулирование экономики: возможности и границы. Виды рынков. Законы рыночной экономики.</w:t>
      </w:r>
    </w:p>
    <w:p w:rsidR="00BB6014" w:rsidRDefault="00BB6014" w:rsidP="00BB6014">
      <w:pPr>
        <w:pStyle w:val="a0"/>
        <w:ind w:firstLine="454"/>
        <w:jc w:val="both"/>
        <w:rPr>
          <w:lang w:val="ru-RU"/>
        </w:rPr>
      </w:pPr>
      <w:r>
        <w:rPr>
          <w:lang w:val="ru-RU"/>
        </w:rPr>
        <w:t xml:space="preserve">Деньги и их функции. Инфляция. Роль банков в экономике. </w:t>
      </w:r>
    </w:p>
    <w:p w:rsidR="00BB6014" w:rsidRDefault="00BB6014" w:rsidP="00BB6014">
      <w:pPr>
        <w:pStyle w:val="a0"/>
        <w:ind w:firstLine="454"/>
        <w:jc w:val="both"/>
        <w:rPr>
          <w:lang w:val="ru-RU"/>
        </w:rPr>
      </w:pPr>
      <w:r>
        <w:rPr>
          <w:lang w:val="ru-RU"/>
        </w:rPr>
        <w:t>Роль государства в рыночной экономике. Государственный бюджет. Налоги.</w:t>
      </w:r>
    </w:p>
    <w:p w:rsidR="00BB6014" w:rsidRDefault="00BB6014" w:rsidP="00BB6014">
      <w:pPr>
        <w:pStyle w:val="a0"/>
        <w:ind w:firstLine="454"/>
        <w:jc w:val="both"/>
        <w:rPr>
          <w:lang w:val="ru-RU"/>
        </w:rPr>
      </w:pPr>
      <w:r>
        <w:rPr>
          <w:lang w:val="ru-RU"/>
        </w:rPr>
        <w:t xml:space="preserve">Занятость и безработица: какие профессии востребованы на рынке труда в начале </w:t>
      </w:r>
      <w:r>
        <w:t>XXI</w:t>
      </w:r>
      <w:r>
        <w:rPr>
          <w:lang w:val="ru-RU"/>
        </w:rPr>
        <w:t> в. Причины безработицы. Роль государства в обеспечении занятости.</w:t>
      </w:r>
    </w:p>
    <w:p w:rsidR="00BB6014" w:rsidRDefault="00BB6014" w:rsidP="00BB6014">
      <w:pPr>
        <w:pStyle w:val="a0"/>
        <w:ind w:firstLine="454"/>
        <w:jc w:val="both"/>
        <w:rPr>
          <w:lang w:val="ru-RU"/>
        </w:rPr>
      </w:pPr>
      <w:r>
        <w:rPr>
          <w:lang w:val="ru-RU"/>
        </w:rPr>
        <w:t>Особенности экономического развития России.</w:t>
      </w:r>
    </w:p>
    <w:p w:rsidR="00BB6014" w:rsidRDefault="00BB6014" w:rsidP="00BB6014">
      <w:pPr>
        <w:pStyle w:val="a0"/>
        <w:ind w:firstLine="454"/>
        <w:jc w:val="both"/>
        <w:rPr>
          <w:lang w:val="ru-RU"/>
        </w:rPr>
      </w:pPr>
      <w:r>
        <w:rPr>
          <w:b/>
          <w:bCs/>
          <w:lang w:val="ru-RU"/>
        </w:rPr>
        <w:t>Человек в экономических отношениях</w:t>
      </w:r>
    </w:p>
    <w:p w:rsidR="00BB6014" w:rsidRDefault="00BB6014" w:rsidP="00BB6014">
      <w:pPr>
        <w:pStyle w:val="a0"/>
        <w:ind w:firstLine="454"/>
        <w:jc w:val="both"/>
        <w:rPr>
          <w:lang w:val="ru-RU"/>
        </w:rPr>
      </w:pPr>
      <w:r>
        <w:rPr>
          <w:lang w:val="ru-RU"/>
        </w:rPr>
        <w:t>Основные участники экономики - производители и потребители. Роль человеческого фактора в развитии экономики.</w:t>
      </w:r>
    </w:p>
    <w:p w:rsidR="00BB6014" w:rsidRDefault="00BB6014" w:rsidP="00BB6014">
      <w:pPr>
        <w:pStyle w:val="a0"/>
        <w:ind w:firstLine="454"/>
        <w:jc w:val="both"/>
        <w:rPr>
          <w:lang w:val="ru-RU"/>
        </w:rPr>
      </w:pPr>
      <w:r>
        <w:rPr>
          <w:lang w:val="ru-RU"/>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BB6014" w:rsidRDefault="00BB6014" w:rsidP="00BB6014">
      <w:pPr>
        <w:pStyle w:val="a0"/>
        <w:ind w:firstLine="454"/>
        <w:jc w:val="both"/>
        <w:rPr>
          <w:lang w:val="ru-RU"/>
        </w:rPr>
      </w:pPr>
      <w:r>
        <w:rPr>
          <w:lang w:val="ru-RU"/>
        </w:rPr>
        <w:t>Экономика семьи. Прожиточный минимум. Семейное потребление.</w:t>
      </w:r>
    </w:p>
    <w:p w:rsidR="00BB6014" w:rsidRDefault="00BB6014" w:rsidP="00BB6014">
      <w:pPr>
        <w:pStyle w:val="a0"/>
        <w:ind w:firstLine="454"/>
        <w:jc w:val="both"/>
        <w:rPr>
          <w:lang w:val="ru-RU"/>
        </w:rPr>
      </w:pPr>
      <w:r>
        <w:rPr>
          <w:lang w:val="ru-RU"/>
        </w:rPr>
        <w:t>Права потребителя.</w:t>
      </w:r>
    </w:p>
    <w:p w:rsidR="00BB6014" w:rsidRDefault="00BB6014" w:rsidP="00BB6014">
      <w:pPr>
        <w:pStyle w:val="a0"/>
        <w:ind w:firstLine="454"/>
        <w:jc w:val="both"/>
        <w:rPr>
          <w:lang w:val="ru-RU"/>
        </w:rPr>
      </w:pPr>
      <w:r>
        <w:rPr>
          <w:b/>
          <w:bCs/>
          <w:lang w:val="ru-RU"/>
        </w:rPr>
        <w:t>Мир социальных отношений</w:t>
      </w:r>
    </w:p>
    <w:p w:rsidR="00BB6014" w:rsidRDefault="00BB6014" w:rsidP="00BB6014">
      <w:pPr>
        <w:pStyle w:val="a0"/>
        <w:ind w:firstLine="454"/>
        <w:jc w:val="both"/>
        <w:rPr>
          <w:lang w:val="ru-RU"/>
        </w:rPr>
      </w:pPr>
      <w:r>
        <w:rPr>
          <w:lang w:val="ru-RU"/>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BB6014" w:rsidRDefault="00BB6014" w:rsidP="00BB6014">
      <w:pPr>
        <w:pStyle w:val="a0"/>
        <w:ind w:firstLine="454"/>
        <w:jc w:val="both"/>
        <w:rPr>
          <w:lang w:val="ru-RU"/>
        </w:rPr>
      </w:pPr>
      <w:r>
        <w:rPr>
          <w:lang w:val="ru-RU"/>
        </w:rPr>
        <w:t xml:space="preserve">Изменения социальной структуры общества с переходом в постиндустриальное </w:t>
      </w:r>
      <w:r>
        <w:rPr>
          <w:lang w:val="ru-RU"/>
        </w:rPr>
        <w:lastRenderedPageBreak/>
        <w:t>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BB6014" w:rsidRDefault="00BB6014" w:rsidP="00BB6014">
      <w:pPr>
        <w:pStyle w:val="a0"/>
        <w:ind w:firstLine="454"/>
        <w:jc w:val="both"/>
        <w:rPr>
          <w:lang w:val="ru-RU"/>
        </w:rPr>
      </w:pPr>
      <w:r>
        <w:rPr>
          <w:lang w:val="ru-RU"/>
        </w:rPr>
        <w:t>Основные социальные группы современного российского общества. Социальная политика Российского государства.</w:t>
      </w:r>
    </w:p>
    <w:p w:rsidR="00BB6014" w:rsidRDefault="00BB6014" w:rsidP="00BB6014">
      <w:pPr>
        <w:pStyle w:val="a0"/>
        <w:ind w:firstLine="454"/>
        <w:jc w:val="both"/>
        <w:rPr>
          <w:lang w:val="ru-RU"/>
        </w:rPr>
      </w:pPr>
      <w:r>
        <w:rPr>
          <w:lang w:val="ru-RU"/>
        </w:rPr>
        <w:t>Нации и межнациональные отношения. Характеристика межнациональных отношений в современной России. Понятие толерантности.</w:t>
      </w:r>
    </w:p>
    <w:p w:rsidR="00BB6014" w:rsidRDefault="00BB6014" w:rsidP="00BB6014">
      <w:pPr>
        <w:pStyle w:val="a0"/>
        <w:ind w:firstLine="454"/>
        <w:jc w:val="center"/>
        <w:rPr>
          <w:lang w:val="ru-RU"/>
        </w:rPr>
      </w:pPr>
      <w:r>
        <w:rPr>
          <w:b/>
          <w:bCs/>
          <w:i/>
          <w:lang w:val="ru-RU"/>
        </w:rPr>
        <w:t>Политика. Культура</w:t>
      </w:r>
    </w:p>
    <w:p w:rsidR="00BB6014" w:rsidRDefault="00BB6014" w:rsidP="00BB6014">
      <w:pPr>
        <w:pStyle w:val="a0"/>
        <w:ind w:firstLine="454"/>
        <w:jc w:val="both"/>
        <w:rPr>
          <w:lang w:val="ru-RU"/>
        </w:rPr>
      </w:pPr>
      <w:r>
        <w:rPr>
          <w:b/>
          <w:bCs/>
          <w:lang w:val="ru-RU"/>
        </w:rPr>
        <w:t>Политическая жизнь общества</w:t>
      </w:r>
    </w:p>
    <w:p w:rsidR="00BB6014" w:rsidRDefault="00BB6014" w:rsidP="00BB6014">
      <w:pPr>
        <w:pStyle w:val="a0"/>
        <w:ind w:firstLine="454"/>
        <w:jc w:val="both"/>
        <w:rPr>
          <w:lang w:val="ru-RU"/>
        </w:rPr>
      </w:pPr>
      <w:r>
        <w:rPr>
          <w:lang w:val="ru-RU"/>
        </w:rPr>
        <w:t>Власть. Властные отношения. Политика. Внутренняя и внешняя политика.</w:t>
      </w:r>
    </w:p>
    <w:p w:rsidR="00BB6014" w:rsidRDefault="00BB6014" w:rsidP="00BB6014">
      <w:pPr>
        <w:pStyle w:val="a0"/>
        <w:ind w:firstLine="454"/>
        <w:jc w:val="both"/>
        <w:rPr>
          <w:lang w:val="ru-RU"/>
        </w:rPr>
      </w:pPr>
      <w:r>
        <w:rPr>
          <w:lang w:val="ru-RU"/>
        </w:rPr>
        <w:t>Сущность государства. Суверенитет. Государственное управление. Формы государства. Функции государства.</w:t>
      </w:r>
    </w:p>
    <w:p w:rsidR="00BB6014" w:rsidRDefault="00BB6014" w:rsidP="00BB6014">
      <w:pPr>
        <w:pStyle w:val="a0"/>
        <w:ind w:firstLine="454"/>
        <w:jc w:val="both"/>
        <w:rPr>
          <w:lang w:val="ru-RU"/>
        </w:rPr>
      </w:pPr>
      <w:r>
        <w:rPr>
          <w:lang w:val="ru-RU"/>
        </w:rPr>
        <w:t>Наше государство - Российская Федерация. Государственное устройство России. Гражданство Российской Федерации.</w:t>
      </w:r>
    </w:p>
    <w:p w:rsidR="00BB6014" w:rsidRDefault="00BB6014" w:rsidP="00BB6014">
      <w:pPr>
        <w:pStyle w:val="a0"/>
        <w:ind w:firstLine="454"/>
        <w:jc w:val="both"/>
        <w:rPr>
          <w:lang w:val="ru-RU"/>
        </w:rPr>
      </w:pPr>
      <w:r>
        <w:rPr>
          <w:lang w:val="ru-RU"/>
        </w:rPr>
        <w:t>Политический режим. Демократия. Парламентаризм.</w:t>
      </w:r>
    </w:p>
    <w:p w:rsidR="00BB6014" w:rsidRDefault="00BB6014" w:rsidP="00BB6014">
      <w:pPr>
        <w:pStyle w:val="a0"/>
        <w:ind w:firstLine="454"/>
        <w:jc w:val="both"/>
        <w:rPr>
          <w:lang w:val="ru-RU"/>
        </w:rPr>
      </w:pPr>
      <w:r>
        <w:rPr>
          <w:lang w:val="ru-RU"/>
        </w:rPr>
        <w:t>Республика. Выборы и избирательные системы. Политические партии.</w:t>
      </w:r>
    </w:p>
    <w:p w:rsidR="00BB6014" w:rsidRDefault="00BB6014" w:rsidP="00BB6014">
      <w:pPr>
        <w:pStyle w:val="a0"/>
        <w:ind w:firstLine="454"/>
        <w:jc w:val="both"/>
        <w:rPr>
          <w:lang w:val="ru-RU"/>
        </w:rPr>
      </w:pPr>
      <w:r>
        <w:rPr>
          <w:lang w:val="ru-RU"/>
        </w:rPr>
        <w:t>Правовое государство. Верховенство права. Разделение властей. Гражданское общество и правовое государство. Местное самоуправление.</w:t>
      </w:r>
    </w:p>
    <w:p w:rsidR="00BB6014" w:rsidRDefault="00BB6014" w:rsidP="00BB6014">
      <w:pPr>
        <w:pStyle w:val="a0"/>
        <w:ind w:firstLine="454"/>
        <w:jc w:val="both"/>
        <w:rPr>
          <w:lang w:val="ru-RU"/>
        </w:rPr>
      </w:pPr>
      <w:r>
        <w:rPr>
          <w:lang w:val="ru-RU"/>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BB6014" w:rsidRDefault="00BB6014" w:rsidP="00BB6014">
      <w:pPr>
        <w:pStyle w:val="a0"/>
        <w:ind w:firstLine="454"/>
        <w:jc w:val="both"/>
        <w:rPr>
          <w:lang w:val="ru-RU"/>
        </w:rPr>
      </w:pPr>
      <w:r>
        <w:rPr>
          <w:lang w:val="ru-RU"/>
        </w:rPr>
        <w:t>Межгосударственные отношения. Международные политические организации.</w:t>
      </w:r>
    </w:p>
    <w:p w:rsidR="00BB6014" w:rsidRDefault="00BB6014" w:rsidP="00BB6014">
      <w:pPr>
        <w:pStyle w:val="a0"/>
        <w:ind w:firstLine="454"/>
        <w:jc w:val="both"/>
        <w:rPr>
          <w:lang w:val="ru-RU"/>
        </w:rPr>
      </w:pPr>
      <w:r>
        <w:rPr>
          <w:lang w:val="ru-RU"/>
        </w:rPr>
        <w:t>Войны и вооружённые конфликты. Национальная безопасность. Сепаратизм. Международно-правовая защита жертв вооружённых конфликтов.</w:t>
      </w:r>
    </w:p>
    <w:p w:rsidR="00BB6014" w:rsidRDefault="00BB6014" w:rsidP="00BB6014">
      <w:pPr>
        <w:pStyle w:val="a0"/>
        <w:ind w:firstLine="454"/>
        <w:jc w:val="both"/>
        <w:rPr>
          <w:lang w:val="ru-RU"/>
        </w:rPr>
      </w:pPr>
      <w:r>
        <w:rPr>
          <w:lang w:val="ru-RU"/>
        </w:rPr>
        <w:t>Глобализация и её противоречия.</w:t>
      </w:r>
    </w:p>
    <w:p w:rsidR="00BB6014" w:rsidRDefault="00BB6014" w:rsidP="00BB6014">
      <w:pPr>
        <w:pStyle w:val="a0"/>
        <w:ind w:firstLine="454"/>
        <w:jc w:val="both"/>
        <w:rPr>
          <w:lang w:val="ru-RU"/>
        </w:rPr>
      </w:pPr>
      <w:r>
        <w:rPr>
          <w:lang w:val="ru-RU"/>
        </w:rPr>
        <w:t>Человек и политика. Политические события и судьбы людей. Гражданская активность. Патриотизм.</w:t>
      </w:r>
    </w:p>
    <w:p w:rsidR="00BB6014" w:rsidRDefault="00BB6014" w:rsidP="00BB6014">
      <w:pPr>
        <w:pStyle w:val="a0"/>
        <w:ind w:firstLine="454"/>
        <w:jc w:val="both"/>
        <w:rPr>
          <w:lang w:val="ru-RU"/>
        </w:rPr>
      </w:pPr>
      <w:r>
        <w:rPr>
          <w:b/>
          <w:bCs/>
          <w:lang w:val="ru-RU"/>
        </w:rPr>
        <w:t>Культурно-информационная среда общественной жизни</w:t>
      </w:r>
    </w:p>
    <w:p w:rsidR="00BB6014" w:rsidRDefault="00BB6014" w:rsidP="00BB6014">
      <w:pPr>
        <w:pStyle w:val="a0"/>
        <w:ind w:firstLine="454"/>
        <w:jc w:val="both"/>
        <w:rPr>
          <w:lang w:val="ru-RU"/>
        </w:rPr>
      </w:pPr>
      <w:r>
        <w:rPr>
          <w:lang w:val="ru-RU"/>
        </w:rPr>
        <w:t>Информация и способы её распространения. Средства массовой информации. Интернет.</w:t>
      </w:r>
    </w:p>
    <w:p w:rsidR="00BB6014" w:rsidRDefault="00BB6014" w:rsidP="00BB6014">
      <w:pPr>
        <w:pStyle w:val="a0"/>
        <w:ind w:firstLine="454"/>
        <w:jc w:val="both"/>
        <w:rPr>
          <w:lang w:val="ru-RU"/>
        </w:rPr>
      </w:pPr>
      <w:r>
        <w:rPr>
          <w:lang w:val="ru-RU"/>
        </w:rPr>
        <w:t>Культура, её многообразие и формы. Культурные различия. Диалог культур как черта современного мира.</w:t>
      </w:r>
    </w:p>
    <w:p w:rsidR="00BB6014" w:rsidRDefault="00BB6014" w:rsidP="00BB6014">
      <w:pPr>
        <w:pStyle w:val="a0"/>
        <w:ind w:firstLine="454"/>
        <w:jc w:val="both"/>
        <w:rPr>
          <w:lang w:val="ru-RU"/>
        </w:rPr>
      </w:pPr>
      <w:r>
        <w:rPr>
          <w:lang w:val="ru-RU"/>
        </w:rPr>
        <w:t>Роль религии в культурном развитии. Религиозные нормы. Мировые религии. Веротерпимость.</w:t>
      </w:r>
    </w:p>
    <w:p w:rsidR="00BB6014" w:rsidRDefault="00BB6014" w:rsidP="00BB6014">
      <w:pPr>
        <w:pStyle w:val="a0"/>
        <w:ind w:firstLine="454"/>
        <w:jc w:val="both"/>
        <w:rPr>
          <w:lang w:val="ru-RU"/>
        </w:rPr>
      </w:pPr>
      <w:r>
        <w:rPr>
          <w:lang w:val="ru-RU"/>
        </w:rPr>
        <w:t>Культура Российской Федерации. Образование и наука. Искусство. Возрождение религиозной жизни в нашей стране.</w:t>
      </w:r>
    </w:p>
    <w:p w:rsidR="00BB6014" w:rsidRDefault="00BB6014" w:rsidP="00BB6014">
      <w:pPr>
        <w:pStyle w:val="a0"/>
        <w:ind w:firstLine="454"/>
        <w:jc w:val="both"/>
        <w:rPr>
          <w:lang w:val="ru-RU"/>
        </w:rPr>
      </w:pPr>
      <w:r>
        <w:rPr>
          <w:b/>
          <w:bCs/>
          <w:lang w:val="ru-RU"/>
        </w:rPr>
        <w:t>Человек в меняющемся обществе</w:t>
      </w:r>
    </w:p>
    <w:p w:rsidR="00BB6014" w:rsidRDefault="00BB6014" w:rsidP="00BB6014">
      <w:pPr>
        <w:pStyle w:val="a0"/>
        <w:ind w:firstLine="454"/>
        <w:jc w:val="both"/>
        <w:rPr>
          <w:lang w:val="ru-RU"/>
        </w:rPr>
      </w:pPr>
    </w:p>
    <w:p w:rsidR="00BB6014" w:rsidRDefault="00BB6014" w:rsidP="00BB6014">
      <w:pPr>
        <w:pStyle w:val="a0"/>
        <w:ind w:firstLine="454"/>
        <w:jc w:val="both"/>
        <w:rPr>
          <w:lang w:val="ru-RU"/>
        </w:rPr>
      </w:pPr>
      <w:r>
        <w:rPr>
          <w:lang w:val="ru-RU"/>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BB6014" w:rsidRDefault="00BB6014" w:rsidP="00BB6014">
      <w:pPr>
        <w:pStyle w:val="a0"/>
        <w:ind w:firstLine="454"/>
        <w:jc w:val="center"/>
        <w:rPr>
          <w:lang w:val="ru-RU"/>
        </w:rPr>
      </w:pPr>
      <w:r>
        <w:rPr>
          <w:b/>
          <w:lang w:val="ru-RU"/>
        </w:rPr>
        <w:t>География</w:t>
      </w:r>
    </w:p>
    <w:p w:rsidR="00BB6014" w:rsidRDefault="00BB6014" w:rsidP="00BB6014">
      <w:pPr>
        <w:pStyle w:val="a0"/>
        <w:ind w:firstLine="454"/>
        <w:jc w:val="center"/>
        <w:rPr>
          <w:lang w:val="ru-RU"/>
        </w:rPr>
      </w:pPr>
      <w:r>
        <w:rPr>
          <w:b/>
          <w:lang w:val="ru-RU"/>
        </w:rPr>
        <w:t>География Земли</w:t>
      </w:r>
    </w:p>
    <w:p w:rsidR="00BB6014" w:rsidRDefault="00BB6014" w:rsidP="00BB6014">
      <w:pPr>
        <w:pStyle w:val="a0"/>
        <w:ind w:firstLine="454"/>
        <w:jc w:val="both"/>
        <w:rPr>
          <w:lang w:val="ru-RU"/>
        </w:rPr>
      </w:pPr>
      <w:r>
        <w:rPr>
          <w:b/>
          <w:lang w:val="ru-RU"/>
        </w:rPr>
        <w:t>Источники географической информации</w:t>
      </w:r>
    </w:p>
    <w:p w:rsidR="00BB6014" w:rsidRDefault="00BB6014" w:rsidP="00BB6014">
      <w:pPr>
        <w:pStyle w:val="a0"/>
        <w:ind w:firstLine="454"/>
        <w:jc w:val="both"/>
        <w:rPr>
          <w:lang w:val="ru-RU"/>
        </w:rPr>
      </w:pPr>
      <w:r>
        <w:rPr>
          <w:b/>
          <w:i/>
          <w:lang w:val="ru-RU"/>
        </w:rPr>
        <w:t>Развитие географических знаний о Земле</w:t>
      </w:r>
      <w:r>
        <w:rPr>
          <w:b/>
          <w:lang w:val="ru-RU"/>
        </w:rPr>
        <w:t>.</w:t>
      </w:r>
      <w:r>
        <w:rPr>
          <w:lang w:val="ru-RU"/>
        </w:rPr>
        <w:t xml:space="preserve"> Развитие п</w:t>
      </w:r>
      <w:r>
        <w:rPr>
          <w:iCs/>
          <w:lang w:val="ru-RU"/>
        </w:rPr>
        <w:t xml:space="preserve">редставлений человека о мире. </w:t>
      </w:r>
      <w:r>
        <w:rPr>
          <w:lang w:val="ru-RU"/>
        </w:rPr>
        <w:t>Выдающиеся географические открытия. Современный этап научных географических исследований. Исследователи территории  Башкортостана.</w:t>
      </w:r>
    </w:p>
    <w:p w:rsidR="00BB6014" w:rsidRDefault="00BB6014" w:rsidP="00BB6014">
      <w:pPr>
        <w:pStyle w:val="a0"/>
        <w:ind w:firstLine="454"/>
        <w:jc w:val="both"/>
        <w:rPr>
          <w:lang w:val="ru-RU"/>
        </w:rPr>
      </w:pPr>
      <w:r>
        <w:rPr>
          <w:b/>
          <w:i/>
          <w:lang w:val="ru-RU"/>
        </w:rPr>
        <w:t>Глобус.</w:t>
      </w:r>
      <w:r>
        <w:rPr>
          <w:lang w:val="ru-RU"/>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BB6014" w:rsidRDefault="00BB6014" w:rsidP="00BB6014">
      <w:pPr>
        <w:pStyle w:val="a0"/>
        <w:ind w:firstLine="454"/>
        <w:jc w:val="both"/>
        <w:rPr>
          <w:lang w:val="ru-RU"/>
        </w:rPr>
      </w:pPr>
      <w:r>
        <w:rPr>
          <w:b/>
          <w:i/>
          <w:lang w:val="ru-RU"/>
        </w:rPr>
        <w:t>План местности.</w:t>
      </w:r>
      <w:r>
        <w:rPr>
          <w:lang w:val="ru-RU"/>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BB6014" w:rsidRDefault="00BB6014" w:rsidP="00BB6014">
      <w:pPr>
        <w:pStyle w:val="a0"/>
        <w:ind w:firstLine="454"/>
        <w:jc w:val="both"/>
        <w:rPr>
          <w:lang w:val="ru-RU"/>
        </w:rPr>
      </w:pPr>
      <w:r>
        <w:rPr>
          <w:b/>
          <w:i/>
          <w:lang w:val="ru-RU"/>
        </w:rPr>
        <w:t>Географическая карта - особый источник информации.</w:t>
      </w:r>
      <w:r>
        <w:rPr>
          <w:lang w:val="ru-RU"/>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 Измерение расстояния по карте между населенными пунктами и </w:t>
      </w:r>
      <w:r>
        <w:rPr>
          <w:lang w:val="ru-RU"/>
        </w:rPr>
        <w:lastRenderedPageBreak/>
        <w:t>столицей по карте Башкортостана. Атлас Башкортостана.</w:t>
      </w:r>
    </w:p>
    <w:p w:rsidR="00BB6014" w:rsidRDefault="00BB6014" w:rsidP="00BB6014">
      <w:pPr>
        <w:pStyle w:val="a0"/>
        <w:ind w:firstLine="454"/>
        <w:jc w:val="both"/>
        <w:rPr>
          <w:lang w:val="ru-RU"/>
        </w:rPr>
      </w:pPr>
      <w:r>
        <w:rPr>
          <w:b/>
          <w:i/>
          <w:lang w:val="ru-RU"/>
        </w:rPr>
        <w:t>Географические методы изучения окружающей среды</w:t>
      </w:r>
      <w:r>
        <w:rPr>
          <w:b/>
          <w:lang w:val="ru-RU"/>
        </w:rPr>
        <w:t>.</w:t>
      </w:r>
      <w:r>
        <w:rPr>
          <w:lang w:val="ru-RU"/>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BB6014" w:rsidRDefault="00BB6014" w:rsidP="00BB6014">
      <w:pPr>
        <w:pStyle w:val="a0"/>
        <w:ind w:firstLine="454"/>
        <w:jc w:val="both"/>
        <w:rPr>
          <w:lang w:val="ru-RU"/>
        </w:rPr>
      </w:pPr>
    </w:p>
    <w:p w:rsidR="00BB6014" w:rsidRDefault="00BB6014" w:rsidP="00BB6014">
      <w:pPr>
        <w:pStyle w:val="a0"/>
        <w:ind w:firstLine="454"/>
        <w:jc w:val="both"/>
        <w:rPr>
          <w:lang w:val="ru-RU"/>
        </w:rPr>
      </w:pPr>
      <w:r>
        <w:rPr>
          <w:b/>
          <w:lang w:val="ru-RU"/>
        </w:rPr>
        <w:t>Природа Земли и человек</w:t>
      </w:r>
    </w:p>
    <w:p w:rsidR="00BB6014" w:rsidRDefault="00BB6014" w:rsidP="00BB6014">
      <w:pPr>
        <w:pStyle w:val="aff1"/>
        <w:spacing w:line="100" w:lineRule="atLeast"/>
        <w:rPr>
          <w:sz w:val="24"/>
          <w:szCs w:val="24"/>
        </w:rPr>
      </w:pPr>
      <w:r>
        <w:rPr>
          <w:b/>
          <w:i/>
          <w:sz w:val="24"/>
          <w:szCs w:val="24"/>
        </w:rPr>
        <w:t>Земля - планета Солнечной системы.</w:t>
      </w:r>
      <w:r>
        <w:rPr>
          <w:sz w:val="24"/>
          <w:szCs w:val="24"/>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BB6014" w:rsidRDefault="00BB6014" w:rsidP="00BB6014">
      <w:pPr>
        <w:pStyle w:val="aff1"/>
        <w:spacing w:line="100" w:lineRule="atLeast"/>
        <w:rPr>
          <w:sz w:val="24"/>
          <w:szCs w:val="24"/>
        </w:rPr>
      </w:pPr>
      <w:r>
        <w:rPr>
          <w:b/>
          <w:i/>
          <w:sz w:val="24"/>
          <w:szCs w:val="24"/>
        </w:rPr>
        <w:t>Земная кора и литосфера.Рельеф Земли.</w:t>
      </w:r>
      <w:r>
        <w:rPr>
          <w:sz w:val="24"/>
          <w:szCs w:val="24"/>
        </w:rPr>
        <w:t xml:space="preserve"> Внутреннее строение Земли, методы его изучения.</w:t>
      </w:r>
    </w:p>
    <w:p w:rsidR="00BB6014" w:rsidRDefault="00BB6014" w:rsidP="00BB6014">
      <w:pPr>
        <w:pStyle w:val="aff1"/>
        <w:spacing w:line="100" w:lineRule="atLeast"/>
        <w:rPr>
          <w:sz w:val="24"/>
          <w:szCs w:val="24"/>
        </w:rPr>
      </w:pPr>
      <w:r>
        <w:rPr>
          <w:i/>
          <w:sz w:val="24"/>
          <w:szCs w:val="24"/>
        </w:rPr>
        <w:t>Земная кора и литосфера.</w:t>
      </w:r>
      <w:r>
        <w:rPr>
          <w:sz w:val="24"/>
          <w:szCs w:val="2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 Полезные ископаемые Башкортостана. Памятники природы Башкортостана.</w:t>
      </w:r>
    </w:p>
    <w:p w:rsidR="00BB6014" w:rsidRDefault="00BB6014" w:rsidP="00BB6014">
      <w:pPr>
        <w:pStyle w:val="aff1"/>
        <w:spacing w:line="100" w:lineRule="atLeast"/>
        <w:rPr>
          <w:sz w:val="24"/>
          <w:szCs w:val="24"/>
        </w:rPr>
      </w:pPr>
      <w:r>
        <w:rPr>
          <w:i/>
          <w:sz w:val="24"/>
          <w:szCs w:val="24"/>
        </w:rPr>
        <w:t>Рельеф Земли.</w:t>
      </w:r>
      <w:r>
        <w:rPr>
          <w:sz w:val="24"/>
          <w:szCs w:val="24"/>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 Описание основных форм рельефа Башкортостана. Топонимика и рельеф Башкортостана.</w:t>
      </w:r>
    </w:p>
    <w:p w:rsidR="00BB6014" w:rsidRDefault="00BB6014" w:rsidP="00BB6014">
      <w:pPr>
        <w:pStyle w:val="aff1"/>
        <w:spacing w:line="100" w:lineRule="atLeast"/>
        <w:rPr>
          <w:sz w:val="24"/>
          <w:szCs w:val="24"/>
        </w:rPr>
      </w:pPr>
      <w:r>
        <w:rPr>
          <w:i/>
          <w:sz w:val="24"/>
          <w:szCs w:val="24"/>
        </w:rPr>
        <w:t>Человек и литосфера.</w:t>
      </w:r>
      <w:r>
        <w:rPr>
          <w:sz w:val="24"/>
          <w:szCs w:val="24"/>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 Изменение форм рельефа своей местности под воздействием хозяйственной деятельности.</w:t>
      </w:r>
    </w:p>
    <w:p w:rsidR="00BB6014" w:rsidRDefault="00BB6014" w:rsidP="00BB6014">
      <w:pPr>
        <w:pStyle w:val="a0"/>
        <w:ind w:firstLine="454"/>
        <w:jc w:val="both"/>
        <w:rPr>
          <w:lang w:val="ru-RU"/>
        </w:rPr>
      </w:pPr>
      <w:r>
        <w:rPr>
          <w:b/>
          <w:i/>
          <w:lang w:val="ru-RU"/>
        </w:rPr>
        <w:t>Атмосфера - воздушная оболочка Земли.</w:t>
      </w:r>
    </w:p>
    <w:p w:rsidR="00BB6014" w:rsidRDefault="00BB6014" w:rsidP="00BB6014">
      <w:pPr>
        <w:pStyle w:val="a0"/>
        <w:ind w:firstLine="454"/>
        <w:jc w:val="both"/>
        <w:rPr>
          <w:lang w:val="ru-RU"/>
        </w:rPr>
      </w:pPr>
      <w:r>
        <w:rPr>
          <w:i/>
          <w:lang w:val="ru-RU"/>
        </w:rPr>
        <w:t xml:space="preserve">Атмосфера. </w:t>
      </w:r>
      <w:r>
        <w:rPr>
          <w:lang w:val="ru-RU"/>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BB6014" w:rsidRDefault="00BB6014" w:rsidP="00BB6014">
      <w:pPr>
        <w:pStyle w:val="a0"/>
        <w:ind w:firstLine="454"/>
        <w:jc w:val="both"/>
        <w:rPr>
          <w:lang w:val="ru-RU"/>
        </w:rPr>
      </w:pPr>
      <w:r>
        <w:rPr>
          <w:lang w:val="ru-RU"/>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BB6014" w:rsidRDefault="00BB6014" w:rsidP="00BB6014">
      <w:pPr>
        <w:pStyle w:val="a0"/>
        <w:ind w:firstLine="454"/>
        <w:jc w:val="both"/>
        <w:rPr>
          <w:lang w:val="ru-RU"/>
        </w:rPr>
      </w:pPr>
    </w:p>
    <w:p w:rsidR="00BB6014" w:rsidRDefault="00BB6014" w:rsidP="00BB6014">
      <w:pPr>
        <w:pStyle w:val="a0"/>
        <w:ind w:firstLine="454"/>
        <w:jc w:val="both"/>
        <w:rPr>
          <w:lang w:val="ru-RU"/>
        </w:rPr>
      </w:pPr>
      <w:r>
        <w:rPr>
          <w:lang w:val="ru-RU"/>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BB6014" w:rsidRDefault="00BB6014" w:rsidP="00BB6014">
      <w:pPr>
        <w:pStyle w:val="aff1"/>
        <w:spacing w:line="100" w:lineRule="atLeast"/>
        <w:rPr>
          <w:sz w:val="24"/>
          <w:szCs w:val="24"/>
        </w:rPr>
      </w:pPr>
      <w:r>
        <w:rPr>
          <w:i/>
          <w:sz w:val="24"/>
          <w:szCs w:val="24"/>
        </w:rPr>
        <w:t>Погода и климат.</w:t>
      </w:r>
      <w:r>
        <w:rPr>
          <w:sz w:val="24"/>
          <w:szCs w:val="24"/>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 Климат Башкортостана, погода своей местности. Наблюдение за погодой своей местности. Местные народные приметы, предсказание погоды.</w:t>
      </w:r>
    </w:p>
    <w:p w:rsidR="00BB6014" w:rsidRDefault="00BB6014" w:rsidP="00BB6014">
      <w:pPr>
        <w:pStyle w:val="a0"/>
        <w:ind w:firstLine="454"/>
        <w:jc w:val="both"/>
        <w:rPr>
          <w:lang w:val="ru-RU"/>
        </w:rPr>
      </w:pPr>
      <w:r>
        <w:rPr>
          <w:i/>
          <w:lang w:val="ru-RU"/>
        </w:rPr>
        <w:t>Человек и атмосфера</w:t>
      </w:r>
      <w:r>
        <w:rPr>
          <w:lang w:val="ru-RU"/>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BB6014" w:rsidRDefault="00BB6014" w:rsidP="00BB6014">
      <w:pPr>
        <w:pStyle w:val="a0"/>
        <w:ind w:firstLine="454"/>
        <w:jc w:val="both"/>
        <w:rPr>
          <w:lang w:val="ru-RU"/>
        </w:rPr>
      </w:pPr>
      <w:r>
        <w:rPr>
          <w:b/>
          <w:i/>
          <w:lang w:val="ru-RU"/>
        </w:rPr>
        <w:t>Гидросфера - водная оболочка Земли.</w:t>
      </w:r>
    </w:p>
    <w:p w:rsidR="00BB6014" w:rsidRDefault="00BB6014" w:rsidP="00BB6014">
      <w:pPr>
        <w:pStyle w:val="a0"/>
        <w:ind w:firstLine="454"/>
        <w:jc w:val="both"/>
        <w:rPr>
          <w:lang w:val="ru-RU"/>
        </w:rPr>
      </w:pPr>
      <w:r>
        <w:rPr>
          <w:i/>
          <w:lang w:val="ru-RU"/>
        </w:rPr>
        <w:t>Вода на Земле</w:t>
      </w:r>
      <w:r>
        <w:rPr>
          <w:lang w:val="ru-RU"/>
        </w:rPr>
        <w:t>. Части гидросферы. Мировой круговорот воды.</w:t>
      </w:r>
    </w:p>
    <w:p w:rsidR="00BB6014" w:rsidRDefault="00BB6014" w:rsidP="00BB6014">
      <w:pPr>
        <w:pStyle w:val="a0"/>
        <w:ind w:firstLine="454"/>
        <w:jc w:val="both"/>
        <w:rPr>
          <w:lang w:val="ru-RU"/>
        </w:rPr>
      </w:pPr>
      <w:r>
        <w:rPr>
          <w:i/>
          <w:lang w:val="ru-RU"/>
        </w:rPr>
        <w:t>Океаны.</w:t>
      </w:r>
      <w:r>
        <w:rPr>
          <w:lang w:val="ru-RU"/>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w:t>
      </w:r>
      <w:r>
        <w:rPr>
          <w:lang w:val="ru-RU"/>
        </w:rPr>
        <w:lastRenderedPageBreak/>
        <w:t>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BB6014" w:rsidRDefault="00BB6014" w:rsidP="00BB6014">
      <w:pPr>
        <w:pStyle w:val="a0"/>
        <w:ind w:firstLine="454"/>
        <w:jc w:val="both"/>
        <w:rPr>
          <w:lang w:val="ru-RU"/>
        </w:rPr>
      </w:pPr>
      <w:r>
        <w:rPr>
          <w:i/>
          <w:lang w:val="ru-RU"/>
        </w:rPr>
        <w:t>Воды суши</w:t>
      </w:r>
      <w:r>
        <w:rPr>
          <w:lang w:val="ru-RU"/>
        </w:rPr>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BB6014" w:rsidRDefault="00BB6014" w:rsidP="00BB6014">
      <w:pPr>
        <w:pStyle w:val="a0"/>
        <w:ind w:firstLine="454"/>
        <w:jc w:val="both"/>
        <w:rPr>
          <w:lang w:val="ru-RU"/>
        </w:rPr>
      </w:pPr>
      <w:r>
        <w:rPr>
          <w:lang w:val="ru-RU"/>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 Воды Башкортостана. Описание местных водоемов, оценка экологического состояния вод. Легенды и предания, топонимика Башкортостана.</w:t>
      </w:r>
    </w:p>
    <w:p w:rsidR="00BB6014" w:rsidRDefault="00BB6014" w:rsidP="00BB6014">
      <w:pPr>
        <w:pStyle w:val="a0"/>
        <w:ind w:firstLine="454"/>
        <w:jc w:val="both"/>
        <w:rPr>
          <w:lang w:val="ru-RU"/>
        </w:rPr>
      </w:pPr>
      <w:r>
        <w:rPr>
          <w:lang w:val="ru-RU"/>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BB6014" w:rsidRDefault="00BB6014" w:rsidP="00BB6014">
      <w:pPr>
        <w:pStyle w:val="a0"/>
        <w:ind w:firstLine="454"/>
        <w:jc w:val="both"/>
        <w:rPr>
          <w:lang w:val="ru-RU"/>
        </w:rPr>
      </w:pPr>
      <w:r>
        <w:rPr>
          <w:i/>
          <w:lang w:val="ru-RU"/>
        </w:rPr>
        <w:t xml:space="preserve">Человек и гидросфера. </w:t>
      </w:r>
      <w:r>
        <w:rPr>
          <w:lang w:val="ru-RU"/>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BB6014" w:rsidRDefault="00BB6014" w:rsidP="00BB6014">
      <w:pPr>
        <w:pStyle w:val="a0"/>
        <w:ind w:firstLine="454"/>
        <w:jc w:val="both"/>
        <w:rPr>
          <w:lang w:val="ru-RU"/>
        </w:rPr>
      </w:pPr>
      <w:r>
        <w:rPr>
          <w:b/>
          <w:i/>
          <w:lang w:val="ru-RU"/>
        </w:rPr>
        <w:t>Биосфера Земли.</w:t>
      </w:r>
      <w:r>
        <w:rPr>
          <w:lang w:val="ru-RU"/>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 Наблюдение за растительностью и животным миром своей местности. Красная книга Башкортостана.</w:t>
      </w:r>
    </w:p>
    <w:p w:rsidR="00BB6014" w:rsidRDefault="00BB6014" w:rsidP="00BB6014">
      <w:pPr>
        <w:pStyle w:val="a0"/>
        <w:ind w:firstLine="454"/>
        <w:jc w:val="both"/>
        <w:rPr>
          <w:lang w:val="ru-RU"/>
        </w:rPr>
      </w:pPr>
      <w:r>
        <w:rPr>
          <w:b/>
          <w:i/>
          <w:lang w:val="ru-RU"/>
        </w:rPr>
        <w:t>Почва как особое природное образование.</w:t>
      </w:r>
      <w:r>
        <w:rPr>
          <w:lang w:val="ru-RU"/>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 Плодородие местных почв.</w:t>
      </w:r>
    </w:p>
    <w:p w:rsidR="00BB6014" w:rsidRDefault="00BB6014" w:rsidP="00BB6014">
      <w:pPr>
        <w:pStyle w:val="a0"/>
        <w:ind w:firstLine="454"/>
        <w:jc w:val="both"/>
        <w:rPr>
          <w:lang w:val="ru-RU"/>
        </w:rPr>
      </w:pPr>
      <w:r>
        <w:rPr>
          <w:b/>
          <w:i/>
          <w:lang w:val="ru-RU"/>
        </w:rPr>
        <w:t>Географическая оболочка Земли.</w:t>
      </w:r>
      <w:r>
        <w:rPr>
          <w:lang w:val="ru-RU"/>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 Природные комплексы Башкортостана и их охрана.</w:t>
      </w:r>
    </w:p>
    <w:p w:rsidR="00BB6014" w:rsidRDefault="00BB6014" w:rsidP="00BB6014">
      <w:pPr>
        <w:pStyle w:val="a0"/>
        <w:ind w:firstLine="454"/>
        <w:jc w:val="both"/>
        <w:rPr>
          <w:lang w:val="ru-RU"/>
        </w:rPr>
      </w:pPr>
      <w:r>
        <w:rPr>
          <w:b/>
          <w:lang w:val="ru-RU"/>
        </w:rPr>
        <w:t>Население Земли</w:t>
      </w:r>
    </w:p>
    <w:p w:rsidR="00BB6014" w:rsidRDefault="00BB6014" w:rsidP="00BB6014">
      <w:pPr>
        <w:pStyle w:val="a0"/>
        <w:ind w:firstLine="454"/>
        <w:jc w:val="both"/>
        <w:rPr>
          <w:lang w:val="ru-RU"/>
        </w:rPr>
      </w:pPr>
      <w:r>
        <w:rPr>
          <w:b/>
          <w:i/>
          <w:lang w:val="ru-RU"/>
        </w:rPr>
        <w:t>Заселение человеком Земли. Расы.</w:t>
      </w:r>
      <w:r>
        <w:rPr>
          <w:lang w:val="ru-RU"/>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BB6014" w:rsidRDefault="00BB6014" w:rsidP="00BB6014">
      <w:pPr>
        <w:pStyle w:val="a0"/>
        <w:tabs>
          <w:tab w:val="left" w:pos="2314"/>
        </w:tabs>
        <w:ind w:firstLine="454"/>
        <w:jc w:val="both"/>
        <w:rPr>
          <w:lang w:val="ru-RU"/>
        </w:rPr>
      </w:pPr>
      <w:r>
        <w:rPr>
          <w:b/>
          <w:i/>
          <w:lang w:val="ru-RU"/>
        </w:rPr>
        <w:t>Численность населения Земли, её изменение во времени.</w:t>
      </w:r>
      <w:r>
        <w:rPr>
          <w:lang w:val="ru-RU"/>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BB6014" w:rsidRDefault="00BB6014" w:rsidP="00BB6014">
      <w:pPr>
        <w:pStyle w:val="a0"/>
        <w:ind w:firstLine="454"/>
        <w:jc w:val="both"/>
        <w:rPr>
          <w:lang w:val="ru-RU"/>
        </w:rPr>
      </w:pPr>
      <w:r>
        <w:rPr>
          <w:lang w:val="ru-RU"/>
        </w:rPr>
        <w:t xml:space="preserve">Факторы, влияющие на рост численности населения. </w:t>
      </w:r>
      <w:r>
        <w:rPr>
          <w:bCs/>
          <w:lang w:val="ru-RU"/>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BB6014" w:rsidRDefault="00BB6014" w:rsidP="00BB6014">
      <w:pPr>
        <w:pStyle w:val="a0"/>
        <w:tabs>
          <w:tab w:val="left" w:pos="2314"/>
        </w:tabs>
        <w:ind w:firstLine="454"/>
        <w:jc w:val="both"/>
        <w:rPr>
          <w:lang w:val="ru-RU"/>
        </w:rPr>
      </w:pPr>
      <w:r>
        <w:rPr>
          <w:b/>
          <w:i/>
          <w:lang w:val="ru-RU"/>
        </w:rPr>
        <w:t xml:space="preserve">Размещение людей на Земле. </w:t>
      </w:r>
      <w:r>
        <w:rPr>
          <w:lang w:val="ru-RU"/>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BB6014" w:rsidRDefault="00BB6014" w:rsidP="00BB6014">
      <w:pPr>
        <w:pStyle w:val="a0"/>
        <w:tabs>
          <w:tab w:val="left" w:pos="2314"/>
        </w:tabs>
        <w:ind w:firstLine="454"/>
        <w:jc w:val="both"/>
        <w:rPr>
          <w:lang w:val="ru-RU"/>
        </w:rPr>
      </w:pPr>
      <w:r>
        <w:rPr>
          <w:lang w:val="ru-RU"/>
        </w:rPr>
        <w:t xml:space="preserve">Факторы, влияющие на размещение населения. Хозяйственная деятельность людей в </w:t>
      </w:r>
      <w:r>
        <w:rPr>
          <w:lang w:val="ru-RU"/>
        </w:rPr>
        <w:lastRenderedPageBreak/>
        <w:t>разных природных условиях. Адаптация человека к природным условиям: их влияние на внешний облик людей, жилища, одежду, орудия труда, пищу.</w:t>
      </w:r>
    </w:p>
    <w:p w:rsidR="00BB6014" w:rsidRDefault="00BB6014" w:rsidP="00BB6014">
      <w:pPr>
        <w:pStyle w:val="a0"/>
        <w:tabs>
          <w:tab w:val="left" w:pos="2314"/>
        </w:tabs>
        <w:ind w:firstLine="454"/>
        <w:jc w:val="both"/>
        <w:rPr>
          <w:lang w:val="ru-RU"/>
        </w:rPr>
      </w:pPr>
      <w:r>
        <w:rPr>
          <w:b/>
          <w:i/>
          <w:lang w:val="ru-RU"/>
        </w:rPr>
        <w:t xml:space="preserve">Народы и религии мира. </w:t>
      </w:r>
      <w:r>
        <w:rPr>
          <w:lang w:val="ru-RU"/>
        </w:rPr>
        <w:t>Народ. Языковые семьи. География народов и языков. Карта народов мира. Мировые и национальные религии, их география.</w:t>
      </w:r>
    </w:p>
    <w:p w:rsidR="00BB6014" w:rsidRDefault="00BB6014" w:rsidP="00BB6014">
      <w:pPr>
        <w:pStyle w:val="a0"/>
        <w:tabs>
          <w:tab w:val="left" w:pos="2314"/>
        </w:tabs>
        <w:ind w:firstLine="454"/>
        <w:jc w:val="both"/>
        <w:rPr>
          <w:lang w:val="ru-RU"/>
        </w:rPr>
      </w:pPr>
      <w:r>
        <w:rPr>
          <w:b/>
          <w:i/>
          <w:lang w:val="ru-RU"/>
        </w:rPr>
        <w:t>Хозяйственная деятельность людей.</w:t>
      </w:r>
      <w:r>
        <w:rPr>
          <w:lang w:val="ru-RU"/>
        </w:rPr>
        <w:t xml:space="preserve"> Понятие о современном хозяйстве, его составе. Основные виды хозяйственной деятельности людей, их география.</w:t>
      </w:r>
    </w:p>
    <w:p w:rsidR="00BB6014" w:rsidRDefault="00BB6014" w:rsidP="00BB6014">
      <w:pPr>
        <w:pStyle w:val="a0"/>
        <w:ind w:firstLine="454"/>
        <w:jc w:val="both"/>
        <w:rPr>
          <w:lang w:val="ru-RU"/>
        </w:rPr>
      </w:pPr>
      <w:r>
        <w:rPr>
          <w:b/>
          <w:i/>
          <w:lang w:val="ru-RU"/>
        </w:rPr>
        <w:t xml:space="preserve">Городское и сельское население. </w:t>
      </w:r>
      <w:r>
        <w:rPr>
          <w:lang w:val="ru-RU"/>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BB6014" w:rsidRDefault="00BB6014" w:rsidP="00BB6014">
      <w:pPr>
        <w:pStyle w:val="a0"/>
        <w:ind w:firstLine="454"/>
        <w:jc w:val="both"/>
        <w:rPr>
          <w:lang w:val="ru-RU"/>
        </w:rPr>
      </w:pPr>
      <w:r>
        <w:rPr>
          <w:b/>
          <w:lang w:val="ru-RU"/>
        </w:rPr>
        <w:t>Материки, океаны и страны</w:t>
      </w:r>
    </w:p>
    <w:p w:rsidR="00BB6014" w:rsidRDefault="00BB6014" w:rsidP="00BB6014">
      <w:pPr>
        <w:pStyle w:val="a0"/>
        <w:ind w:firstLine="454"/>
        <w:jc w:val="both"/>
        <w:rPr>
          <w:lang w:val="ru-RU"/>
        </w:rPr>
      </w:pPr>
      <w:r>
        <w:rPr>
          <w:b/>
          <w:i/>
          <w:iCs/>
          <w:lang w:val="ru-RU"/>
        </w:rPr>
        <w:t>Современный облик Земли: планетарные географические закономерности.</w:t>
      </w:r>
      <w:r>
        <w:rPr>
          <w:lang w:val="ru-RU"/>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BB6014" w:rsidRDefault="00BB6014" w:rsidP="00BB6014">
      <w:pPr>
        <w:pStyle w:val="a0"/>
        <w:ind w:firstLine="454"/>
        <w:jc w:val="both"/>
        <w:rPr>
          <w:lang w:val="ru-RU"/>
        </w:rPr>
      </w:pPr>
      <w:r>
        <w:rPr>
          <w:b/>
          <w:i/>
          <w:iCs/>
          <w:lang w:val="ru-RU"/>
        </w:rPr>
        <w:t>Материки, океаны и страны</w:t>
      </w:r>
      <w:r>
        <w:rPr>
          <w:i/>
          <w:iCs/>
          <w:lang w:val="ru-RU"/>
        </w:rPr>
        <w:t>.</w:t>
      </w:r>
      <w:r>
        <w:rPr>
          <w:lang w:val="ru-RU"/>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BB6014" w:rsidRDefault="00BB6014" w:rsidP="00BB6014">
      <w:pPr>
        <w:pStyle w:val="a0"/>
        <w:ind w:firstLine="454"/>
        <w:jc w:val="both"/>
        <w:rPr>
          <w:lang w:val="ru-RU"/>
        </w:rPr>
      </w:pPr>
      <w:r>
        <w:rPr>
          <w:lang w:val="ru-RU"/>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BB6014" w:rsidRDefault="00BB6014" w:rsidP="00BB6014">
      <w:pPr>
        <w:pStyle w:val="a0"/>
        <w:ind w:firstLine="454"/>
        <w:jc w:val="both"/>
        <w:rPr>
          <w:lang w:val="ru-RU"/>
        </w:rPr>
      </w:pPr>
      <w:r>
        <w:rPr>
          <w:lang w:val="ru-RU"/>
        </w:rPr>
        <w:t>Историко-культурные районы мира. Памятники природного и культурного наследия человечества.</w:t>
      </w:r>
    </w:p>
    <w:p w:rsidR="00BB6014" w:rsidRDefault="00BB6014" w:rsidP="00BB6014">
      <w:pPr>
        <w:pStyle w:val="a0"/>
        <w:ind w:firstLine="454"/>
        <w:jc w:val="both"/>
        <w:rPr>
          <w:lang w:val="ru-RU"/>
        </w:rPr>
      </w:pPr>
      <w:r>
        <w:rPr>
          <w:lang w:val="ru-RU"/>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 Государственные символы разных стран, России и Башкортостана, в т.ч.: городов и районов региона.</w:t>
      </w:r>
    </w:p>
    <w:p w:rsidR="00BB6014" w:rsidRDefault="00BB6014" w:rsidP="00BB6014">
      <w:pPr>
        <w:pStyle w:val="a0"/>
        <w:ind w:firstLine="454"/>
        <w:jc w:val="center"/>
        <w:rPr>
          <w:lang w:val="ru-RU"/>
        </w:rPr>
      </w:pPr>
    </w:p>
    <w:p w:rsidR="00BB6014" w:rsidRDefault="00BB6014" w:rsidP="00BB6014">
      <w:pPr>
        <w:pStyle w:val="a0"/>
        <w:ind w:firstLine="454"/>
        <w:jc w:val="center"/>
        <w:rPr>
          <w:lang w:val="ru-RU"/>
        </w:rPr>
      </w:pPr>
      <w:r>
        <w:rPr>
          <w:b/>
          <w:lang w:val="ru-RU"/>
        </w:rPr>
        <w:t>География России</w:t>
      </w:r>
    </w:p>
    <w:p w:rsidR="00BB6014" w:rsidRDefault="00BB6014" w:rsidP="00BB6014">
      <w:pPr>
        <w:pStyle w:val="a0"/>
        <w:ind w:firstLine="454"/>
        <w:jc w:val="both"/>
        <w:rPr>
          <w:lang w:val="ru-RU"/>
        </w:rPr>
      </w:pPr>
      <w:r>
        <w:rPr>
          <w:b/>
          <w:lang w:val="ru-RU"/>
        </w:rPr>
        <w:t>Особенности географического положения России</w:t>
      </w:r>
    </w:p>
    <w:p w:rsidR="00BB6014" w:rsidRDefault="00BB6014" w:rsidP="00BB6014">
      <w:pPr>
        <w:pStyle w:val="a0"/>
        <w:ind w:firstLine="454"/>
        <w:jc w:val="both"/>
        <w:rPr>
          <w:lang w:val="ru-RU"/>
        </w:rPr>
      </w:pPr>
      <w:r>
        <w:rPr>
          <w:b/>
          <w:bCs/>
          <w:i/>
          <w:iCs/>
          <w:lang w:val="ru-RU"/>
        </w:rPr>
        <w:t xml:space="preserve">Географическое положение </w:t>
      </w:r>
      <w:r>
        <w:rPr>
          <w:b/>
          <w:i/>
          <w:iCs/>
          <w:lang w:val="ru-RU"/>
        </w:rPr>
        <w:t>России.</w:t>
      </w:r>
      <w:r>
        <w:rPr>
          <w:lang w:val="ru-RU"/>
        </w:rPr>
        <w:t xml:space="preserve">Территория и акватория. Государственная </w:t>
      </w:r>
    </w:p>
    <w:p w:rsidR="00BB6014" w:rsidRDefault="00BB6014" w:rsidP="00BB6014">
      <w:pPr>
        <w:pStyle w:val="a0"/>
        <w:jc w:val="both"/>
        <w:rPr>
          <w:lang w:val="ru-RU"/>
        </w:rPr>
      </w:pPr>
    </w:p>
    <w:p w:rsidR="00BB6014" w:rsidRDefault="00BB6014" w:rsidP="00BB6014">
      <w:pPr>
        <w:pStyle w:val="a0"/>
        <w:ind w:firstLine="454"/>
        <w:jc w:val="both"/>
        <w:rPr>
          <w:lang w:val="ru-RU"/>
        </w:rPr>
      </w:pPr>
      <w:r>
        <w:rPr>
          <w:lang w:val="ru-RU"/>
        </w:rPr>
        <w:t>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BB6014" w:rsidRDefault="00BB6014" w:rsidP="00BB6014">
      <w:pPr>
        <w:pStyle w:val="a0"/>
        <w:ind w:firstLine="454"/>
        <w:jc w:val="both"/>
        <w:rPr>
          <w:lang w:val="ru-RU"/>
        </w:rPr>
      </w:pPr>
      <w:r>
        <w:rPr>
          <w:b/>
          <w:bCs/>
          <w:i/>
          <w:iCs/>
          <w:lang w:val="ru-RU"/>
        </w:rPr>
        <w:t xml:space="preserve">Границы </w:t>
      </w:r>
      <w:r>
        <w:rPr>
          <w:b/>
          <w:i/>
          <w:iCs/>
          <w:lang w:val="ru-RU"/>
        </w:rPr>
        <w:t>России.</w:t>
      </w:r>
      <w:r>
        <w:rPr>
          <w:lang w:val="ru-RU"/>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BB6014" w:rsidRDefault="00BB6014" w:rsidP="00BB6014">
      <w:pPr>
        <w:pStyle w:val="a0"/>
        <w:ind w:firstLine="454"/>
        <w:jc w:val="both"/>
        <w:rPr>
          <w:lang w:val="ru-RU"/>
        </w:rPr>
      </w:pPr>
      <w:r>
        <w:rPr>
          <w:lang w:val="ru-RU"/>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BB6014" w:rsidRDefault="00BB6014" w:rsidP="00BB6014">
      <w:pPr>
        <w:pStyle w:val="a0"/>
        <w:ind w:firstLine="454"/>
        <w:jc w:val="both"/>
        <w:rPr>
          <w:lang w:val="ru-RU"/>
        </w:rPr>
      </w:pPr>
      <w:r>
        <w:rPr>
          <w:b/>
          <w:i/>
          <w:iCs/>
          <w:lang w:val="ru-RU"/>
        </w:rPr>
        <w:t xml:space="preserve">История освоения и изучения </w:t>
      </w:r>
      <w:r>
        <w:rPr>
          <w:b/>
          <w:bCs/>
          <w:i/>
          <w:iCs/>
          <w:lang w:val="ru-RU"/>
        </w:rPr>
        <w:t xml:space="preserve">территории </w:t>
      </w:r>
      <w:r>
        <w:rPr>
          <w:b/>
          <w:i/>
          <w:iCs/>
          <w:lang w:val="ru-RU"/>
        </w:rPr>
        <w:t>России.</w:t>
      </w:r>
      <w:r>
        <w:rPr>
          <w:lang w:val="ru-RU"/>
        </w:rPr>
        <w:t>Формирование и освоение государственной территории России. Выявление изменений границ страны на разных исторических этапах.</w:t>
      </w:r>
    </w:p>
    <w:p w:rsidR="00BB6014" w:rsidRDefault="00BB6014" w:rsidP="00BB6014">
      <w:pPr>
        <w:pStyle w:val="a0"/>
        <w:ind w:firstLine="454"/>
        <w:jc w:val="both"/>
        <w:rPr>
          <w:lang w:val="ru-RU"/>
        </w:rPr>
      </w:pPr>
      <w:r>
        <w:rPr>
          <w:b/>
          <w:i/>
          <w:iCs/>
          <w:lang w:val="ru-RU"/>
        </w:rPr>
        <w:t>Современное административно-территориальное устройство страны.</w:t>
      </w:r>
      <w:r>
        <w:rPr>
          <w:lang w:val="ru-RU"/>
        </w:rPr>
        <w:t>Федеративное устройство страны. Субъекты Российской Федерации, их равноправие и разнообразие. Федеральные округа.</w:t>
      </w:r>
    </w:p>
    <w:p w:rsidR="00BB6014" w:rsidRDefault="00BB6014" w:rsidP="00BB6014">
      <w:pPr>
        <w:pStyle w:val="a0"/>
        <w:ind w:firstLine="454"/>
        <w:jc w:val="both"/>
        <w:rPr>
          <w:lang w:val="ru-RU"/>
        </w:rPr>
      </w:pPr>
      <w:r>
        <w:rPr>
          <w:b/>
          <w:lang w:val="ru-RU"/>
        </w:rPr>
        <w:t>Природа России</w:t>
      </w:r>
    </w:p>
    <w:p w:rsidR="00BB6014" w:rsidRDefault="00BB6014" w:rsidP="00BB6014">
      <w:pPr>
        <w:pStyle w:val="a0"/>
        <w:ind w:firstLine="454"/>
        <w:jc w:val="both"/>
        <w:rPr>
          <w:lang w:val="ru-RU"/>
        </w:rPr>
      </w:pPr>
      <w:r>
        <w:rPr>
          <w:b/>
          <w:bCs/>
          <w:i/>
          <w:iCs/>
          <w:lang w:val="ru-RU"/>
        </w:rPr>
        <w:t xml:space="preserve">Природныеусловия </w:t>
      </w:r>
      <w:r>
        <w:rPr>
          <w:b/>
          <w:i/>
          <w:iCs/>
          <w:lang w:val="ru-RU"/>
        </w:rPr>
        <w:t>и ресурсы России</w:t>
      </w:r>
      <w:r>
        <w:rPr>
          <w:i/>
          <w:iCs/>
          <w:lang w:val="ru-RU"/>
        </w:rPr>
        <w:t xml:space="preserve">. </w:t>
      </w:r>
      <w:r>
        <w:rPr>
          <w:lang w:val="ru-RU"/>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 Природно-ресурсный потенциал РБ и рациональное их использование.</w:t>
      </w:r>
    </w:p>
    <w:p w:rsidR="00BB6014" w:rsidRDefault="00BB6014" w:rsidP="00BB6014">
      <w:pPr>
        <w:pStyle w:val="a0"/>
        <w:ind w:firstLine="454"/>
        <w:jc w:val="both"/>
        <w:rPr>
          <w:lang w:val="ru-RU"/>
        </w:rPr>
      </w:pPr>
      <w:r>
        <w:rPr>
          <w:b/>
          <w:i/>
          <w:iCs/>
          <w:lang w:val="ru-RU"/>
        </w:rPr>
        <w:lastRenderedPageBreak/>
        <w:t>Геологическое строение, рельеф и полезные ископаемые.</w:t>
      </w:r>
      <w:r>
        <w:rPr>
          <w:lang w:val="ru-RU"/>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BB6014" w:rsidRDefault="00BB6014" w:rsidP="00BB6014">
      <w:pPr>
        <w:pStyle w:val="a0"/>
        <w:ind w:firstLine="454"/>
        <w:jc w:val="both"/>
        <w:rPr>
          <w:lang w:val="ru-RU"/>
        </w:rPr>
      </w:pPr>
      <w:r>
        <w:rPr>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 Полезные ископаемые РБ.</w:t>
      </w:r>
    </w:p>
    <w:p w:rsidR="00BB6014" w:rsidRDefault="00BB6014" w:rsidP="00BB6014">
      <w:pPr>
        <w:pStyle w:val="a0"/>
        <w:ind w:firstLine="454"/>
        <w:jc w:val="both"/>
        <w:rPr>
          <w:lang w:val="ru-RU"/>
        </w:rPr>
      </w:pPr>
      <w:r>
        <w:rPr>
          <w:b/>
          <w:bCs/>
          <w:i/>
          <w:iCs/>
          <w:lang w:val="ru-RU"/>
        </w:rPr>
        <w:t>Климат и климатические ресурсы</w:t>
      </w:r>
      <w:r>
        <w:rPr>
          <w:b/>
          <w:i/>
          <w:iCs/>
          <w:lang w:val="ru-RU"/>
        </w:rPr>
        <w:t>.</w:t>
      </w:r>
      <w:r>
        <w:rPr>
          <w:lang w:val="ru-RU"/>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BB6014" w:rsidRDefault="00BB6014" w:rsidP="00BB6014">
      <w:pPr>
        <w:pStyle w:val="a0"/>
        <w:ind w:firstLine="454"/>
        <w:jc w:val="both"/>
        <w:rPr>
          <w:lang w:val="ru-RU"/>
        </w:rPr>
      </w:pPr>
      <w:r>
        <w:rPr>
          <w:lang w:val="ru-RU"/>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BB6014" w:rsidRDefault="00BB6014" w:rsidP="00BB6014">
      <w:pPr>
        <w:pStyle w:val="a0"/>
        <w:ind w:firstLine="454"/>
        <w:jc w:val="both"/>
        <w:rPr>
          <w:lang w:val="ru-RU"/>
        </w:rPr>
      </w:pPr>
      <w:r>
        <w:rPr>
          <w:lang w:val="ru-RU"/>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 Типы климатов и агроклиматические ресурсы РБ.</w:t>
      </w:r>
    </w:p>
    <w:p w:rsidR="00BB6014" w:rsidRDefault="00BB6014" w:rsidP="00BB6014">
      <w:pPr>
        <w:pStyle w:val="a0"/>
        <w:ind w:firstLine="454"/>
        <w:jc w:val="both"/>
        <w:rPr>
          <w:lang w:val="ru-RU"/>
        </w:rPr>
      </w:pPr>
      <w:r>
        <w:rPr>
          <w:b/>
          <w:bCs/>
          <w:i/>
          <w:iCs/>
          <w:lang w:val="ru-RU"/>
        </w:rPr>
        <w:t>Внутренние воды и водные ресурсы.</w:t>
      </w:r>
      <w:r>
        <w:rPr>
          <w:lang w:val="ru-RU"/>
        </w:rPr>
        <w:t xml:space="preserve">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w:t>
      </w:r>
    </w:p>
    <w:p w:rsidR="00BB6014" w:rsidRDefault="00BB6014" w:rsidP="00BB6014">
      <w:pPr>
        <w:pStyle w:val="a0"/>
        <w:ind w:firstLine="454"/>
        <w:jc w:val="both"/>
        <w:rPr>
          <w:lang w:val="ru-RU"/>
        </w:rPr>
      </w:pPr>
    </w:p>
    <w:p w:rsidR="00BB6014" w:rsidRDefault="00BB6014" w:rsidP="00BB6014">
      <w:pPr>
        <w:pStyle w:val="a0"/>
        <w:ind w:firstLine="454"/>
        <w:jc w:val="both"/>
        <w:rPr>
          <w:lang w:val="ru-RU"/>
        </w:rPr>
      </w:pPr>
    </w:p>
    <w:p w:rsidR="00BB6014" w:rsidRDefault="00BB6014" w:rsidP="00BB6014">
      <w:pPr>
        <w:pStyle w:val="a0"/>
        <w:ind w:firstLine="454"/>
        <w:jc w:val="both"/>
        <w:rPr>
          <w:lang w:val="ru-RU"/>
        </w:rPr>
      </w:pPr>
      <w:r>
        <w:rPr>
          <w:lang w:val="ru-RU"/>
        </w:rPr>
        <w:t>тематических карт и климатограмм, определение возможностей её хозяйственного использования.</w:t>
      </w:r>
    </w:p>
    <w:p w:rsidR="00BB6014" w:rsidRDefault="00BB6014" w:rsidP="00BB6014">
      <w:pPr>
        <w:pStyle w:val="a0"/>
        <w:ind w:firstLine="454"/>
        <w:jc w:val="both"/>
        <w:rPr>
          <w:lang w:val="ru-RU"/>
        </w:rPr>
      </w:pPr>
      <w:r>
        <w:rPr>
          <w:lang w:val="ru-RU"/>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BB6014" w:rsidRDefault="00BB6014" w:rsidP="00BB6014">
      <w:pPr>
        <w:pStyle w:val="a0"/>
        <w:ind w:firstLine="454"/>
        <w:jc w:val="both"/>
        <w:rPr>
          <w:lang w:val="ru-RU"/>
        </w:rPr>
      </w:pPr>
      <w:r>
        <w:rPr>
          <w:lang w:val="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 Характеристика одной из крупных рек (озера) по географическому атласу Башкортостана.</w:t>
      </w:r>
    </w:p>
    <w:p w:rsidR="00BB6014" w:rsidRDefault="00BB6014" w:rsidP="00BB6014">
      <w:pPr>
        <w:pStyle w:val="a0"/>
        <w:ind w:firstLine="454"/>
        <w:jc w:val="both"/>
        <w:rPr>
          <w:lang w:val="ru-RU"/>
        </w:rPr>
      </w:pPr>
      <w:r>
        <w:rPr>
          <w:b/>
          <w:bCs/>
          <w:i/>
          <w:iCs/>
          <w:lang w:val="ru-RU"/>
        </w:rPr>
        <w:t>Почва и почвенные ресурсы</w:t>
      </w:r>
      <w:r>
        <w:rPr>
          <w:b/>
          <w:i/>
          <w:iCs/>
          <w:lang w:val="ru-RU"/>
        </w:rPr>
        <w:t>.</w:t>
      </w:r>
      <w:r>
        <w:rPr>
          <w:lang w:val="ru-RU"/>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BB6014" w:rsidRDefault="00BB6014" w:rsidP="00BB6014">
      <w:pPr>
        <w:pStyle w:val="a0"/>
        <w:ind w:firstLine="454"/>
        <w:jc w:val="both"/>
        <w:rPr>
          <w:lang w:val="ru-RU"/>
        </w:rPr>
      </w:pPr>
      <w:r>
        <w:rPr>
          <w:lang w:val="ru-RU"/>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 Почвенные ресурсы РБ.</w:t>
      </w:r>
    </w:p>
    <w:p w:rsidR="00BB6014" w:rsidRDefault="00BB6014" w:rsidP="00BB6014">
      <w:pPr>
        <w:pStyle w:val="a0"/>
        <w:ind w:firstLine="454"/>
        <w:jc w:val="both"/>
        <w:rPr>
          <w:lang w:val="ru-RU"/>
        </w:rPr>
      </w:pPr>
      <w:r>
        <w:rPr>
          <w:b/>
          <w:i/>
          <w:iCs/>
          <w:lang w:val="ru-RU"/>
        </w:rPr>
        <w:t>Растительный и животный мир. Биологические ресурсы.</w:t>
      </w:r>
      <w:r>
        <w:rPr>
          <w:lang w:val="ru-RU"/>
        </w:rPr>
        <w:t xml:space="preserve">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w:t>
      </w:r>
      <w:r>
        <w:rPr>
          <w:lang w:val="ru-RU"/>
        </w:rPr>
        <w:lastRenderedPageBreak/>
        <w:t>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BB6014" w:rsidRDefault="00BB6014" w:rsidP="00BB6014">
      <w:pPr>
        <w:pStyle w:val="a0"/>
        <w:ind w:firstLine="454"/>
        <w:jc w:val="both"/>
        <w:rPr>
          <w:lang w:val="ru-RU"/>
        </w:rPr>
      </w:pPr>
      <w:r>
        <w:rPr>
          <w:b/>
          <w:i/>
          <w:iCs/>
          <w:lang w:val="ru-RU"/>
        </w:rPr>
        <w:t>Природно-хозяйственные зоны.</w:t>
      </w:r>
      <w:r>
        <w:rPr>
          <w:lang w:val="ru-RU"/>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BB6014" w:rsidRDefault="00BB6014" w:rsidP="00BB6014">
      <w:pPr>
        <w:pStyle w:val="a0"/>
        <w:ind w:firstLine="454"/>
        <w:jc w:val="both"/>
        <w:rPr>
          <w:lang w:val="ru-RU"/>
        </w:rPr>
      </w:pPr>
      <w:r>
        <w:rPr>
          <w:lang w:val="ru-RU"/>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 Карта природных зон. Особо охраняемые природные территории РБ.</w:t>
      </w:r>
    </w:p>
    <w:p w:rsidR="00BB6014" w:rsidRDefault="00BB6014" w:rsidP="00BB6014">
      <w:pPr>
        <w:pStyle w:val="a0"/>
        <w:ind w:firstLine="454"/>
        <w:jc w:val="both"/>
        <w:rPr>
          <w:lang w:val="ru-RU"/>
        </w:rPr>
      </w:pPr>
      <w:r>
        <w:rPr>
          <w:b/>
          <w:lang w:val="ru-RU"/>
        </w:rPr>
        <w:t>Население России</w:t>
      </w:r>
    </w:p>
    <w:p w:rsidR="00BB6014" w:rsidRDefault="00BB6014" w:rsidP="00BB6014">
      <w:pPr>
        <w:pStyle w:val="a0"/>
        <w:ind w:firstLine="454"/>
        <w:jc w:val="both"/>
        <w:rPr>
          <w:lang w:val="ru-RU"/>
        </w:rPr>
      </w:pPr>
      <w:r>
        <w:rPr>
          <w:b/>
          <w:i/>
          <w:iCs/>
          <w:lang w:val="ru-RU"/>
        </w:rPr>
        <w:t xml:space="preserve">Численность населения России. </w:t>
      </w:r>
      <w:r>
        <w:rPr>
          <w:lang w:val="ru-RU"/>
        </w:rPr>
        <w:t xml:space="preserve">Численность населения России в сравнении с другими государствами. Особенности воспроизводства российского населения на рубеже </w:t>
      </w:r>
      <w:r>
        <w:t>XX</w:t>
      </w:r>
      <w:r>
        <w:rPr>
          <w:lang w:val="ru-RU"/>
        </w:rPr>
        <w:t>-</w:t>
      </w:r>
      <w:r>
        <w:t>XXI</w:t>
      </w:r>
      <w:r>
        <w:rPr>
          <w:lang w:val="ru-RU"/>
        </w:rPr>
        <w:t>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BB6014" w:rsidRDefault="00BB6014" w:rsidP="00BB6014">
      <w:pPr>
        <w:pStyle w:val="a0"/>
        <w:ind w:firstLine="454"/>
        <w:jc w:val="both"/>
        <w:rPr>
          <w:lang w:val="ru-RU"/>
        </w:rPr>
      </w:pPr>
      <w:r>
        <w:rPr>
          <w:b/>
          <w:i/>
          <w:iCs/>
          <w:lang w:val="ru-RU"/>
        </w:rPr>
        <w:t>Половой и возрастной состав населения страны.</w:t>
      </w:r>
      <w:r>
        <w:rPr>
          <w:lang w:val="ru-RU"/>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BB6014" w:rsidRDefault="00BB6014" w:rsidP="00BB6014">
      <w:pPr>
        <w:pStyle w:val="a0"/>
        <w:ind w:firstLine="454"/>
        <w:jc w:val="both"/>
        <w:rPr>
          <w:lang w:val="ru-RU"/>
        </w:rPr>
      </w:pPr>
      <w:r>
        <w:rPr>
          <w:b/>
          <w:i/>
          <w:iCs/>
          <w:lang w:val="ru-RU"/>
        </w:rPr>
        <w:t xml:space="preserve">Народы и религии России. </w:t>
      </w:r>
      <w:r>
        <w:rPr>
          <w:lang w:val="ru-RU"/>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BB6014" w:rsidRDefault="00BB6014" w:rsidP="00BB6014">
      <w:pPr>
        <w:pStyle w:val="a0"/>
        <w:ind w:firstLine="454"/>
        <w:jc w:val="both"/>
        <w:rPr>
          <w:lang w:val="ru-RU"/>
        </w:rPr>
      </w:pPr>
      <w:r>
        <w:rPr>
          <w:b/>
          <w:i/>
          <w:iCs/>
          <w:lang w:val="ru-RU"/>
        </w:rPr>
        <w:t xml:space="preserve">Особенности размещения населения России. </w:t>
      </w:r>
      <w:r>
        <w:rPr>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BB6014" w:rsidRDefault="00BB6014" w:rsidP="00BB6014">
      <w:pPr>
        <w:pStyle w:val="a0"/>
        <w:ind w:firstLine="454"/>
        <w:jc w:val="both"/>
        <w:rPr>
          <w:b/>
          <w:i/>
          <w:iCs/>
          <w:lang w:val="ru-RU"/>
        </w:rPr>
      </w:pPr>
    </w:p>
    <w:p w:rsidR="00BB6014" w:rsidRDefault="00BB6014" w:rsidP="00BB6014">
      <w:pPr>
        <w:pStyle w:val="a0"/>
        <w:ind w:firstLine="454"/>
        <w:jc w:val="both"/>
        <w:rPr>
          <w:lang w:val="ru-RU"/>
        </w:rPr>
      </w:pPr>
      <w:r>
        <w:rPr>
          <w:b/>
          <w:i/>
          <w:iCs/>
          <w:lang w:val="ru-RU"/>
        </w:rPr>
        <w:t xml:space="preserve">Миграции населения России. </w:t>
      </w:r>
      <w:r>
        <w:rPr>
          <w:lang w:val="ru-RU"/>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BB6014" w:rsidRDefault="00BB6014" w:rsidP="00BB6014">
      <w:pPr>
        <w:pStyle w:val="a0"/>
        <w:ind w:firstLine="454"/>
        <w:jc w:val="both"/>
        <w:rPr>
          <w:lang w:val="ru-RU"/>
        </w:rPr>
      </w:pPr>
      <w:r>
        <w:rPr>
          <w:b/>
          <w:i/>
          <w:iCs/>
          <w:lang w:val="ru-RU"/>
        </w:rPr>
        <w:t>Человеческий капитал страны.</w:t>
      </w:r>
      <w:r>
        <w:rPr>
          <w:lang w:val="ru-RU"/>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 Демографические процессы в Республике Башкортостан.</w:t>
      </w:r>
    </w:p>
    <w:p w:rsidR="00BB6014" w:rsidRDefault="00BB6014" w:rsidP="00BB6014">
      <w:pPr>
        <w:pStyle w:val="a0"/>
        <w:ind w:firstLine="454"/>
        <w:jc w:val="both"/>
        <w:rPr>
          <w:lang w:val="ru-RU"/>
        </w:rPr>
      </w:pPr>
      <w:r>
        <w:rPr>
          <w:b/>
          <w:lang w:val="ru-RU"/>
        </w:rPr>
        <w:t>Хозяйство России</w:t>
      </w:r>
    </w:p>
    <w:p w:rsidR="00BB6014" w:rsidRDefault="00BB6014" w:rsidP="00BB6014">
      <w:pPr>
        <w:pStyle w:val="a0"/>
        <w:ind w:firstLine="454"/>
        <w:jc w:val="both"/>
        <w:rPr>
          <w:lang w:val="ru-RU"/>
        </w:rPr>
      </w:pPr>
      <w:r>
        <w:rPr>
          <w:b/>
          <w:i/>
          <w:iCs/>
          <w:lang w:val="ru-RU"/>
        </w:rPr>
        <w:t>Особенности хозяйства России.</w:t>
      </w:r>
      <w:r>
        <w:rPr>
          <w:lang w:val="ru-RU"/>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 Место и роль РБ в экономике России.</w:t>
      </w:r>
    </w:p>
    <w:p w:rsidR="00BB6014" w:rsidRDefault="00BB6014" w:rsidP="00BB6014">
      <w:pPr>
        <w:pStyle w:val="a0"/>
        <w:ind w:firstLine="454"/>
        <w:jc w:val="both"/>
        <w:rPr>
          <w:lang w:val="ru-RU"/>
        </w:rPr>
      </w:pPr>
      <w:r>
        <w:rPr>
          <w:b/>
          <w:i/>
          <w:iCs/>
          <w:lang w:val="ru-RU"/>
        </w:rPr>
        <w:t>Производственный капитал.</w:t>
      </w:r>
      <w:r>
        <w:rPr>
          <w:lang w:val="ru-RU"/>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 Межотраслевые комплексы РБ.</w:t>
      </w:r>
    </w:p>
    <w:p w:rsidR="00BB6014" w:rsidRDefault="00BB6014" w:rsidP="00BB6014">
      <w:pPr>
        <w:pStyle w:val="a0"/>
        <w:ind w:firstLine="454"/>
        <w:jc w:val="both"/>
        <w:rPr>
          <w:lang w:val="ru-RU"/>
        </w:rPr>
      </w:pPr>
      <w:r>
        <w:rPr>
          <w:b/>
          <w:i/>
          <w:iCs/>
          <w:lang w:val="ru-RU"/>
        </w:rPr>
        <w:t>Топливно-энергетический комплекс (ТЭК).</w:t>
      </w:r>
      <w:r>
        <w:rPr>
          <w:lang w:val="ru-RU"/>
        </w:rPr>
        <w:t xml:space="preserve">Состав, место и значение в хозяйстве. </w:t>
      </w:r>
      <w:r>
        <w:rPr>
          <w:lang w:val="ru-RU"/>
        </w:rPr>
        <w:lastRenderedPageBreak/>
        <w:t>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 ТЭК Башкортостана. Характеристика одного из нефтяных месторождений республики по атласу РБ.</w:t>
      </w:r>
    </w:p>
    <w:p w:rsidR="00BB6014" w:rsidRDefault="00BB6014" w:rsidP="00BB6014">
      <w:pPr>
        <w:pStyle w:val="a0"/>
        <w:ind w:firstLine="454"/>
        <w:jc w:val="both"/>
        <w:rPr>
          <w:lang w:val="ru-RU"/>
        </w:rPr>
      </w:pPr>
      <w:r>
        <w:rPr>
          <w:b/>
          <w:bCs/>
          <w:i/>
          <w:iCs/>
          <w:lang w:val="ru-RU"/>
        </w:rPr>
        <w:t xml:space="preserve">Машиностроение. </w:t>
      </w:r>
      <w:r>
        <w:rPr>
          <w:lang w:val="ru-RU"/>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 Машиностроительный комплекс РБ.</w:t>
      </w:r>
    </w:p>
    <w:p w:rsidR="00BB6014" w:rsidRDefault="00BB6014" w:rsidP="00BB6014">
      <w:pPr>
        <w:pStyle w:val="a0"/>
        <w:ind w:firstLine="454"/>
        <w:jc w:val="both"/>
        <w:rPr>
          <w:lang w:val="ru-RU"/>
        </w:rPr>
      </w:pPr>
      <w:r>
        <w:rPr>
          <w:b/>
          <w:i/>
          <w:iCs/>
          <w:lang w:val="ru-RU"/>
        </w:rPr>
        <w:t>Металлургия.</w:t>
      </w:r>
      <w:r>
        <w:rPr>
          <w:lang w:val="ru-RU"/>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 Черная и цветная металлургия Башкортостана.</w:t>
      </w:r>
    </w:p>
    <w:p w:rsidR="00BB6014" w:rsidRDefault="00BB6014" w:rsidP="00BB6014">
      <w:pPr>
        <w:pStyle w:val="a0"/>
        <w:ind w:firstLine="454"/>
        <w:jc w:val="both"/>
        <w:rPr>
          <w:lang w:val="ru-RU"/>
        </w:rPr>
      </w:pPr>
      <w:r>
        <w:rPr>
          <w:b/>
          <w:i/>
          <w:iCs/>
          <w:lang w:val="ru-RU"/>
        </w:rPr>
        <w:t>Химическая промышленность.</w:t>
      </w:r>
      <w:r>
        <w:rPr>
          <w:lang w:val="ru-RU"/>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 Химическая и нефтехимическая промышленность  РБ и экологические проблемы.</w:t>
      </w:r>
    </w:p>
    <w:p w:rsidR="00BB6014" w:rsidRDefault="00BB6014" w:rsidP="00BB6014">
      <w:pPr>
        <w:pStyle w:val="a0"/>
        <w:ind w:firstLine="454"/>
        <w:jc w:val="both"/>
        <w:rPr>
          <w:lang w:val="ru-RU"/>
        </w:rPr>
      </w:pPr>
      <w:r>
        <w:rPr>
          <w:b/>
          <w:i/>
          <w:iCs/>
          <w:lang w:val="ru-RU"/>
        </w:rPr>
        <w:t xml:space="preserve">Лёгкая </w:t>
      </w:r>
      <w:r>
        <w:rPr>
          <w:b/>
          <w:bCs/>
          <w:i/>
          <w:iCs/>
          <w:lang w:val="ru-RU"/>
        </w:rPr>
        <w:t>промышленность.</w:t>
      </w:r>
      <w:r>
        <w:rPr>
          <w:lang w:val="ru-RU"/>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 Лесная и деревообрабатывающая промышленность РБ, охрана лесов.</w:t>
      </w:r>
    </w:p>
    <w:p w:rsidR="00BB6014" w:rsidRDefault="00BB6014" w:rsidP="00BB6014">
      <w:pPr>
        <w:pStyle w:val="a0"/>
        <w:ind w:firstLine="454"/>
        <w:jc w:val="both"/>
        <w:rPr>
          <w:lang w:val="ru-RU"/>
        </w:rPr>
      </w:pPr>
      <w:r>
        <w:rPr>
          <w:b/>
          <w:i/>
          <w:iCs/>
          <w:lang w:val="ru-RU"/>
        </w:rPr>
        <w:t>Агропромышленный комплекс.</w:t>
      </w:r>
      <w:r>
        <w:rPr>
          <w:lang w:val="ru-RU"/>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BB6014" w:rsidRDefault="00BB6014" w:rsidP="00BB6014">
      <w:pPr>
        <w:pStyle w:val="a0"/>
        <w:ind w:firstLine="454"/>
        <w:jc w:val="both"/>
        <w:rPr>
          <w:lang w:val="ru-RU"/>
        </w:rPr>
      </w:pPr>
      <w:r>
        <w:rPr>
          <w:lang w:val="ru-RU"/>
        </w:rPr>
        <w:t xml:space="preserve">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w:t>
      </w:r>
    </w:p>
    <w:p w:rsidR="00BB6014" w:rsidRDefault="00BB6014" w:rsidP="00BB6014">
      <w:pPr>
        <w:pStyle w:val="a0"/>
        <w:ind w:firstLine="454"/>
        <w:jc w:val="both"/>
        <w:rPr>
          <w:lang w:val="ru-RU"/>
        </w:rPr>
      </w:pPr>
    </w:p>
    <w:p w:rsidR="00BB6014" w:rsidRDefault="00BB6014" w:rsidP="00BB6014">
      <w:pPr>
        <w:pStyle w:val="a0"/>
        <w:ind w:firstLine="454"/>
        <w:jc w:val="both"/>
        <w:rPr>
          <w:lang w:val="ru-RU"/>
        </w:rPr>
      </w:pPr>
      <w:r>
        <w:rPr>
          <w:lang w:val="ru-RU"/>
        </w:rPr>
        <w:t>Лёгкая промышленность и охрана окружающей среды. Специализация отраслей растениеводства и животноводства РБ. Традиционные отрасли сельского хозяйства. Пищевая промышленность  РБ.</w:t>
      </w:r>
    </w:p>
    <w:p w:rsidR="00BB6014" w:rsidRDefault="00BB6014" w:rsidP="00BB6014">
      <w:pPr>
        <w:pStyle w:val="a0"/>
        <w:jc w:val="both"/>
        <w:rPr>
          <w:lang w:val="ru-RU"/>
        </w:rPr>
      </w:pPr>
      <w:r>
        <w:rPr>
          <w:b/>
          <w:bCs/>
          <w:i/>
          <w:iCs/>
          <w:lang w:val="ru-RU"/>
        </w:rPr>
        <w:t xml:space="preserve">Сфера услуг (инфраструктурныйкомплекс). </w:t>
      </w:r>
      <w:r>
        <w:rPr>
          <w:lang w:val="ru-RU"/>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 Особенности  развития инфраструктурного комплекса РБ.</w:t>
      </w:r>
    </w:p>
    <w:p w:rsidR="00BB6014" w:rsidRDefault="00BB6014" w:rsidP="00BB6014">
      <w:pPr>
        <w:pStyle w:val="a0"/>
        <w:ind w:firstLine="454"/>
        <w:jc w:val="both"/>
        <w:rPr>
          <w:lang w:val="ru-RU"/>
        </w:rPr>
      </w:pPr>
    </w:p>
    <w:p w:rsidR="00BB6014" w:rsidRDefault="00BB6014" w:rsidP="00BB6014">
      <w:pPr>
        <w:pStyle w:val="a0"/>
        <w:ind w:firstLine="454"/>
        <w:jc w:val="both"/>
        <w:rPr>
          <w:lang w:val="ru-RU"/>
        </w:rPr>
      </w:pPr>
      <w:r>
        <w:rPr>
          <w:b/>
          <w:lang w:val="ru-RU"/>
        </w:rPr>
        <w:t>Районы России</w:t>
      </w:r>
    </w:p>
    <w:p w:rsidR="00BB6014" w:rsidRDefault="00BB6014" w:rsidP="00BB6014">
      <w:pPr>
        <w:pStyle w:val="a0"/>
        <w:ind w:firstLine="454"/>
        <w:jc w:val="both"/>
        <w:rPr>
          <w:lang w:val="ru-RU"/>
        </w:rPr>
      </w:pPr>
      <w:r>
        <w:rPr>
          <w:b/>
          <w:bCs/>
          <w:i/>
          <w:iCs/>
          <w:lang w:val="ru-RU"/>
        </w:rPr>
        <w:t xml:space="preserve">Природно-хозяйственное </w:t>
      </w:r>
      <w:r>
        <w:rPr>
          <w:b/>
          <w:i/>
          <w:iCs/>
          <w:lang w:val="ru-RU"/>
        </w:rPr>
        <w:t>районирование России</w:t>
      </w:r>
      <w:r>
        <w:rPr>
          <w:i/>
          <w:iCs/>
          <w:lang w:val="ru-RU"/>
        </w:rPr>
        <w:t xml:space="preserve">. </w:t>
      </w:r>
      <w:r>
        <w:rPr>
          <w:lang w:val="ru-RU"/>
        </w:rPr>
        <w:t>Принципы и виды природно-хозяйственного районирования страны. Анализ разных видов районирования России.</w:t>
      </w:r>
    </w:p>
    <w:p w:rsidR="00BB6014" w:rsidRDefault="00BB6014" w:rsidP="00BB6014">
      <w:pPr>
        <w:pStyle w:val="a0"/>
        <w:ind w:firstLine="454"/>
        <w:jc w:val="both"/>
        <w:rPr>
          <w:lang w:val="ru-RU"/>
        </w:rPr>
      </w:pPr>
      <w:r>
        <w:rPr>
          <w:b/>
          <w:i/>
          <w:iCs/>
          <w:lang w:val="ru-RU"/>
        </w:rPr>
        <w:t>Крупные регионы и районы России.</w:t>
      </w:r>
    </w:p>
    <w:p w:rsidR="00BB6014" w:rsidRDefault="00BB6014" w:rsidP="00BB6014">
      <w:pPr>
        <w:pStyle w:val="a0"/>
        <w:ind w:firstLine="454"/>
        <w:jc w:val="both"/>
        <w:rPr>
          <w:lang w:val="ru-RU"/>
        </w:rPr>
      </w:pPr>
      <w:r>
        <w:rPr>
          <w:i/>
          <w:iCs/>
          <w:lang w:val="ru-RU"/>
        </w:rPr>
        <w:t xml:space="preserve">Регионы России: </w:t>
      </w:r>
      <w:r>
        <w:rPr>
          <w:lang w:val="ru-RU"/>
        </w:rPr>
        <w:t>Западный и Восточный.</w:t>
      </w:r>
    </w:p>
    <w:p w:rsidR="00BB6014" w:rsidRDefault="00BB6014" w:rsidP="00BB6014">
      <w:pPr>
        <w:pStyle w:val="a0"/>
        <w:ind w:firstLine="454"/>
        <w:jc w:val="both"/>
        <w:rPr>
          <w:lang w:val="ru-RU"/>
        </w:rPr>
      </w:pPr>
      <w:r>
        <w:rPr>
          <w:i/>
          <w:iCs/>
          <w:lang w:val="ru-RU"/>
        </w:rPr>
        <w:t xml:space="preserve">Районы России: </w:t>
      </w:r>
      <w:r>
        <w:rPr>
          <w:lang w:val="ru-RU"/>
        </w:rPr>
        <w:t>Европейский Север, Центральная Россия, Европейский Юг, Поволжье, Урал, Западная Сибирь, Восточная Сибирь, Дальний Восток.</w:t>
      </w:r>
    </w:p>
    <w:p w:rsidR="00BB6014" w:rsidRDefault="00BB6014" w:rsidP="00BB6014">
      <w:pPr>
        <w:pStyle w:val="a0"/>
        <w:ind w:firstLine="454"/>
        <w:jc w:val="both"/>
        <w:rPr>
          <w:lang w:val="ru-RU"/>
        </w:rPr>
      </w:pPr>
      <w:r>
        <w:rPr>
          <w:b/>
          <w:i/>
          <w:iCs/>
          <w:lang w:val="ru-RU"/>
        </w:rPr>
        <w:t>Характеристика регионов и районов.</w:t>
      </w:r>
      <w:r>
        <w:rPr>
          <w:lang w:val="ru-RU"/>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BB6014" w:rsidRDefault="00BB6014" w:rsidP="00BB6014">
      <w:pPr>
        <w:pStyle w:val="a0"/>
        <w:ind w:firstLine="454"/>
        <w:jc w:val="both"/>
        <w:rPr>
          <w:lang w:val="ru-RU"/>
        </w:rPr>
      </w:pPr>
      <w:r>
        <w:rPr>
          <w:lang w:val="ru-RU"/>
        </w:rPr>
        <w:lastRenderedPageBreak/>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BB6014" w:rsidRDefault="00BB6014" w:rsidP="00BB6014">
      <w:pPr>
        <w:pStyle w:val="a0"/>
        <w:ind w:firstLine="454"/>
        <w:jc w:val="both"/>
        <w:rPr>
          <w:lang w:val="ru-RU"/>
        </w:rPr>
      </w:pPr>
      <w:r>
        <w:rPr>
          <w:lang w:val="ru-RU"/>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 Место и роль РБ в Уральском экономическом районе. Природно-хозяйственные районы РБ.</w:t>
      </w:r>
    </w:p>
    <w:p w:rsidR="00BB6014" w:rsidRDefault="00BB6014" w:rsidP="00BB6014">
      <w:pPr>
        <w:pStyle w:val="a0"/>
        <w:ind w:firstLine="454"/>
        <w:jc w:val="both"/>
        <w:rPr>
          <w:lang w:val="ru-RU"/>
        </w:rPr>
      </w:pPr>
      <w:r>
        <w:rPr>
          <w:b/>
          <w:lang w:val="ru-RU"/>
        </w:rPr>
        <w:t>Россия в современном мире</w:t>
      </w:r>
    </w:p>
    <w:p w:rsidR="00BB6014" w:rsidRDefault="00BB6014" w:rsidP="00BB6014">
      <w:pPr>
        <w:pStyle w:val="a0"/>
        <w:ind w:firstLine="454"/>
        <w:jc w:val="both"/>
        <w:rPr>
          <w:lang w:val="ru-RU"/>
        </w:rPr>
      </w:pPr>
      <w:r>
        <w:rPr>
          <w:lang w:val="ru-RU"/>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 Внешние экономические связи РБ с регионами России, СНГ, и дальнего зарубежья.</w:t>
      </w:r>
    </w:p>
    <w:p w:rsidR="00BB6014" w:rsidRDefault="00BB6014" w:rsidP="00BB6014">
      <w:pPr>
        <w:pStyle w:val="2c"/>
        <w:shd w:val="clear" w:color="auto" w:fill="auto"/>
        <w:tabs>
          <w:tab w:val="clear" w:pos="708"/>
          <w:tab w:val="left" w:pos="995"/>
        </w:tabs>
        <w:spacing w:after="0" w:line="485" w:lineRule="exact"/>
        <w:ind w:left="142" w:right="4380" w:hanging="142"/>
        <w:jc w:val="center"/>
        <w:rPr>
          <w:rFonts w:ascii="Times New Roman" w:hAnsi="Times New Roman" w:cs="Times New Roman"/>
          <w:b/>
          <w:sz w:val="24"/>
          <w:szCs w:val="24"/>
        </w:rPr>
      </w:pPr>
      <w:r>
        <w:rPr>
          <w:rFonts w:ascii="Times New Roman" w:hAnsi="Times New Roman" w:cs="Times New Roman"/>
          <w:b/>
          <w:sz w:val="24"/>
          <w:szCs w:val="24"/>
        </w:rPr>
        <w:t>Математика и информатика</w:t>
      </w:r>
    </w:p>
    <w:p w:rsidR="00BB6014" w:rsidRDefault="00BB6014" w:rsidP="00BB6014">
      <w:pPr>
        <w:pStyle w:val="2c"/>
        <w:shd w:val="clear" w:color="auto" w:fill="auto"/>
        <w:spacing w:after="0" w:line="485" w:lineRule="exact"/>
        <w:ind w:left="60" w:right="220" w:hanging="60"/>
        <w:rPr>
          <w:rFonts w:ascii="Times New Roman" w:hAnsi="Times New Roman" w:cs="Times New Roman"/>
          <w:sz w:val="24"/>
          <w:szCs w:val="24"/>
        </w:rPr>
      </w:pPr>
      <w:r>
        <w:rPr>
          <w:rFonts w:ascii="Times New Roman" w:hAnsi="Times New Roman" w:cs="Times New Roman"/>
          <w:sz w:val="24"/>
          <w:szCs w:val="24"/>
        </w:rPr>
        <w:t>Изучение предметной области «Математика и информатика» должно обеспечить: осознание значения математики и информатики в повседневной жизни человека; формирование представлений о социальных, культурных и исторических факторах становления математической науки;</w:t>
      </w:r>
    </w:p>
    <w:p w:rsidR="00BB6014" w:rsidRDefault="00BB6014" w:rsidP="00BB6014">
      <w:pPr>
        <w:pStyle w:val="2c"/>
        <w:shd w:val="clear" w:color="auto" w:fill="auto"/>
        <w:spacing w:after="0" w:line="485" w:lineRule="exact"/>
        <w:ind w:left="60" w:right="220" w:hanging="60"/>
        <w:rPr>
          <w:rFonts w:ascii="Times New Roman" w:hAnsi="Times New Roman" w:cs="Times New Roman"/>
          <w:sz w:val="24"/>
          <w:szCs w:val="24"/>
        </w:rPr>
      </w:pPr>
      <w:r>
        <w:rPr>
          <w:rFonts w:ascii="Times New Roman" w:hAnsi="Times New Roman" w:cs="Times New Roman"/>
          <w:sz w:val="24"/>
          <w:szCs w:val="24"/>
        </w:rPr>
        <w:t>понимание роли информационных процессов в современном мире; 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BB6014" w:rsidRDefault="00BB6014" w:rsidP="00BB6014">
      <w:pPr>
        <w:pStyle w:val="2c"/>
        <w:shd w:val="clear" w:color="auto" w:fill="auto"/>
        <w:spacing w:after="0" w:line="485" w:lineRule="exact"/>
        <w:ind w:left="60" w:right="220" w:hanging="60"/>
        <w:rPr>
          <w:rFonts w:ascii="Times New Roman" w:hAnsi="Times New Roman" w:cs="Times New Roman"/>
          <w:sz w:val="24"/>
          <w:szCs w:val="24"/>
        </w:rPr>
      </w:pPr>
      <w:r>
        <w:rPr>
          <w:rFonts w:ascii="Times New Roman" w:hAnsi="Times New Roman" w:cs="Times New Roman"/>
          <w:sz w:val="24"/>
          <w:szCs w:val="24"/>
        </w:rPr>
        <w:t xml:space="preserve">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w:t>
      </w:r>
    </w:p>
    <w:p w:rsidR="00BB6014" w:rsidRDefault="00BB6014" w:rsidP="00BB6014">
      <w:pPr>
        <w:pStyle w:val="2c"/>
        <w:shd w:val="clear" w:color="auto" w:fill="auto"/>
        <w:spacing w:after="0" w:line="485" w:lineRule="exact"/>
        <w:ind w:left="60" w:right="220" w:hanging="60"/>
        <w:rPr>
          <w:rFonts w:ascii="Times New Roman" w:hAnsi="Times New Roman" w:cs="Times New Roman"/>
          <w:sz w:val="24"/>
          <w:szCs w:val="24"/>
        </w:rPr>
      </w:pPr>
      <w:r>
        <w:rPr>
          <w:rFonts w:ascii="Times New Roman" w:hAnsi="Times New Roman" w:cs="Times New Roman"/>
          <w:sz w:val="24"/>
          <w:szCs w:val="24"/>
        </w:rPr>
        <w:t>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BB6014" w:rsidRDefault="00BB6014" w:rsidP="00BB6014">
      <w:pPr>
        <w:pStyle w:val="2c"/>
        <w:shd w:val="clear" w:color="auto" w:fill="auto"/>
        <w:spacing w:after="0" w:line="485" w:lineRule="exact"/>
        <w:ind w:left="60" w:right="220" w:hanging="60"/>
        <w:rPr>
          <w:rFonts w:ascii="Times New Roman" w:hAnsi="Times New Roman" w:cs="Times New Roman"/>
          <w:sz w:val="24"/>
          <w:szCs w:val="24"/>
        </w:rPr>
      </w:pPr>
      <w:r>
        <w:rPr>
          <w:rFonts w:ascii="Times New Roman" w:hAnsi="Times New Roman" w:cs="Times New Roman"/>
          <w:sz w:val="24"/>
          <w:szCs w:val="24"/>
        </w:rPr>
        <w:t>Предметные результаты изучения предметной области «Математика и информатика» должны отражать:</w:t>
      </w:r>
    </w:p>
    <w:p w:rsidR="00BB6014" w:rsidRDefault="00BB6014" w:rsidP="00BB6014">
      <w:pPr>
        <w:pStyle w:val="2c"/>
        <w:shd w:val="clear" w:color="auto" w:fill="auto"/>
        <w:spacing w:after="0" w:line="485" w:lineRule="exact"/>
        <w:ind w:left="60" w:hanging="60"/>
        <w:rPr>
          <w:rFonts w:ascii="Times New Roman" w:hAnsi="Times New Roman" w:cs="Times New Roman"/>
          <w:sz w:val="24"/>
          <w:szCs w:val="24"/>
        </w:rPr>
      </w:pPr>
      <w:r>
        <w:rPr>
          <w:rFonts w:ascii="Times New Roman" w:hAnsi="Times New Roman" w:cs="Times New Roman"/>
          <w:sz w:val="24"/>
          <w:szCs w:val="24"/>
        </w:rPr>
        <w:t>Математика. Алгебра. Геометрия. Информатика:</w:t>
      </w:r>
    </w:p>
    <w:p w:rsidR="00BB6014" w:rsidRDefault="00BB6014" w:rsidP="00BB6014">
      <w:pPr>
        <w:pStyle w:val="2c"/>
        <w:numPr>
          <w:ilvl w:val="6"/>
          <w:numId w:val="58"/>
        </w:numPr>
        <w:shd w:val="clear" w:color="auto" w:fill="auto"/>
        <w:tabs>
          <w:tab w:val="clear" w:pos="708"/>
          <w:tab w:val="left" w:pos="1154"/>
        </w:tabs>
        <w:spacing w:after="0" w:line="485" w:lineRule="exact"/>
        <w:ind w:left="2880" w:right="220" w:hanging="60"/>
        <w:rPr>
          <w:rFonts w:ascii="Times New Roman" w:hAnsi="Times New Roman" w:cs="Times New Roman"/>
          <w:sz w:val="24"/>
          <w:szCs w:val="24"/>
        </w:rPr>
      </w:pPr>
      <w:r>
        <w:rPr>
          <w:rFonts w:ascii="Times New Roman" w:hAnsi="Times New Roman" w:cs="Times New Roman"/>
          <w:sz w:val="24"/>
          <w:szCs w:val="24"/>
        </w:rPr>
        <w:t>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BB6014" w:rsidRDefault="00BB6014" w:rsidP="00BB6014">
      <w:pPr>
        <w:pStyle w:val="2c"/>
        <w:shd w:val="clear" w:color="auto" w:fill="auto"/>
        <w:spacing w:after="0" w:line="485" w:lineRule="exact"/>
        <w:ind w:left="60" w:hanging="60"/>
        <w:rPr>
          <w:rFonts w:ascii="Times New Roman" w:hAnsi="Times New Roman" w:cs="Times New Roman"/>
          <w:sz w:val="24"/>
          <w:szCs w:val="24"/>
        </w:rPr>
      </w:pPr>
      <w:r>
        <w:rPr>
          <w:rFonts w:ascii="Times New Roman" w:hAnsi="Times New Roman" w:cs="Times New Roman"/>
          <w:sz w:val="24"/>
          <w:szCs w:val="24"/>
        </w:rPr>
        <w:t>осознание роли математики в развитии России и мира;</w:t>
      </w:r>
    </w:p>
    <w:p w:rsidR="00BB6014" w:rsidRDefault="00BB6014" w:rsidP="00BB6014">
      <w:pPr>
        <w:pStyle w:val="2c"/>
        <w:shd w:val="clear" w:color="auto" w:fill="auto"/>
        <w:spacing w:after="0" w:line="485" w:lineRule="exact"/>
        <w:ind w:left="60" w:right="220" w:hanging="60"/>
        <w:rPr>
          <w:rFonts w:ascii="Times New Roman" w:hAnsi="Times New Roman" w:cs="Times New Roman"/>
          <w:sz w:val="24"/>
          <w:szCs w:val="24"/>
        </w:rPr>
      </w:pPr>
      <w:r>
        <w:rPr>
          <w:rFonts w:ascii="Times New Roman" w:hAnsi="Times New Roman" w:cs="Times New Roman"/>
          <w:sz w:val="24"/>
          <w:szCs w:val="24"/>
        </w:rPr>
        <w:t>возможность привести примеры из отечественной и всемирной истории математических открытий и их авторов;</w:t>
      </w:r>
    </w:p>
    <w:p w:rsidR="00BB6014" w:rsidRDefault="00BB6014" w:rsidP="00BB6014">
      <w:pPr>
        <w:pStyle w:val="2c"/>
        <w:numPr>
          <w:ilvl w:val="6"/>
          <w:numId w:val="58"/>
        </w:numPr>
        <w:shd w:val="clear" w:color="auto" w:fill="auto"/>
        <w:tabs>
          <w:tab w:val="left" w:pos="367"/>
        </w:tabs>
        <w:spacing w:after="0" w:line="485" w:lineRule="exact"/>
        <w:ind w:left="2880" w:hanging="60"/>
        <w:rPr>
          <w:rFonts w:ascii="Times New Roman" w:hAnsi="Times New Roman" w:cs="Times New Roman"/>
          <w:sz w:val="24"/>
          <w:szCs w:val="24"/>
        </w:rPr>
      </w:pPr>
      <w:r>
        <w:rPr>
          <w:rFonts w:ascii="Times New Roman" w:hAnsi="Times New Roman" w:cs="Times New Roman"/>
          <w:sz w:val="24"/>
          <w:szCs w:val="24"/>
        </w:rPr>
        <w:lastRenderedPageBreak/>
        <w:t>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BB6014" w:rsidRDefault="00BB6014" w:rsidP="00BB6014">
      <w:pPr>
        <w:pStyle w:val="2c"/>
        <w:shd w:val="clear" w:color="auto" w:fill="auto"/>
        <w:spacing w:after="0" w:line="485" w:lineRule="exact"/>
        <w:ind w:left="80" w:right="40" w:hanging="60"/>
        <w:rPr>
          <w:rFonts w:ascii="Times New Roman" w:hAnsi="Times New Roman" w:cs="Times New Roman"/>
          <w:sz w:val="24"/>
          <w:szCs w:val="24"/>
        </w:rPr>
      </w:pPr>
      <w:r>
        <w:rPr>
          <w:rFonts w:ascii="Times New Roman" w:hAnsi="Times New Roman" w:cs="Times New Roman"/>
          <w:sz w:val="24"/>
          <w:szCs w:val="24"/>
        </w:rP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BB6014" w:rsidRDefault="00BB6014" w:rsidP="00BB6014">
      <w:pPr>
        <w:pStyle w:val="2c"/>
        <w:shd w:val="clear" w:color="auto" w:fill="auto"/>
        <w:spacing w:after="0" w:line="485" w:lineRule="exact"/>
        <w:ind w:left="80" w:right="40" w:hanging="60"/>
        <w:rPr>
          <w:rFonts w:ascii="Times New Roman" w:hAnsi="Times New Roman" w:cs="Times New Roman"/>
          <w:sz w:val="24"/>
          <w:szCs w:val="24"/>
        </w:rPr>
      </w:pPr>
      <w:r>
        <w:rPr>
          <w:rFonts w:ascii="Times New Roman" w:hAnsi="Times New Roman" w:cs="Times New Roman"/>
          <w:sz w:val="24"/>
          <w:szCs w:val="24"/>
        </w:rPr>
        <w:t>решение сюжетных задач разных типов на все арифметические действия; применение способа поиска решения задачи, в котором рассуждение строится от условия к требованию или от требования к условию;</w:t>
      </w:r>
    </w:p>
    <w:p w:rsidR="00BB6014" w:rsidRDefault="00BB6014" w:rsidP="00BB6014">
      <w:pPr>
        <w:pStyle w:val="2c"/>
        <w:shd w:val="clear" w:color="auto" w:fill="auto"/>
        <w:spacing w:after="0" w:line="485" w:lineRule="exact"/>
        <w:ind w:left="80" w:right="40" w:hanging="60"/>
        <w:rPr>
          <w:rFonts w:ascii="Times New Roman" w:hAnsi="Times New Roman" w:cs="Times New Roman"/>
          <w:sz w:val="24"/>
          <w:szCs w:val="24"/>
        </w:rPr>
      </w:pPr>
      <w:r>
        <w:rPr>
          <w:rFonts w:ascii="Times New Roman" w:hAnsi="Times New Roman" w:cs="Times New Roman"/>
          <w:sz w:val="24"/>
          <w:szCs w:val="24"/>
        </w:rP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BB6014" w:rsidRDefault="00BB6014" w:rsidP="00BB6014">
      <w:pPr>
        <w:pStyle w:val="2c"/>
        <w:shd w:val="clear" w:color="auto" w:fill="auto"/>
        <w:spacing w:after="0" w:line="485" w:lineRule="exact"/>
        <w:ind w:left="80" w:right="40" w:hanging="60"/>
        <w:rPr>
          <w:rFonts w:ascii="Times New Roman" w:hAnsi="Times New Roman" w:cs="Times New Roman"/>
          <w:sz w:val="24"/>
          <w:szCs w:val="24"/>
        </w:rPr>
      </w:pPr>
      <w:r>
        <w:rPr>
          <w:rFonts w:ascii="Times New Roman" w:hAnsi="Times New Roman" w:cs="Times New Roman"/>
          <w:sz w:val="24"/>
          <w:szCs w:val="24"/>
        </w:rPr>
        <w:t>нахождение процента от числа, числа по проценту от него, нахождения процентного отношение двух чисел, нахождения процентного снижения или процентного повышения величины;</w:t>
      </w:r>
    </w:p>
    <w:p w:rsidR="00BB6014" w:rsidRDefault="00BB6014" w:rsidP="00BB6014">
      <w:pPr>
        <w:pStyle w:val="2c"/>
        <w:shd w:val="clear" w:color="auto" w:fill="auto"/>
        <w:spacing w:after="0" w:line="485" w:lineRule="exact"/>
        <w:ind w:left="80" w:hanging="60"/>
        <w:rPr>
          <w:rFonts w:ascii="Times New Roman" w:hAnsi="Times New Roman" w:cs="Times New Roman"/>
          <w:sz w:val="24"/>
          <w:szCs w:val="24"/>
        </w:rPr>
      </w:pPr>
      <w:r>
        <w:rPr>
          <w:rFonts w:ascii="Times New Roman" w:hAnsi="Times New Roman" w:cs="Times New Roman"/>
          <w:sz w:val="24"/>
          <w:szCs w:val="24"/>
        </w:rPr>
        <w:t>решение логических задач;</w:t>
      </w:r>
    </w:p>
    <w:p w:rsidR="00BB6014" w:rsidRDefault="00BB6014" w:rsidP="00BB6014">
      <w:pPr>
        <w:pStyle w:val="2c"/>
        <w:numPr>
          <w:ilvl w:val="6"/>
          <w:numId w:val="58"/>
        </w:numPr>
        <w:shd w:val="clear" w:color="auto" w:fill="auto"/>
        <w:tabs>
          <w:tab w:val="clear" w:pos="708"/>
          <w:tab w:val="left" w:pos="1194"/>
        </w:tabs>
        <w:spacing w:after="0" w:line="485" w:lineRule="exact"/>
        <w:ind w:left="2880" w:right="40" w:hanging="60"/>
        <w:rPr>
          <w:rFonts w:ascii="Times New Roman" w:hAnsi="Times New Roman" w:cs="Times New Roman"/>
          <w:sz w:val="24"/>
          <w:szCs w:val="24"/>
        </w:rPr>
      </w:pPr>
      <w:r>
        <w:rPr>
          <w:rFonts w:ascii="Times New Roman" w:hAnsi="Times New Roman" w:cs="Times New Roman"/>
          <w:sz w:val="24"/>
          <w:szCs w:val="24"/>
        </w:rPr>
        <w:t>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BB6014" w:rsidRDefault="00BB6014" w:rsidP="00BB6014">
      <w:pPr>
        <w:pStyle w:val="2c"/>
        <w:shd w:val="clear" w:color="auto" w:fill="auto"/>
        <w:spacing w:after="0" w:line="485" w:lineRule="exact"/>
        <w:ind w:left="80" w:right="40" w:hanging="60"/>
        <w:rPr>
          <w:rFonts w:ascii="Times New Roman" w:hAnsi="Times New Roman" w:cs="Times New Roman"/>
          <w:sz w:val="24"/>
          <w:szCs w:val="24"/>
        </w:rPr>
      </w:pPr>
      <w:r>
        <w:rPr>
          <w:rFonts w:ascii="Times New Roman" w:hAnsi="Times New Roman" w:cs="Times New Roman"/>
          <w:sz w:val="24"/>
          <w:szCs w:val="24"/>
        </w:rP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BB6014" w:rsidRDefault="00BB6014" w:rsidP="00BB6014">
      <w:pPr>
        <w:pStyle w:val="2c"/>
        <w:shd w:val="clear" w:color="auto" w:fill="auto"/>
        <w:spacing w:after="0" w:line="485" w:lineRule="exact"/>
        <w:ind w:left="80" w:right="40" w:hanging="60"/>
        <w:rPr>
          <w:rFonts w:ascii="Times New Roman" w:hAnsi="Times New Roman" w:cs="Times New Roman"/>
          <w:sz w:val="24"/>
          <w:szCs w:val="24"/>
        </w:rPr>
      </w:pPr>
      <w:r>
        <w:rPr>
          <w:rFonts w:ascii="Times New Roman" w:hAnsi="Times New Roman" w:cs="Times New Roman"/>
          <w:sz w:val="24"/>
          <w:szCs w:val="24"/>
        </w:rPr>
        <w:t>использование свойства чисел и законов арифметических операций с числами при выполнении вычислений;</w:t>
      </w:r>
    </w:p>
    <w:p w:rsidR="00BB6014" w:rsidRDefault="00BB6014" w:rsidP="00BB6014">
      <w:pPr>
        <w:pStyle w:val="2c"/>
        <w:shd w:val="clear" w:color="auto" w:fill="auto"/>
        <w:spacing w:after="0" w:line="485" w:lineRule="exact"/>
        <w:ind w:left="80" w:right="40" w:hanging="60"/>
        <w:rPr>
          <w:rFonts w:ascii="Times New Roman" w:hAnsi="Times New Roman" w:cs="Times New Roman"/>
          <w:sz w:val="24"/>
          <w:szCs w:val="24"/>
        </w:rPr>
      </w:pPr>
      <w:r>
        <w:rPr>
          <w:rFonts w:ascii="Times New Roman" w:hAnsi="Times New Roman" w:cs="Times New Roman"/>
          <w:sz w:val="24"/>
          <w:szCs w:val="24"/>
        </w:rPr>
        <w:t>использование признаков делимости на 2, 5, 3, 9, 10 при выполнении вычислений и решении задач;</w:t>
      </w:r>
    </w:p>
    <w:p w:rsidR="00BB6014" w:rsidRDefault="00BB6014" w:rsidP="00BB6014">
      <w:pPr>
        <w:pStyle w:val="2c"/>
        <w:shd w:val="clear" w:color="auto" w:fill="auto"/>
        <w:spacing w:after="0" w:line="485" w:lineRule="exact"/>
        <w:ind w:left="760" w:right="3000" w:hanging="60"/>
        <w:rPr>
          <w:rFonts w:ascii="Times New Roman" w:hAnsi="Times New Roman" w:cs="Times New Roman"/>
          <w:sz w:val="24"/>
          <w:szCs w:val="24"/>
        </w:rPr>
      </w:pPr>
      <w:r>
        <w:rPr>
          <w:rFonts w:ascii="Times New Roman" w:hAnsi="Times New Roman" w:cs="Times New Roman"/>
          <w:sz w:val="24"/>
          <w:szCs w:val="24"/>
        </w:rPr>
        <w:t>выполнение округления чисел в соответствии с правилами; сравнение чисел;</w:t>
      </w:r>
    </w:p>
    <w:p w:rsidR="00BB6014" w:rsidRDefault="00BB6014" w:rsidP="00BB6014">
      <w:pPr>
        <w:pStyle w:val="2c"/>
        <w:shd w:val="clear" w:color="auto" w:fill="auto"/>
        <w:spacing w:after="0" w:line="485" w:lineRule="exact"/>
        <w:ind w:left="80" w:hanging="60"/>
        <w:rPr>
          <w:rFonts w:ascii="Times New Roman" w:hAnsi="Times New Roman" w:cs="Times New Roman"/>
          <w:sz w:val="24"/>
          <w:szCs w:val="24"/>
        </w:rPr>
      </w:pPr>
      <w:r>
        <w:rPr>
          <w:rFonts w:ascii="Times New Roman" w:hAnsi="Times New Roman" w:cs="Times New Roman"/>
          <w:sz w:val="24"/>
          <w:szCs w:val="24"/>
        </w:rPr>
        <w:t>оценивание значения квадратного корня из положительного целого числа;</w:t>
      </w:r>
    </w:p>
    <w:p w:rsidR="00BB6014" w:rsidRDefault="00BB6014" w:rsidP="00BB6014">
      <w:pPr>
        <w:pStyle w:val="2c"/>
        <w:numPr>
          <w:ilvl w:val="6"/>
          <w:numId w:val="58"/>
        </w:numPr>
        <w:shd w:val="clear" w:color="auto" w:fill="auto"/>
        <w:tabs>
          <w:tab w:val="clear" w:pos="708"/>
          <w:tab w:val="left" w:pos="1093"/>
        </w:tabs>
        <w:spacing w:after="0" w:line="485" w:lineRule="exact"/>
        <w:ind w:left="2880" w:right="40" w:hanging="60"/>
        <w:rPr>
          <w:rFonts w:ascii="Times New Roman" w:hAnsi="Times New Roman" w:cs="Times New Roman"/>
          <w:sz w:val="24"/>
          <w:szCs w:val="24"/>
        </w:rPr>
      </w:pPr>
      <w:r>
        <w:rPr>
          <w:rFonts w:ascii="Times New Roman" w:hAnsi="Times New Roman" w:cs="Times New Roman"/>
          <w:sz w:val="24"/>
          <w:szCs w:val="24"/>
        </w:rPr>
        <w:t>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BB6014" w:rsidRDefault="00BB6014" w:rsidP="00BB6014">
      <w:pPr>
        <w:pStyle w:val="2c"/>
        <w:shd w:val="clear" w:color="auto" w:fill="auto"/>
        <w:spacing w:after="0" w:line="485" w:lineRule="exact"/>
        <w:ind w:left="80" w:right="40" w:hanging="60"/>
        <w:rPr>
          <w:rFonts w:ascii="Times New Roman" w:hAnsi="Times New Roman" w:cs="Times New Roman"/>
          <w:sz w:val="24"/>
          <w:szCs w:val="24"/>
        </w:rPr>
      </w:pPr>
      <w:r>
        <w:rPr>
          <w:rFonts w:ascii="Times New Roman" w:hAnsi="Times New Roman" w:cs="Times New Roman"/>
          <w:sz w:val="24"/>
          <w:szCs w:val="24"/>
        </w:rPr>
        <w:lastRenderedPageBreak/>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BB6014" w:rsidRDefault="00BB6014" w:rsidP="00BB6014">
      <w:pPr>
        <w:pStyle w:val="2c"/>
        <w:shd w:val="clear" w:color="auto" w:fill="auto"/>
        <w:spacing w:after="0" w:line="485" w:lineRule="exact"/>
        <w:ind w:left="80" w:right="40" w:hanging="60"/>
        <w:rPr>
          <w:rFonts w:ascii="Times New Roman" w:hAnsi="Times New Roman" w:cs="Times New Roman"/>
          <w:sz w:val="24"/>
          <w:szCs w:val="24"/>
        </w:rPr>
      </w:pPr>
      <w:r>
        <w:rPr>
          <w:rFonts w:ascii="Times New Roman" w:hAnsi="Times New Roman" w:cs="Times New Roman"/>
          <w:sz w:val="24"/>
          <w:szCs w:val="24"/>
        </w:rP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BB6014" w:rsidRDefault="00BB6014" w:rsidP="00BB6014">
      <w:pPr>
        <w:pStyle w:val="2c"/>
        <w:shd w:val="clear" w:color="auto" w:fill="auto"/>
        <w:spacing w:after="0" w:line="485" w:lineRule="exact"/>
        <w:ind w:left="80" w:right="40" w:hanging="60"/>
        <w:rPr>
          <w:rFonts w:ascii="Times New Roman" w:hAnsi="Times New Roman" w:cs="Times New Roman"/>
          <w:sz w:val="24"/>
          <w:szCs w:val="24"/>
        </w:rPr>
      </w:pPr>
      <w:r>
        <w:rPr>
          <w:rFonts w:ascii="Times New Roman" w:hAnsi="Times New Roman" w:cs="Times New Roman"/>
          <w:sz w:val="24"/>
          <w:szCs w:val="24"/>
        </w:rPr>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BB6014" w:rsidRDefault="00BB6014" w:rsidP="00BB6014">
      <w:pPr>
        <w:pStyle w:val="2c"/>
        <w:numPr>
          <w:ilvl w:val="6"/>
          <w:numId w:val="58"/>
        </w:numPr>
        <w:shd w:val="clear" w:color="auto" w:fill="auto"/>
        <w:tabs>
          <w:tab w:val="clear" w:pos="708"/>
          <w:tab w:val="left" w:pos="1126"/>
        </w:tabs>
        <w:spacing w:after="0" w:line="485" w:lineRule="exact"/>
        <w:ind w:left="2880" w:right="40" w:hanging="60"/>
        <w:rPr>
          <w:rFonts w:ascii="Times New Roman" w:hAnsi="Times New Roman" w:cs="Times New Roman"/>
          <w:sz w:val="24"/>
          <w:szCs w:val="24"/>
        </w:rPr>
      </w:pPr>
      <w:r>
        <w:rPr>
          <w:rFonts w:ascii="Times New Roman" w:hAnsi="Times New Roman" w:cs="Times New Roman"/>
          <w:sz w:val="24"/>
          <w:szCs w:val="24"/>
        </w:rPr>
        <w:t>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BB6014" w:rsidRDefault="00BB6014" w:rsidP="00BB6014">
      <w:pPr>
        <w:pStyle w:val="2c"/>
        <w:shd w:val="clear" w:color="auto" w:fill="auto"/>
        <w:spacing w:after="0" w:line="485" w:lineRule="exact"/>
        <w:ind w:left="80" w:right="40" w:hanging="60"/>
        <w:rPr>
          <w:rFonts w:ascii="Times New Roman" w:hAnsi="Times New Roman" w:cs="Times New Roman"/>
          <w:sz w:val="24"/>
          <w:szCs w:val="24"/>
        </w:rPr>
      </w:pPr>
      <w:r>
        <w:rPr>
          <w:rFonts w:ascii="Times New Roman" w:hAnsi="Times New Roman" w:cs="Times New Roman"/>
          <w:sz w:val="24"/>
          <w:szCs w:val="24"/>
        </w:rPr>
        <w:t>определение положения точки по ее координатам, координаты точки по ее положению на плоскости;</w:t>
      </w:r>
    </w:p>
    <w:p w:rsidR="00BB6014" w:rsidRDefault="00BB6014" w:rsidP="00BB6014">
      <w:pPr>
        <w:pStyle w:val="2c"/>
        <w:shd w:val="clear" w:color="auto" w:fill="auto"/>
        <w:spacing w:after="0" w:line="485" w:lineRule="exact"/>
        <w:ind w:left="80" w:right="40" w:hanging="60"/>
        <w:rPr>
          <w:rFonts w:ascii="Times New Roman" w:hAnsi="Times New Roman" w:cs="Times New Roman"/>
          <w:sz w:val="24"/>
          <w:szCs w:val="24"/>
        </w:rPr>
      </w:pPr>
      <w:r>
        <w:rPr>
          <w:rFonts w:ascii="Times New Roman" w:hAnsi="Times New Roman" w:cs="Times New Roman"/>
          <w:sz w:val="24"/>
          <w:szCs w:val="24"/>
        </w:rPr>
        <w:t>нахождение по графику значений функции, области определения, множества значений, нулей функции, промежутков знакопостоянства, промежутков возрастания и убывания, наибольшего и наименьшего значения функции;</w:t>
      </w:r>
    </w:p>
    <w:p w:rsidR="00BB6014" w:rsidRDefault="00BB6014" w:rsidP="00BB6014">
      <w:pPr>
        <w:pStyle w:val="2c"/>
        <w:shd w:val="clear" w:color="auto" w:fill="auto"/>
        <w:spacing w:after="0" w:line="485" w:lineRule="exact"/>
        <w:ind w:left="80" w:hanging="60"/>
        <w:rPr>
          <w:rFonts w:ascii="Times New Roman" w:hAnsi="Times New Roman" w:cs="Times New Roman"/>
          <w:sz w:val="24"/>
          <w:szCs w:val="24"/>
        </w:rPr>
      </w:pPr>
      <w:r>
        <w:rPr>
          <w:rFonts w:ascii="Times New Roman" w:hAnsi="Times New Roman" w:cs="Times New Roman"/>
          <w:sz w:val="24"/>
          <w:szCs w:val="24"/>
        </w:rPr>
        <w:t>построение графика линейной и квадратичной функций;</w:t>
      </w:r>
    </w:p>
    <w:p w:rsidR="00BB6014" w:rsidRDefault="00BB6014" w:rsidP="00BB6014">
      <w:pPr>
        <w:pStyle w:val="2c"/>
        <w:shd w:val="clear" w:color="auto" w:fill="auto"/>
        <w:spacing w:after="0" w:line="485" w:lineRule="exact"/>
        <w:ind w:left="80" w:right="40" w:hanging="60"/>
        <w:rPr>
          <w:rFonts w:ascii="Times New Roman" w:hAnsi="Times New Roman" w:cs="Times New Roman"/>
          <w:sz w:val="24"/>
          <w:szCs w:val="24"/>
        </w:rPr>
      </w:pPr>
      <w:r>
        <w:rPr>
          <w:rFonts w:ascii="Times New Roman" w:hAnsi="Times New Roman" w:cs="Times New Roman"/>
          <w:sz w:val="24"/>
          <w:szCs w:val="24"/>
        </w:rPr>
        <w:t>оперирование на базовом уровне понятиями: последовательность, арифметическая прогрессия, геометрическая прогрессия;</w:t>
      </w:r>
    </w:p>
    <w:p w:rsidR="00BB6014" w:rsidRDefault="00BB6014" w:rsidP="00BB6014">
      <w:pPr>
        <w:pStyle w:val="2c"/>
        <w:shd w:val="clear" w:color="auto" w:fill="auto"/>
        <w:spacing w:after="0" w:line="485" w:lineRule="exact"/>
        <w:ind w:left="80" w:right="40" w:hanging="60"/>
        <w:rPr>
          <w:rFonts w:ascii="Times New Roman" w:hAnsi="Times New Roman" w:cs="Times New Roman"/>
          <w:sz w:val="24"/>
          <w:szCs w:val="24"/>
        </w:rPr>
      </w:pPr>
      <w:r>
        <w:rPr>
          <w:rFonts w:ascii="Times New Roman" w:hAnsi="Times New Roman" w:cs="Times New Roman"/>
          <w:sz w:val="24"/>
          <w:szCs w:val="24"/>
        </w:rPr>
        <w:t>использование свойств линейной и квадратичной функций и их графиков при решении задач из других учебных предметов;</w:t>
      </w:r>
    </w:p>
    <w:p w:rsidR="00BB6014" w:rsidRDefault="00BB6014" w:rsidP="00BB6014">
      <w:pPr>
        <w:pStyle w:val="2c"/>
        <w:numPr>
          <w:ilvl w:val="6"/>
          <w:numId w:val="58"/>
        </w:numPr>
        <w:shd w:val="clear" w:color="auto" w:fill="auto"/>
        <w:tabs>
          <w:tab w:val="clear" w:pos="708"/>
          <w:tab w:val="left" w:pos="1170"/>
        </w:tabs>
        <w:spacing w:after="0" w:line="485" w:lineRule="exact"/>
        <w:ind w:left="2880" w:right="40" w:hanging="60"/>
        <w:rPr>
          <w:rFonts w:ascii="Times New Roman" w:hAnsi="Times New Roman" w:cs="Times New Roman"/>
          <w:sz w:val="24"/>
          <w:szCs w:val="24"/>
        </w:rPr>
      </w:pPr>
      <w:r>
        <w:rPr>
          <w:rFonts w:ascii="Times New Roman" w:hAnsi="Times New Roman" w:cs="Times New Roman"/>
          <w:sz w:val="24"/>
          <w:szCs w:val="24"/>
        </w:rPr>
        <w:t>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BB6014" w:rsidRDefault="00BB6014" w:rsidP="00BB6014">
      <w:pPr>
        <w:pStyle w:val="2c"/>
        <w:shd w:val="clear" w:color="auto" w:fill="auto"/>
        <w:spacing w:after="0" w:line="485" w:lineRule="exact"/>
        <w:ind w:left="80" w:right="40" w:hanging="60"/>
        <w:rPr>
          <w:rFonts w:ascii="Times New Roman" w:hAnsi="Times New Roman" w:cs="Times New Roman"/>
          <w:sz w:val="24"/>
          <w:szCs w:val="24"/>
        </w:rPr>
      </w:pPr>
      <w:r>
        <w:rPr>
          <w:rFonts w:ascii="Times New Roman" w:hAnsi="Times New Roman" w:cs="Times New Roman"/>
          <w:sz w:val="24"/>
          <w:szCs w:val="24"/>
        </w:rPr>
        <w:t>оперирование понятиями: фигура, 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изображение изучаемых фигур от руки</w:t>
      </w:r>
    </w:p>
    <w:p w:rsidR="00BB6014" w:rsidRDefault="00BB6014" w:rsidP="00BB6014">
      <w:pPr>
        <w:pStyle w:val="2c"/>
        <w:shd w:val="clear" w:color="auto" w:fill="auto"/>
        <w:spacing w:after="0" w:line="485" w:lineRule="exact"/>
        <w:ind w:left="80" w:hanging="60"/>
        <w:rPr>
          <w:rFonts w:ascii="Times New Roman" w:hAnsi="Times New Roman" w:cs="Times New Roman"/>
          <w:sz w:val="24"/>
          <w:szCs w:val="24"/>
        </w:rPr>
      </w:pPr>
      <w:r>
        <w:rPr>
          <w:rFonts w:ascii="Times New Roman" w:hAnsi="Times New Roman" w:cs="Times New Roman"/>
          <w:sz w:val="24"/>
          <w:szCs w:val="24"/>
        </w:rPr>
        <w:t>и с помощью линейки и циркуля;</w:t>
      </w:r>
    </w:p>
    <w:p w:rsidR="00BB6014" w:rsidRDefault="00BB6014" w:rsidP="00BB6014">
      <w:pPr>
        <w:pStyle w:val="2c"/>
        <w:shd w:val="clear" w:color="auto" w:fill="auto"/>
        <w:spacing w:after="0" w:line="485" w:lineRule="exact"/>
        <w:ind w:left="80" w:right="40" w:hanging="60"/>
        <w:rPr>
          <w:rFonts w:ascii="Times New Roman" w:hAnsi="Times New Roman" w:cs="Times New Roman"/>
          <w:sz w:val="24"/>
          <w:szCs w:val="24"/>
        </w:rPr>
      </w:pPr>
      <w:r>
        <w:rPr>
          <w:rFonts w:ascii="Times New Roman" w:hAnsi="Times New Roman" w:cs="Times New Roman"/>
          <w:sz w:val="24"/>
          <w:szCs w:val="24"/>
        </w:rPr>
        <w:t>выполнение измерения длин, расстояний, величин углов с помощью инструментов для измерений длин и углов;</w:t>
      </w:r>
    </w:p>
    <w:p w:rsidR="00BB6014" w:rsidRDefault="00BB6014" w:rsidP="00BB6014">
      <w:pPr>
        <w:pStyle w:val="2c"/>
        <w:numPr>
          <w:ilvl w:val="6"/>
          <w:numId w:val="58"/>
        </w:numPr>
        <w:shd w:val="clear" w:color="auto" w:fill="auto"/>
        <w:tabs>
          <w:tab w:val="clear" w:pos="708"/>
          <w:tab w:val="left" w:pos="1179"/>
        </w:tabs>
        <w:spacing w:after="0" w:line="485" w:lineRule="exact"/>
        <w:ind w:left="2880" w:right="40" w:hanging="60"/>
        <w:rPr>
          <w:rFonts w:ascii="Times New Roman" w:hAnsi="Times New Roman" w:cs="Times New Roman"/>
          <w:sz w:val="24"/>
          <w:szCs w:val="24"/>
        </w:rPr>
      </w:pPr>
      <w:r>
        <w:rPr>
          <w:rFonts w:ascii="Times New Roman" w:hAnsi="Times New Roman" w:cs="Times New Roman"/>
          <w:sz w:val="24"/>
          <w:szCs w:val="24"/>
        </w:rPr>
        <w:lastRenderedPageBreak/>
        <w:t>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BB6014" w:rsidRDefault="00BB6014" w:rsidP="00BB6014">
      <w:pPr>
        <w:pStyle w:val="2c"/>
        <w:shd w:val="clear" w:color="auto" w:fill="auto"/>
        <w:spacing w:after="0" w:line="485" w:lineRule="exact"/>
        <w:ind w:left="80" w:right="40" w:hanging="60"/>
        <w:rPr>
          <w:rFonts w:ascii="Times New Roman" w:hAnsi="Times New Roman" w:cs="Times New Roman"/>
          <w:sz w:val="24"/>
          <w:szCs w:val="24"/>
        </w:rPr>
      </w:pPr>
      <w:r>
        <w:rPr>
          <w:rFonts w:ascii="Times New Roman" w:hAnsi="Times New Roman" w:cs="Times New Roman"/>
          <w:sz w:val="24"/>
          <w:szCs w:val="24"/>
        </w:rP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rsidR="00BB6014" w:rsidRDefault="00BB6014" w:rsidP="00BB6014">
      <w:pPr>
        <w:pStyle w:val="2c"/>
        <w:shd w:val="clear" w:color="auto" w:fill="auto"/>
        <w:spacing w:after="0" w:line="485" w:lineRule="exact"/>
        <w:ind w:left="80" w:hanging="60"/>
        <w:rPr>
          <w:rFonts w:ascii="Times New Roman" w:hAnsi="Times New Roman" w:cs="Times New Roman"/>
          <w:sz w:val="24"/>
          <w:szCs w:val="24"/>
        </w:rPr>
      </w:pPr>
      <w:r>
        <w:rPr>
          <w:rFonts w:ascii="Times New Roman" w:hAnsi="Times New Roman" w:cs="Times New Roman"/>
          <w:sz w:val="24"/>
          <w:szCs w:val="24"/>
        </w:rPr>
        <w:t>проведение доказательств в геометрии;</w:t>
      </w:r>
    </w:p>
    <w:p w:rsidR="00BB6014" w:rsidRDefault="00BB6014" w:rsidP="00BB6014">
      <w:pPr>
        <w:pStyle w:val="2c"/>
        <w:shd w:val="clear" w:color="auto" w:fill="auto"/>
        <w:spacing w:after="0" w:line="485" w:lineRule="exact"/>
        <w:ind w:left="80" w:right="40" w:hanging="60"/>
        <w:rPr>
          <w:rFonts w:ascii="Times New Roman" w:hAnsi="Times New Roman" w:cs="Times New Roman"/>
          <w:sz w:val="24"/>
          <w:szCs w:val="24"/>
        </w:rPr>
      </w:pPr>
      <w:r>
        <w:rPr>
          <w:rFonts w:ascii="Times New Roman" w:hAnsi="Times New Roman" w:cs="Times New Roman"/>
          <w:sz w:val="24"/>
          <w:szCs w:val="24"/>
        </w:rPr>
        <w:t>оперирование на базовом уровне понятиями: вектор, сумма векторов, произведение вектора на число, координаты на плоскости;</w:t>
      </w:r>
    </w:p>
    <w:p w:rsidR="00BB6014" w:rsidRDefault="00BB6014" w:rsidP="00BB6014">
      <w:pPr>
        <w:pStyle w:val="2c"/>
        <w:shd w:val="clear" w:color="auto" w:fill="auto"/>
        <w:spacing w:after="0" w:line="485" w:lineRule="exact"/>
        <w:ind w:left="80" w:right="40" w:hanging="60"/>
        <w:rPr>
          <w:rFonts w:ascii="Times New Roman" w:hAnsi="Times New Roman" w:cs="Times New Roman"/>
          <w:sz w:val="24"/>
          <w:szCs w:val="24"/>
        </w:rPr>
      </w:pPr>
      <w:r>
        <w:rPr>
          <w:rFonts w:ascii="Times New Roman" w:hAnsi="Times New Roman" w:cs="Times New Roman"/>
          <w:sz w:val="24"/>
          <w:szCs w:val="24"/>
        </w:rPr>
        <w:t>решение задач на нахождение геометрических величин (длина и расстояние, величина угла, площадь) по образцам или алгоритмам;</w:t>
      </w:r>
    </w:p>
    <w:p w:rsidR="00BB6014" w:rsidRDefault="00BB6014" w:rsidP="00BB6014">
      <w:pPr>
        <w:pStyle w:val="2c"/>
        <w:numPr>
          <w:ilvl w:val="6"/>
          <w:numId w:val="58"/>
        </w:numPr>
        <w:shd w:val="clear" w:color="auto" w:fill="auto"/>
        <w:tabs>
          <w:tab w:val="clear" w:pos="708"/>
          <w:tab w:val="left" w:pos="1174"/>
        </w:tabs>
        <w:spacing w:after="0" w:line="485" w:lineRule="exact"/>
        <w:ind w:left="2880" w:right="40" w:hanging="60"/>
        <w:rPr>
          <w:rFonts w:ascii="Times New Roman" w:hAnsi="Times New Roman" w:cs="Times New Roman"/>
          <w:sz w:val="24"/>
          <w:szCs w:val="24"/>
        </w:rPr>
      </w:pPr>
      <w:r>
        <w:rPr>
          <w:rFonts w:ascii="Times New Roman" w:hAnsi="Times New Roman" w:cs="Times New Roman"/>
          <w:sz w:val="24"/>
          <w:szCs w:val="24"/>
        </w:rPr>
        <w:t>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BB6014" w:rsidRDefault="00BB6014" w:rsidP="00BB6014">
      <w:pPr>
        <w:pStyle w:val="2c"/>
        <w:shd w:val="clear" w:color="auto" w:fill="auto"/>
        <w:spacing w:after="0" w:line="485" w:lineRule="exact"/>
        <w:ind w:left="80" w:right="40" w:hanging="60"/>
        <w:rPr>
          <w:rFonts w:ascii="Times New Roman" w:hAnsi="Times New Roman" w:cs="Times New Roman"/>
          <w:sz w:val="24"/>
          <w:szCs w:val="24"/>
        </w:rPr>
      </w:pPr>
      <w:r>
        <w:rPr>
          <w:rFonts w:ascii="Times New Roman" w:hAnsi="Times New Roman" w:cs="Times New Roman"/>
          <w:sz w:val="24"/>
          <w:szCs w:val="24"/>
        </w:rPr>
        <w:t>формирование представления о статистических характеристиках, вероятности случайного события;</w:t>
      </w:r>
    </w:p>
    <w:p w:rsidR="00BB6014" w:rsidRDefault="00BB6014" w:rsidP="00BB6014">
      <w:pPr>
        <w:pStyle w:val="2c"/>
        <w:shd w:val="clear" w:color="auto" w:fill="auto"/>
        <w:spacing w:after="0" w:line="485" w:lineRule="exact"/>
        <w:ind w:left="80" w:hanging="60"/>
        <w:rPr>
          <w:rFonts w:ascii="Times New Roman" w:hAnsi="Times New Roman" w:cs="Times New Roman"/>
          <w:sz w:val="24"/>
          <w:szCs w:val="24"/>
        </w:rPr>
      </w:pPr>
      <w:r>
        <w:rPr>
          <w:rFonts w:ascii="Times New Roman" w:hAnsi="Times New Roman" w:cs="Times New Roman"/>
          <w:sz w:val="24"/>
          <w:szCs w:val="24"/>
        </w:rPr>
        <w:t>решение простейших комбинаторных задач;</w:t>
      </w:r>
    </w:p>
    <w:p w:rsidR="00BB6014" w:rsidRDefault="00BB6014" w:rsidP="00BB6014">
      <w:pPr>
        <w:pStyle w:val="2c"/>
        <w:shd w:val="clear" w:color="auto" w:fill="auto"/>
        <w:spacing w:after="0" w:line="485" w:lineRule="exact"/>
        <w:ind w:left="80" w:right="40" w:hanging="60"/>
        <w:rPr>
          <w:rFonts w:ascii="Times New Roman" w:hAnsi="Times New Roman" w:cs="Times New Roman"/>
          <w:sz w:val="24"/>
          <w:szCs w:val="24"/>
        </w:rPr>
      </w:pPr>
      <w:r>
        <w:rPr>
          <w:rFonts w:ascii="Times New Roman" w:hAnsi="Times New Roman" w:cs="Times New Roman"/>
          <w:sz w:val="24"/>
          <w:szCs w:val="24"/>
        </w:rPr>
        <w:t>определение основных статистических характеристик числовых наборов; оценивание и вычисление вероятности события в простейших случаях; наличие представления о роли практически достоверных и маловероятных событий, о роли закона больших чисел в массовых явлениях;</w:t>
      </w:r>
    </w:p>
    <w:p w:rsidR="00BB6014" w:rsidRDefault="00BB6014" w:rsidP="00BB6014">
      <w:pPr>
        <w:pStyle w:val="2c"/>
        <w:shd w:val="clear" w:color="auto" w:fill="auto"/>
        <w:spacing w:after="0" w:line="485" w:lineRule="exact"/>
        <w:ind w:left="60" w:right="60" w:hanging="60"/>
        <w:rPr>
          <w:rFonts w:ascii="Times New Roman" w:hAnsi="Times New Roman" w:cs="Times New Roman"/>
          <w:sz w:val="24"/>
          <w:szCs w:val="24"/>
        </w:rPr>
      </w:pPr>
      <w:r>
        <w:rPr>
          <w:rFonts w:ascii="Times New Roman" w:hAnsi="Times New Roman" w:cs="Times New Roman"/>
          <w:sz w:val="24"/>
          <w:szCs w:val="24"/>
        </w:rPr>
        <w:t>умение сравнивать основные статистические характеристики, полученные в процессе решения прикладной задачи, изучения реального явления;</w:t>
      </w:r>
    </w:p>
    <w:p w:rsidR="00BB6014" w:rsidRDefault="00BB6014" w:rsidP="00BB6014">
      <w:pPr>
        <w:pStyle w:val="2c"/>
        <w:numPr>
          <w:ilvl w:val="6"/>
          <w:numId w:val="58"/>
        </w:numPr>
        <w:shd w:val="clear" w:color="auto" w:fill="auto"/>
        <w:tabs>
          <w:tab w:val="clear" w:pos="708"/>
          <w:tab w:val="left" w:pos="1039"/>
        </w:tabs>
        <w:spacing w:after="0" w:line="485" w:lineRule="exact"/>
        <w:ind w:left="2880" w:right="60" w:hanging="60"/>
        <w:rPr>
          <w:rFonts w:ascii="Times New Roman" w:hAnsi="Times New Roman" w:cs="Times New Roman"/>
          <w:sz w:val="24"/>
          <w:szCs w:val="24"/>
        </w:rPr>
      </w:pPr>
      <w:r>
        <w:rPr>
          <w:rFonts w:ascii="Times New Roman" w:hAnsi="Times New Roman" w:cs="Times New Roman"/>
          <w:sz w:val="24"/>
          <w:szCs w:val="24"/>
        </w:rPr>
        <w:t xml:space="preserve">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w:t>
      </w:r>
      <w:r>
        <w:rPr>
          <w:rFonts w:ascii="Times New Roman" w:hAnsi="Times New Roman" w:cs="Times New Roman"/>
          <w:sz w:val="24"/>
          <w:szCs w:val="24"/>
        </w:rPr>
        <w:lastRenderedPageBreak/>
        <w:t>справочных материалов, компьютера, пользоваться оценкой и прикидкой при практических расчетах:</w:t>
      </w:r>
    </w:p>
    <w:p w:rsidR="00BB6014" w:rsidRDefault="00BB6014" w:rsidP="00BB6014">
      <w:pPr>
        <w:pStyle w:val="2c"/>
        <w:shd w:val="clear" w:color="auto" w:fill="auto"/>
        <w:spacing w:after="0" w:line="485" w:lineRule="exact"/>
        <w:ind w:left="60" w:hanging="60"/>
        <w:rPr>
          <w:rFonts w:ascii="Times New Roman" w:hAnsi="Times New Roman" w:cs="Times New Roman"/>
          <w:sz w:val="24"/>
          <w:szCs w:val="24"/>
        </w:rPr>
      </w:pPr>
      <w:r>
        <w:rPr>
          <w:rFonts w:ascii="Times New Roman" w:hAnsi="Times New Roman" w:cs="Times New Roman"/>
          <w:sz w:val="24"/>
          <w:szCs w:val="24"/>
        </w:rPr>
        <w:t>распознавание верных и неверных высказываний;</w:t>
      </w:r>
    </w:p>
    <w:p w:rsidR="00BB6014" w:rsidRDefault="00BB6014" w:rsidP="00BB6014">
      <w:pPr>
        <w:pStyle w:val="2c"/>
        <w:shd w:val="clear" w:color="auto" w:fill="auto"/>
        <w:spacing w:after="0" w:line="485" w:lineRule="exact"/>
        <w:ind w:left="60" w:hanging="60"/>
        <w:rPr>
          <w:rFonts w:ascii="Times New Roman" w:hAnsi="Times New Roman" w:cs="Times New Roman"/>
          <w:sz w:val="24"/>
          <w:szCs w:val="24"/>
        </w:rPr>
      </w:pPr>
      <w:r>
        <w:rPr>
          <w:rFonts w:ascii="Times New Roman" w:hAnsi="Times New Roman" w:cs="Times New Roman"/>
          <w:sz w:val="24"/>
          <w:szCs w:val="24"/>
        </w:rPr>
        <w:t>оценивание результатов вычислений при решении практических задач;</w:t>
      </w:r>
    </w:p>
    <w:p w:rsidR="00BB6014" w:rsidRDefault="00BB6014" w:rsidP="00BB6014">
      <w:pPr>
        <w:pStyle w:val="2c"/>
        <w:shd w:val="clear" w:color="auto" w:fill="auto"/>
        <w:spacing w:after="0" w:line="485" w:lineRule="exact"/>
        <w:ind w:left="60" w:hanging="60"/>
        <w:rPr>
          <w:rFonts w:ascii="Times New Roman" w:hAnsi="Times New Roman" w:cs="Times New Roman"/>
          <w:sz w:val="24"/>
          <w:szCs w:val="24"/>
        </w:rPr>
      </w:pPr>
      <w:r>
        <w:rPr>
          <w:rFonts w:ascii="Times New Roman" w:hAnsi="Times New Roman" w:cs="Times New Roman"/>
          <w:sz w:val="24"/>
          <w:szCs w:val="24"/>
        </w:rPr>
        <w:t>выполнение сравнения чисел в реальных ситуациях;</w:t>
      </w:r>
    </w:p>
    <w:p w:rsidR="00BB6014" w:rsidRDefault="00BB6014" w:rsidP="00BB6014">
      <w:pPr>
        <w:pStyle w:val="2c"/>
        <w:shd w:val="clear" w:color="auto" w:fill="auto"/>
        <w:spacing w:after="0" w:line="485" w:lineRule="exact"/>
        <w:ind w:left="60" w:right="60" w:hanging="60"/>
        <w:rPr>
          <w:rFonts w:ascii="Times New Roman" w:hAnsi="Times New Roman" w:cs="Times New Roman"/>
          <w:sz w:val="24"/>
          <w:szCs w:val="24"/>
        </w:rPr>
      </w:pPr>
      <w:r>
        <w:rPr>
          <w:rFonts w:ascii="Times New Roman" w:hAnsi="Times New Roman" w:cs="Times New Roman"/>
          <w:sz w:val="24"/>
          <w:szCs w:val="24"/>
        </w:rPr>
        <w:t>использование числовых выражений при решении практических задач и задач из других учебных предметов;</w:t>
      </w:r>
    </w:p>
    <w:p w:rsidR="00BB6014" w:rsidRDefault="00BB6014" w:rsidP="00BB6014">
      <w:pPr>
        <w:pStyle w:val="2c"/>
        <w:shd w:val="clear" w:color="auto" w:fill="auto"/>
        <w:spacing w:after="0" w:line="485" w:lineRule="exact"/>
        <w:ind w:left="60" w:hanging="60"/>
        <w:rPr>
          <w:rFonts w:ascii="Times New Roman" w:hAnsi="Times New Roman" w:cs="Times New Roman"/>
          <w:sz w:val="24"/>
          <w:szCs w:val="24"/>
        </w:rPr>
      </w:pPr>
      <w:r>
        <w:rPr>
          <w:rFonts w:ascii="Times New Roman" w:hAnsi="Times New Roman" w:cs="Times New Roman"/>
          <w:sz w:val="24"/>
          <w:szCs w:val="24"/>
        </w:rPr>
        <w:t>решение практических задач с применением простейших свойств фигур;</w:t>
      </w:r>
    </w:p>
    <w:p w:rsidR="00BB6014" w:rsidRDefault="00BB6014" w:rsidP="00BB6014">
      <w:pPr>
        <w:pStyle w:val="2c"/>
        <w:shd w:val="clear" w:color="auto" w:fill="auto"/>
        <w:spacing w:after="0" w:line="485" w:lineRule="exact"/>
        <w:ind w:left="60" w:right="60" w:hanging="60"/>
        <w:rPr>
          <w:rFonts w:ascii="Times New Roman" w:hAnsi="Times New Roman" w:cs="Times New Roman"/>
          <w:sz w:val="24"/>
          <w:szCs w:val="24"/>
        </w:rPr>
      </w:pPr>
      <w:r>
        <w:rPr>
          <w:rFonts w:ascii="Times New Roman" w:hAnsi="Times New Roman" w:cs="Times New Roman"/>
          <w:sz w:val="24"/>
          <w:szCs w:val="24"/>
        </w:rPr>
        <w:t>выполнение простейших построений и измерений на местности, необходимых в реальной жизни;</w:t>
      </w:r>
    </w:p>
    <w:p w:rsidR="00BB6014" w:rsidRDefault="00BB6014" w:rsidP="00BB6014">
      <w:pPr>
        <w:pStyle w:val="2c"/>
        <w:numPr>
          <w:ilvl w:val="6"/>
          <w:numId w:val="58"/>
        </w:numPr>
        <w:shd w:val="clear" w:color="auto" w:fill="auto"/>
        <w:tabs>
          <w:tab w:val="clear" w:pos="708"/>
          <w:tab w:val="left" w:pos="1231"/>
        </w:tabs>
        <w:spacing w:after="0" w:line="485" w:lineRule="exact"/>
        <w:ind w:left="2880" w:right="60" w:hanging="60"/>
        <w:rPr>
          <w:rFonts w:ascii="Times New Roman" w:hAnsi="Times New Roman" w:cs="Times New Roman"/>
          <w:sz w:val="24"/>
          <w:szCs w:val="24"/>
        </w:rPr>
      </w:pPr>
      <w:r>
        <w:rPr>
          <w:rFonts w:ascii="Times New Roman" w:hAnsi="Times New Roman" w:cs="Times New Roman"/>
          <w:sz w:val="24"/>
          <w:szCs w:val="24"/>
        </w:rPr>
        <w:t>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BB6014" w:rsidRDefault="00BB6014" w:rsidP="00BB6014">
      <w:pPr>
        <w:pStyle w:val="2c"/>
        <w:numPr>
          <w:ilvl w:val="6"/>
          <w:numId w:val="58"/>
        </w:numPr>
        <w:shd w:val="clear" w:color="auto" w:fill="auto"/>
        <w:tabs>
          <w:tab w:val="clear" w:pos="708"/>
          <w:tab w:val="left" w:pos="1207"/>
        </w:tabs>
        <w:spacing w:after="0" w:line="485" w:lineRule="exact"/>
        <w:ind w:left="2880" w:right="60" w:hanging="60"/>
        <w:rPr>
          <w:rFonts w:ascii="Times New Roman" w:hAnsi="Times New Roman" w:cs="Times New Roman"/>
          <w:sz w:val="24"/>
          <w:szCs w:val="24"/>
        </w:rPr>
      </w:pPr>
      <w:r>
        <w:rPr>
          <w:rFonts w:ascii="Times New Roman" w:hAnsi="Times New Roman" w:cs="Times New Roman"/>
          <w:sz w:val="24"/>
          <w:szCs w:val="24"/>
        </w:rPr>
        <w:t>формирование представления об основных изучаемых понятиях: информация, алгоритм, модель - и их свойствах;</w:t>
      </w:r>
    </w:p>
    <w:p w:rsidR="00BB6014" w:rsidRDefault="00BB6014" w:rsidP="00BB6014">
      <w:pPr>
        <w:pStyle w:val="2c"/>
        <w:numPr>
          <w:ilvl w:val="6"/>
          <w:numId w:val="58"/>
        </w:numPr>
        <w:shd w:val="clear" w:color="auto" w:fill="auto"/>
        <w:tabs>
          <w:tab w:val="clear" w:pos="708"/>
          <w:tab w:val="left" w:pos="1236"/>
        </w:tabs>
        <w:spacing w:after="0" w:line="485" w:lineRule="exact"/>
        <w:ind w:left="2880" w:right="60" w:hanging="60"/>
        <w:rPr>
          <w:rFonts w:ascii="Times New Roman" w:hAnsi="Times New Roman" w:cs="Times New Roman"/>
          <w:sz w:val="24"/>
          <w:szCs w:val="24"/>
        </w:rPr>
      </w:pPr>
      <w:r>
        <w:rPr>
          <w:rFonts w:ascii="Times New Roman" w:hAnsi="Times New Roman" w:cs="Times New Roman"/>
          <w:sz w:val="24"/>
          <w:szCs w:val="24"/>
        </w:rPr>
        <w:t>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BB6014" w:rsidRDefault="00BB6014" w:rsidP="00BB6014">
      <w:pPr>
        <w:pStyle w:val="2c"/>
        <w:numPr>
          <w:ilvl w:val="6"/>
          <w:numId w:val="58"/>
        </w:numPr>
        <w:shd w:val="clear" w:color="auto" w:fill="auto"/>
        <w:tabs>
          <w:tab w:val="clear" w:pos="708"/>
          <w:tab w:val="left" w:pos="1188"/>
        </w:tabs>
        <w:spacing w:after="0" w:line="485" w:lineRule="exact"/>
        <w:ind w:left="2880" w:right="60" w:hanging="60"/>
        <w:rPr>
          <w:rFonts w:ascii="Times New Roman" w:hAnsi="Times New Roman" w:cs="Times New Roman"/>
          <w:sz w:val="24"/>
          <w:szCs w:val="24"/>
        </w:rPr>
      </w:pPr>
      <w:r>
        <w:rPr>
          <w:rFonts w:ascii="Times New Roman" w:hAnsi="Times New Roman" w:cs="Times New Roman"/>
          <w:sz w:val="24"/>
          <w:szCs w:val="24"/>
        </w:rPr>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BB6014" w:rsidRDefault="00BB6014" w:rsidP="00BB6014">
      <w:pPr>
        <w:pStyle w:val="2c"/>
        <w:numPr>
          <w:ilvl w:val="6"/>
          <w:numId w:val="58"/>
        </w:numPr>
        <w:shd w:val="clear" w:color="auto" w:fill="auto"/>
        <w:tabs>
          <w:tab w:val="clear" w:pos="708"/>
          <w:tab w:val="left" w:pos="1183"/>
        </w:tabs>
        <w:spacing w:after="0" w:line="485" w:lineRule="exact"/>
        <w:ind w:left="2880" w:right="60" w:hanging="60"/>
        <w:rPr>
          <w:rFonts w:ascii="Times New Roman" w:hAnsi="Times New Roman" w:cs="Times New Roman"/>
          <w:sz w:val="24"/>
          <w:szCs w:val="24"/>
        </w:rPr>
      </w:pPr>
      <w:r>
        <w:rPr>
          <w:rFonts w:ascii="Times New Roman" w:hAnsi="Times New Roman" w:cs="Times New Roman"/>
          <w:sz w:val="24"/>
          <w:szCs w:val="24"/>
        </w:rPr>
        <w:t>формирование навьжов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BB6014" w:rsidRDefault="00BB6014" w:rsidP="00BB6014">
      <w:pPr>
        <w:pStyle w:val="2c"/>
        <w:numPr>
          <w:ilvl w:val="6"/>
          <w:numId w:val="58"/>
        </w:numPr>
        <w:shd w:val="clear" w:color="auto" w:fill="auto"/>
        <w:tabs>
          <w:tab w:val="clear" w:pos="708"/>
          <w:tab w:val="left" w:pos="1130"/>
        </w:tabs>
        <w:spacing w:after="0" w:line="485" w:lineRule="exact"/>
        <w:ind w:left="2880" w:hanging="60"/>
        <w:rPr>
          <w:rFonts w:ascii="Times New Roman" w:hAnsi="Times New Roman" w:cs="Times New Roman"/>
          <w:sz w:val="24"/>
          <w:szCs w:val="24"/>
        </w:rPr>
      </w:pPr>
      <w:r>
        <w:rPr>
          <w:rFonts w:ascii="Times New Roman" w:hAnsi="Times New Roman" w:cs="Times New Roman"/>
          <w:sz w:val="24"/>
          <w:szCs w:val="24"/>
        </w:rPr>
        <w:t>для слепых и слабовидящих обучающихся:</w:t>
      </w:r>
    </w:p>
    <w:p w:rsidR="00BB6014" w:rsidRDefault="00BB6014" w:rsidP="00BB6014">
      <w:pPr>
        <w:pStyle w:val="2c"/>
        <w:shd w:val="clear" w:color="auto" w:fill="auto"/>
        <w:spacing w:after="0" w:line="485" w:lineRule="exact"/>
        <w:ind w:left="60" w:right="40" w:hanging="60"/>
        <w:rPr>
          <w:rFonts w:ascii="Times New Roman" w:hAnsi="Times New Roman" w:cs="Times New Roman"/>
          <w:sz w:val="24"/>
          <w:szCs w:val="24"/>
        </w:rPr>
      </w:pPr>
      <w:r>
        <w:rPr>
          <w:rFonts w:ascii="Times New Roman" w:hAnsi="Times New Roman" w:cs="Times New Roman"/>
          <w:sz w:val="24"/>
          <w:szCs w:val="24"/>
        </w:rPr>
        <w:lastRenderedPageBreak/>
        <w:t>владение правилами записи математических формул и специальных знаков рельефно-точечной системы обозначений Л. Брайля;</w:t>
      </w:r>
    </w:p>
    <w:p w:rsidR="00BB6014" w:rsidRDefault="00BB6014" w:rsidP="00BB6014">
      <w:pPr>
        <w:pStyle w:val="2c"/>
        <w:shd w:val="clear" w:color="auto" w:fill="auto"/>
        <w:spacing w:after="0" w:line="485" w:lineRule="exact"/>
        <w:ind w:left="60" w:right="40" w:hanging="60"/>
        <w:rPr>
          <w:rFonts w:ascii="Times New Roman" w:hAnsi="Times New Roman" w:cs="Times New Roman"/>
          <w:sz w:val="24"/>
          <w:szCs w:val="24"/>
        </w:rPr>
      </w:pPr>
      <w:r>
        <w:rPr>
          <w:rFonts w:ascii="Times New Roman" w:hAnsi="Times New Roman" w:cs="Times New Roman"/>
          <w:sz w:val="24"/>
          <w:szCs w:val="24"/>
        </w:rPr>
        <w:t>владение тактильно-осязательным способом обследования и восприятия рельефных изображений предметов, контурных изображений геометрических фигур и т.п.;</w:t>
      </w:r>
    </w:p>
    <w:p w:rsidR="00BB6014" w:rsidRDefault="00BB6014" w:rsidP="00BB6014">
      <w:pPr>
        <w:pStyle w:val="2c"/>
        <w:shd w:val="clear" w:color="auto" w:fill="auto"/>
        <w:spacing w:after="0" w:line="485" w:lineRule="exact"/>
        <w:ind w:left="60" w:right="40" w:hanging="60"/>
        <w:rPr>
          <w:rFonts w:ascii="Times New Roman" w:hAnsi="Times New Roman" w:cs="Times New Roman"/>
          <w:sz w:val="24"/>
          <w:szCs w:val="24"/>
        </w:rPr>
      </w:pPr>
      <w:r>
        <w:rPr>
          <w:rFonts w:ascii="Times New Roman" w:hAnsi="Times New Roman" w:cs="Times New Roman"/>
          <w:sz w:val="24"/>
          <w:szCs w:val="24"/>
        </w:rPr>
        <w:t>умение читать рельефные графики элементарных функций на координатной плоскости, применять специальные приспособления для рельефного черчения;</w:t>
      </w:r>
    </w:p>
    <w:p w:rsidR="00BB6014" w:rsidRDefault="00BB6014" w:rsidP="00BB6014">
      <w:pPr>
        <w:pStyle w:val="2c"/>
        <w:shd w:val="clear" w:color="auto" w:fill="auto"/>
        <w:spacing w:after="0" w:line="485" w:lineRule="exact"/>
        <w:ind w:left="60" w:right="40" w:hanging="60"/>
        <w:rPr>
          <w:rFonts w:ascii="Times New Roman" w:hAnsi="Times New Roman" w:cs="Times New Roman"/>
          <w:sz w:val="24"/>
          <w:szCs w:val="24"/>
        </w:rPr>
      </w:pPr>
      <w:r>
        <w:rPr>
          <w:rFonts w:ascii="Times New Roman" w:hAnsi="Times New Roman" w:cs="Times New Roman"/>
          <w:sz w:val="24"/>
          <w:szCs w:val="24"/>
        </w:rPr>
        <w:t>владение основным функционалом программы невизуального доступа к информации на экране ПК, умение использовать персональные тифлотехнические средства информационно-коммуникационного доступа слепыми обучающимися;</w:t>
      </w:r>
    </w:p>
    <w:p w:rsidR="00BB6014" w:rsidRDefault="00BB6014" w:rsidP="00BB6014">
      <w:pPr>
        <w:pStyle w:val="2c"/>
        <w:shd w:val="clear" w:color="auto" w:fill="auto"/>
        <w:tabs>
          <w:tab w:val="clear" w:pos="708"/>
          <w:tab w:val="left" w:pos="1125"/>
        </w:tabs>
        <w:spacing w:after="0" w:line="485" w:lineRule="exact"/>
        <w:ind w:firstLine="0"/>
        <w:rPr>
          <w:rFonts w:ascii="Times New Roman" w:hAnsi="Times New Roman" w:cs="Times New Roman"/>
          <w:sz w:val="24"/>
          <w:szCs w:val="24"/>
        </w:rPr>
      </w:pPr>
      <w:r>
        <w:rPr>
          <w:rFonts w:ascii="Times New Roman" w:hAnsi="Times New Roman" w:cs="Times New Roman"/>
          <w:sz w:val="24"/>
          <w:szCs w:val="24"/>
        </w:rPr>
        <w:t>16)для обучающихся с нарушениями опорно-двигательного аппарата:</w:t>
      </w:r>
    </w:p>
    <w:p w:rsidR="00BB6014" w:rsidRDefault="00BB6014" w:rsidP="00BB6014">
      <w:pPr>
        <w:pStyle w:val="2c"/>
        <w:shd w:val="clear" w:color="auto" w:fill="auto"/>
        <w:spacing w:after="0" w:line="485" w:lineRule="exact"/>
        <w:ind w:left="60" w:right="40" w:hanging="60"/>
        <w:rPr>
          <w:rFonts w:ascii="Times New Roman" w:hAnsi="Times New Roman" w:cs="Times New Roman"/>
          <w:sz w:val="24"/>
          <w:szCs w:val="24"/>
        </w:rPr>
      </w:pPr>
      <w:r>
        <w:rPr>
          <w:rFonts w:ascii="Times New Roman" w:hAnsi="Times New Roman" w:cs="Times New Roman"/>
          <w:sz w:val="24"/>
          <w:szCs w:val="24"/>
        </w:rPr>
        <w:t>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p w:rsidR="00BB6014" w:rsidRDefault="00BB6014" w:rsidP="00BB6014">
      <w:pPr>
        <w:pStyle w:val="2c"/>
        <w:shd w:val="clear" w:color="auto" w:fill="auto"/>
        <w:spacing w:after="0" w:line="485" w:lineRule="exact"/>
        <w:ind w:firstLine="0"/>
        <w:jc w:val="both"/>
        <w:rPr>
          <w:rFonts w:ascii="Times New Roman" w:hAnsi="Times New Roman" w:cs="Times New Roman"/>
          <w:sz w:val="24"/>
          <w:szCs w:val="24"/>
        </w:rPr>
      </w:pPr>
      <w:r>
        <w:rPr>
          <w:rFonts w:ascii="Times New Roman" w:hAnsi="Times New Roman" w:cs="Times New Roman"/>
          <w:sz w:val="24"/>
          <w:szCs w:val="24"/>
        </w:rPr>
        <w:t>умение использовать персональные средства доступа.».</w:t>
      </w:r>
    </w:p>
    <w:p w:rsidR="00BB6014" w:rsidRDefault="00BB6014" w:rsidP="00BB6014">
      <w:pPr>
        <w:pStyle w:val="a0"/>
        <w:ind w:firstLine="454"/>
        <w:jc w:val="center"/>
        <w:rPr>
          <w:b/>
          <w:lang w:val="ru-RU"/>
        </w:rPr>
      </w:pPr>
    </w:p>
    <w:p w:rsidR="00BB6014" w:rsidRDefault="00BB6014" w:rsidP="00BB6014">
      <w:pPr>
        <w:pStyle w:val="a0"/>
        <w:ind w:firstLine="454"/>
        <w:jc w:val="center"/>
        <w:rPr>
          <w:lang w:val="ru-RU"/>
        </w:rPr>
      </w:pPr>
      <w:r>
        <w:rPr>
          <w:b/>
          <w:lang w:val="ru-RU"/>
        </w:rPr>
        <w:t>Физика</w:t>
      </w:r>
    </w:p>
    <w:p w:rsidR="00BB6014" w:rsidRDefault="00BB6014" w:rsidP="00BB6014">
      <w:pPr>
        <w:pStyle w:val="a0"/>
        <w:ind w:firstLine="454"/>
        <w:jc w:val="both"/>
        <w:rPr>
          <w:lang w:val="ru-RU"/>
        </w:rPr>
      </w:pPr>
      <w:r>
        <w:rPr>
          <w:b/>
          <w:bCs/>
          <w:lang w:val="ru-RU"/>
        </w:rPr>
        <w:t>Физика и физические методы изучения природы</w:t>
      </w:r>
    </w:p>
    <w:p w:rsidR="00BB6014" w:rsidRDefault="00BB6014" w:rsidP="00BB6014">
      <w:pPr>
        <w:pStyle w:val="a0"/>
        <w:ind w:firstLine="454"/>
        <w:jc w:val="both"/>
        <w:rPr>
          <w:lang w:val="ru-RU"/>
        </w:rPr>
      </w:pPr>
      <w:r>
        <w:rPr>
          <w:lang w:val="ru-RU"/>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BB6014" w:rsidRDefault="00BB6014" w:rsidP="00BB6014">
      <w:pPr>
        <w:pStyle w:val="a0"/>
        <w:ind w:firstLine="454"/>
        <w:jc w:val="both"/>
        <w:rPr>
          <w:lang w:val="ru-RU"/>
        </w:rPr>
      </w:pPr>
      <w:r>
        <w:rPr>
          <w:b/>
          <w:bCs/>
          <w:lang w:val="ru-RU"/>
        </w:rPr>
        <w:t>Механические явления. Кинематика</w:t>
      </w:r>
    </w:p>
    <w:p w:rsidR="00BB6014" w:rsidRDefault="00BB6014" w:rsidP="00BB6014">
      <w:pPr>
        <w:pStyle w:val="a0"/>
        <w:ind w:firstLine="454"/>
        <w:jc w:val="both"/>
        <w:rPr>
          <w:lang w:val="ru-RU"/>
        </w:rPr>
      </w:pPr>
      <w:r>
        <w:rPr>
          <w:lang w:val="ru-RU"/>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BB6014" w:rsidRDefault="00BB6014" w:rsidP="00BB6014">
      <w:pPr>
        <w:pStyle w:val="a0"/>
        <w:ind w:firstLine="454"/>
        <w:jc w:val="both"/>
        <w:rPr>
          <w:lang w:val="ru-RU"/>
        </w:rPr>
      </w:pPr>
      <w:r>
        <w:rPr>
          <w:lang w:val="ru-RU"/>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BB6014" w:rsidRDefault="00BB6014" w:rsidP="00BB6014">
      <w:pPr>
        <w:pStyle w:val="a0"/>
        <w:ind w:firstLine="454"/>
        <w:jc w:val="both"/>
        <w:rPr>
          <w:lang w:val="ru-RU"/>
        </w:rPr>
      </w:pPr>
      <w:r>
        <w:rPr>
          <w:b/>
          <w:bCs/>
          <w:lang w:val="ru-RU"/>
        </w:rPr>
        <w:t>Динамика</w:t>
      </w:r>
    </w:p>
    <w:p w:rsidR="00BB6014" w:rsidRDefault="00BB6014" w:rsidP="00BB6014">
      <w:pPr>
        <w:pStyle w:val="a0"/>
        <w:ind w:firstLine="454"/>
        <w:jc w:val="both"/>
        <w:rPr>
          <w:lang w:val="ru-RU"/>
        </w:rPr>
      </w:pPr>
      <w:r>
        <w:rPr>
          <w:lang w:val="ru-RU"/>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BB6014" w:rsidRDefault="00BB6014" w:rsidP="00BB6014">
      <w:pPr>
        <w:pStyle w:val="a0"/>
        <w:ind w:firstLine="454"/>
        <w:jc w:val="both"/>
        <w:rPr>
          <w:lang w:val="ru-RU"/>
        </w:rPr>
      </w:pPr>
      <w:r>
        <w:rPr>
          <w:lang w:val="ru-RU"/>
        </w:rPr>
        <w:t>Сила упругости. Сила трения. Сила тяжести. Закон всемирного тяготения. Центр тяжести.</w:t>
      </w:r>
    </w:p>
    <w:p w:rsidR="00BB6014" w:rsidRDefault="00BB6014" w:rsidP="00BB6014">
      <w:pPr>
        <w:pStyle w:val="a0"/>
        <w:ind w:firstLine="454"/>
        <w:jc w:val="both"/>
        <w:rPr>
          <w:lang w:val="ru-RU"/>
        </w:rPr>
      </w:pPr>
      <w:r>
        <w:rPr>
          <w:lang w:val="ru-RU"/>
        </w:rPr>
        <w:t>Давление. Атмосферное давление. Закон Паскаля. Закон Архимеда. Условие плавания тел.</w:t>
      </w:r>
    </w:p>
    <w:p w:rsidR="00BB6014" w:rsidRDefault="00BB6014" w:rsidP="00BB6014">
      <w:pPr>
        <w:pStyle w:val="a0"/>
        <w:ind w:firstLine="454"/>
        <w:jc w:val="both"/>
        <w:rPr>
          <w:lang w:val="ru-RU"/>
        </w:rPr>
      </w:pPr>
      <w:r>
        <w:rPr>
          <w:lang w:val="ru-RU"/>
        </w:rPr>
        <w:t>Условия равновесия твёрдого тела.</w:t>
      </w:r>
    </w:p>
    <w:p w:rsidR="00BB6014" w:rsidRDefault="00BB6014" w:rsidP="00BB6014">
      <w:pPr>
        <w:pStyle w:val="a0"/>
        <w:ind w:firstLine="454"/>
        <w:jc w:val="both"/>
        <w:rPr>
          <w:lang w:val="ru-RU"/>
        </w:rPr>
      </w:pPr>
      <w:r>
        <w:rPr>
          <w:b/>
          <w:bCs/>
          <w:lang w:val="ru-RU"/>
        </w:rPr>
        <w:t>Законы сохранения импульса и механической энергии. Механические колебания и волны</w:t>
      </w:r>
    </w:p>
    <w:p w:rsidR="00BB6014" w:rsidRDefault="00BB6014" w:rsidP="00BB6014">
      <w:pPr>
        <w:pStyle w:val="a0"/>
        <w:ind w:firstLine="454"/>
        <w:jc w:val="both"/>
        <w:rPr>
          <w:lang w:val="ru-RU"/>
        </w:rPr>
      </w:pPr>
      <w:r>
        <w:rPr>
          <w:lang w:val="ru-RU"/>
        </w:rPr>
        <w:t>Импульс. Закон сохранения импульса. Реактивное движение.</w:t>
      </w:r>
    </w:p>
    <w:p w:rsidR="00BB6014" w:rsidRDefault="00BB6014" w:rsidP="00BB6014">
      <w:pPr>
        <w:pStyle w:val="a0"/>
        <w:ind w:firstLine="454"/>
        <w:jc w:val="both"/>
        <w:rPr>
          <w:lang w:val="ru-RU"/>
        </w:rPr>
      </w:pPr>
      <w:r>
        <w:rPr>
          <w:lang w:val="ru-RU"/>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BB6014" w:rsidRDefault="00BB6014" w:rsidP="00BB6014">
      <w:pPr>
        <w:pStyle w:val="a0"/>
        <w:ind w:firstLine="454"/>
        <w:jc w:val="both"/>
        <w:rPr>
          <w:lang w:val="ru-RU"/>
        </w:rPr>
      </w:pPr>
      <w:r>
        <w:rPr>
          <w:lang w:val="ru-RU"/>
        </w:rPr>
        <w:t xml:space="preserve">Механические колебания. Резонанс. Механические волны. Звук. Использование </w:t>
      </w:r>
      <w:r>
        <w:rPr>
          <w:lang w:val="ru-RU"/>
        </w:rPr>
        <w:lastRenderedPageBreak/>
        <w:t>колебаний в технике.</w:t>
      </w:r>
    </w:p>
    <w:p w:rsidR="00BB6014" w:rsidRDefault="00BB6014" w:rsidP="00BB6014">
      <w:pPr>
        <w:pStyle w:val="a0"/>
        <w:ind w:firstLine="454"/>
        <w:jc w:val="both"/>
        <w:rPr>
          <w:lang w:val="ru-RU"/>
        </w:rPr>
      </w:pPr>
      <w:r>
        <w:rPr>
          <w:b/>
          <w:bCs/>
          <w:lang w:val="ru-RU"/>
        </w:rPr>
        <w:t>Строение и свойства вещества</w:t>
      </w:r>
    </w:p>
    <w:p w:rsidR="00BB6014" w:rsidRDefault="00BB6014" w:rsidP="00BB6014">
      <w:pPr>
        <w:pStyle w:val="a0"/>
        <w:ind w:firstLine="454"/>
        <w:jc w:val="both"/>
        <w:rPr>
          <w:lang w:val="ru-RU"/>
        </w:rPr>
      </w:pPr>
      <w:r>
        <w:rPr>
          <w:lang w:val="ru-RU"/>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BB6014" w:rsidRDefault="00BB6014" w:rsidP="00BB6014">
      <w:pPr>
        <w:pStyle w:val="a0"/>
        <w:ind w:firstLine="454"/>
        <w:jc w:val="both"/>
        <w:rPr>
          <w:lang w:val="ru-RU"/>
        </w:rPr>
      </w:pPr>
      <w:r>
        <w:rPr>
          <w:b/>
          <w:bCs/>
          <w:lang w:val="ru-RU"/>
        </w:rPr>
        <w:t>Тепловые явления</w:t>
      </w:r>
    </w:p>
    <w:p w:rsidR="00BB6014" w:rsidRDefault="00BB6014" w:rsidP="00BB6014">
      <w:pPr>
        <w:pStyle w:val="a0"/>
        <w:ind w:firstLine="454"/>
        <w:jc w:val="both"/>
        <w:rPr>
          <w:lang w:val="ru-RU"/>
        </w:rPr>
      </w:pPr>
      <w:r>
        <w:rPr>
          <w:lang w:val="ru-RU"/>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BB6014" w:rsidRDefault="00BB6014" w:rsidP="00BB6014">
      <w:pPr>
        <w:pStyle w:val="a0"/>
        <w:ind w:firstLine="454"/>
        <w:jc w:val="both"/>
        <w:rPr>
          <w:lang w:val="ru-RU"/>
        </w:rPr>
      </w:pPr>
      <w:r>
        <w:rPr>
          <w:lang w:val="ru-RU"/>
        </w:rPr>
        <w:t>Преобразования энергии в тепловых машинах. КПД тепловой машины. Экологические проблемы теплоэнергетики.</w:t>
      </w:r>
    </w:p>
    <w:p w:rsidR="00BB6014" w:rsidRDefault="00BB6014" w:rsidP="00BB6014">
      <w:pPr>
        <w:pStyle w:val="a0"/>
        <w:ind w:firstLine="454"/>
        <w:jc w:val="both"/>
        <w:rPr>
          <w:lang w:val="ru-RU"/>
        </w:rPr>
      </w:pPr>
      <w:r>
        <w:rPr>
          <w:b/>
          <w:bCs/>
          <w:lang w:val="ru-RU"/>
        </w:rPr>
        <w:t>Электрические явления</w:t>
      </w:r>
    </w:p>
    <w:p w:rsidR="00BB6014" w:rsidRDefault="00BB6014" w:rsidP="00BB6014">
      <w:pPr>
        <w:pStyle w:val="a0"/>
        <w:ind w:firstLine="454"/>
        <w:jc w:val="both"/>
        <w:rPr>
          <w:lang w:val="ru-RU"/>
        </w:rPr>
      </w:pPr>
      <w:r>
        <w:rPr>
          <w:lang w:val="ru-RU"/>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BB6014" w:rsidRDefault="00BB6014" w:rsidP="00BB6014">
      <w:pPr>
        <w:pStyle w:val="a0"/>
        <w:ind w:firstLine="454"/>
        <w:jc w:val="both"/>
        <w:rPr>
          <w:lang w:val="ru-RU"/>
        </w:rPr>
      </w:pPr>
      <w:r>
        <w:rPr>
          <w:lang w:val="ru-RU"/>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BB6014" w:rsidRDefault="00BB6014" w:rsidP="00BB6014">
      <w:pPr>
        <w:pStyle w:val="a0"/>
        <w:ind w:firstLine="454"/>
        <w:jc w:val="both"/>
        <w:rPr>
          <w:lang w:val="ru-RU"/>
        </w:rPr>
      </w:pPr>
      <w:r>
        <w:rPr>
          <w:b/>
          <w:bCs/>
          <w:lang w:val="ru-RU"/>
        </w:rPr>
        <w:t>Магнитные явления</w:t>
      </w:r>
    </w:p>
    <w:p w:rsidR="00BB6014" w:rsidRDefault="00BB6014" w:rsidP="00BB6014">
      <w:pPr>
        <w:pStyle w:val="a0"/>
        <w:ind w:firstLine="454"/>
        <w:jc w:val="both"/>
        <w:rPr>
          <w:lang w:val="ru-RU"/>
        </w:rPr>
      </w:pPr>
      <w:r>
        <w:rPr>
          <w:lang w:val="ru-RU"/>
        </w:rPr>
        <w:t>Постоянные магниты. Взаимодействие магнитов. Магнитное поле. Магнитное поле тока. Действие магнитного поля на проводник с током.</w:t>
      </w:r>
    </w:p>
    <w:p w:rsidR="00BB6014" w:rsidRDefault="00BB6014" w:rsidP="00BB6014">
      <w:pPr>
        <w:pStyle w:val="a0"/>
        <w:ind w:firstLine="454"/>
        <w:jc w:val="both"/>
        <w:rPr>
          <w:lang w:val="ru-RU"/>
        </w:rPr>
      </w:pPr>
      <w:r>
        <w:rPr>
          <w:lang w:val="ru-RU"/>
        </w:rPr>
        <w:t>Электродвигатель постоянного тока.</w:t>
      </w:r>
    </w:p>
    <w:p w:rsidR="00BB6014" w:rsidRDefault="00BB6014" w:rsidP="00BB6014">
      <w:pPr>
        <w:pStyle w:val="a0"/>
        <w:ind w:firstLine="454"/>
        <w:jc w:val="both"/>
        <w:rPr>
          <w:lang w:val="ru-RU"/>
        </w:rPr>
      </w:pPr>
      <w:r>
        <w:rPr>
          <w:lang w:val="ru-RU"/>
        </w:rPr>
        <w:t>Электромагнитная индукция. Электрогенератор. Трансформатор.</w:t>
      </w:r>
    </w:p>
    <w:p w:rsidR="00BB6014" w:rsidRDefault="00BB6014" w:rsidP="00BB6014">
      <w:pPr>
        <w:pStyle w:val="a0"/>
        <w:ind w:firstLine="454"/>
        <w:jc w:val="both"/>
        <w:rPr>
          <w:lang w:val="ru-RU"/>
        </w:rPr>
      </w:pPr>
      <w:r>
        <w:rPr>
          <w:b/>
          <w:bCs/>
          <w:lang w:val="ru-RU"/>
        </w:rPr>
        <w:t>Электромагнитные колебания и волны</w:t>
      </w:r>
    </w:p>
    <w:p w:rsidR="00BB6014" w:rsidRDefault="00BB6014" w:rsidP="00BB6014">
      <w:pPr>
        <w:pStyle w:val="a0"/>
        <w:ind w:firstLine="454"/>
        <w:jc w:val="both"/>
        <w:rPr>
          <w:lang w:val="ru-RU"/>
        </w:rPr>
      </w:pPr>
      <w:r>
        <w:rPr>
          <w:lang w:val="ru-RU"/>
        </w:rPr>
        <w:t>Электромагнитные колебания. Электромагнитные волны. Влияние электромагнитных излучений на живые организмы.</w:t>
      </w:r>
    </w:p>
    <w:p w:rsidR="00BB6014" w:rsidRDefault="00BB6014" w:rsidP="00BB6014">
      <w:pPr>
        <w:pStyle w:val="a0"/>
        <w:ind w:firstLine="454"/>
        <w:jc w:val="both"/>
        <w:rPr>
          <w:lang w:val="ru-RU"/>
        </w:rPr>
      </w:pPr>
      <w:r>
        <w:rPr>
          <w:lang w:val="ru-RU"/>
        </w:rPr>
        <w:t>Принципы радиосвязи и телевидения.</w:t>
      </w:r>
    </w:p>
    <w:p w:rsidR="00BB6014" w:rsidRDefault="00BB6014" w:rsidP="00BB6014">
      <w:pPr>
        <w:pStyle w:val="a0"/>
        <w:ind w:firstLine="454"/>
        <w:jc w:val="both"/>
        <w:rPr>
          <w:lang w:val="ru-RU"/>
        </w:rPr>
      </w:pPr>
      <w:r>
        <w:rPr>
          <w:lang w:val="ru-RU"/>
        </w:rPr>
        <w:t xml:space="preserve">Свет - электромагнитная волна. Прямолинейное распространение света. Отражение и преломление света. Плоское </w:t>
      </w:r>
      <w:r>
        <w:rPr>
          <w:bCs/>
          <w:lang w:val="ru-RU"/>
        </w:rPr>
        <w:t xml:space="preserve">зеркало. </w:t>
      </w:r>
      <w:r>
        <w:rPr>
          <w:lang w:val="ru-RU"/>
        </w:rPr>
        <w:t>Линзы. Фокусное расстояние и оптическая сила линзы. Оптические приборы. Дисперсия света.</w:t>
      </w:r>
    </w:p>
    <w:p w:rsidR="00BB6014" w:rsidRDefault="00BB6014" w:rsidP="00BB6014">
      <w:pPr>
        <w:pStyle w:val="a0"/>
        <w:ind w:firstLine="454"/>
        <w:jc w:val="both"/>
        <w:rPr>
          <w:lang w:val="ru-RU"/>
        </w:rPr>
      </w:pPr>
      <w:r>
        <w:rPr>
          <w:b/>
          <w:bCs/>
          <w:lang w:val="ru-RU"/>
        </w:rPr>
        <w:t>Квантовые явления</w:t>
      </w:r>
    </w:p>
    <w:p w:rsidR="00BB6014" w:rsidRDefault="00BB6014" w:rsidP="00BB6014">
      <w:pPr>
        <w:pStyle w:val="a0"/>
        <w:ind w:firstLine="454"/>
        <w:jc w:val="both"/>
        <w:rPr>
          <w:lang w:val="ru-RU"/>
        </w:rPr>
      </w:pPr>
      <w:r>
        <w:rPr>
          <w:lang w:val="ru-RU"/>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BB6014" w:rsidRDefault="00BB6014" w:rsidP="00BB6014">
      <w:pPr>
        <w:pStyle w:val="a0"/>
        <w:ind w:firstLine="454"/>
        <w:jc w:val="both"/>
        <w:rPr>
          <w:lang w:val="ru-RU"/>
        </w:rPr>
      </w:pPr>
      <w:r>
        <w:rPr>
          <w:lang w:val="ru-RU"/>
        </w:rPr>
        <w:t>Влияние радиоактивных излучений на живые организмы. Экологические проблемы, возникающие при использовании атомных электростанций.</w:t>
      </w:r>
    </w:p>
    <w:p w:rsidR="00BB6014" w:rsidRDefault="00BB6014" w:rsidP="00BB6014">
      <w:pPr>
        <w:pStyle w:val="a0"/>
        <w:ind w:firstLine="454"/>
        <w:jc w:val="both"/>
        <w:rPr>
          <w:lang w:val="ru-RU"/>
        </w:rPr>
      </w:pPr>
      <w:r>
        <w:rPr>
          <w:b/>
          <w:bCs/>
          <w:lang w:val="ru-RU"/>
        </w:rPr>
        <w:t>Строение и эволюция Вселенной</w:t>
      </w:r>
    </w:p>
    <w:p w:rsidR="00BB6014" w:rsidRDefault="00BB6014" w:rsidP="00BB6014">
      <w:pPr>
        <w:pStyle w:val="a0"/>
        <w:ind w:firstLine="454"/>
        <w:jc w:val="both"/>
        <w:rPr>
          <w:lang w:val="ru-RU"/>
        </w:rPr>
      </w:pPr>
      <w:r>
        <w:rPr>
          <w:lang w:val="ru-RU"/>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BB6014" w:rsidRDefault="00BB6014" w:rsidP="00BB6014">
      <w:pPr>
        <w:pStyle w:val="a0"/>
        <w:ind w:firstLine="454"/>
        <w:jc w:val="center"/>
        <w:rPr>
          <w:lang w:val="ru-RU"/>
        </w:rPr>
      </w:pPr>
      <w:r>
        <w:rPr>
          <w:b/>
          <w:lang w:val="ru-RU"/>
        </w:rPr>
        <w:t>Биология</w:t>
      </w:r>
    </w:p>
    <w:p w:rsidR="00BB6014" w:rsidRDefault="00BB6014" w:rsidP="00BB6014">
      <w:pPr>
        <w:pStyle w:val="a0"/>
        <w:ind w:firstLine="454"/>
        <w:jc w:val="both"/>
        <w:rPr>
          <w:lang w:val="ru-RU"/>
        </w:rPr>
      </w:pPr>
      <w:r>
        <w:rPr>
          <w:b/>
          <w:lang w:val="ru-RU"/>
        </w:rPr>
        <w:t>Живые организмы</w:t>
      </w:r>
    </w:p>
    <w:p w:rsidR="00BB6014" w:rsidRDefault="00BB6014" w:rsidP="00BB6014">
      <w:pPr>
        <w:pStyle w:val="a0"/>
        <w:ind w:firstLine="454"/>
        <w:jc w:val="both"/>
        <w:rPr>
          <w:lang w:val="ru-RU"/>
        </w:rPr>
      </w:pPr>
      <w:r>
        <w:rPr>
          <w:lang w:val="ru-RU"/>
        </w:rPr>
        <w:t>Биология как наука. Роль биологии в практической деятельности людей. Разнообразие организмов. Разнообразие организмов Республики Башкортостан и своей местности.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BB6014" w:rsidRDefault="00BB6014" w:rsidP="00BB6014">
      <w:pPr>
        <w:pStyle w:val="a0"/>
        <w:ind w:firstLine="454"/>
        <w:jc w:val="both"/>
        <w:rPr>
          <w:lang w:val="ru-RU"/>
        </w:rPr>
      </w:pPr>
      <w:r>
        <w:rPr>
          <w:lang w:val="ru-RU"/>
        </w:rPr>
        <w:t>Правила работы в кабинете биологии, с биологическими приборами и инструментами.</w:t>
      </w:r>
    </w:p>
    <w:p w:rsidR="00BB6014" w:rsidRDefault="00BB6014" w:rsidP="00BB6014">
      <w:pPr>
        <w:pStyle w:val="a0"/>
        <w:ind w:firstLine="454"/>
        <w:jc w:val="both"/>
        <w:rPr>
          <w:lang w:val="ru-RU"/>
        </w:rPr>
      </w:pPr>
      <w:r>
        <w:rPr>
          <w:lang w:val="ru-RU"/>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BB6014" w:rsidRDefault="00BB6014" w:rsidP="00BB6014">
      <w:pPr>
        <w:pStyle w:val="a0"/>
        <w:ind w:firstLine="454"/>
        <w:jc w:val="both"/>
        <w:rPr>
          <w:lang w:val="ru-RU"/>
        </w:rPr>
      </w:pPr>
      <w:r>
        <w:rPr>
          <w:lang w:val="ru-RU"/>
        </w:rPr>
        <w:t>Грибы. Многообразие грибов, их роль в природе и жизни человека. Съедобные и ядовитые грибы России, Республики Башкортостан и своей местности.  Оказание приёмов первой помощи при отравлении грибами.</w:t>
      </w:r>
    </w:p>
    <w:p w:rsidR="00BB6014" w:rsidRDefault="00BB6014" w:rsidP="00BB6014">
      <w:pPr>
        <w:pStyle w:val="a0"/>
        <w:ind w:firstLine="454"/>
        <w:jc w:val="both"/>
        <w:rPr>
          <w:lang w:val="ru-RU"/>
        </w:rPr>
      </w:pPr>
      <w:r>
        <w:rPr>
          <w:lang w:val="ru-RU"/>
        </w:rPr>
        <w:t>Лишайники. Роль лишайников в природе и жизни человека.</w:t>
      </w:r>
    </w:p>
    <w:p w:rsidR="00BB6014" w:rsidRDefault="00BB6014" w:rsidP="00BB6014">
      <w:pPr>
        <w:pStyle w:val="a0"/>
        <w:ind w:firstLine="454"/>
        <w:jc w:val="both"/>
        <w:rPr>
          <w:lang w:val="ru-RU"/>
        </w:rPr>
      </w:pPr>
      <w:r>
        <w:rPr>
          <w:lang w:val="ru-RU"/>
        </w:rPr>
        <w:lastRenderedPageBreak/>
        <w:t>Вирусы - неклеточные формы. Заболевания, вызываемые вирусами. Меры профилактики заболеваний.</w:t>
      </w:r>
    </w:p>
    <w:p w:rsidR="00BB6014" w:rsidRDefault="00BB6014" w:rsidP="00BB6014">
      <w:pPr>
        <w:pStyle w:val="a0"/>
        <w:ind w:firstLine="454"/>
        <w:jc w:val="both"/>
        <w:rPr>
          <w:lang w:val="ru-RU"/>
        </w:rPr>
      </w:pPr>
      <w:r>
        <w:rPr>
          <w:lang w:val="ru-RU"/>
        </w:rPr>
        <w:t>Растения. Типичные представители растений Республики Башкортостан и своей местности.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в т.ч. районированные сорта Республики Башкортостан и своей местности. Ядовитые растения. Охрана редких и исчезающих видов растений. Красная книга России и Республики Башкортостан. Основные растительные сообщества России, Республики Башкортостан и своей местности. Усложнение растений в процессе эволюции.</w:t>
      </w:r>
    </w:p>
    <w:p w:rsidR="00BB6014" w:rsidRDefault="00BB6014" w:rsidP="00BB6014">
      <w:pPr>
        <w:pStyle w:val="a0"/>
        <w:ind w:firstLine="454"/>
        <w:jc w:val="both"/>
        <w:rPr>
          <w:lang w:val="ru-RU"/>
        </w:rPr>
      </w:pPr>
      <w:r>
        <w:rPr>
          <w:lang w:val="ru-RU"/>
        </w:rPr>
        <w:t>Животные. Типичные представители животных Республики Башкортостан и своей местности.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и. т.ч. традиционные и районированные пород в Республики Башкортостан и своей местности.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 Редкие животные Республики Башкортостан и своей местности.</w:t>
      </w:r>
    </w:p>
    <w:p w:rsidR="00BB6014" w:rsidRDefault="00BB6014" w:rsidP="00BB6014">
      <w:pPr>
        <w:pStyle w:val="a0"/>
        <w:ind w:firstLine="454"/>
        <w:jc w:val="both"/>
        <w:rPr>
          <w:lang w:val="ru-RU"/>
        </w:rPr>
      </w:pPr>
      <w:r>
        <w:rPr>
          <w:b/>
          <w:lang w:val="ru-RU"/>
        </w:rPr>
        <w:t>Человек и его здоровье</w:t>
      </w:r>
    </w:p>
    <w:p w:rsidR="00BB6014" w:rsidRDefault="00BB6014" w:rsidP="00BB6014">
      <w:pPr>
        <w:pStyle w:val="a0"/>
        <w:ind w:firstLine="454"/>
        <w:jc w:val="both"/>
        <w:rPr>
          <w:lang w:val="ru-RU"/>
        </w:rPr>
      </w:pPr>
      <w:r>
        <w:rPr>
          <w:lang w:val="ru-RU"/>
        </w:rPr>
        <w:t>Человек и окружающая среда. Природная и социальная среда обитания человека. Защита среды обитания человека.</w:t>
      </w:r>
    </w:p>
    <w:p w:rsidR="00BB6014" w:rsidRDefault="00BB6014" w:rsidP="00BB6014">
      <w:pPr>
        <w:pStyle w:val="a0"/>
        <w:ind w:firstLine="454"/>
        <w:jc w:val="both"/>
        <w:rPr>
          <w:lang w:val="ru-RU"/>
        </w:rPr>
      </w:pPr>
      <w:r>
        <w:rPr>
          <w:lang w:val="ru-RU"/>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BB6014" w:rsidRDefault="00BB6014" w:rsidP="00BB6014">
      <w:pPr>
        <w:pStyle w:val="a0"/>
        <w:ind w:firstLine="454"/>
        <w:jc w:val="both"/>
        <w:rPr>
          <w:lang w:val="ru-RU"/>
        </w:rPr>
      </w:pPr>
      <w:r>
        <w:rPr>
          <w:lang w:val="ru-RU"/>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BB6014" w:rsidRDefault="00BB6014" w:rsidP="00BB6014">
      <w:pPr>
        <w:pStyle w:val="a0"/>
        <w:ind w:firstLine="454"/>
        <w:jc w:val="both"/>
        <w:rPr>
          <w:lang w:val="ru-RU"/>
        </w:rPr>
      </w:pPr>
      <w:r>
        <w:rPr>
          <w:lang w:val="ru-RU"/>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BB6014" w:rsidRDefault="00BB6014" w:rsidP="00BB6014">
      <w:pPr>
        <w:pStyle w:val="a0"/>
        <w:ind w:firstLine="454"/>
        <w:jc w:val="both"/>
        <w:rPr>
          <w:lang w:val="ru-RU"/>
        </w:rPr>
      </w:pPr>
      <w:r>
        <w:rPr>
          <w:lang w:val="ru-RU"/>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BB6014" w:rsidRDefault="00BB6014" w:rsidP="00BB6014">
      <w:pPr>
        <w:pStyle w:val="a0"/>
        <w:ind w:firstLine="454"/>
        <w:jc w:val="both"/>
        <w:rPr>
          <w:lang w:val="ru-RU"/>
        </w:rPr>
      </w:pPr>
      <w:r>
        <w:rPr>
          <w:lang w:val="ru-RU"/>
        </w:rPr>
        <w:t>Питание. Пищеварение. Пищеварительная система. Нарушения работы пищеварительной системы и их профилактика.</w:t>
      </w:r>
    </w:p>
    <w:p w:rsidR="00BB6014" w:rsidRDefault="00BB6014" w:rsidP="00BB6014">
      <w:pPr>
        <w:pStyle w:val="a0"/>
        <w:ind w:firstLine="454"/>
        <w:jc w:val="both"/>
        <w:rPr>
          <w:lang w:val="ru-RU"/>
        </w:rPr>
      </w:pPr>
      <w:r>
        <w:rPr>
          <w:lang w:val="ru-RU"/>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BB6014" w:rsidRDefault="00BB6014" w:rsidP="00BB6014">
      <w:pPr>
        <w:pStyle w:val="a0"/>
        <w:ind w:firstLine="454"/>
        <w:jc w:val="both"/>
        <w:rPr>
          <w:lang w:val="ru-RU"/>
        </w:rPr>
      </w:pPr>
      <w:r>
        <w:rPr>
          <w:lang w:val="ru-RU"/>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BB6014" w:rsidRDefault="00BB6014" w:rsidP="00BB6014">
      <w:pPr>
        <w:pStyle w:val="a0"/>
        <w:ind w:firstLine="454"/>
        <w:jc w:val="both"/>
        <w:rPr>
          <w:lang w:val="ru-RU"/>
        </w:rPr>
      </w:pPr>
      <w:r>
        <w:rPr>
          <w:lang w:val="ru-RU"/>
        </w:rPr>
        <w:t>Выделение. Строение и функции выделительной системы. Заболевания органов мочевыделительной системы и их предупреждение.</w:t>
      </w:r>
    </w:p>
    <w:p w:rsidR="00BB6014" w:rsidRDefault="00BB6014" w:rsidP="00BB6014">
      <w:pPr>
        <w:pStyle w:val="a0"/>
        <w:ind w:firstLine="454"/>
        <w:jc w:val="both"/>
        <w:rPr>
          <w:lang w:val="ru-RU"/>
        </w:rPr>
      </w:pPr>
      <w:r>
        <w:rPr>
          <w:lang w:val="ru-RU"/>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BB6014" w:rsidRDefault="00BB6014" w:rsidP="00BB6014">
      <w:pPr>
        <w:pStyle w:val="a0"/>
        <w:ind w:firstLine="454"/>
        <w:jc w:val="both"/>
        <w:rPr>
          <w:lang w:val="ru-RU"/>
        </w:rPr>
      </w:pPr>
      <w:r>
        <w:rPr>
          <w:lang w:val="ru-RU"/>
        </w:rPr>
        <w:lastRenderedPageBreak/>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BB6014" w:rsidRDefault="00BB6014" w:rsidP="00BB6014">
      <w:pPr>
        <w:pStyle w:val="a0"/>
        <w:ind w:firstLine="454"/>
        <w:jc w:val="both"/>
        <w:rPr>
          <w:lang w:val="ru-RU"/>
        </w:rPr>
      </w:pPr>
      <w:r>
        <w:rPr>
          <w:lang w:val="ru-RU"/>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BB6014" w:rsidRDefault="00BB6014" w:rsidP="00BB6014">
      <w:pPr>
        <w:pStyle w:val="a0"/>
        <w:ind w:firstLine="454"/>
        <w:jc w:val="both"/>
        <w:rPr>
          <w:lang w:val="ru-RU"/>
        </w:rPr>
      </w:pPr>
      <w:r>
        <w:rPr>
          <w:lang w:val="ru-RU"/>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BB6014" w:rsidRDefault="00BB6014" w:rsidP="00BB6014">
      <w:pPr>
        <w:pStyle w:val="a0"/>
        <w:ind w:firstLine="454"/>
        <w:jc w:val="both"/>
        <w:rPr>
          <w:lang w:val="ru-RU"/>
        </w:rPr>
      </w:pPr>
      <w:r>
        <w:rPr>
          <w:lang w:val="ru-RU"/>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BB6014" w:rsidRDefault="00BB6014" w:rsidP="00BB6014">
      <w:pPr>
        <w:pStyle w:val="a0"/>
        <w:ind w:firstLine="454"/>
        <w:jc w:val="both"/>
        <w:rPr>
          <w:lang w:val="ru-RU"/>
        </w:rPr>
      </w:pPr>
      <w:r>
        <w:rPr>
          <w:b/>
          <w:lang w:val="ru-RU"/>
        </w:rPr>
        <w:t>Общие биологические закономерности</w:t>
      </w:r>
    </w:p>
    <w:p w:rsidR="00BB6014" w:rsidRDefault="00BB6014" w:rsidP="00BB6014">
      <w:pPr>
        <w:pStyle w:val="a0"/>
        <w:ind w:firstLine="454"/>
        <w:jc w:val="both"/>
        <w:rPr>
          <w:lang w:val="ru-RU"/>
        </w:rPr>
      </w:pPr>
      <w:r>
        <w:rPr>
          <w:lang w:val="ru-RU"/>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BB6014" w:rsidRDefault="00BB6014" w:rsidP="00BB6014">
      <w:pPr>
        <w:pStyle w:val="a0"/>
        <w:ind w:firstLine="454"/>
        <w:jc w:val="both"/>
        <w:rPr>
          <w:lang w:val="ru-RU"/>
        </w:rPr>
      </w:pPr>
      <w:r>
        <w:rPr>
          <w:lang w:val="ru-RU"/>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BB6014" w:rsidRDefault="00BB6014" w:rsidP="00BB6014">
      <w:pPr>
        <w:pStyle w:val="a0"/>
        <w:ind w:firstLine="454"/>
        <w:jc w:val="both"/>
        <w:rPr>
          <w:lang w:val="ru-RU"/>
        </w:rPr>
      </w:pPr>
      <w:r>
        <w:rPr>
          <w:lang w:val="ru-RU"/>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BB6014" w:rsidRDefault="00BB6014" w:rsidP="00BB6014">
      <w:pPr>
        <w:pStyle w:val="a0"/>
        <w:ind w:firstLine="454"/>
        <w:jc w:val="both"/>
        <w:rPr>
          <w:lang w:val="ru-RU"/>
        </w:rPr>
      </w:pPr>
      <w:r>
        <w:rPr>
          <w:lang w:val="ru-RU"/>
        </w:rPr>
        <w:t>Рост и развитие организмов. Размножение. Бесполое и половое размножение. Половые клетки. Оплодотворение.</w:t>
      </w:r>
    </w:p>
    <w:p w:rsidR="00BB6014" w:rsidRDefault="00BB6014" w:rsidP="00BB6014">
      <w:pPr>
        <w:pStyle w:val="a0"/>
        <w:ind w:firstLine="454"/>
        <w:jc w:val="both"/>
        <w:rPr>
          <w:lang w:val="ru-RU"/>
        </w:rPr>
      </w:pPr>
      <w:r>
        <w:rPr>
          <w:lang w:val="ru-RU"/>
        </w:rPr>
        <w:t>Наследственность и изменчивость - свойства организмов. Наследственная и ненаследственная изменчивость.</w:t>
      </w:r>
    </w:p>
    <w:p w:rsidR="00BB6014" w:rsidRDefault="00BB6014" w:rsidP="00BB6014">
      <w:pPr>
        <w:pStyle w:val="a0"/>
        <w:ind w:firstLine="454"/>
        <w:jc w:val="both"/>
        <w:rPr>
          <w:lang w:val="ru-RU"/>
        </w:rPr>
      </w:pPr>
      <w:r>
        <w:rPr>
          <w:lang w:val="ru-RU"/>
        </w:rPr>
        <w:t xml:space="preserve">Система и эволюция органического мира. Вид - основная систематическая единица. </w:t>
      </w:r>
    </w:p>
    <w:p w:rsidR="00BB6014" w:rsidRDefault="00BB6014" w:rsidP="00BB6014">
      <w:pPr>
        <w:pStyle w:val="a0"/>
        <w:ind w:firstLine="454"/>
        <w:jc w:val="both"/>
        <w:rPr>
          <w:lang w:val="ru-RU"/>
        </w:rPr>
      </w:pPr>
    </w:p>
    <w:p w:rsidR="00BB6014" w:rsidRDefault="00BB6014" w:rsidP="00BB6014">
      <w:pPr>
        <w:pStyle w:val="a0"/>
        <w:ind w:firstLine="454"/>
        <w:jc w:val="both"/>
        <w:rPr>
          <w:lang w:val="ru-RU"/>
        </w:rPr>
      </w:pPr>
    </w:p>
    <w:p w:rsidR="00BB6014" w:rsidRDefault="00BB6014" w:rsidP="00BB6014">
      <w:pPr>
        <w:pStyle w:val="a0"/>
        <w:ind w:firstLine="454"/>
        <w:jc w:val="both"/>
        <w:rPr>
          <w:lang w:val="ru-RU"/>
        </w:rPr>
      </w:pPr>
      <w:r>
        <w:rPr>
          <w:lang w:val="ru-RU"/>
        </w:rPr>
        <w:t>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BB6014" w:rsidRDefault="00BB6014" w:rsidP="00BB6014">
      <w:pPr>
        <w:pStyle w:val="a0"/>
        <w:ind w:firstLine="454"/>
        <w:jc w:val="both"/>
        <w:rPr>
          <w:lang w:val="ru-RU"/>
        </w:rPr>
      </w:pPr>
      <w:r>
        <w:rPr>
          <w:lang w:val="ru-RU"/>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глобальные, России, Республики Башкортостан и своей местности. Последствия деятельности человека в экосистемах.</w:t>
      </w:r>
    </w:p>
    <w:p w:rsidR="00BB6014" w:rsidRDefault="00BB6014" w:rsidP="00BB6014">
      <w:pPr>
        <w:pStyle w:val="2c"/>
        <w:shd w:val="clear" w:color="auto" w:fill="auto"/>
        <w:spacing w:after="0" w:line="485" w:lineRule="exact"/>
        <w:ind w:left="60" w:firstLine="700"/>
        <w:jc w:val="both"/>
        <w:rPr>
          <w:rFonts w:ascii="Times New Roman" w:hAnsi="Times New Roman" w:cs="Times New Roman"/>
          <w:sz w:val="24"/>
          <w:szCs w:val="24"/>
        </w:rPr>
      </w:pPr>
      <w:r>
        <w:rPr>
          <w:rFonts w:ascii="Times New Roman" w:hAnsi="Times New Roman" w:cs="Times New Roman"/>
          <w:sz w:val="24"/>
          <w:szCs w:val="24"/>
        </w:rPr>
        <w:t>Для обучающихся с ограниченными возможностями здоровья: владение</w:t>
      </w:r>
    </w:p>
    <w:p w:rsidR="00BB6014" w:rsidRDefault="00BB6014" w:rsidP="00BB6014">
      <w:pPr>
        <w:pStyle w:val="2c"/>
        <w:shd w:val="clear" w:color="auto" w:fill="auto"/>
        <w:spacing w:after="0" w:line="485" w:lineRule="exact"/>
        <w:ind w:left="60" w:right="40" w:firstLine="0"/>
        <w:jc w:val="both"/>
        <w:rPr>
          <w:rFonts w:ascii="Times New Roman" w:hAnsi="Times New Roman" w:cs="Times New Roman"/>
          <w:sz w:val="24"/>
          <w:szCs w:val="24"/>
        </w:rPr>
      </w:pPr>
      <w:r>
        <w:rPr>
          <w:rFonts w:ascii="Times New Roman" w:hAnsi="Times New Roman" w:cs="Times New Roman"/>
          <w:sz w:val="24"/>
          <w:szCs w:val="24"/>
        </w:rPr>
        <w:t>основными доступными методами научного познания, используемыми в физике: наблюдение, описание, измерение, эксперимент; умение обрабатывать результата измерений, обнаруживать зависимость между физическими величинами, объяснять полученные результата и делать выводы;</w:t>
      </w:r>
    </w:p>
    <w:p w:rsidR="00BB6014" w:rsidRDefault="00BB6014" w:rsidP="00BB6014">
      <w:pPr>
        <w:pStyle w:val="2c"/>
        <w:shd w:val="clear" w:color="auto" w:fill="auto"/>
        <w:tabs>
          <w:tab w:val="left" w:pos="426"/>
        </w:tabs>
        <w:spacing w:after="0" w:line="485" w:lineRule="exact"/>
        <w:ind w:left="142" w:right="40" w:firstLine="0"/>
        <w:rPr>
          <w:rFonts w:ascii="Times New Roman" w:hAnsi="Times New Roman" w:cs="Times New Roman"/>
          <w:sz w:val="24"/>
          <w:szCs w:val="24"/>
        </w:rPr>
      </w:pPr>
      <w:r>
        <w:rPr>
          <w:rFonts w:ascii="Times New Roman" w:hAnsi="Times New Roman" w:cs="Times New Roman"/>
          <w:sz w:val="24"/>
          <w:szCs w:val="24"/>
        </w:rPr>
        <w:lastRenderedPageBreak/>
        <w:t>10)для обучающихся с ограниченными возможностями здоровья: владение доступными методам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BB6014" w:rsidRDefault="00BB6014" w:rsidP="00BB6014">
      <w:pPr>
        <w:pStyle w:val="a0"/>
        <w:ind w:firstLine="454"/>
        <w:jc w:val="center"/>
        <w:rPr>
          <w:b/>
          <w:lang w:val="ru-RU"/>
        </w:rPr>
      </w:pPr>
    </w:p>
    <w:p w:rsidR="00BB6014" w:rsidRDefault="00BB6014" w:rsidP="00BB6014">
      <w:pPr>
        <w:pStyle w:val="a0"/>
        <w:ind w:firstLine="454"/>
        <w:jc w:val="center"/>
        <w:rPr>
          <w:lang w:val="ru-RU"/>
        </w:rPr>
      </w:pPr>
      <w:r>
        <w:rPr>
          <w:b/>
          <w:lang w:val="ru-RU"/>
        </w:rPr>
        <w:t>Химия</w:t>
      </w:r>
    </w:p>
    <w:p w:rsidR="00BB6014" w:rsidRDefault="00BB6014" w:rsidP="00BB6014">
      <w:pPr>
        <w:pStyle w:val="a0"/>
        <w:ind w:firstLine="454"/>
        <w:jc w:val="both"/>
        <w:rPr>
          <w:lang w:val="ru-RU"/>
        </w:rPr>
      </w:pPr>
      <w:r>
        <w:rPr>
          <w:b/>
          <w:lang w:val="ru-RU"/>
        </w:rPr>
        <w:t>Основные понятия химии (уровень атомно-молекулярных представлений)</w:t>
      </w:r>
    </w:p>
    <w:p w:rsidR="00BB6014" w:rsidRDefault="00BB6014" w:rsidP="00BB6014">
      <w:pPr>
        <w:pStyle w:val="a0"/>
        <w:shd w:val="clear" w:color="auto" w:fill="FFFFFF"/>
        <w:ind w:firstLine="454"/>
        <w:jc w:val="both"/>
        <w:rPr>
          <w:lang w:val="ru-RU"/>
        </w:rPr>
      </w:pPr>
      <w:r>
        <w:rPr>
          <w:lang w:val="ru-RU"/>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BB6014" w:rsidRDefault="00BB6014" w:rsidP="00BB6014">
      <w:pPr>
        <w:pStyle w:val="a0"/>
        <w:shd w:val="clear" w:color="auto" w:fill="FFFFFF"/>
        <w:ind w:firstLine="454"/>
        <w:jc w:val="both"/>
        <w:rPr>
          <w:lang w:val="ru-RU"/>
        </w:rPr>
      </w:pPr>
      <w:r>
        <w:rPr>
          <w:lang w:val="ru-RU"/>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 Простые вещества, находящиеся атмо-, лито-, гидросферах Республики Башкортостан.</w:t>
      </w:r>
    </w:p>
    <w:p w:rsidR="00BB6014" w:rsidRDefault="00BB6014" w:rsidP="00BB6014">
      <w:pPr>
        <w:pStyle w:val="a0"/>
        <w:shd w:val="clear" w:color="auto" w:fill="FFFFFF"/>
        <w:ind w:firstLine="454"/>
        <w:jc w:val="both"/>
        <w:rPr>
          <w:lang w:val="ru-RU"/>
        </w:rPr>
      </w:pPr>
      <w:r>
        <w:rPr>
          <w:lang w:val="ru-RU"/>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BB6014" w:rsidRDefault="00BB6014" w:rsidP="00BB6014">
      <w:pPr>
        <w:pStyle w:val="a0"/>
        <w:shd w:val="clear" w:color="auto" w:fill="FFFFFF"/>
        <w:ind w:firstLine="454"/>
        <w:jc w:val="both"/>
        <w:rPr>
          <w:lang w:val="ru-RU"/>
        </w:rPr>
      </w:pPr>
      <w:r>
        <w:rPr>
          <w:lang w:val="ru-RU"/>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 Растения-индикаторы Республики Башкортостан.  Нахождение  солей  в недрах Республики Башкортостан и их использование  в жизнедеятельности человека.</w:t>
      </w:r>
    </w:p>
    <w:p w:rsidR="00BB6014" w:rsidRDefault="00BB6014" w:rsidP="00BB6014">
      <w:pPr>
        <w:pStyle w:val="a0"/>
        <w:ind w:firstLine="454"/>
        <w:jc w:val="both"/>
        <w:rPr>
          <w:lang w:val="ru-RU"/>
        </w:rPr>
      </w:pPr>
      <w:r>
        <w:rPr>
          <w:lang w:val="ru-RU"/>
        </w:rPr>
        <w:t>Первоначальные представления о естественных семействах (группах) химических элементов: щелочные металлы, галогены.</w:t>
      </w:r>
    </w:p>
    <w:p w:rsidR="00BB6014" w:rsidRDefault="00BB6014" w:rsidP="00BB6014">
      <w:pPr>
        <w:pStyle w:val="2c"/>
        <w:shd w:val="clear" w:color="auto" w:fill="auto"/>
        <w:spacing w:after="0" w:line="485" w:lineRule="exact"/>
        <w:ind w:left="60" w:right="40" w:firstLine="700"/>
        <w:jc w:val="both"/>
        <w:rPr>
          <w:rFonts w:ascii="Times New Roman" w:hAnsi="Times New Roman" w:cs="Times New Roman"/>
          <w:sz w:val="24"/>
          <w:szCs w:val="24"/>
        </w:rPr>
      </w:pPr>
      <w:r>
        <w:rPr>
          <w:rFonts w:ascii="Times New Roman" w:hAnsi="Times New Roman" w:cs="Times New Roman"/>
          <w:sz w:val="24"/>
          <w:szCs w:val="24"/>
        </w:rPr>
        <w:t xml:space="preserve">для слепых и слабовидящих обучающихся: владение правилами записи химических формул с использованием рельефно-точечной системы обозначений </w:t>
      </w:r>
      <w:r>
        <w:rPr>
          <w:rFonts w:ascii="Times New Roman" w:hAnsi="Times New Roman" w:cs="Times New Roman"/>
          <w:sz w:val="24"/>
          <w:szCs w:val="24"/>
          <w:lang w:val="en-US"/>
        </w:rPr>
        <w:t>JI</w:t>
      </w:r>
      <w:r>
        <w:rPr>
          <w:rFonts w:ascii="Times New Roman" w:hAnsi="Times New Roman" w:cs="Times New Roman"/>
          <w:sz w:val="24"/>
          <w:szCs w:val="24"/>
        </w:rPr>
        <w:t>. Брайля;</w:t>
      </w:r>
    </w:p>
    <w:p w:rsidR="00BB6014" w:rsidRDefault="00BB6014" w:rsidP="00BB6014">
      <w:pPr>
        <w:pStyle w:val="2c"/>
        <w:shd w:val="clear" w:color="auto" w:fill="auto"/>
        <w:spacing w:after="0" w:line="485" w:lineRule="exact"/>
        <w:ind w:left="60" w:right="40" w:firstLine="700"/>
        <w:jc w:val="both"/>
        <w:rPr>
          <w:rFonts w:ascii="Times New Roman" w:hAnsi="Times New Roman" w:cs="Times New Roman"/>
          <w:sz w:val="24"/>
          <w:szCs w:val="24"/>
        </w:rPr>
      </w:pPr>
      <w:r>
        <w:rPr>
          <w:rFonts w:ascii="Times New Roman" w:hAnsi="Times New Roman" w:cs="Times New Roman"/>
          <w:sz w:val="24"/>
          <w:szCs w:val="24"/>
        </w:rPr>
        <w:t>для обучающихся с ограниченными возможностями здоровья: владение основными доступными методами научного познания, используемыми в химии.</w:t>
      </w:r>
    </w:p>
    <w:p w:rsidR="00BB6014" w:rsidRDefault="00BB6014" w:rsidP="00BB6014">
      <w:pPr>
        <w:pStyle w:val="a0"/>
        <w:ind w:firstLine="454"/>
        <w:jc w:val="both"/>
        <w:rPr>
          <w:lang w:val="ru-RU"/>
        </w:rPr>
      </w:pPr>
      <w:r>
        <w:rPr>
          <w:b/>
          <w:lang w:val="ru-RU"/>
        </w:rPr>
        <w:t>Периодический закон и периодическая система химических элементов Д.</w:t>
      </w:r>
      <w:r>
        <w:rPr>
          <w:b/>
        </w:rPr>
        <w:t> </w:t>
      </w:r>
      <w:r>
        <w:rPr>
          <w:b/>
          <w:lang w:val="ru-RU"/>
        </w:rPr>
        <w:t>И.</w:t>
      </w:r>
      <w:r>
        <w:rPr>
          <w:b/>
        </w:rPr>
        <w:t> </w:t>
      </w:r>
      <w:r>
        <w:rPr>
          <w:b/>
          <w:lang w:val="ru-RU"/>
        </w:rPr>
        <w:t>Менделеева. Строение вещества</w:t>
      </w:r>
    </w:p>
    <w:p w:rsidR="00BB6014" w:rsidRDefault="00BB6014" w:rsidP="00BB6014">
      <w:pPr>
        <w:pStyle w:val="a0"/>
        <w:shd w:val="clear" w:color="auto" w:fill="FFFFFF"/>
        <w:ind w:firstLine="454"/>
        <w:jc w:val="both"/>
        <w:rPr>
          <w:lang w:val="ru-RU"/>
        </w:rPr>
      </w:pPr>
      <w:r>
        <w:rPr>
          <w:lang w:val="ru-RU"/>
        </w:rPr>
        <w:t>Периодический закон. История открытия периодического закона. Значение периодического закона для развития науки.</w:t>
      </w:r>
    </w:p>
    <w:p w:rsidR="00BB6014" w:rsidRDefault="00BB6014" w:rsidP="00BB6014">
      <w:pPr>
        <w:pStyle w:val="a0"/>
        <w:shd w:val="clear" w:color="auto" w:fill="FFFFFF"/>
        <w:ind w:firstLine="454"/>
        <w:jc w:val="both"/>
        <w:rPr>
          <w:lang w:val="ru-RU"/>
        </w:rPr>
      </w:pPr>
      <w:r>
        <w:rPr>
          <w:lang w:val="ru-RU"/>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BB6014" w:rsidRDefault="00BB6014" w:rsidP="00BB6014">
      <w:pPr>
        <w:pStyle w:val="a0"/>
        <w:shd w:val="clear" w:color="auto" w:fill="FFFFFF"/>
        <w:ind w:firstLine="454"/>
        <w:jc w:val="both"/>
        <w:rPr>
          <w:lang w:val="ru-RU"/>
        </w:rPr>
      </w:pPr>
      <w:r>
        <w:rPr>
          <w:lang w:val="ru-RU"/>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BB6014" w:rsidRDefault="00BB6014" w:rsidP="00BB6014">
      <w:pPr>
        <w:pStyle w:val="a0"/>
        <w:ind w:firstLine="454"/>
        <w:jc w:val="both"/>
        <w:rPr>
          <w:lang w:val="ru-RU"/>
        </w:rPr>
      </w:pPr>
      <w:r>
        <w:rPr>
          <w:lang w:val="ru-RU"/>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BB6014" w:rsidRDefault="00BB6014" w:rsidP="00BB6014">
      <w:pPr>
        <w:pStyle w:val="a0"/>
        <w:ind w:firstLine="454"/>
        <w:jc w:val="both"/>
        <w:rPr>
          <w:lang w:val="ru-RU"/>
        </w:rPr>
      </w:pPr>
      <w:r>
        <w:rPr>
          <w:b/>
          <w:lang w:val="ru-RU"/>
        </w:rPr>
        <w:t>Многообразие химических реакций</w:t>
      </w:r>
    </w:p>
    <w:p w:rsidR="00BB6014" w:rsidRDefault="00BB6014" w:rsidP="00BB6014">
      <w:pPr>
        <w:pStyle w:val="a0"/>
        <w:shd w:val="clear" w:color="auto" w:fill="FFFFFF"/>
        <w:ind w:firstLine="454"/>
        <w:jc w:val="both"/>
        <w:rPr>
          <w:lang w:val="ru-RU"/>
        </w:rPr>
      </w:pPr>
      <w:r>
        <w:rPr>
          <w:lang w:val="ru-RU"/>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BB6014" w:rsidRDefault="00BB6014" w:rsidP="00BB6014">
      <w:pPr>
        <w:pStyle w:val="a0"/>
        <w:shd w:val="clear" w:color="auto" w:fill="FFFFFF"/>
        <w:ind w:firstLine="454"/>
        <w:jc w:val="both"/>
        <w:rPr>
          <w:lang w:val="ru-RU"/>
        </w:rPr>
      </w:pPr>
      <w:r>
        <w:rPr>
          <w:lang w:val="ru-RU"/>
        </w:rPr>
        <w:lastRenderedPageBreak/>
        <w:t>Скорость химических реакций. Факторы, влияющие на скорость химических реакций.</w:t>
      </w:r>
    </w:p>
    <w:p w:rsidR="00BB6014" w:rsidRDefault="00BB6014" w:rsidP="00BB6014">
      <w:pPr>
        <w:pStyle w:val="a0"/>
        <w:ind w:firstLine="454"/>
        <w:jc w:val="both"/>
        <w:rPr>
          <w:lang w:val="ru-RU"/>
        </w:rPr>
      </w:pPr>
      <w:r>
        <w:rPr>
          <w:lang w:val="ru-RU"/>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BB6014" w:rsidRDefault="00BB6014" w:rsidP="00BB6014">
      <w:pPr>
        <w:pStyle w:val="a0"/>
        <w:ind w:firstLine="454"/>
        <w:jc w:val="both"/>
        <w:rPr>
          <w:lang w:val="ru-RU"/>
        </w:rPr>
      </w:pPr>
      <w:r>
        <w:rPr>
          <w:b/>
          <w:lang w:val="ru-RU"/>
        </w:rPr>
        <w:t>Многообразие веществ</w:t>
      </w:r>
    </w:p>
    <w:p w:rsidR="00BB6014" w:rsidRDefault="00BB6014" w:rsidP="00BB6014">
      <w:pPr>
        <w:pStyle w:val="a0"/>
        <w:shd w:val="clear" w:color="auto" w:fill="FFFFFF"/>
        <w:ind w:firstLine="454"/>
        <w:jc w:val="both"/>
        <w:rPr>
          <w:lang w:val="ru-RU"/>
        </w:rPr>
      </w:pPr>
      <w:r>
        <w:rPr>
          <w:lang w:val="ru-RU"/>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BB6014" w:rsidRDefault="00BB6014" w:rsidP="00BB6014">
      <w:pPr>
        <w:pStyle w:val="a0"/>
        <w:ind w:firstLine="454"/>
        <w:jc w:val="both"/>
        <w:rPr>
          <w:lang w:val="ru-RU"/>
        </w:rPr>
      </w:pPr>
      <w:r>
        <w:rPr>
          <w:lang w:val="ru-RU"/>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BB6014" w:rsidRDefault="00BB6014" w:rsidP="00BB6014">
      <w:pPr>
        <w:pStyle w:val="a0"/>
        <w:ind w:firstLine="540"/>
        <w:jc w:val="both"/>
        <w:rPr>
          <w:lang w:val="ru-RU"/>
        </w:rPr>
      </w:pPr>
      <w:r>
        <w:rPr>
          <w:lang w:val="ru-RU"/>
        </w:rPr>
        <w:t>Нахождение металлов и неметаллов в природе Республики Башкортостан и их использование.  Роль бинарных соединений в загрязнении  природы Республики Башкортостан.  Минеральные источники Республики Башкортостан.</w:t>
      </w:r>
    </w:p>
    <w:p w:rsidR="00BB6014" w:rsidRDefault="00BB6014" w:rsidP="00BB6014">
      <w:pPr>
        <w:pStyle w:val="a0"/>
        <w:ind w:firstLine="454"/>
        <w:jc w:val="both"/>
        <w:rPr>
          <w:lang w:val="ru-RU"/>
        </w:rPr>
      </w:pPr>
    </w:p>
    <w:p w:rsidR="00BB6014" w:rsidRDefault="00BB6014" w:rsidP="00BB6014">
      <w:pPr>
        <w:pStyle w:val="a0"/>
        <w:ind w:firstLine="454"/>
        <w:jc w:val="both"/>
        <w:rPr>
          <w:lang w:val="ru-RU"/>
        </w:rPr>
      </w:pPr>
      <w:r>
        <w:rPr>
          <w:b/>
          <w:lang w:val="ru-RU"/>
        </w:rPr>
        <w:t>Экспериментальная химия</w:t>
      </w:r>
    </w:p>
    <w:p w:rsidR="00BB6014" w:rsidRDefault="00BB6014" w:rsidP="00BB6014">
      <w:pPr>
        <w:pStyle w:val="a0"/>
        <w:ind w:firstLine="454"/>
        <w:jc w:val="both"/>
        <w:rPr>
          <w:lang w:val="ru-RU"/>
        </w:rPr>
      </w:pPr>
      <w:r>
        <w:rPr>
          <w:lang w:val="ru-RU"/>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BB6014" w:rsidRDefault="00BB6014" w:rsidP="00BB6014">
      <w:pPr>
        <w:pStyle w:val="a0"/>
        <w:shd w:val="clear" w:color="auto" w:fill="FFFFFF"/>
        <w:ind w:firstLine="454"/>
        <w:jc w:val="center"/>
        <w:rPr>
          <w:lang w:val="ru-RU"/>
        </w:rPr>
      </w:pPr>
    </w:p>
    <w:p w:rsidR="00BB6014" w:rsidRDefault="00BB6014" w:rsidP="00BB6014">
      <w:pPr>
        <w:pStyle w:val="a0"/>
        <w:shd w:val="clear" w:color="auto" w:fill="FFFFFF"/>
        <w:rPr>
          <w:lang w:val="ru-RU"/>
        </w:rPr>
      </w:pPr>
    </w:p>
    <w:p w:rsidR="00BB6014" w:rsidRDefault="00BB6014" w:rsidP="00BB6014">
      <w:pPr>
        <w:pStyle w:val="a0"/>
        <w:shd w:val="clear" w:color="auto" w:fill="FFFFFF"/>
        <w:ind w:firstLine="454"/>
        <w:jc w:val="center"/>
        <w:rPr>
          <w:lang w:val="ru-RU"/>
        </w:rPr>
      </w:pPr>
      <w:r>
        <w:rPr>
          <w:b/>
          <w:lang w:val="ru-RU"/>
        </w:rPr>
        <w:t>Изобразительное искусство</w:t>
      </w:r>
    </w:p>
    <w:p w:rsidR="00BB6014" w:rsidRDefault="00BB6014" w:rsidP="00BB6014">
      <w:pPr>
        <w:pStyle w:val="a0"/>
        <w:shd w:val="clear" w:color="auto" w:fill="FFFFFF"/>
        <w:ind w:firstLine="454"/>
        <w:jc w:val="both"/>
        <w:rPr>
          <w:lang w:val="ru-RU"/>
        </w:rPr>
      </w:pPr>
      <w:r>
        <w:rPr>
          <w:b/>
          <w:bCs/>
          <w:lang w:val="ru-RU"/>
        </w:rPr>
        <w:t xml:space="preserve">Роль искусства и художественной деятельности человека в развитии культуры. </w:t>
      </w:r>
      <w:r>
        <w:rPr>
          <w:lang w:val="ru-RU"/>
        </w:rPr>
        <w:t>Истоки и смысл искусства. Искусство и мировоззрение. Народное традиционное искусство и народное искусство РБ.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BB6014" w:rsidRDefault="00BB6014" w:rsidP="00BB6014">
      <w:pPr>
        <w:pStyle w:val="a0"/>
        <w:shd w:val="clear" w:color="auto" w:fill="FFFFFF"/>
        <w:ind w:firstLine="454"/>
        <w:jc w:val="both"/>
        <w:rPr>
          <w:lang w:val="ru-RU"/>
        </w:rPr>
      </w:pPr>
      <w:r>
        <w:rPr>
          <w:b/>
          <w:bCs/>
          <w:lang w:val="ru-RU"/>
        </w:rPr>
        <w:t xml:space="preserve">Роль художественной деятельности человека в освоении мира. </w:t>
      </w:r>
      <w:r>
        <w:rPr>
          <w:lang w:val="ru-RU"/>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BB6014" w:rsidRDefault="00BB6014" w:rsidP="00BB6014">
      <w:pPr>
        <w:pStyle w:val="a0"/>
        <w:shd w:val="clear" w:color="auto" w:fill="FFFFFF"/>
        <w:ind w:firstLine="454"/>
        <w:jc w:val="both"/>
        <w:rPr>
          <w:lang w:val="ru-RU"/>
        </w:rPr>
      </w:pPr>
      <w:r>
        <w:rPr>
          <w:b/>
          <w:bCs/>
          <w:lang w:val="ru-RU"/>
        </w:rPr>
        <w:t xml:space="preserve">Художественный диалог культур. </w:t>
      </w:r>
      <w:r>
        <w:rPr>
          <w:lang w:val="ru-RU"/>
        </w:rPr>
        <w:t>Пространственно-визуальное искусство разных исторических эпох и народов, в т.ч. народов РБ.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 Музеи РБ.</w:t>
      </w:r>
    </w:p>
    <w:p w:rsidR="00BB6014" w:rsidRDefault="00BB6014" w:rsidP="00BB6014">
      <w:pPr>
        <w:pStyle w:val="a0"/>
        <w:shd w:val="clear" w:color="auto" w:fill="FFFFFF"/>
        <w:ind w:firstLine="454"/>
        <w:jc w:val="both"/>
        <w:rPr>
          <w:lang w:val="ru-RU"/>
        </w:rPr>
      </w:pPr>
      <w:r>
        <w:rPr>
          <w:b/>
          <w:bCs/>
          <w:lang w:val="ru-RU"/>
        </w:rPr>
        <w:t xml:space="preserve">Роль искусства в создании материальной среды жизни человека. </w:t>
      </w:r>
      <w:r>
        <w:rPr>
          <w:lang w:val="ru-RU"/>
        </w:rPr>
        <w:t>Роль искусства в организации предметно-пространственной среды жизни человека.</w:t>
      </w:r>
    </w:p>
    <w:p w:rsidR="00BB6014" w:rsidRDefault="00BB6014" w:rsidP="00BB6014">
      <w:pPr>
        <w:pStyle w:val="a0"/>
        <w:shd w:val="clear" w:color="auto" w:fill="FFFFFF"/>
        <w:ind w:firstLine="454"/>
        <w:jc w:val="both"/>
        <w:rPr>
          <w:lang w:val="ru-RU"/>
        </w:rPr>
      </w:pPr>
      <w:r>
        <w:rPr>
          <w:b/>
          <w:bCs/>
          <w:lang w:val="ru-RU"/>
        </w:rPr>
        <w:t xml:space="preserve">Искусство в современном мире. </w:t>
      </w:r>
      <w:r>
        <w:rPr>
          <w:lang w:val="ru-RU"/>
        </w:rPr>
        <w:t>Изобразительное искусство, архитектура, дизайн в современном мире. Современное искусство Башкортостана. Изобразительная природа визуальных искусств, их роль в современном мире. Роль музея в современной культуре.</w:t>
      </w:r>
    </w:p>
    <w:p w:rsidR="00BB6014" w:rsidRDefault="00BB6014" w:rsidP="00BB6014">
      <w:pPr>
        <w:pStyle w:val="a0"/>
        <w:shd w:val="clear" w:color="auto" w:fill="FFFFFF"/>
        <w:ind w:firstLine="454"/>
        <w:jc w:val="both"/>
        <w:rPr>
          <w:lang w:val="ru-RU"/>
        </w:rPr>
      </w:pPr>
      <w:r>
        <w:rPr>
          <w:b/>
          <w:bCs/>
          <w:lang w:val="ru-RU"/>
        </w:rPr>
        <w:t xml:space="preserve">Духовно-нравственные проблемы жизни и искусства. </w:t>
      </w:r>
      <w:r>
        <w:rPr>
          <w:lang w:val="ru-RU"/>
        </w:rPr>
        <w:t>Выражение в образах искусства нравственного поиска человечества, нравственного выбора отдельного человека.</w:t>
      </w:r>
    </w:p>
    <w:p w:rsidR="00BB6014" w:rsidRDefault="00BB6014" w:rsidP="00BB6014">
      <w:pPr>
        <w:pStyle w:val="a0"/>
        <w:shd w:val="clear" w:color="auto" w:fill="FFFFFF"/>
        <w:ind w:firstLine="454"/>
        <w:jc w:val="both"/>
        <w:rPr>
          <w:lang w:val="ru-RU"/>
        </w:rPr>
      </w:pPr>
      <w:r>
        <w:rPr>
          <w:lang w:val="ru-RU"/>
        </w:rPr>
        <w:t>Традиционный и современный уклад семейной жизни, отражённый в искусстве. Образы мира, защиты Отечества в жизни и в искусстве.</w:t>
      </w:r>
    </w:p>
    <w:p w:rsidR="00BB6014" w:rsidRDefault="00BB6014" w:rsidP="00BB6014">
      <w:pPr>
        <w:pStyle w:val="a0"/>
        <w:shd w:val="clear" w:color="auto" w:fill="FFFFFF"/>
        <w:ind w:firstLine="454"/>
        <w:jc w:val="both"/>
        <w:rPr>
          <w:lang w:val="ru-RU"/>
        </w:rPr>
      </w:pPr>
      <w:r>
        <w:rPr>
          <w:lang w:val="ru-RU"/>
        </w:rPr>
        <w:t>Народные праздники, обряды в искусстве и в современной жизни.</w:t>
      </w:r>
    </w:p>
    <w:p w:rsidR="00BB6014" w:rsidRDefault="00BB6014" w:rsidP="00BB6014">
      <w:pPr>
        <w:pStyle w:val="a0"/>
        <w:shd w:val="clear" w:color="auto" w:fill="FFFFFF"/>
        <w:ind w:firstLine="454"/>
        <w:jc w:val="both"/>
        <w:rPr>
          <w:lang w:val="ru-RU"/>
        </w:rPr>
      </w:pPr>
      <w:r>
        <w:rPr>
          <w:lang w:val="ru-RU"/>
        </w:rPr>
        <w:t>Взаимоотношения между народами, между людьми разных поколений в жизни и в искусстве.</w:t>
      </w:r>
    </w:p>
    <w:p w:rsidR="00BB6014" w:rsidRDefault="00BB6014" w:rsidP="00BB6014">
      <w:pPr>
        <w:pStyle w:val="a0"/>
        <w:shd w:val="clear" w:color="auto" w:fill="FFFFFF"/>
        <w:ind w:firstLine="454"/>
        <w:jc w:val="both"/>
        <w:rPr>
          <w:lang w:val="ru-RU"/>
        </w:rPr>
      </w:pPr>
      <w:r>
        <w:rPr>
          <w:b/>
          <w:bCs/>
          <w:lang w:val="ru-RU"/>
        </w:rPr>
        <w:t xml:space="preserve">Специфика художественного изображения. </w:t>
      </w:r>
      <w:r>
        <w:rPr>
          <w:lang w:val="ru-RU"/>
        </w:rPr>
        <w:t>Художественный образ - основа и цель любого искусства. Условность художественного изображения. Реальность и фантазия в искусстве.</w:t>
      </w:r>
    </w:p>
    <w:p w:rsidR="00BB6014" w:rsidRDefault="00BB6014" w:rsidP="00BB6014">
      <w:pPr>
        <w:pStyle w:val="a0"/>
        <w:shd w:val="clear" w:color="auto" w:fill="FFFFFF"/>
        <w:ind w:firstLine="454"/>
        <w:jc w:val="both"/>
        <w:rPr>
          <w:lang w:val="ru-RU"/>
        </w:rPr>
      </w:pPr>
      <w:r>
        <w:rPr>
          <w:b/>
          <w:bCs/>
          <w:lang w:val="ru-RU"/>
        </w:rPr>
        <w:lastRenderedPageBreak/>
        <w:t>Средства художественной выразительности</w:t>
      </w:r>
    </w:p>
    <w:p w:rsidR="00BB6014" w:rsidRDefault="00BB6014" w:rsidP="00BB6014">
      <w:pPr>
        <w:pStyle w:val="a0"/>
        <w:shd w:val="clear" w:color="auto" w:fill="FFFFFF"/>
        <w:ind w:firstLine="454"/>
        <w:jc w:val="both"/>
        <w:rPr>
          <w:lang w:val="ru-RU"/>
        </w:rPr>
      </w:pPr>
      <w:r>
        <w:rPr>
          <w:b/>
          <w:bCs/>
          <w:i/>
          <w:iCs/>
          <w:lang w:val="ru-RU"/>
        </w:rPr>
        <w:t xml:space="preserve">Художественные материалы и художественные техники. </w:t>
      </w:r>
      <w:r>
        <w:rPr>
          <w:lang w:val="ru-RU"/>
        </w:rPr>
        <w:t>Материалы живописи, графики, скульптуры. Художественные техники.</w:t>
      </w:r>
    </w:p>
    <w:p w:rsidR="00BB6014" w:rsidRDefault="00BB6014" w:rsidP="00BB6014">
      <w:pPr>
        <w:pStyle w:val="a0"/>
        <w:shd w:val="clear" w:color="auto" w:fill="FFFFFF"/>
        <w:ind w:firstLine="454"/>
        <w:jc w:val="both"/>
        <w:rPr>
          <w:lang w:val="ru-RU"/>
        </w:rPr>
      </w:pPr>
      <w:r>
        <w:rPr>
          <w:b/>
          <w:bCs/>
          <w:i/>
          <w:iCs/>
          <w:lang w:val="ru-RU"/>
        </w:rPr>
        <w:t xml:space="preserve">Композиция. </w:t>
      </w:r>
      <w:r>
        <w:rPr>
          <w:lang w:val="ru-RU"/>
        </w:rPr>
        <w:t>Композиция - главное средство выразительности художественного произведения. Раскрытие в композиции сущности произведения.</w:t>
      </w:r>
    </w:p>
    <w:p w:rsidR="00BB6014" w:rsidRDefault="00BB6014" w:rsidP="00BB6014">
      <w:pPr>
        <w:pStyle w:val="a0"/>
        <w:shd w:val="clear" w:color="auto" w:fill="FFFFFF"/>
        <w:ind w:firstLine="454"/>
        <w:jc w:val="both"/>
        <w:rPr>
          <w:lang w:val="ru-RU"/>
        </w:rPr>
      </w:pPr>
      <w:r>
        <w:rPr>
          <w:b/>
          <w:bCs/>
          <w:i/>
          <w:iCs/>
          <w:lang w:val="ru-RU"/>
        </w:rPr>
        <w:t xml:space="preserve">Пропорции. </w:t>
      </w:r>
      <w:r>
        <w:rPr>
          <w:lang w:val="ru-RU"/>
        </w:rPr>
        <w:t>Линейная и воздушная перспектива. Контраст в композиции.</w:t>
      </w:r>
    </w:p>
    <w:p w:rsidR="00BB6014" w:rsidRDefault="00BB6014" w:rsidP="00BB6014">
      <w:pPr>
        <w:pStyle w:val="a0"/>
        <w:shd w:val="clear" w:color="auto" w:fill="FFFFFF"/>
        <w:ind w:firstLine="454"/>
        <w:jc w:val="both"/>
        <w:rPr>
          <w:lang w:val="ru-RU"/>
        </w:rPr>
      </w:pPr>
      <w:r>
        <w:rPr>
          <w:b/>
          <w:bCs/>
          <w:i/>
          <w:iCs/>
          <w:lang w:val="ru-RU"/>
        </w:rPr>
        <w:t xml:space="preserve">Цвет. </w:t>
      </w:r>
      <w:r>
        <w:rPr>
          <w:lang w:val="ru-RU"/>
        </w:rPr>
        <w:t>Цветовые отношения. Колорит картины. Напряжённость и насыщенность цвета. Свет и цвет. Характер мазка.</w:t>
      </w:r>
    </w:p>
    <w:p w:rsidR="00BB6014" w:rsidRDefault="00BB6014" w:rsidP="00BB6014">
      <w:pPr>
        <w:pStyle w:val="a0"/>
        <w:shd w:val="clear" w:color="auto" w:fill="FFFFFF"/>
        <w:ind w:firstLine="454"/>
        <w:jc w:val="both"/>
        <w:rPr>
          <w:lang w:val="ru-RU"/>
        </w:rPr>
      </w:pPr>
      <w:r>
        <w:rPr>
          <w:b/>
          <w:bCs/>
          <w:i/>
          <w:iCs/>
          <w:lang w:val="ru-RU"/>
        </w:rPr>
        <w:t xml:space="preserve">Линия, штрих, пятно. </w:t>
      </w:r>
      <w:r>
        <w:rPr>
          <w:lang w:val="ru-RU"/>
        </w:rPr>
        <w:t>Линия, штрих, пятно и художественный образ. Передача графическими средствами эмоционального состояния природы, человека, животного.</w:t>
      </w:r>
    </w:p>
    <w:p w:rsidR="00BB6014" w:rsidRDefault="00BB6014" w:rsidP="00BB6014">
      <w:pPr>
        <w:pStyle w:val="a0"/>
        <w:shd w:val="clear" w:color="auto" w:fill="FFFFFF"/>
        <w:ind w:firstLine="454"/>
        <w:jc w:val="both"/>
        <w:rPr>
          <w:lang w:val="ru-RU"/>
        </w:rPr>
      </w:pPr>
      <w:r>
        <w:rPr>
          <w:b/>
          <w:bCs/>
          <w:i/>
          <w:iCs/>
          <w:lang w:val="ru-RU"/>
        </w:rPr>
        <w:t xml:space="preserve">Объём и форма. </w:t>
      </w:r>
      <w:r>
        <w:rPr>
          <w:lang w:val="ru-RU"/>
        </w:rPr>
        <w:t>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BB6014" w:rsidRDefault="00BB6014" w:rsidP="00BB6014">
      <w:pPr>
        <w:pStyle w:val="a0"/>
        <w:shd w:val="clear" w:color="auto" w:fill="FFFFFF"/>
        <w:ind w:firstLine="454"/>
        <w:jc w:val="both"/>
        <w:rPr>
          <w:lang w:val="ru-RU"/>
        </w:rPr>
      </w:pPr>
      <w:r>
        <w:rPr>
          <w:b/>
          <w:bCs/>
          <w:i/>
          <w:iCs/>
          <w:lang w:val="ru-RU"/>
        </w:rPr>
        <w:t xml:space="preserve">Ритм. </w:t>
      </w:r>
      <w:r>
        <w:rPr>
          <w:lang w:val="ru-RU"/>
        </w:rPr>
        <w:t>Роль ритма в построении композиции в живописи и рисунке, архитектуре, декоративно-прикладном искусстве.</w:t>
      </w:r>
    </w:p>
    <w:p w:rsidR="00BB6014" w:rsidRDefault="00BB6014" w:rsidP="00BB6014">
      <w:pPr>
        <w:pStyle w:val="a0"/>
        <w:shd w:val="clear" w:color="auto" w:fill="FFFFFF"/>
        <w:ind w:firstLine="454"/>
        <w:jc w:val="both"/>
        <w:rPr>
          <w:lang w:val="ru-RU"/>
        </w:rPr>
      </w:pPr>
      <w:r>
        <w:rPr>
          <w:b/>
          <w:bCs/>
          <w:lang w:val="ru-RU"/>
        </w:rPr>
        <w:t xml:space="preserve">Изобразительные виды искусства. </w:t>
      </w:r>
      <w:r>
        <w:rPr>
          <w:lang w:val="ru-RU"/>
        </w:rPr>
        <w:t>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BB6014" w:rsidRDefault="00BB6014" w:rsidP="00BB6014">
      <w:pPr>
        <w:pStyle w:val="a0"/>
        <w:shd w:val="clear" w:color="auto" w:fill="FFFFFF"/>
        <w:ind w:firstLine="454"/>
        <w:jc w:val="both"/>
        <w:rPr>
          <w:lang w:val="ru-RU"/>
        </w:rPr>
      </w:pPr>
      <w:r>
        <w:rPr>
          <w:b/>
          <w:bCs/>
          <w:lang w:val="ru-RU"/>
        </w:rPr>
        <w:t xml:space="preserve">Конструктивные виды искусства. </w:t>
      </w:r>
      <w:r>
        <w:rPr>
          <w:lang w:val="ru-RU"/>
        </w:rPr>
        <w:t xml:space="preserve">Архитектура </w:t>
      </w:r>
      <w:r>
        <w:rPr>
          <w:bCs/>
          <w:lang w:val="ru-RU"/>
        </w:rPr>
        <w:t>и</w:t>
      </w:r>
      <w:r>
        <w:rPr>
          <w:lang w:val="ru-RU"/>
        </w:rPr>
        <w:t>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BB6014" w:rsidRDefault="00BB6014" w:rsidP="00BB6014">
      <w:pPr>
        <w:pStyle w:val="a0"/>
        <w:shd w:val="clear" w:color="auto" w:fill="FFFFFF"/>
        <w:ind w:firstLine="454"/>
        <w:jc w:val="both"/>
        <w:rPr>
          <w:lang w:val="ru-RU"/>
        </w:rPr>
      </w:pPr>
      <w:r>
        <w:rPr>
          <w:lang w:val="ru-RU"/>
        </w:rPr>
        <w:t>Архитектурный образ. Архитектура - летопись времён.</w:t>
      </w:r>
    </w:p>
    <w:p w:rsidR="00BB6014" w:rsidRDefault="00BB6014" w:rsidP="00BB6014">
      <w:pPr>
        <w:pStyle w:val="a0"/>
        <w:shd w:val="clear" w:color="auto" w:fill="FFFFFF"/>
        <w:ind w:firstLine="454"/>
        <w:jc w:val="both"/>
        <w:rPr>
          <w:lang w:val="ru-RU"/>
        </w:rPr>
      </w:pPr>
      <w:r>
        <w:rPr>
          <w:lang w:val="ru-RU"/>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BB6014" w:rsidRDefault="00BB6014" w:rsidP="00BB6014">
      <w:pPr>
        <w:pStyle w:val="a0"/>
        <w:shd w:val="clear" w:color="auto" w:fill="FFFFFF"/>
        <w:ind w:firstLine="454"/>
        <w:jc w:val="both"/>
        <w:rPr>
          <w:lang w:val="ru-RU"/>
        </w:rPr>
      </w:pPr>
      <w:r>
        <w:rPr>
          <w:b/>
          <w:bCs/>
          <w:lang w:val="ru-RU"/>
        </w:rPr>
        <w:t xml:space="preserve">Декоративно-прикладные виды искусства. </w:t>
      </w:r>
      <w:r>
        <w:rPr>
          <w:lang w:val="ru-RU"/>
        </w:rPr>
        <w:t xml:space="preserve">Народное искусство. Народное искусство Башкортостана. Истоки декоративно-прикладного искусства. Семантика образа в народном искусстве. Орнамент </w:t>
      </w:r>
      <w:r>
        <w:rPr>
          <w:bCs/>
          <w:lang w:val="ru-RU"/>
        </w:rPr>
        <w:t>и его</w:t>
      </w:r>
      <w:r>
        <w:rPr>
          <w:lang w:val="ru-RU"/>
        </w:rPr>
        <w:t>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BB6014" w:rsidRDefault="00BB6014" w:rsidP="00BB6014">
      <w:pPr>
        <w:pStyle w:val="a0"/>
        <w:shd w:val="clear" w:color="auto" w:fill="FFFFFF"/>
        <w:ind w:firstLine="454"/>
        <w:jc w:val="both"/>
        <w:rPr>
          <w:lang w:val="ru-RU"/>
        </w:rPr>
      </w:pPr>
      <w:r>
        <w:rPr>
          <w:b/>
          <w:bCs/>
          <w:lang w:val="ru-RU"/>
        </w:rPr>
        <w:t xml:space="preserve">Изображение в синтетических и экранных видах искусства и художественная фотография. </w:t>
      </w:r>
      <w:r>
        <w:rPr>
          <w:lang w:val="ru-RU"/>
        </w:rPr>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w:t>
      </w:r>
      <w:r>
        <w:rPr>
          <w:bCs/>
          <w:lang w:val="ru-RU"/>
        </w:rPr>
        <w:t xml:space="preserve">и </w:t>
      </w:r>
      <w:r>
        <w:rPr>
          <w:lang w:val="ru-RU"/>
        </w:rPr>
        <w:t>возможности. Создание художественного образа в искусстве фотографии.</w:t>
      </w:r>
    </w:p>
    <w:p w:rsidR="00BB6014" w:rsidRDefault="00BB6014" w:rsidP="00BB6014">
      <w:pPr>
        <w:pStyle w:val="a0"/>
        <w:shd w:val="clear" w:color="auto" w:fill="FFFFFF"/>
        <w:ind w:firstLine="454"/>
        <w:jc w:val="center"/>
        <w:rPr>
          <w:lang w:val="ru-RU"/>
        </w:rPr>
      </w:pPr>
      <w:r>
        <w:rPr>
          <w:b/>
          <w:lang w:val="ru-RU"/>
        </w:rPr>
        <w:t>Музыка</w:t>
      </w:r>
    </w:p>
    <w:p w:rsidR="00BB6014" w:rsidRDefault="00BB6014" w:rsidP="00BB6014">
      <w:pPr>
        <w:pStyle w:val="a0"/>
        <w:shd w:val="clear" w:color="auto" w:fill="FFFFFF"/>
        <w:ind w:firstLine="454"/>
        <w:jc w:val="both"/>
        <w:rPr>
          <w:lang w:val="ru-RU"/>
        </w:rPr>
      </w:pPr>
      <w:r>
        <w:rPr>
          <w:b/>
          <w:bCs/>
          <w:lang w:val="ru-RU"/>
        </w:rPr>
        <w:t xml:space="preserve">Музыка как вид искусства. </w:t>
      </w:r>
      <w:r>
        <w:rPr>
          <w:lang w:val="ru-RU"/>
        </w:rPr>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башкирских и зарубежных композиторов. Искусство исполнительской интерпретации в музыке (вокальной и инструментальной).</w:t>
      </w:r>
    </w:p>
    <w:p w:rsidR="00BB6014" w:rsidRDefault="00BB6014" w:rsidP="00BB6014">
      <w:pPr>
        <w:pStyle w:val="a0"/>
        <w:shd w:val="clear" w:color="auto" w:fill="FFFFFF"/>
        <w:ind w:firstLine="454"/>
        <w:jc w:val="both"/>
        <w:rPr>
          <w:lang w:val="ru-RU"/>
        </w:rPr>
      </w:pPr>
      <w:r>
        <w:rPr>
          <w:lang w:val="ru-RU"/>
        </w:rPr>
        <w:t>Взаимодействие и взаимосвязь музыки с другими видами искусства (литература, изобразительное искусство, фольклор).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BB6014" w:rsidRDefault="00BB6014" w:rsidP="00BB6014">
      <w:pPr>
        <w:pStyle w:val="a0"/>
        <w:shd w:val="clear" w:color="auto" w:fill="FFFFFF"/>
        <w:ind w:firstLine="454"/>
        <w:jc w:val="both"/>
        <w:rPr>
          <w:lang w:val="ru-RU"/>
        </w:rPr>
      </w:pPr>
      <w:r>
        <w:rPr>
          <w:lang w:val="ru-RU"/>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BB6014" w:rsidRDefault="00BB6014" w:rsidP="00BB6014">
      <w:pPr>
        <w:pStyle w:val="a0"/>
        <w:ind w:firstLine="454"/>
        <w:jc w:val="both"/>
        <w:rPr>
          <w:lang w:val="ru-RU"/>
        </w:rPr>
      </w:pPr>
      <w:r>
        <w:rPr>
          <w:b/>
          <w:bCs/>
          <w:lang w:val="ru-RU"/>
        </w:rPr>
        <w:t xml:space="preserve">Музыкальный образ и музыкальная драматургия. </w:t>
      </w:r>
      <w:r>
        <w:rPr>
          <w:lang w:val="ru-RU"/>
        </w:rPr>
        <w:t xml:space="preserve">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w:t>
      </w:r>
      <w:r>
        <w:rPr>
          <w:lang w:val="ru-RU"/>
        </w:rPr>
        <w:lastRenderedPageBreak/>
        <w:t>и др.</w:t>
      </w:r>
    </w:p>
    <w:p w:rsidR="00BB6014" w:rsidRDefault="00BB6014" w:rsidP="00BB6014">
      <w:pPr>
        <w:pStyle w:val="a0"/>
        <w:shd w:val="clear" w:color="auto" w:fill="FFFFFF"/>
        <w:ind w:firstLine="454"/>
        <w:jc w:val="both"/>
        <w:rPr>
          <w:lang w:val="ru-RU"/>
        </w:rPr>
      </w:pPr>
      <w:r>
        <w:rPr>
          <w:lang w:val="ru-RU"/>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BB6014" w:rsidRDefault="00BB6014" w:rsidP="00BB6014">
      <w:pPr>
        <w:pStyle w:val="a0"/>
        <w:shd w:val="clear" w:color="auto" w:fill="FFFFFF"/>
        <w:ind w:firstLine="454"/>
        <w:jc w:val="both"/>
        <w:rPr>
          <w:lang w:val="ru-RU"/>
        </w:rPr>
      </w:pPr>
      <w:r>
        <w:rPr>
          <w:lang w:val="ru-RU"/>
        </w:rPr>
        <w:t xml:space="preserve">Взаимодействие музыкальных образов, драматургическое и интонационное развитие на примере произведений русской, башкирской и зарубежной музыки от эпохи Средневековья до рубежа </w:t>
      </w:r>
      <w:r>
        <w:t>XIX</w:t>
      </w:r>
      <w:r>
        <w:rPr>
          <w:lang w:val="ru-RU"/>
        </w:rPr>
        <w:t>-</w:t>
      </w:r>
      <w:r>
        <w:t>XX</w:t>
      </w:r>
      <w:r>
        <w:rPr>
          <w:lang w:val="ru-RU"/>
        </w:rPr>
        <w:t xml:space="preserve"> вв.: духовная музыка (знаменный распев и григорианский хорал), западноевропейская и русская музыка </w:t>
      </w:r>
      <w:r>
        <w:t>XVII</w:t>
      </w:r>
      <w:r>
        <w:rPr>
          <w:lang w:val="ru-RU"/>
        </w:rPr>
        <w:t>-</w:t>
      </w:r>
      <w:r>
        <w:t>XVIII</w:t>
      </w:r>
      <w:r>
        <w:rPr>
          <w:lang w:val="ru-RU"/>
        </w:rPr>
        <w:t xml:space="preserve"> вв., зарубежная и русская музыкальная культура </w:t>
      </w:r>
      <w:r>
        <w:t>XIX</w:t>
      </w:r>
      <w:r>
        <w:rPr>
          <w:lang w:val="ru-RU"/>
        </w:rPr>
        <w:t> в. (основные стили, жанры и характерные черты, специфика национальных школ, в том числе и башкирских).</w:t>
      </w:r>
    </w:p>
    <w:p w:rsidR="00BB6014" w:rsidRDefault="00BB6014" w:rsidP="00BB6014">
      <w:pPr>
        <w:pStyle w:val="a0"/>
        <w:shd w:val="clear" w:color="auto" w:fill="FFFFFF"/>
        <w:ind w:firstLine="454"/>
        <w:jc w:val="both"/>
        <w:rPr>
          <w:lang w:val="ru-RU"/>
        </w:rPr>
      </w:pPr>
      <w:r>
        <w:rPr>
          <w:b/>
          <w:bCs/>
          <w:lang w:val="ru-RU"/>
        </w:rPr>
        <w:t xml:space="preserve">Музыка в современном мире: традиции и инновации. </w:t>
      </w:r>
      <w:r>
        <w:rPr>
          <w:lang w:val="ru-RU"/>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BB6014" w:rsidRDefault="00BB6014" w:rsidP="00BB6014">
      <w:pPr>
        <w:pStyle w:val="a0"/>
        <w:shd w:val="clear" w:color="auto" w:fill="FFFFFF"/>
        <w:ind w:firstLine="454"/>
        <w:jc w:val="both"/>
        <w:rPr>
          <w:lang w:val="ru-RU"/>
        </w:rPr>
      </w:pPr>
      <w:r>
        <w:rPr>
          <w:lang w:val="ru-RU"/>
        </w:rPr>
        <w:t xml:space="preserve">Отечественная и зарубежная музыка композиторов </w:t>
      </w:r>
      <w:r>
        <w:t>XX</w:t>
      </w:r>
      <w:r>
        <w:rPr>
          <w:lang w:val="ru-RU"/>
        </w:rPr>
        <w:t>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BB6014" w:rsidRDefault="00BB6014" w:rsidP="00BB6014">
      <w:pPr>
        <w:pStyle w:val="a0"/>
        <w:ind w:firstLine="454"/>
        <w:jc w:val="both"/>
        <w:rPr>
          <w:lang w:val="ru-RU"/>
        </w:rPr>
      </w:pPr>
      <w:r>
        <w:rPr>
          <w:lang w:val="ru-RU"/>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t>acapella</w:t>
      </w:r>
      <w:r>
        <w:rPr>
          <w:lang w:val="ru-RU"/>
        </w:rPr>
        <w:t>.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BB6014" w:rsidRDefault="00BB6014" w:rsidP="00BB6014">
      <w:pPr>
        <w:pStyle w:val="a0"/>
        <w:shd w:val="clear" w:color="auto" w:fill="FFFFFF"/>
        <w:ind w:firstLine="454"/>
        <w:jc w:val="center"/>
        <w:rPr>
          <w:b/>
          <w:lang w:val="ru-RU"/>
        </w:rPr>
      </w:pPr>
    </w:p>
    <w:p w:rsidR="00BB6014" w:rsidRDefault="00BB6014" w:rsidP="00BB6014">
      <w:pPr>
        <w:pStyle w:val="a0"/>
        <w:shd w:val="clear" w:color="auto" w:fill="FFFFFF"/>
        <w:ind w:firstLine="454"/>
        <w:jc w:val="center"/>
        <w:rPr>
          <w:lang w:val="ru-RU"/>
        </w:rPr>
      </w:pPr>
      <w:r>
        <w:rPr>
          <w:b/>
          <w:lang w:val="ru-RU"/>
        </w:rPr>
        <w:t>Технология</w:t>
      </w:r>
    </w:p>
    <w:p w:rsidR="00BB6014" w:rsidRDefault="00BB6014" w:rsidP="00BB6014">
      <w:pPr>
        <w:pStyle w:val="a0"/>
        <w:shd w:val="clear" w:color="auto" w:fill="FFFFFF"/>
        <w:ind w:firstLine="454"/>
        <w:jc w:val="both"/>
        <w:rPr>
          <w:lang w:val="ru-RU"/>
        </w:rPr>
      </w:pPr>
      <w:r>
        <w:rPr>
          <w:lang w:val="ru-RU"/>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BB6014" w:rsidRDefault="00BB6014" w:rsidP="00BB6014">
      <w:pPr>
        <w:pStyle w:val="a0"/>
        <w:shd w:val="clear" w:color="auto" w:fill="FFFFFF"/>
        <w:ind w:firstLine="454"/>
        <w:jc w:val="both"/>
        <w:rPr>
          <w:lang w:val="ru-RU"/>
        </w:rPr>
      </w:pPr>
      <w:r>
        <w:rPr>
          <w:b/>
          <w:lang w:val="ru-RU"/>
        </w:rPr>
        <w:t>Индустриальные технологии</w:t>
      </w:r>
    </w:p>
    <w:p w:rsidR="00BB6014" w:rsidRDefault="00BB6014" w:rsidP="00BB6014">
      <w:pPr>
        <w:pStyle w:val="a0"/>
        <w:shd w:val="clear" w:color="auto" w:fill="FFFFFF"/>
        <w:ind w:firstLine="454"/>
        <w:jc w:val="both"/>
        <w:rPr>
          <w:lang w:val="ru-RU"/>
        </w:rPr>
      </w:pPr>
      <w:r>
        <w:rPr>
          <w:b/>
          <w:i/>
          <w:iCs/>
          <w:lang w:val="ru-RU"/>
        </w:rPr>
        <w:t xml:space="preserve">Технологии обработки конструкционных и поделочных </w:t>
      </w:r>
      <w:r>
        <w:rPr>
          <w:b/>
          <w:bCs/>
          <w:i/>
          <w:iCs/>
          <w:lang w:val="ru-RU"/>
        </w:rPr>
        <w:t>материалов</w:t>
      </w:r>
    </w:p>
    <w:p w:rsidR="00BB6014" w:rsidRDefault="00BB6014" w:rsidP="00BB6014">
      <w:pPr>
        <w:pStyle w:val="a0"/>
        <w:shd w:val="clear" w:color="auto" w:fill="FFFFFF"/>
        <w:ind w:firstLine="454"/>
        <w:jc w:val="both"/>
        <w:rPr>
          <w:lang w:val="ru-RU"/>
        </w:rPr>
      </w:pPr>
      <w:r>
        <w:rPr>
          <w:lang w:val="ru-RU"/>
        </w:rPr>
        <w:t xml:space="preserve">Технологии ручной обработки древесины </w:t>
      </w:r>
      <w:r>
        <w:rPr>
          <w:bCs/>
          <w:lang w:val="ru-RU"/>
        </w:rPr>
        <w:t xml:space="preserve">и </w:t>
      </w:r>
      <w:r>
        <w:rPr>
          <w:lang w:val="ru-RU"/>
        </w:rPr>
        <w:t>древесных материалов.</w:t>
      </w:r>
    </w:p>
    <w:p w:rsidR="00BB6014" w:rsidRDefault="00BB6014" w:rsidP="00BB6014">
      <w:pPr>
        <w:pStyle w:val="a0"/>
        <w:shd w:val="clear" w:color="auto" w:fill="FFFFFF"/>
        <w:ind w:firstLine="454"/>
        <w:jc w:val="both"/>
        <w:rPr>
          <w:lang w:val="ru-RU"/>
        </w:rPr>
      </w:pPr>
      <w:r>
        <w:rPr>
          <w:lang w:val="ru-RU"/>
        </w:rPr>
        <w:t xml:space="preserve">Технологии машинной обработки древесины </w:t>
      </w:r>
      <w:r>
        <w:rPr>
          <w:bCs/>
          <w:lang w:val="ru-RU"/>
        </w:rPr>
        <w:t xml:space="preserve">и </w:t>
      </w:r>
      <w:r>
        <w:rPr>
          <w:lang w:val="ru-RU"/>
        </w:rPr>
        <w:t xml:space="preserve">древесных </w:t>
      </w:r>
      <w:r>
        <w:rPr>
          <w:bCs/>
          <w:lang w:val="ru-RU"/>
        </w:rPr>
        <w:t>материалов.</w:t>
      </w:r>
    </w:p>
    <w:p w:rsidR="00BB6014" w:rsidRDefault="00BB6014" w:rsidP="00BB6014">
      <w:pPr>
        <w:pStyle w:val="a0"/>
        <w:shd w:val="clear" w:color="auto" w:fill="FFFFFF"/>
        <w:ind w:firstLine="454"/>
        <w:jc w:val="both"/>
        <w:rPr>
          <w:lang w:val="ru-RU"/>
        </w:rPr>
      </w:pPr>
      <w:r>
        <w:rPr>
          <w:bCs/>
          <w:lang w:val="ru-RU"/>
        </w:rPr>
        <w:t xml:space="preserve">Технологии </w:t>
      </w:r>
      <w:r>
        <w:rPr>
          <w:lang w:val="ru-RU"/>
        </w:rPr>
        <w:t xml:space="preserve">ручной обработки </w:t>
      </w:r>
      <w:r>
        <w:rPr>
          <w:bCs/>
          <w:lang w:val="ru-RU"/>
        </w:rPr>
        <w:t xml:space="preserve">металлов и </w:t>
      </w:r>
      <w:r>
        <w:rPr>
          <w:lang w:val="ru-RU"/>
        </w:rPr>
        <w:t xml:space="preserve">искусственных </w:t>
      </w:r>
      <w:r>
        <w:rPr>
          <w:bCs/>
          <w:lang w:val="ru-RU"/>
        </w:rPr>
        <w:t>материалов.</w:t>
      </w:r>
    </w:p>
    <w:p w:rsidR="00BB6014" w:rsidRDefault="00BB6014" w:rsidP="00BB6014">
      <w:pPr>
        <w:pStyle w:val="a0"/>
        <w:shd w:val="clear" w:color="auto" w:fill="FFFFFF"/>
        <w:ind w:firstLine="454"/>
        <w:jc w:val="both"/>
        <w:rPr>
          <w:lang w:val="ru-RU"/>
        </w:rPr>
      </w:pPr>
      <w:r>
        <w:rPr>
          <w:lang w:val="ru-RU"/>
        </w:rPr>
        <w:t xml:space="preserve">Технологии машинной обработки металлов </w:t>
      </w:r>
      <w:r>
        <w:rPr>
          <w:bCs/>
          <w:lang w:val="ru-RU"/>
        </w:rPr>
        <w:t xml:space="preserve">и </w:t>
      </w:r>
      <w:r>
        <w:rPr>
          <w:lang w:val="ru-RU"/>
        </w:rPr>
        <w:t>искусственных материалов.</w:t>
      </w:r>
    </w:p>
    <w:p w:rsidR="00BB6014" w:rsidRDefault="00BB6014" w:rsidP="00BB6014">
      <w:pPr>
        <w:pStyle w:val="a0"/>
        <w:shd w:val="clear" w:color="auto" w:fill="FFFFFF"/>
        <w:ind w:firstLine="454"/>
        <w:jc w:val="both"/>
        <w:rPr>
          <w:lang w:val="ru-RU"/>
        </w:rPr>
      </w:pPr>
      <w:r>
        <w:rPr>
          <w:bCs/>
          <w:lang w:val="ru-RU"/>
        </w:rPr>
        <w:t>Технологии художественно-прикладной обработки материалов.</w:t>
      </w:r>
    </w:p>
    <w:p w:rsidR="00BB6014" w:rsidRDefault="00BB6014" w:rsidP="00BB6014">
      <w:pPr>
        <w:pStyle w:val="a0"/>
        <w:shd w:val="clear" w:color="auto" w:fill="FFFFFF"/>
        <w:ind w:firstLine="454"/>
        <w:jc w:val="both"/>
        <w:rPr>
          <w:lang w:val="ru-RU"/>
        </w:rPr>
      </w:pPr>
      <w:r>
        <w:rPr>
          <w:lang w:val="ru-RU"/>
        </w:rPr>
        <w:t>Башкирский орнамент в художественной обработке конструкционных материалов.</w:t>
      </w:r>
    </w:p>
    <w:p w:rsidR="00BB6014" w:rsidRDefault="00BB6014" w:rsidP="00BB6014">
      <w:pPr>
        <w:pStyle w:val="a0"/>
        <w:shd w:val="clear" w:color="auto" w:fill="FFFFFF"/>
        <w:ind w:firstLine="454"/>
        <w:jc w:val="both"/>
        <w:rPr>
          <w:lang w:val="ru-RU"/>
        </w:rPr>
      </w:pPr>
      <w:r>
        <w:rPr>
          <w:b/>
          <w:i/>
          <w:iCs/>
          <w:lang w:val="ru-RU"/>
        </w:rPr>
        <w:t>Электротехника</w:t>
      </w:r>
    </w:p>
    <w:p w:rsidR="00BB6014" w:rsidRDefault="00BB6014" w:rsidP="00BB6014">
      <w:pPr>
        <w:pStyle w:val="a0"/>
        <w:shd w:val="clear" w:color="auto" w:fill="FFFFFF"/>
        <w:ind w:firstLine="454"/>
        <w:jc w:val="both"/>
        <w:rPr>
          <w:lang w:val="ru-RU"/>
        </w:rPr>
      </w:pPr>
      <w:r>
        <w:rPr>
          <w:bCs/>
          <w:lang w:val="ru-RU"/>
        </w:rPr>
        <w:t>Электромонтажные и сборочные технологии.</w:t>
      </w:r>
    </w:p>
    <w:p w:rsidR="00BB6014" w:rsidRDefault="00BB6014" w:rsidP="00BB6014">
      <w:pPr>
        <w:pStyle w:val="a0"/>
        <w:shd w:val="clear" w:color="auto" w:fill="FFFFFF"/>
        <w:ind w:firstLine="454"/>
        <w:jc w:val="both"/>
        <w:rPr>
          <w:lang w:val="ru-RU"/>
        </w:rPr>
      </w:pPr>
      <w:r>
        <w:rPr>
          <w:bCs/>
          <w:lang w:val="ru-RU"/>
        </w:rPr>
        <w:t xml:space="preserve">Электротехнические </w:t>
      </w:r>
      <w:r>
        <w:rPr>
          <w:lang w:val="ru-RU"/>
        </w:rPr>
        <w:t>устройства с элементами автоматики.</w:t>
      </w:r>
    </w:p>
    <w:p w:rsidR="00BB6014" w:rsidRDefault="00BB6014" w:rsidP="00BB6014">
      <w:pPr>
        <w:pStyle w:val="a0"/>
        <w:shd w:val="clear" w:color="auto" w:fill="FFFFFF"/>
        <w:ind w:firstLine="454"/>
        <w:jc w:val="both"/>
        <w:rPr>
          <w:lang w:val="ru-RU"/>
        </w:rPr>
      </w:pPr>
      <w:r>
        <w:rPr>
          <w:bCs/>
          <w:lang w:val="ru-RU"/>
        </w:rPr>
        <w:t>Бытовые электроприборы.</w:t>
      </w:r>
    </w:p>
    <w:p w:rsidR="00BB6014" w:rsidRDefault="00BB6014" w:rsidP="00BB6014">
      <w:pPr>
        <w:pStyle w:val="a0"/>
        <w:shd w:val="clear" w:color="auto" w:fill="FFFFFF"/>
        <w:ind w:firstLine="454"/>
        <w:jc w:val="both"/>
        <w:rPr>
          <w:lang w:val="ru-RU"/>
        </w:rPr>
      </w:pPr>
      <w:r>
        <w:rPr>
          <w:b/>
          <w:lang w:val="ru-RU"/>
        </w:rPr>
        <w:t xml:space="preserve">Технологии ведения дома </w:t>
      </w:r>
    </w:p>
    <w:p w:rsidR="00BB6014" w:rsidRDefault="00BB6014" w:rsidP="00BB6014">
      <w:pPr>
        <w:pStyle w:val="a0"/>
        <w:shd w:val="clear" w:color="auto" w:fill="FFFFFF"/>
        <w:ind w:firstLine="454"/>
        <w:jc w:val="both"/>
        <w:rPr>
          <w:lang w:val="ru-RU"/>
        </w:rPr>
      </w:pPr>
      <w:r>
        <w:rPr>
          <w:b/>
          <w:i/>
          <w:iCs/>
          <w:lang w:val="ru-RU"/>
        </w:rPr>
        <w:t>Кулинария</w:t>
      </w:r>
    </w:p>
    <w:p w:rsidR="00BB6014" w:rsidRDefault="00BB6014" w:rsidP="00BB6014">
      <w:pPr>
        <w:pStyle w:val="a0"/>
        <w:shd w:val="clear" w:color="auto" w:fill="FFFFFF"/>
        <w:ind w:firstLine="454"/>
        <w:jc w:val="both"/>
        <w:rPr>
          <w:lang w:val="ru-RU"/>
        </w:rPr>
      </w:pPr>
      <w:r>
        <w:rPr>
          <w:lang w:val="ru-RU"/>
        </w:rPr>
        <w:t>Санитария и гигиена.</w:t>
      </w:r>
    </w:p>
    <w:p w:rsidR="00BB6014" w:rsidRDefault="00BB6014" w:rsidP="00BB6014">
      <w:pPr>
        <w:pStyle w:val="a0"/>
        <w:shd w:val="clear" w:color="auto" w:fill="FFFFFF"/>
        <w:ind w:firstLine="454"/>
        <w:jc w:val="both"/>
        <w:rPr>
          <w:lang w:val="ru-RU"/>
        </w:rPr>
      </w:pPr>
      <w:r>
        <w:rPr>
          <w:lang w:val="ru-RU"/>
        </w:rPr>
        <w:t>Физиология питания.</w:t>
      </w:r>
    </w:p>
    <w:p w:rsidR="00BB6014" w:rsidRDefault="00BB6014" w:rsidP="00BB6014">
      <w:pPr>
        <w:pStyle w:val="a0"/>
        <w:shd w:val="clear" w:color="auto" w:fill="FFFFFF"/>
        <w:ind w:firstLine="454"/>
        <w:jc w:val="both"/>
        <w:rPr>
          <w:lang w:val="ru-RU"/>
        </w:rPr>
      </w:pPr>
      <w:r>
        <w:rPr>
          <w:bCs/>
          <w:lang w:val="ru-RU"/>
        </w:rPr>
        <w:t>Блюда из яиц, бутерброды, горячие напитки.</w:t>
      </w:r>
    </w:p>
    <w:p w:rsidR="00BB6014" w:rsidRDefault="00BB6014" w:rsidP="00BB6014">
      <w:pPr>
        <w:pStyle w:val="a0"/>
        <w:shd w:val="clear" w:color="auto" w:fill="FFFFFF"/>
        <w:ind w:firstLine="454"/>
        <w:jc w:val="both"/>
        <w:rPr>
          <w:lang w:val="ru-RU"/>
        </w:rPr>
      </w:pPr>
      <w:r>
        <w:rPr>
          <w:lang w:val="ru-RU"/>
        </w:rPr>
        <w:t>Блюда из овощей.</w:t>
      </w:r>
    </w:p>
    <w:p w:rsidR="00BB6014" w:rsidRDefault="00BB6014" w:rsidP="00BB6014">
      <w:pPr>
        <w:pStyle w:val="a0"/>
        <w:shd w:val="clear" w:color="auto" w:fill="FFFFFF"/>
        <w:ind w:firstLine="454"/>
        <w:jc w:val="both"/>
        <w:rPr>
          <w:lang w:val="ru-RU"/>
        </w:rPr>
      </w:pPr>
      <w:r>
        <w:rPr>
          <w:bCs/>
          <w:lang w:val="ru-RU"/>
        </w:rPr>
        <w:t>Блюда из молока и кисломолочных продуктов.</w:t>
      </w:r>
    </w:p>
    <w:p w:rsidR="00BB6014" w:rsidRDefault="00BB6014" w:rsidP="00BB6014">
      <w:pPr>
        <w:pStyle w:val="a0"/>
        <w:shd w:val="clear" w:color="auto" w:fill="FFFFFF"/>
        <w:ind w:firstLine="454"/>
        <w:jc w:val="both"/>
        <w:rPr>
          <w:lang w:val="ru-RU"/>
        </w:rPr>
      </w:pPr>
      <w:r>
        <w:rPr>
          <w:bCs/>
          <w:lang w:val="ru-RU"/>
        </w:rPr>
        <w:t>Блюда из рыбы и морепродуктов.</w:t>
      </w:r>
    </w:p>
    <w:p w:rsidR="00BB6014" w:rsidRDefault="00BB6014" w:rsidP="00BB6014">
      <w:pPr>
        <w:pStyle w:val="a0"/>
        <w:shd w:val="clear" w:color="auto" w:fill="FFFFFF"/>
        <w:ind w:firstLine="454"/>
        <w:jc w:val="both"/>
        <w:rPr>
          <w:lang w:val="ru-RU"/>
        </w:rPr>
      </w:pPr>
      <w:r>
        <w:rPr>
          <w:lang w:val="ru-RU"/>
        </w:rPr>
        <w:t>Блюда из птицы.</w:t>
      </w:r>
    </w:p>
    <w:p w:rsidR="00BB6014" w:rsidRDefault="00BB6014" w:rsidP="00BB6014">
      <w:pPr>
        <w:pStyle w:val="a0"/>
        <w:shd w:val="clear" w:color="auto" w:fill="FFFFFF"/>
        <w:ind w:firstLine="454"/>
        <w:jc w:val="both"/>
        <w:rPr>
          <w:lang w:val="ru-RU"/>
        </w:rPr>
      </w:pPr>
      <w:r>
        <w:rPr>
          <w:lang w:val="ru-RU"/>
        </w:rPr>
        <w:t>Блюда из мяса.</w:t>
      </w:r>
    </w:p>
    <w:p w:rsidR="00BB6014" w:rsidRDefault="00BB6014" w:rsidP="00BB6014">
      <w:pPr>
        <w:pStyle w:val="a0"/>
        <w:shd w:val="clear" w:color="auto" w:fill="FFFFFF"/>
        <w:ind w:firstLine="454"/>
        <w:jc w:val="both"/>
        <w:rPr>
          <w:lang w:val="ru-RU"/>
        </w:rPr>
      </w:pPr>
      <w:r>
        <w:rPr>
          <w:bCs/>
          <w:lang w:val="ru-RU"/>
        </w:rPr>
        <w:t xml:space="preserve">Блюда из круп, </w:t>
      </w:r>
      <w:r>
        <w:rPr>
          <w:lang w:val="ru-RU"/>
        </w:rPr>
        <w:t xml:space="preserve">бобовых и </w:t>
      </w:r>
      <w:r>
        <w:rPr>
          <w:bCs/>
          <w:lang w:val="ru-RU"/>
        </w:rPr>
        <w:t xml:space="preserve">макаронных </w:t>
      </w:r>
      <w:r>
        <w:rPr>
          <w:lang w:val="ru-RU"/>
        </w:rPr>
        <w:t>изделий.</w:t>
      </w:r>
    </w:p>
    <w:p w:rsidR="00BB6014" w:rsidRDefault="00BB6014" w:rsidP="00BB6014">
      <w:pPr>
        <w:pStyle w:val="a0"/>
        <w:shd w:val="clear" w:color="auto" w:fill="FFFFFF"/>
        <w:ind w:firstLine="454"/>
        <w:jc w:val="both"/>
        <w:rPr>
          <w:lang w:val="ru-RU"/>
        </w:rPr>
      </w:pPr>
      <w:r>
        <w:rPr>
          <w:bCs/>
          <w:lang w:val="ru-RU"/>
        </w:rPr>
        <w:lastRenderedPageBreak/>
        <w:t>Заправочные супы.</w:t>
      </w:r>
    </w:p>
    <w:p w:rsidR="00BB6014" w:rsidRDefault="00BB6014" w:rsidP="00BB6014">
      <w:pPr>
        <w:pStyle w:val="a0"/>
        <w:shd w:val="clear" w:color="auto" w:fill="FFFFFF"/>
        <w:ind w:firstLine="454"/>
        <w:jc w:val="both"/>
        <w:rPr>
          <w:lang w:val="ru-RU"/>
        </w:rPr>
      </w:pPr>
      <w:r>
        <w:rPr>
          <w:bCs/>
          <w:lang w:val="ru-RU"/>
        </w:rPr>
        <w:t>Изделия из теста.</w:t>
      </w:r>
    </w:p>
    <w:p w:rsidR="00BB6014" w:rsidRDefault="00BB6014" w:rsidP="00BB6014">
      <w:pPr>
        <w:pStyle w:val="a0"/>
        <w:shd w:val="clear" w:color="auto" w:fill="FFFFFF"/>
        <w:ind w:firstLine="454"/>
        <w:jc w:val="both"/>
        <w:rPr>
          <w:lang w:val="ru-RU"/>
        </w:rPr>
      </w:pPr>
      <w:r>
        <w:rPr>
          <w:bCs/>
          <w:lang w:val="ru-RU"/>
        </w:rPr>
        <w:t>Сервировка стола. Этикет.</w:t>
      </w:r>
    </w:p>
    <w:p w:rsidR="00BB6014" w:rsidRDefault="00BB6014" w:rsidP="00BB6014">
      <w:pPr>
        <w:pStyle w:val="a0"/>
        <w:shd w:val="clear" w:color="auto" w:fill="FFFFFF"/>
        <w:ind w:firstLine="454"/>
        <w:jc w:val="both"/>
        <w:rPr>
          <w:lang w:val="ru-RU"/>
        </w:rPr>
      </w:pPr>
      <w:r>
        <w:rPr>
          <w:bCs/>
          <w:lang w:val="ru-RU"/>
        </w:rPr>
        <w:t>Приготовление обеда в походных условиях.</w:t>
      </w:r>
    </w:p>
    <w:p w:rsidR="00BB6014" w:rsidRDefault="00BB6014" w:rsidP="00BB6014">
      <w:pPr>
        <w:pStyle w:val="a0"/>
        <w:shd w:val="clear" w:color="auto" w:fill="FFFFFF"/>
        <w:ind w:firstLine="454"/>
        <w:jc w:val="both"/>
        <w:rPr>
          <w:lang w:val="ru-RU"/>
        </w:rPr>
      </w:pPr>
      <w:r>
        <w:rPr>
          <w:lang w:val="ru-RU"/>
        </w:rPr>
        <w:t>Блюда башкирской кухни.</w:t>
      </w:r>
    </w:p>
    <w:p w:rsidR="00BB6014" w:rsidRDefault="00BB6014" w:rsidP="00BB6014">
      <w:pPr>
        <w:pStyle w:val="a0"/>
        <w:shd w:val="clear" w:color="auto" w:fill="FFFFFF"/>
        <w:ind w:firstLine="454"/>
        <w:jc w:val="both"/>
        <w:rPr>
          <w:lang w:val="ru-RU"/>
        </w:rPr>
      </w:pPr>
      <w:r>
        <w:rPr>
          <w:b/>
          <w:bCs/>
          <w:i/>
          <w:iCs/>
          <w:lang w:val="ru-RU"/>
        </w:rPr>
        <w:t xml:space="preserve">Создание </w:t>
      </w:r>
      <w:r>
        <w:rPr>
          <w:b/>
          <w:i/>
          <w:iCs/>
          <w:lang w:val="ru-RU"/>
        </w:rPr>
        <w:t xml:space="preserve">изделий </w:t>
      </w:r>
      <w:r>
        <w:rPr>
          <w:b/>
          <w:bCs/>
          <w:i/>
          <w:iCs/>
          <w:lang w:val="ru-RU"/>
        </w:rPr>
        <w:t xml:space="preserve">из </w:t>
      </w:r>
      <w:r>
        <w:rPr>
          <w:b/>
          <w:i/>
          <w:iCs/>
          <w:lang w:val="ru-RU"/>
        </w:rPr>
        <w:t>текстильных и поделочных материалов</w:t>
      </w:r>
    </w:p>
    <w:p w:rsidR="00BB6014" w:rsidRDefault="00BB6014" w:rsidP="00BB6014">
      <w:pPr>
        <w:pStyle w:val="a0"/>
        <w:shd w:val="clear" w:color="auto" w:fill="FFFFFF"/>
        <w:ind w:firstLine="454"/>
        <w:jc w:val="both"/>
        <w:rPr>
          <w:lang w:val="ru-RU"/>
        </w:rPr>
      </w:pPr>
      <w:r>
        <w:rPr>
          <w:bCs/>
          <w:lang w:val="ru-RU"/>
        </w:rPr>
        <w:t>Свойства текстильных материалов.</w:t>
      </w:r>
    </w:p>
    <w:p w:rsidR="00BB6014" w:rsidRDefault="00BB6014" w:rsidP="00BB6014">
      <w:pPr>
        <w:pStyle w:val="a0"/>
        <w:shd w:val="clear" w:color="auto" w:fill="FFFFFF"/>
        <w:ind w:firstLine="454"/>
        <w:jc w:val="both"/>
        <w:rPr>
          <w:lang w:val="ru-RU"/>
        </w:rPr>
      </w:pPr>
      <w:r>
        <w:rPr>
          <w:bCs/>
          <w:lang w:val="ru-RU"/>
        </w:rPr>
        <w:t>Элементы машиноведения.</w:t>
      </w:r>
    </w:p>
    <w:p w:rsidR="00BB6014" w:rsidRDefault="00BB6014" w:rsidP="00BB6014">
      <w:pPr>
        <w:pStyle w:val="a0"/>
        <w:shd w:val="clear" w:color="auto" w:fill="FFFFFF"/>
        <w:ind w:firstLine="454"/>
        <w:jc w:val="both"/>
        <w:rPr>
          <w:lang w:val="ru-RU"/>
        </w:rPr>
      </w:pPr>
      <w:r>
        <w:rPr>
          <w:bCs/>
          <w:lang w:val="ru-RU"/>
        </w:rPr>
        <w:t>Конструирование швейных изделий.</w:t>
      </w:r>
    </w:p>
    <w:p w:rsidR="00BB6014" w:rsidRDefault="00BB6014" w:rsidP="00BB6014">
      <w:pPr>
        <w:pStyle w:val="a0"/>
        <w:shd w:val="clear" w:color="auto" w:fill="FFFFFF"/>
        <w:ind w:firstLine="454"/>
        <w:jc w:val="both"/>
        <w:rPr>
          <w:lang w:val="ru-RU"/>
        </w:rPr>
      </w:pPr>
      <w:r>
        <w:rPr>
          <w:bCs/>
          <w:lang w:val="ru-RU"/>
        </w:rPr>
        <w:t>Моделирование швейных изделий.</w:t>
      </w:r>
    </w:p>
    <w:p w:rsidR="00BB6014" w:rsidRDefault="00BB6014" w:rsidP="00BB6014">
      <w:pPr>
        <w:pStyle w:val="a0"/>
        <w:shd w:val="clear" w:color="auto" w:fill="FFFFFF"/>
        <w:ind w:firstLine="454"/>
        <w:jc w:val="both"/>
        <w:rPr>
          <w:lang w:val="ru-RU"/>
        </w:rPr>
      </w:pPr>
      <w:r>
        <w:rPr>
          <w:bCs/>
          <w:lang w:val="ru-RU"/>
        </w:rPr>
        <w:t>Технология изготовления швейных изделий.</w:t>
      </w:r>
    </w:p>
    <w:p w:rsidR="00BB6014" w:rsidRDefault="00BB6014" w:rsidP="00BB6014">
      <w:pPr>
        <w:pStyle w:val="a0"/>
        <w:shd w:val="clear" w:color="auto" w:fill="FFFFFF"/>
        <w:ind w:firstLine="454"/>
        <w:jc w:val="both"/>
        <w:rPr>
          <w:lang w:val="ru-RU"/>
        </w:rPr>
      </w:pPr>
      <w:r>
        <w:rPr>
          <w:lang w:val="ru-RU"/>
        </w:rPr>
        <w:t>Выполнение образцов ручных стежков, строчек и швов.</w:t>
      </w:r>
    </w:p>
    <w:p w:rsidR="00BB6014" w:rsidRDefault="00BB6014" w:rsidP="00BB6014">
      <w:pPr>
        <w:pStyle w:val="a0"/>
        <w:shd w:val="clear" w:color="auto" w:fill="FFFFFF"/>
        <w:ind w:firstLine="454"/>
        <w:jc w:val="both"/>
        <w:rPr>
          <w:lang w:val="ru-RU"/>
        </w:rPr>
      </w:pPr>
      <w:r>
        <w:rPr>
          <w:b/>
          <w:bCs/>
          <w:i/>
          <w:iCs/>
          <w:lang w:val="ru-RU"/>
        </w:rPr>
        <w:t>Художественные ремёсла</w:t>
      </w:r>
    </w:p>
    <w:p w:rsidR="00BB6014" w:rsidRDefault="00BB6014" w:rsidP="00BB6014">
      <w:pPr>
        <w:pStyle w:val="a0"/>
        <w:shd w:val="clear" w:color="auto" w:fill="FFFFFF"/>
        <w:ind w:firstLine="454"/>
        <w:jc w:val="both"/>
        <w:rPr>
          <w:lang w:val="ru-RU"/>
        </w:rPr>
      </w:pPr>
      <w:r>
        <w:rPr>
          <w:bCs/>
          <w:lang w:val="ru-RU"/>
        </w:rPr>
        <w:t>Декоративно-прикладное искусство.</w:t>
      </w:r>
    </w:p>
    <w:p w:rsidR="00BB6014" w:rsidRDefault="00BB6014" w:rsidP="00BB6014">
      <w:pPr>
        <w:pStyle w:val="a0"/>
        <w:shd w:val="clear" w:color="auto" w:fill="FFFFFF"/>
        <w:ind w:firstLine="454"/>
        <w:jc w:val="both"/>
        <w:rPr>
          <w:lang w:val="ru-RU"/>
        </w:rPr>
      </w:pPr>
      <w:r>
        <w:rPr>
          <w:bCs/>
          <w:lang w:val="ru-RU"/>
        </w:rPr>
        <w:t>Основы композиции и законы восприятия цвета при создании предметов декоративно-прикладного искусства.</w:t>
      </w:r>
    </w:p>
    <w:p w:rsidR="00BB6014" w:rsidRDefault="00BB6014" w:rsidP="00BB6014">
      <w:pPr>
        <w:pStyle w:val="a0"/>
        <w:shd w:val="clear" w:color="auto" w:fill="FFFFFF"/>
        <w:ind w:firstLine="454"/>
        <w:jc w:val="both"/>
        <w:rPr>
          <w:lang w:val="ru-RU"/>
        </w:rPr>
      </w:pPr>
      <w:r>
        <w:rPr>
          <w:bCs/>
          <w:lang w:val="ru-RU"/>
        </w:rPr>
        <w:t>Лоскутное шитьё.</w:t>
      </w:r>
    </w:p>
    <w:p w:rsidR="00BB6014" w:rsidRDefault="00BB6014" w:rsidP="00BB6014">
      <w:pPr>
        <w:pStyle w:val="a0"/>
        <w:shd w:val="clear" w:color="auto" w:fill="FFFFFF"/>
        <w:ind w:firstLine="454"/>
        <w:jc w:val="both"/>
        <w:rPr>
          <w:lang w:val="ru-RU"/>
        </w:rPr>
      </w:pPr>
      <w:r>
        <w:rPr>
          <w:bCs/>
          <w:lang w:val="ru-RU"/>
        </w:rPr>
        <w:t>Роспись ткани.</w:t>
      </w:r>
    </w:p>
    <w:p w:rsidR="00BB6014" w:rsidRDefault="00BB6014" w:rsidP="00BB6014">
      <w:pPr>
        <w:pStyle w:val="a0"/>
        <w:shd w:val="clear" w:color="auto" w:fill="FFFFFF"/>
        <w:ind w:firstLine="454"/>
        <w:jc w:val="both"/>
        <w:rPr>
          <w:lang w:val="ru-RU"/>
        </w:rPr>
      </w:pPr>
      <w:r>
        <w:rPr>
          <w:lang w:val="ru-RU"/>
        </w:rPr>
        <w:t>Вязание крючком.</w:t>
      </w:r>
    </w:p>
    <w:p w:rsidR="00BB6014" w:rsidRDefault="00BB6014" w:rsidP="00BB6014">
      <w:pPr>
        <w:pStyle w:val="a0"/>
        <w:shd w:val="clear" w:color="auto" w:fill="FFFFFF"/>
        <w:ind w:firstLine="454"/>
        <w:jc w:val="both"/>
        <w:rPr>
          <w:lang w:val="ru-RU"/>
        </w:rPr>
      </w:pPr>
      <w:r>
        <w:rPr>
          <w:lang w:val="ru-RU"/>
        </w:rPr>
        <w:t>Вязание на спицах.</w:t>
      </w:r>
    </w:p>
    <w:p w:rsidR="00BB6014" w:rsidRDefault="00BB6014" w:rsidP="00BB6014">
      <w:pPr>
        <w:pStyle w:val="a0"/>
        <w:shd w:val="clear" w:color="auto" w:fill="FFFFFF"/>
        <w:ind w:firstLine="454"/>
        <w:jc w:val="both"/>
        <w:rPr>
          <w:lang w:val="ru-RU"/>
        </w:rPr>
      </w:pPr>
      <w:r>
        <w:rPr>
          <w:lang w:val="ru-RU"/>
        </w:rPr>
        <w:t>Декоративно-прикладное искусство башкир.</w:t>
      </w:r>
    </w:p>
    <w:p w:rsidR="00BB6014" w:rsidRDefault="00BB6014" w:rsidP="00BB6014">
      <w:pPr>
        <w:pStyle w:val="a0"/>
        <w:shd w:val="clear" w:color="auto" w:fill="FFFFFF"/>
        <w:ind w:firstLine="454"/>
        <w:jc w:val="both"/>
        <w:rPr>
          <w:lang w:val="ru-RU"/>
        </w:rPr>
      </w:pPr>
      <w:r>
        <w:rPr>
          <w:b/>
          <w:bCs/>
          <w:i/>
          <w:iCs/>
          <w:lang w:val="ru-RU"/>
        </w:rPr>
        <w:t xml:space="preserve">Технологии </w:t>
      </w:r>
      <w:r>
        <w:rPr>
          <w:b/>
          <w:i/>
          <w:iCs/>
          <w:lang w:val="ru-RU"/>
        </w:rPr>
        <w:t xml:space="preserve">исследовательской, опытнической и проектной </w:t>
      </w:r>
      <w:r>
        <w:rPr>
          <w:b/>
          <w:bCs/>
          <w:i/>
          <w:iCs/>
          <w:lang w:val="ru-RU"/>
        </w:rPr>
        <w:t>деятельности</w:t>
      </w:r>
    </w:p>
    <w:p w:rsidR="00BB6014" w:rsidRDefault="00BB6014" w:rsidP="00BB6014">
      <w:pPr>
        <w:pStyle w:val="a0"/>
        <w:shd w:val="clear" w:color="auto" w:fill="FFFFFF"/>
        <w:ind w:firstLine="454"/>
        <w:jc w:val="both"/>
        <w:rPr>
          <w:lang w:val="ru-RU"/>
        </w:rPr>
      </w:pPr>
      <w:r>
        <w:rPr>
          <w:bCs/>
          <w:lang w:val="ru-RU"/>
        </w:rPr>
        <w:t xml:space="preserve">Исследовательская и </w:t>
      </w:r>
      <w:r>
        <w:rPr>
          <w:lang w:val="ru-RU"/>
        </w:rPr>
        <w:t>созидательная деятельность.</w:t>
      </w:r>
    </w:p>
    <w:p w:rsidR="00BB6014" w:rsidRDefault="00BB6014" w:rsidP="00BB6014">
      <w:pPr>
        <w:pStyle w:val="a0"/>
        <w:shd w:val="clear" w:color="auto" w:fill="FFFFFF"/>
        <w:ind w:firstLine="454"/>
        <w:jc w:val="both"/>
        <w:rPr>
          <w:lang w:val="ru-RU"/>
        </w:rPr>
      </w:pPr>
      <w:r>
        <w:rPr>
          <w:b/>
          <w:bCs/>
          <w:i/>
          <w:iCs/>
          <w:lang w:val="ru-RU"/>
        </w:rPr>
        <w:t>Современное производство и профессиональное самоопределение</w:t>
      </w:r>
    </w:p>
    <w:p w:rsidR="00BB6014" w:rsidRDefault="00BB6014" w:rsidP="00BB6014">
      <w:pPr>
        <w:pStyle w:val="a0"/>
        <w:shd w:val="clear" w:color="auto" w:fill="FFFFFF"/>
        <w:ind w:firstLine="454"/>
        <w:jc w:val="both"/>
        <w:rPr>
          <w:lang w:val="ru-RU"/>
        </w:rPr>
      </w:pPr>
      <w:r>
        <w:rPr>
          <w:bCs/>
          <w:lang w:val="ru-RU"/>
        </w:rPr>
        <w:t>Сферы производства, профессиональное образование и профессиональ-ная карьера.</w:t>
      </w:r>
    </w:p>
    <w:p w:rsidR="00BB6014" w:rsidRDefault="00BB6014" w:rsidP="00BB6014">
      <w:pPr>
        <w:pStyle w:val="a0"/>
        <w:rPr>
          <w:b/>
          <w:lang w:val="ru-RU"/>
        </w:rPr>
      </w:pPr>
    </w:p>
    <w:p w:rsidR="00BB6014" w:rsidRDefault="00BB6014" w:rsidP="00BB6014">
      <w:pPr>
        <w:pStyle w:val="a0"/>
        <w:ind w:firstLine="454"/>
        <w:jc w:val="center"/>
        <w:rPr>
          <w:b/>
          <w:lang w:val="ru-RU"/>
        </w:rPr>
      </w:pPr>
    </w:p>
    <w:p w:rsidR="00BB6014" w:rsidRDefault="00BB6014" w:rsidP="00BB6014">
      <w:pPr>
        <w:pStyle w:val="a0"/>
        <w:ind w:firstLine="454"/>
        <w:jc w:val="center"/>
        <w:rPr>
          <w:lang w:val="ru-RU"/>
        </w:rPr>
      </w:pPr>
      <w:r>
        <w:rPr>
          <w:b/>
          <w:lang w:val="ru-RU"/>
        </w:rPr>
        <w:t>Физическая культура</w:t>
      </w:r>
    </w:p>
    <w:p w:rsidR="00BB6014" w:rsidRDefault="00BB6014" w:rsidP="00BB6014">
      <w:pPr>
        <w:pStyle w:val="a0"/>
        <w:shd w:val="clear" w:color="auto" w:fill="FFFFFF"/>
        <w:ind w:firstLine="454"/>
        <w:jc w:val="both"/>
        <w:rPr>
          <w:b/>
          <w:lang w:val="ru-RU"/>
        </w:rPr>
      </w:pPr>
    </w:p>
    <w:p w:rsidR="00BB6014" w:rsidRDefault="00BB6014" w:rsidP="00BB6014">
      <w:pPr>
        <w:pStyle w:val="a0"/>
        <w:shd w:val="clear" w:color="auto" w:fill="FFFFFF"/>
        <w:ind w:firstLine="454"/>
        <w:jc w:val="both"/>
        <w:rPr>
          <w:lang w:val="ru-RU"/>
        </w:rPr>
      </w:pPr>
      <w:r>
        <w:rPr>
          <w:b/>
          <w:lang w:val="ru-RU"/>
        </w:rPr>
        <w:t>Знания о физической культуре</w:t>
      </w:r>
    </w:p>
    <w:p w:rsidR="00BB6014" w:rsidRDefault="00BB6014" w:rsidP="00BB6014">
      <w:pPr>
        <w:pStyle w:val="a0"/>
        <w:shd w:val="clear" w:color="auto" w:fill="FFFFFF"/>
        <w:ind w:firstLine="454"/>
        <w:jc w:val="both"/>
        <w:rPr>
          <w:lang w:val="ru-RU"/>
        </w:rPr>
      </w:pPr>
      <w:r>
        <w:rPr>
          <w:b/>
          <w:bCs/>
          <w:lang w:val="ru-RU"/>
        </w:rPr>
        <w:t>История физической культуры.</w:t>
      </w:r>
      <w:r>
        <w:rPr>
          <w:lang w:val="ru-RU"/>
        </w:rPr>
        <w:t>Олимпийские игры древности.</w:t>
      </w:r>
    </w:p>
    <w:p w:rsidR="00BB6014" w:rsidRDefault="00BB6014" w:rsidP="00BB6014">
      <w:pPr>
        <w:pStyle w:val="a0"/>
        <w:shd w:val="clear" w:color="auto" w:fill="FFFFFF"/>
        <w:ind w:firstLine="454"/>
        <w:jc w:val="both"/>
        <w:rPr>
          <w:lang w:val="ru-RU"/>
        </w:rPr>
      </w:pPr>
      <w:r>
        <w:rPr>
          <w:lang w:val="ru-RU"/>
        </w:rPr>
        <w:t>Возрождение Олимпийских игр и олимпийского движения.</w:t>
      </w:r>
    </w:p>
    <w:p w:rsidR="00BB6014" w:rsidRDefault="00BB6014" w:rsidP="00BB6014">
      <w:pPr>
        <w:pStyle w:val="a0"/>
        <w:shd w:val="clear" w:color="auto" w:fill="FFFFFF"/>
        <w:ind w:firstLine="454"/>
        <w:jc w:val="both"/>
        <w:rPr>
          <w:lang w:val="ru-RU"/>
        </w:rPr>
      </w:pPr>
      <w:r>
        <w:rPr>
          <w:lang w:val="ru-RU"/>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BB6014" w:rsidRDefault="00BB6014" w:rsidP="00BB6014">
      <w:pPr>
        <w:pStyle w:val="a0"/>
        <w:shd w:val="clear" w:color="auto" w:fill="FFFFFF"/>
        <w:ind w:firstLine="454"/>
        <w:jc w:val="both"/>
        <w:rPr>
          <w:lang w:val="ru-RU"/>
        </w:rPr>
      </w:pPr>
      <w:r>
        <w:rPr>
          <w:b/>
          <w:bCs/>
          <w:lang w:val="ru-RU"/>
        </w:rPr>
        <w:t xml:space="preserve">Физическая культура (основные понятия). </w:t>
      </w:r>
      <w:r>
        <w:rPr>
          <w:lang w:val="ru-RU"/>
        </w:rPr>
        <w:t>Физическое развитие человека.</w:t>
      </w:r>
    </w:p>
    <w:p w:rsidR="00BB6014" w:rsidRDefault="00BB6014" w:rsidP="00BB6014">
      <w:pPr>
        <w:pStyle w:val="a0"/>
        <w:shd w:val="clear" w:color="auto" w:fill="FFFFFF"/>
        <w:ind w:firstLine="454"/>
        <w:jc w:val="both"/>
        <w:rPr>
          <w:lang w:val="ru-RU"/>
        </w:rPr>
      </w:pPr>
      <w:r>
        <w:rPr>
          <w:lang w:val="ru-RU"/>
        </w:rPr>
        <w:t>Физическая подготовка и её связь с укреплением здоровья, развитием физических качеств.</w:t>
      </w:r>
    </w:p>
    <w:p w:rsidR="00BB6014" w:rsidRDefault="00BB6014" w:rsidP="00BB6014">
      <w:pPr>
        <w:pStyle w:val="a0"/>
        <w:shd w:val="clear" w:color="auto" w:fill="FFFFFF"/>
        <w:ind w:firstLine="454"/>
        <w:jc w:val="both"/>
        <w:rPr>
          <w:lang w:val="ru-RU"/>
        </w:rPr>
      </w:pPr>
      <w:r>
        <w:rPr>
          <w:lang w:val="ru-RU"/>
        </w:rPr>
        <w:t>Организация и планирование самостоятельных занятий по развитию физических качеств.</w:t>
      </w:r>
    </w:p>
    <w:p w:rsidR="00BB6014" w:rsidRDefault="00BB6014" w:rsidP="00BB6014">
      <w:pPr>
        <w:pStyle w:val="a0"/>
        <w:shd w:val="clear" w:color="auto" w:fill="FFFFFF"/>
        <w:ind w:firstLine="454"/>
        <w:jc w:val="both"/>
        <w:rPr>
          <w:lang w:val="ru-RU"/>
        </w:rPr>
      </w:pPr>
      <w:r>
        <w:rPr>
          <w:lang w:val="ru-RU"/>
        </w:rPr>
        <w:t>Техническая подготовка. Техника движений и её основные показатели.</w:t>
      </w:r>
    </w:p>
    <w:p w:rsidR="00BB6014" w:rsidRDefault="00BB6014" w:rsidP="00BB6014">
      <w:pPr>
        <w:pStyle w:val="a0"/>
        <w:shd w:val="clear" w:color="auto" w:fill="FFFFFF"/>
        <w:ind w:firstLine="454"/>
        <w:jc w:val="both"/>
        <w:rPr>
          <w:lang w:val="ru-RU"/>
        </w:rPr>
      </w:pPr>
      <w:r>
        <w:rPr>
          <w:lang w:val="ru-RU"/>
        </w:rPr>
        <w:t>Всестороннее и гармоничное физическое развитие.</w:t>
      </w:r>
    </w:p>
    <w:p w:rsidR="00BB6014" w:rsidRDefault="00BB6014" w:rsidP="00BB6014">
      <w:pPr>
        <w:pStyle w:val="a0"/>
        <w:shd w:val="clear" w:color="auto" w:fill="FFFFFF"/>
        <w:ind w:firstLine="454"/>
        <w:jc w:val="both"/>
        <w:rPr>
          <w:lang w:val="ru-RU"/>
        </w:rPr>
      </w:pPr>
      <w:r>
        <w:rPr>
          <w:lang w:val="ru-RU"/>
        </w:rPr>
        <w:t>Спортивная подготовка.</w:t>
      </w:r>
    </w:p>
    <w:p w:rsidR="00BB6014" w:rsidRDefault="00BB6014" w:rsidP="00BB6014">
      <w:pPr>
        <w:pStyle w:val="a0"/>
        <w:shd w:val="clear" w:color="auto" w:fill="FFFFFF"/>
        <w:ind w:firstLine="454"/>
        <w:jc w:val="both"/>
        <w:rPr>
          <w:lang w:val="ru-RU"/>
        </w:rPr>
      </w:pPr>
      <w:r>
        <w:rPr>
          <w:lang w:val="ru-RU"/>
        </w:rPr>
        <w:t>Здоровье и здоровый образ жизни.</w:t>
      </w:r>
    </w:p>
    <w:p w:rsidR="00BB6014" w:rsidRDefault="00BB6014" w:rsidP="00BB6014">
      <w:pPr>
        <w:pStyle w:val="a0"/>
        <w:shd w:val="clear" w:color="auto" w:fill="FFFFFF"/>
        <w:ind w:firstLine="454"/>
        <w:jc w:val="both"/>
        <w:rPr>
          <w:lang w:val="ru-RU"/>
        </w:rPr>
      </w:pPr>
      <w:r>
        <w:rPr>
          <w:lang w:val="ru-RU"/>
        </w:rPr>
        <w:t>Профессионально-прикладная физическая подготовка.</w:t>
      </w:r>
    </w:p>
    <w:p w:rsidR="00BB6014" w:rsidRDefault="00BB6014" w:rsidP="00BB6014">
      <w:pPr>
        <w:pStyle w:val="a0"/>
        <w:shd w:val="clear" w:color="auto" w:fill="FFFFFF"/>
        <w:ind w:firstLine="454"/>
        <w:jc w:val="both"/>
        <w:rPr>
          <w:lang w:val="ru-RU"/>
        </w:rPr>
      </w:pPr>
      <w:r>
        <w:rPr>
          <w:b/>
          <w:bCs/>
          <w:lang w:val="ru-RU"/>
        </w:rPr>
        <w:t xml:space="preserve">Физическая культура человека. </w:t>
      </w:r>
      <w:r>
        <w:rPr>
          <w:lang w:val="ru-RU"/>
        </w:rPr>
        <w:t>Режим дня, его основное содержание и правила планирования.</w:t>
      </w:r>
    </w:p>
    <w:p w:rsidR="00BB6014" w:rsidRDefault="00BB6014" w:rsidP="00BB6014">
      <w:pPr>
        <w:pStyle w:val="a0"/>
        <w:shd w:val="clear" w:color="auto" w:fill="FFFFFF"/>
        <w:ind w:firstLine="454"/>
        <w:jc w:val="both"/>
        <w:rPr>
          <w:lang w:val="ru-RU"/>
        </w:rPr>
      </w:pPr>
      <w:r>
        <w:rPr>
          <w:lang w:val="ru-RU"/>
        </w:rPr>
        <w:t>Закаливание организма. Правила безопасности и гигиенические требования.</w:t>
      </w:r>
    </w:p>
    <w:p w:rsidR="00BB6014" w:rsidRDefault="00BB6014" w:rsidP="00BB6014">
      <w:pPr>
        <w:pStyle w:val="a0"/>
        <w:shd w:val="clear" w:color="auto" w:fill="FFFFFF"/>
        <w:ind w:firstLine="454"/>
        <w:jc w:val="both"/>
        <w:rPr>
          <w:lang w:val="ru-RU"/>
        </w:rPr>
      </w:pPr>
      <w:r>
        <w:rPr>
          <w:lang w:val="ru-RU"/>
        </w:rPr>
        <w:t>Влияние занятий физической культурой на формирование положительных качеств личности.</w:t>
      </w:r>
    </w:p>
    <w:p w:rsidR="00BB6014" w:rsidRDefault="00BB6014" w:rsidP="00BB6014">
      <w:pPr>
        <w:pStyle w:val="a0"/>
        <w:shd w:val="clear" w:color="auto" w:fill="FFFFFF"/>
        <w:ind w:firstLine="454"/>
        <w:jc w:val="both"/>
        <w:rPr>
          <w:lang w:val="ru-RU"/>
        </w:rPr>
      </w:pPr>
      <w:r>
        <w:rPr>
          <w:lang w:val="ru-RU"/>
        </w:rPr>
        <w:t>Проведение самостоятельных занятий по коррекции осанки и телосложения.</w:t>
      </w:r>
    </w:p>
    <w:p w:rsidR="00BB6014" w:rsidRDefault="00BB6014" w:rsidP="00BB6014">
      <w:pPr>
        <w:pStyle w:val="a0"/>
        <w:ind w:firstLine="454"/>
        <w:jc w:val="both"/>
        <w:rPr>
          <w:lang w:val="ru-RU"/>
        </w:rPr>
      </w:pPr>
      <w:r>
        <w:rPr>
          <w:lang w:val="ru-RU"/>
        </w:rPr>
        <w:t>Восстановительный массаж.</w:t>
      </w:r>
    </w:p>
    <w:p w:rsidR="00BB6014" w:rsidRDefault="00BB6014" w:rsidP="00BB6014">
      <w:pPr>
        <w:pStyle w:val="a0"/>
        <w:shd w:val="clear" w:color="auto" w:fill="FFFFFF"/>
        <w:ind w:firstLine="454"/>
        <w:jc w:val="both"/>
        <w:rPr>
          <w:lang w:val="ru-RU"/>
        </w:rPr>
      </w:pPr>
      <w:r>
        <w:rPr>
          <w:lang w:val="ru-RU"/>
        </w:rPr>
        <w:t>Проведение банных процедур.</w:t>
      </w:r>
    </w:p>
    <w:p w:rsidR="00BB6014" w:rsidRDefault="00BB6014" w:rsidP="00BB6014">
      <w:pPr>
        <w:pStyle w:val="a0"/>
        <w:shd w:val="clear" w:color="auto" w:fill="FFFFFF"/>
        <w:ind w:firstLine="454"/>
        <w:jc w:val="both"/>
        <w:rPr>
          <w:lang w:val="ru-RU"/>
        </w:rPr>
      </w:pPr>
      <w:r>
        <w:rPr>
          <w:lang w:val="ru-RU"/>
        </w:rPr>
        <w:t>Доврачебная помощь во время занятий физической культурой и спортом.</w:t>
      </w:r>
    </w:p>
    <w:p w:rsidR="00BB6014" w:rsidRDefault="00BB6014" w:rsidP="00BB6014">
      <w:pPr>
        <w:pStyle w:val="a0"/>
        <w:shd w:val="clear" w:color="auto" w:fill="FFFFFF"/>
        <w:ind w:firstLine="454"/>
        <w:jc w:val="both"/>
        <w:rPr>
          <w:lang w:val="ru-RU"/>
        </w:rPr>
      </w:pPr>
      <w:r>
        <w:rPr>
          <w:b/>
          <w:lang w:val="ru-RU"/>
        </w:rPr>
        <w:t>Способы двигательной (физкультурной) деятельности</w:t>
      </w:r>
    </w:p>
    <w:p w:rsidR="00BB6014" w:rsidRDefault="00BB6014" w:rsidP="00BB6014">
      <w:pPr>
        <w:pStyle w:val="a0"/>
        <w:shd w:val="clear" w:color="auto" w:fill="FFFFFF"/>
        <w:ind w:firstLine="454"/>
        <w:jc w:val="both"/>
        <w:rPr>
          <w:lang w:val="ru-RU"/>
        </w:rPr>
      </w:pPr>
      <w:r>
        <w:rPr>
          <w:b/>
          <w:bCs/>
          <w:lang w:val="ru-RU"/>
        </w:rPr>
        <w:t xml:space="preserve">Организация и проведение самостоятельных занятий физической культурой. </w:t>
      </w:r>
      <w:r>
        <w:rPr>
          <w:lang w:val="ru-RU"/>
        </w:rPr>
        <w:lastRenderedPageBreak/>
        <w:t>Подготовка к занятиям физической культурой.</w:t>
      </w:r>
    </w:p>
    <w:p w:rsidR="00BB6014" w:rsidRDefault="00BB6014" w:rsidP="00BB6014">
      <w:pPr>
        <w:pStyle w:val="a0"/>
        <w:shd w:val="clear" w:color="auto" w:fill="FFFFFF"/>
        <w:ind w:firstLine="454"/>
        <w:jc w:val="both"/>
        <w:rPr>
          <w:lang w:val="ru-RU"/>
        </w:rPr>
      </w:pPr>
      <w:r>
        <w:rPr>
          <w:lang w:val="ru-RU"/>
        </w:rPr>
        <w:t>Выбор упражнений и составление индивидуальных комплексов для утренней зарядки, физкультминуток, физкультпауз (подвижных перемен).</w:t>
      </w:r>
    </w:p>
    <w:p w:rsidR="00BB6014" w:rsidRDefault="00BB6014" w:rsidP="00BB6014">
      <w:pPr>
        <w:pStyle w:val="a0"/>
        <w:shd w:val="clear" w:color="auto" w:fill="FFFFFF"/>
        <w:ind w:firstLine="454"/>
        <w:jc w:val="both"/>
        <w:rPr>
          <w:lang w:val="ru-RU"/>
        </w:rPr>
      </w:pPr>
      <w:r>
        <w:rPr>
          <w:lang w:val="ru-RU"/>
        </w:rPr>
        <w:t>Планирование занятий физической культурой.</w:t>
      </w:r>
    </w:p>
    <w:p w:rsidR="00BB6014" w:rsidRDefault="00BB6014" w:rsidP="00BB6014">
      <w:pPr>
        <w:pStyle w:val="a0"/>
        <w:shd w:val="clear" w:color="auto" w:fill="FFFFFF"/>
        <w:ind w:firstLine="454"/>
        <w:jc w:val="both"/>
        <w:rPr>
          <w:lang w:val="ru-RU"/>
        </w:rPr>
      </w:pPr>
      <w:r>
        <w:rPr>
          <w:lang w:val="ru-RU"/>
        </w:rPr>
        <w:t>Проведение самостоятельных занятий прикладной физической подготовкой.</w:t>
      </w:r>
    </w:p>
    <w:p w:rsidR="00BB6014" w:rsidRDefault="00BB6014" w:rsidP="00BB6014">
      <w:pPr>
        <w:pStyle w:val="a0"/>
        <w:shd w:val="clear" w:color="auto" w:fill="FFFFFF"/>
        <w:ind w:firstLine="454"/>
        <w:jc w:val="both"/>
        <w:rPr>
          <w:lang w:val="ru-RU"/>
        </w:rPr>
      </w:pPr>
      <w:r>
        <w:rPr>
          <w:lang w:val="ru-RU"/>
        </w:rPr>
        <w:t>Организация досуга средствами физической культуры.</w:t>
      </w:r>
    </w:p>
    <w:p w:rsidR="00BB6014" w:rsidRDefault="00BB6014" w:rsidP="00BB6014">
      <w:pPr>
        <w:pStyle w:val="a0"/>
        <w:shd w:val="clear" w:color="auto" w:fill="FFFFFF"/>
        <w:ind w:firstLine="454"/>
        <w:jc w:val="both"/>
        <w:rPr>
          <w:lang w:val="ru-RU"/>
        </w:rPr>
      </w:pPr>
      <w:r>
        <w:rPr>
          <w:b/>
          <w:bCs/>
          <w:lang w:val="ru-RU"/>
        </w:rPr>
        <w:t xml:space="preserve">Оценка эффективности занятий физической культурой. </w:t>
      </w:r>
      <w:r>
        <w:rPr>
          <w:lang w:val="ru-RU"/>
        </w:rPr>
        <w:t>Самонаблюдение и самоконтроль.</w:t>
      </w:r>
    </w:p>
    <w:p w:rsidR="00BB6014" w:rsidRDefault="00BB6014" w:rsidP="00BB6014">
      <w:pPr>
        <w:pStyle w:val="a0"/>
        <w:shd w:val="clear" w:color="auto" w:fill="FFFFFF"/>
        <w:ind w:firstLine="454"/>
        <w:jc w:val="both"/>
        <w:rPr>
          <w:lang w:val="ru-RU"/>
        </w:rPr>
      </w:pPr>
      <w:r>
        <w:rPr>
          <w:lang w:val="ru-RU"/>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BB6014" w:rsidRDefault="00BB6014" w:rsidP="00BB6014">
      <w:pPr>
        <w:pStyle w:val="a0"/>
        <w:shd w:val="clear" w:color="auto" w:fill="FFFFFF"/>
        <w:ind w:firstLine="454"/>
        <w:jc w:val="both"/>
        <w:rPr>
          <w:lang w:val="ru-RU"/>
        </w:rPr>
      </w:pPr>
      <w:r>
        <w:rPr>
          <w:lang w:val="ru-RU"/>
        </w:rPr>
        <w:t>Измерение резервов организма и состояния здоровья с помощью функциональных проб.</w:t>
      </w:r>
    </w:p>
    <w:p w:rsidR="00BB6014" w:rsidRDefault="00BB6014" w:rsidP="00BB6014">
      <w:pPr>
        <w:pStyle w:val="a0"/>
        <w:shd w:val="clear" w:color="auto" w:fill="FFFFFF"/>
        <w:ind w:firstLine="454"/>
        <w:jc w:val="both"/>
        <w:rPr>
          <w:lang w:val="ru-RU"/>
        </w:rPr>
      </w:pPr>
      <w:r>
        <w:rPr>
          <w:b/>
          <w:lang w:val="ru-RU"/>
        </w:rPr>
        <w:t>Физическое совершенствование</w:t>
      </w:r>
    </w:p>
    <w:p w:rsidR="00BB6014" w:rsidRDefault="00BB6014" w:rsidP="00BB6014">
      <w:pPr>
        <w:pStyle w:val="a0"/>
        <w:ind w:firstLine="454"/>
        <w:rPr>
          <w:lang w:val="ru-RU"/>
        </w:rPr>
      </w:pPr>
      <w:r>
        <w:rPr>
          <w:b/>
          <w:bCs/>
          <w:lang w:val="ru-RU"/>
        </w:rPr>
        <w:t>Физкультурно-оздоровительная деятельность.</w:t>
      </w:r>
      <w:r>
        <w:rPr>
          <w:lang w:val="ru-RU"/>
        </w:rPr>
        <w:t xml:space="preserve">Индивидуальные упражнения утренней гигиенической гимнастики и специализированной зарядки. </w:t>
      </w:r>
    </w:p>
    <w:p w:rsidR="00BB6014" w:rsidRDefault="00BB6014" w:rsidP="00BB6014">
      <w:pPr>
        <w:pStyle w:val="a0"/>
        <w:ind w:firstLine="454"/>
        <w:rPr>
          <w:iCs/>
          <w:lang w:val="ru-RU"/>
        </w:rPr>
      </w:pPr>
      <w:r>
        <w:rPr>
          <w:lang w:val="ru-RU"/>
        </w:rPr>
        <w:t>Комплексы упражнений для профилактики утомления, коррекции осанки, регулирования массы тела, формирования телосложения.</w:t>
      </w:r>
    </w:p>
    <w:p w:rsidR="00BB6014" w:rsidRDefault="00BB6014" w:rsidP="00BB6014">
      <w:pPr>
        <w:pStyle w:val="a0"/>
        <w:ind w:firstLine="454"/>
        <w:rPr>
          <w:iCs/>
          <w:lang w:val="ru-RU"/>
        </w:rPr>
      </w:pPr>
      <w:r>
        <w:rPr>
          <w:iCs/>
          <w:lang w:val="ru-RU"/>
        </w:rPr>
        <w:t>Комплексы упражнений на развитие основных физических качеств – силы, быстроты, выносливости, координации (ловкости), гибкости, функциональных возможностей сердечно-сосудистой и дыхательной систем.</w:t>
      </w:r>
    </w:p>
    <w:p w:rsidR="00BB6014" w:rsidRDefault="00BB6014" w:rsidP="00BB6014">
      <w:pPr>
        <w:pStyle w:val="a0"/>
        <w:ind w:firstLine="454"/>
        <w:rPr>
          <w:lang w:val="ru-RU"/>
        </w:rPr>
      </w:pPr>
      <w:r>
        <w:rPr>
          <w:lang w:val="ru-RU"/>
        </w:rPr>
        <w:t xml:space="preserve"> Оздоровительная ходьба и бег. </w:t>
      </w:r>
    </w:p>
    <w:p w:rsidR="00BB6014" w:rsidRDefault="00BB6014" w:rsidP="00BB6014">
      <w:pPr>
        <w:pStyle w:val="a0"/>
        <w:ind w:firstLine="454"/>
        <w:rPr>
          <w:lang w:val="ru-RU"/>
        </w:rPr>
      </w:pPr>
      <w:r>
        <w:rPr>
          <w:lang w:val="ru-RU"/>
        </w:rPr>
        <w:t>Комплексы упражнений лечебной физкультуры с учетом индивидуальных особенностей и характера заболевания. Закаливающие процедуры и простейшие приемы гигиенического массажа.</w:t>
      </w:r>
    </w:p>
    <w:p w:rsidR="00BB6014" w:rsidRDefault="00BB6014" w:rsidP="00BB6014">
      <w:pPr>
        <w:pStyle w:val="a0"/>
        <w:ind w:firstLine="454"/>
        <w:rPr>
          <w:lang w:val="ru-RU"/>
        </w:rPr>
      </w:pPr>
      <w:r>
        <w:rPr>
          <w:lang w:val="ru-RU"/>
        </w:rPr>
        <w:t xml:space="preserve"> Гигиенические требования и правила техники безопасности при выполнении физических упражнений.</w:t>
      </w:r>
    </w:p>
    <w:p w:rsidR="00BB6014" w:rsidRDefault="00BB6014" w:rsidP="00BB6014">
      <w:pPr>
        <w:pStyle w:val="a0"/>
        <w:ind w:firstLine="454"/>
        <w:rPr>
          <w:lang w:val="ru-RU"/>
        </w:rPr>
      </w:pPr>
    </w:p>
    <w:p w:rsidR="00BB6014" w:rsidRDefault="00BB6014" w:rsidP="00BB6014">
      <w:pPr>
        <w:pStyle w:val="a0"/>
        <w:ind w:firstLine="454"/>
        <w:rPr>
          <w:lang w:val="ru-RU"/>
        </w:rPr>
      </w:pPr>
      <w:r>
        <w:rPr>
          <w:lang w:val="ru-RU"/>
        </w:rPr>
        <w:t>Подготовка к выполнению видов испытаний (тестов) и нормативов, предусмотренных Всероссийским физкультурно-спортивным комплексом « Готов к труду и обороне»</w:t>
      </w:r>
    </w:p>
    <w:p w:rsidR="00BB6014" w:rsidRDefault="00BB6014" w:rsidP="00BB6014">
      <w:pPr>
        <w:pStyle w:val="a0"/>
        <w:ind w:firstLine="454"/>
        <w:rPr>
          <w:lang w:val="ru-RU"/>
        </w:rPr>
      </w:pPr>
      <w:r>
        <w:rPr>
          <w:lang w:val="ru-RU"/>
        </w:rPr>
        <w:t>Упражнения культурно-этнической направленности: сюжетно образные и образные игры, элементы техники национальных видов спорта.</w:t>
      </w:r>
    </w:p>
    <w:p w:rsidR="00BB6014" w:rsidRDefault="00BB6014" w:rsidP="00BB6014">
      <w:pPr>
        <w:pStyle w:val="a0"/>
        <w:shd w:val="clear" w:color="auto" w:fill="FFFFFF"/>
        <w:ind w:firstLine="454"/>
        <w:jc w:val="both"/>
        <w:rPr>
          <w:lang w:val="ru-RU"/>
        </w:rPr>
      </w:pPr>
      <w:r>
        <w:rPr>
          <w:lang w:val="ru-RU"/>
        </w:rPr>
        <w:t>учебного дня и учебной недели.</w:t>
      </w:r>
    </w:p>
    <w:p w:rsidR="00BB6014" w:rsidRDefault="00BB6014" w:rsidP="00BB6014">
      <w:pPr>
        <w:pStyle w:val="a0"/>
        <w:shd w:val="clear" w:color="auto" w:fill="FFFFFF"/>
        <w:ind w:firstLine="454"/>
        <w:jc w:val="both"/>
        <w:rPr>
          <w:lang w:val="ru-RU"/>
        </w:rPr>
      </w:pPr>
    </w:p>
    <w:p w:rsidR="00BB6014" w:rsidRDefault="00BB6014" w:rsidP="00BB6014">
      <w:pPr>
        <w:pStyle w:val="a0"/>
        <w:shd w:val="clear" w:color="auto" w:fill="FFFFFF"/>
        <w:ind w:firstLine="454"/>
        <w:jc w:val="both"/>
        <w:rPr>
          <w:lang w:val="ru-RU"/>
        </w:rPr>
      </w:pPr>
      <w:r>
        <w:rPr>
          <w:b/>
          <w:bCs/>
          <w:lang w:val="ru-RU"/>
        </w:rPr>
        <w:t>Спортивно-оздоровительная деятельность с общеразвивающей направленностью</w:t>
      </w:r>
    </w:p>
    <w:p w:rsidR="00BB6014" w:rsidRDefault="00BB6014" w:rsidP="00BB6014">
      <w:pPr>
        <w:pStyle w:val="a0"/>
        <w:ind w:firstLine="454"/>
        <w:jc w:val="both"/>
        <w:rPr>
          <w:b/>
          <w:lang w:val="ru-RU"/>
        </w:rPr>
      </w:pPr>
      <w:r>
        <w:rPr>
          <w:b/>
          <w:lang w:val="ru-RU"/>
        </w:rPr>
        <w:t>Гимнастика с основами акробатики.</w:t>
      </w:r>
    </w:p>
    <w:p w:rsidR="00BB6014" w:rsidRDefault="00BB6014" w:rsidP="00BB6014">
      <w:pPr>
        <w:pStyle w:val="a0"/>
        <w:ind w:firstLine="454"/>
        <w:rPr>
          <w:i/>
          <w:lang w:val="ru-RU"/>
        </w:rPr>
      </w:pPr>
      <w:r>
        <w:rPr>
          <w:i/>
          <w:lang w:val="ru-RU"/>
        </w:rPr>
        <w:t>Организующие команды и приемы:</w:t>
      </w:r>
    </w:p>
    <w:p w:rsidR="00BB6014" w:rsidRDefault="00BB6014" w:rsidP="00BB6014">
      <w:pPr>
        <w:pStyle w:val="a0"/>
        <w:ind w:firstLine="454"/>
        <w:rPr>
          <w:lang w:val="ru-RU"/>
        </w:rPr>
      </w:pPr>
      <w:r>
        <w:rPr>
          <w:lang w:val="ru-RU"/>
        </w:rPr>
        <w:t>- построение и перестроение на месте;</w:t>
      </w:r>
    </w:p>
    <w:p w:rsidR="00BB6014" w:rsidRDefault="00BB6014" w:rsidP="00BB6014">
      <w:pPr>
        <w:pStyle w:val="a0"/>
        <w:ind w:firstLine="454"/>
        <w:rPr>
          <w:lang w:val="ru-RU"/>
        </w:rPr>
      </w:pPr>
      <w:r>
        <w:rPr>
          <w:lang w:val="ru-RU"/>
        </w:rPr>
        <w:t>- перестроение из колонны по одному в колонну по четыре дроблением и сведением;</w:t>
      </w:r>
    </w:p>
    <w:p w:rsidR="00BB6014" w:rsidRDefault="00BB6014" w:rsidP="00BB6014">
      <w:pPr>
        <w:pStyle w:val="a0"/>
        <w:ind w:firstLine="454"/>
        <w:rPr>
          <w:lang w:val="ru-RU"/>
        </w:rPr>
      </w:pPr>
      <w:r>
        <w:rPr>
          <w:lang w:val="ru-RU"/>
        </w:rPr>
        <w:t>- перестроение из колонны по два и по четыре  в колонну по одному разведением и слиянием;</w:t>
      </w:r>
    </w:p>
    <w:p w:rsidR="00BB6014" w:rsidRDefault="00BB6014" w:rsidP="00BB6014">
      <w:pPr>
        <w:pStyle w:val="a0"/>
        <w:ind w:firstLine="454"/>
        <w:rPr>
          <w:i/>
          <w:lang w:val="ru-RU"/>
        </w:rPr>
      </w:pPr>
      <w:r>
        <w:rPr>
          <w:i/>
          <w:lang w:val="ru-RU"/>
        </w:rPr>
        <w:t>Акробатические упражнения и комбинации:</w:t>
      </w:r>
    </w:p>
    <w:p w:rsidR="00BB6014" w:rsidRDefault="00BB6014" w:rsidP="00BB6014">
      <w:pPr>
        <w:pStyle w:val="a0"/>
        <w:ind w:firstLine="454"/>
        <w:rPr>
          <w:lang w:val="ru-RU"/>
        </w:rPr>
      </w:pPr>
      <w:r>
        <w:rPr>
          <w:lang w:val="ru-RU"/>
        </w:rPr>
        <w:t>-кувырок вперед и назад;</w:t>
      </w:r>
    </w:p>
    <w:p w:rsidR="00BB6014" w:rsidRDefault="00BB6014" w:rsidP="00BB6014">
      <w:pPr>
        <w:pStyle w:val="a0"/>
        <w:ind w:firstLine="454"/>
        <w:rPr>
          <w:lang w:val="ru-RU"/>
        </w:rPr>
      </w:pPr>
      <w:r>
        <w:rPr>
          <w:lang w:val="ru-RU"/>
        </w:rPr>
        <w:t>- стойка на лопатках.</w:t>
      </w:r>
    </w:p>
    <w:p w:rsidR="00BB6014" w:rsidRDefault="00BB6014" w:rsidP="00BB6014">
      <w:pPr>
        <w:pStyle w:val="a0"/>
        <w:ind w:firstLine="454"/>
        <w:rPr>
          <w:lang w:val="ru-RU"/>
        </w:rPr>
      </w:pPr>
      <w:r>
        <w:rPr>
          <w:lang w:val="ru-RU"/>
        </w:rPr>
        <w:t>Акробатическая комбинация (мальчики и девочки):</w:t>
      </w:r>
    </w:p>
    <w:p w:rsidR="00BB6014" w:rsidRDefault="00BB6014" w:rsidP="00BB6014">
      <w:pPr>
        <w:pStyle w:val="a0"/>
        <w:ind w:firstLine="454"/>
        <w:rPr>
          <w:lang w:val="ru-RU"/>
        </w:rPr>
      </w:pPr>
      <w:r>
        <w:rPr>
          <w:lang w:val="ru-RU"/>
        </w:rPr>
        <w:t>и.п. основная стойка. Упор присев-кувырок вперед в упор присев-перекат назад-стойка на лопатках- сед с прямыми ногами- наклон вперед руками достать носки- упор присев-кувырок вперед- и.п.</w:t>
      </w:r>
    </w:p>
    <w:p w:rsidR="00BB6014" w:rsidRDefault="00BB6014" w:rsidP="00BB6014">
      <w:pPr>
        <w:pStyle w:val="a0"/>
        <w:ind w:firstLine="454"/>
        <w:rPr>
          <w:i/>
          <w:lang w:val="ru-RU"/>
        </w:rPr>
      </w:pPr>
      <w:r>
        <w:rPr>
          <w:i/>
          <w:lang w:val="ru-RU"/>
        </w:rPr>
        <w:t>Опорные прыжки:</w:t>
      </w:r>
    </w:p>
    <w:p w:rsidR="00BB6014" w:rsidRDefault="00BB6014" w:rsidP="00BB6014">
      <w:pPr>
        <w:pStyle w:val="a0"/>
        <w:ind w:firstLine="454"/>
        <w:rPr>
          <w:lang w:val="ru-RU"/>
        </w:rPr>
      </w:pPr>
      <w:r>
        <w:rPr>
          <w:lang w:val="ru-RU"/>
        </w:rPr>
        <w:t xml:space="preserve">Вскок в упор присев; соскок прогнувшись (козел в ширину, высота 80-100 </w:t>
      </w:r>
      <w:r>
        <w:t>c</w:t>
      </w:r>
      <w:r>
        <w:rPr>
          <w:lang w:val="ru-RU"/>
        </w:rPr>
        <w:t>м)</w:t>
      </w:r>
    </w:p>
    <w:p w:rsidR="00BB6014" w:rsidRDefault="00BB6014" w:rsidP="00BB6014">
      <w:pPr>
        <w:pStyle w:val="a0"/>
        <w:ind w:firstLine="454"/>
        <w:rPr>
          <w:i/>
          <w:lang w:val="ru-RU"/>
        </w:rPr>
      </w:pPr>
      <w:r>
        <w:rPr>
          <w:i/>
          <w:lang w:val="ru-RU"/>
        </w:rPr>
        <w:t>Упражнения и комбинации на гимнастической перекладине (мальчики)</w:t>
      </w:r>
    </w:p>
    <w:p w:rsidR="00BB6014" w:rsidRDefault="00BB6014" w:rsidP="00BB6014">
      <w:pPr>
        <w:pStyle w:val="a0"/>
        <w:ind w:firstLine="454"/>
        <w:rPr>
          <w:lang w:val="ru-RU"/>
        </w:rPr>
      </w:pPr>
      <w:r>
        <w:rPr>
          <w:lang w:val="ru-RU"/>
        </w:rPr>
        <w:t>-  висы согнувшись, висы прогнувшись.</w:t>
      </w:r>
    </w:p>
    <w:p w:rsidR="00BB6014" w:rsidRDefault="00BB6014" w:rsidP="00BB6014">
      <w:pPr>
        <w:pStyle w:val="a0"/>
        <w:ind w:firstLine="454"/>
        <w:rPr>
          <w:lang w:val="ru-RU"/>
        </w:rPr>
      </w:pPr>
      <w:r>
        <w:rPr>
          <w:lang w:val="ru-RU"/>
        </w:rPr>
        <w:t>- подтягивание в висе; поднимание прямых ног в висе.</w:t>
      </w:r>
    </w:p>
    <w:p w:rsidR="00BB6014" w:rsidRDefault="00BB6014" w:rsidP="00BB6014">
      <w:pPr>
        <w:pStyle w:val="a0"/>
        <w:ind w:firstLine="454"/>
        <w:jc w:val="both"/>
        <w:rPr>
          <w:b/>
          <w:lang w:val="ru-RU"/>
        </w:rPr>
      </w:pPr>
      <w:r>
        <w:rPr>
          <w:b/>
          <w:lang w:val="ru-RU"/>
        </w:rPr>
        <w:t>Легкая атлетика.</w:t>
      </w:r>
    </w:p>
    <w:p w:rsidR="00BB6014" w:rsidRDefault="00BB6014" w:rsidP="00BB6014">
      <w:pPr>
        <w:pStyle w:val="a0"/>
        <w:ind w:firstLine="454"/>
        <w:rPr>
          <w:i/>
          <w:lang w:val="ru-RU"/>
        </w:rPr>
      </w:pPr>
      <w:r>
        <w:rPr>
          <w:i/>
          <w:lang w:val="ru-RU"/>
        </w:rPr>
        <w:t>Беговые упражнения:</w:t>
      </w:r>
    </w:p>
    <w:p w:rsidR="00BB6014" w:rsidRDefault="00BB6014" w:rsidP="00BB6014">
      <w:pPr>
        <w:pStyle w:val="a0"/>
        <w:ind w:firstLine="454"/>
        <w:rPr>
          <w:i/>
          <w:lang w:val="ru-RU"/>
        </w:rPr>
      </w:pPr>
      <w:r>
        <w:rPr>
          <w:lang w:val="ru-RU"/>
        </w:rPr>
        <w:t xml:space="preserve">- бег на короткие дистанции: </w:t>
      </w:r>
      <w:r>
        <w:rPr>
          <w:i/>
          <w:lang w:val="ru-RU"/>
        </w:rPr>
        <w:t xml:space="preserve">от 10 до 15 м; </w:t>
      </w:r>
    </w:p>
    <w:p w:rsidR="00BB6014" w:rsidRDefault="00BB6014" w:rsidP="00BB6014">
      <w:pPr>
        <w:pStyle w:val="a0"/>
        <w:ind w:firstLine="454"/>
        <w:rPr>
          <w:lang w:val="ru-RU"/>
        </w:rPr>
      </w:pPr>
      <w:r>
        <w:rPr>
          <w:i/>
          <w:lang w:val="ru-RU"/>
        </w:rPr>
        <w:t xml:space="preserve">- </w:t>
      </w:r>
      <w:r>
        <w:rPr>
          <w:lang w:val="ru-RU"/>
        </w:rPr>
        <w:t xml:space="preserve"> ускорение с высокого старта;  </w:t>
      </w:r>
    </w:p>
    <w:p w:rsidR="00BB6014" w:rsidRDefault="00BB6014" w:rsidP="00BB6014">
      <w:pPr>
        <w:pStyle w:val="a0"/>
        <w:ind w:firstLine="454"/>
        <w:rPr>
          <w:lang w:val="ru-RU"/>
        </w:rPr>
      </w:pPr>
      <w:r>
        <w:rPr>
          <w:lang w:val="ru-RU"/>
        </w:rPr>
        <w:lastRenderedPageBreak/>
        <w:t>бег с ускорением от 30 до 40 м;</w:t>
      </w:r>
    </w:p>
    <w:p w:rsidR="00BB6014" w:rsidRDefault="00BB6014" w:rsidP="00BB6014">
      <w:pPr>
        <w:pStyle w:val="a0"/>
        <w:ind w:firstLine="454"/>
        <w:rPr>
          <w:lang w:val="ru-RU"/>
        </w:rPr>
      </w:pPr>
      <w:r>
        <w:rPr>
          <w:lang w:val="ru-RU"/>
        </w:rPr>
        <w:t xml:space="preserve"> скоростной бег до 40 м; </w:t>
      </w:r>
    </w:p>
    <w:p w:rsidR="00BB6014" w:rsidRDefault="00BB6014" w:rsidP="00BB6014">
      <w:pPr>
        <w:pStyle w:val="a0"/>
        <w:ind w:firstLine="454"/>
        <w:rPr>
          <w:lang w:val="ru-RU"/>
        </w:rPr>
      </w:pPr>
      <w:r>
        <w:rPr>
          <w:lang w:val="ru-RU"/>
        </w:rPr>
        <w:t>на результат 60 м;</w:t>
      </w:r>
    </w:p>
    <w:p w:rsidR="00BB6014" w:rsidRDefault="00BB6014" w:rsidP="00BB6014">
      <w:pPr>
        <w:pStyle w:val="a0"/>
        <w:ind w:firstLine="454"/>
        <w:rPr>
          <w:lang w:val="ru-RU"/>
        </w:rPr>
      </w:pPr>
      <w:r>
        <w:rPr>
          <w:lang w:val="ru-RU"/>
        </w:rPr>
        <w:t>- высокий старт;</w:t>
      </w:r>
    </w:p>
    <w:p w:rsidR="00BB6014" w:rsidRDefault="00BB6014" w:rsidP="00BB6014">
      <w:pPr>
        <w:pStyle w:val="a0"/>
        <w:ind w:firstLine="454"/>
        <w:rPr>
          <w:lang w:val="ru-RU"/>
        </w:rPr>
      </w:pPr>
      <w:r>
        <w:rPr>
          <w:lang w:val="ru-RU"/>
        </w:rPr>
        <w:t>- бег в равномерном темпе от 10 до 12 минут;</w:t>
      </w:r>
    </w:p>
    <w:p w:rsidR="00BB6014" w:rsidRDefault="00BB6014" w:rsidP="00BB6014">
      <w:pPr>
        <w:pStyle w:val="a0"/>
        <w:ind w:firstLine="454"/>
        <w:rPr>
          <w:i/>
          <w:lang w:val="ru-RU"/>
        </w:rPr>
      </w:pPr>
      <w:r>
        <w:rPr>
          <w:lang w:val="ru-RU"/>
        </w:rPr>
        <w:t xml:space="preserve">- кроссовый бег; </w:t>
      </w:r>
      <w:r>
        <w:rPr>
          <w:i/>
          <w:lang w:val="ru-RU"/>
        </w:rPr>
        <w:t>бег на 1000м.</w:t>
      </w:r>
    </w:p>
    <w:p w:rsidR="00BB6014" w:rsidRDefault="00BB6014" w:rsidP="00BB6014">
      <w:pPr>
        <w:pStyle w:val="a0"/>
        <w:ind w:firstLine="454"/>
        <w:rPr>
          <w:lang w:val="ru-RU"/>
        </w:rPr>
      </w:pPr>
      <w:r>
        <w:rPr>
          <w:lang w:val="ru-RU"/>
        </w:rPr>
        <w:t>- варианты челночного бега 3х10 м.</w:t>
      </w:r>
    </w:p>
    <w:p w:rsidR="00BB6014" w:rsidRDefault="00BB6014" w:rsidP="00BB6014">
      <w:pPr>
        <w:pStyle w:val="a0"/>
        <w:ind w:firstLine="454"/>
        <w:rPr>
          <w:i/>
          <w:lang w:val="ru-RU"/>
        </w:rPr>
      </w:pPr>
      <w:r>
        <w:rPr>
          <w:i/>
          <w:lang w:val="ru-RU"/>
        </w:rPr>
        <w:t>Прыжковые упражнения:</w:t>
      </w:r>
    </w:p>
    <w:p w:rsidR="00BB6014" w:rsidRDefault="00BB6014" w:rsidP="00BB6014">
      <w:pPr>
        <w:pStyle w:val="a0"/>
        <w:ind w:firstLine="454"/>
        <w:rPr>
          <w:lang w:val="ru-RU"/>
        </w:rPr>
      </w:pPr>
      <w:r>
        <w:rPr>
          <w:lang w:val="ru-RU"/>
        </w:rPr>
        <w:t xml:space="preserve">- прыжок в длину с </w:t>
      </w:r>
      <w:r>
        <w:rPr>
          <w:i/>
          <w:lang w:val="ru-RU"/>
        </w:rPr>
        <w:t xml:space="preserve">7-9 шагов </w:t>
      </w:r>
      <w:r>
        <w:rPr>
          <w:lang w:val="ru-RU"/>
        </w:rPr>
        <w:t>разбега способом «согнув ноги»;</w:t>
      </w:r>
    </w:p>
    <w:p w:rsidR="00BB6014" w:rsidRDefault="00BB6014" w:rsidP="00BB6014">
      <w:pPr>
        <w:pStyle w:val="a0"/>
        <w:ind w:firstLine="454"/>
        <w:rPr>
          <w:i/>
          <w:lang w:val="ru-RU"/>
        </w:rPr>
      </w:pPr>
      <w:r>
        <w:rPr>
          <w:i/>
          <w:lang w:val="ru-RU"/>
        </w:rPr>
        <w:t>Метание малого мяча:</w:t>
      </w:r>
    </w:p>
    <w:p w:rsidR="00BB6014" w:rsidRDefault="00BB6014" w:rsidP="00BB6014">
      <w:pPr>
        <w:pStyle w:val="a0"/>
        <w:ind w:firstLine="454"/>
        <w:rPr>
          <w:lang w:val="ru-RU"/>
        </w:rPr>
      </w:pPr>
      <w:r>
        <w:rPr>
          <w:lang w:val="ru-RU"/>
        </w:rPr>
        <w:t>- метание теннисного мяча с места на дальность отскока от стены;</w:t>
      </w:r>
    </w:p>
    <w:p w:rsidR="00BB6014" w:rsidRDefault="00BB6014" w:rsidP="00BB6014">
      <w:pPr>
        <w:pStyle w:val="a0"/>
        <w:ind w:firstLine="454"/>
        <w:rPr>
          <w:lang w:val="ru-RU"/>
        </w:rPr>
      </w:pPr>
      <w:r>
        <w:rPr>
          <w:lang w:val="ru-RU"/>
        </w:rPr>
        <w:t xml:space="preserve">- метание малого мяча на заданное расстояние; на дальность; </w:t>
      </w:r>
    </w:p>
    <w:p w:rsidR="00BB6014" w:rsidRDefault="00BB6014" w:rsidP="00BB6014">
      <w:pPr>
        <w:pStyle w:val="a0"/>
        <w:ind w:firstLine="454"/>
        <w:rPr>
          <w:lang w:val="ru-RU"/>
        </w:rPr>
      </w:pPr>
      <w:r>
        <w:rPr>
          <w:lang w:val="ru-RU"/>
        </w:rPr>
        <w:t>- метание малого мяча в вертикальную неподвижную мишень;</w:t>
      </w:r>
    </w:p>
    <w:p w:rsidR="00BB6014" w:rsidRDefault="00BB6014" w:rsidP="00BB6014">
      <w:pPr>
        <w:pStyle w:val="a0"/>
        <w:ind w:firstLine="454"/>
        <w:rPr>
          <w:lang w:val="ru-RU"/>
        </w:rPr>
      </w:pPr>
      <w:r>
        <w:rPr>
          <w:lang w:val="ru-RU"/>
        </w:rPr>
        <w:t>- броски набивного мяча (2 кг) двумя руками из-за головы с положения сидя на полу, от груди.</w:t>
      </w:r>
    </w:p>
    <w:p w:rsidR="00BB6014" w:rsidRDefault="00BB6014" w:rsidP="00BB6014">
      <w:pPr>
        <w:pStyle w:val="a0"/>
        <w:jc w:val="both"/>
        <w:rPr>
          <w:b/>
          <w:lang w:val="ru-RU"/>
        </w:rPr>
      </w:pPr>
    </w:p>
    <w:p w:rsidR="00BB6014" w:rsidRDefault="00BB6014" w:rsidP="00BB6014">
      <w:pPr>
        <w:pStyle w:val="a0"/>
        <w:ind w:firstLine="454"/>
        <w:jc w:val="both"/>
        <w:rPr>
          <w:b/>
          <w:lang w:val="ru-RU"/>
        </w:rPr>
      </w:pPr>
      <w:r>
        <w:rPr>
          <w:b/>
          <w:lang w:val="ru-RU"/>
        </w:rPr>
        <w:t>Спортивные игры.</w:t>
      </w:r>
    </w:p>
    <w:p w:rsidR="00BB6014" w:rsidRDefault="00BB6014" w:rsidP="00BB6014">
      <w:pPr>
        <w:pStyle w:val="a0"/>
        <w:ind w:firstLine="454"/>
        <w:jc w:val="both"/>
        <w:rPr>
          <w:b/>
          <w:lang w:val="ru-RU"/>
        </w:rPr>
      </w:pPr>
      <w:r>
        <w:rPr>
          <w:b/>
          <w:lang w:val="ru-RU"/>
        </w:rPr>
        <w:t xml:space="preserve">Баскетбол </w:t>
      </w:r>
    </w:p>
    <w:p w:rsidR="00BB6014" w:rsidRDefault="00BB6014" w:rsidP="00BB6014">
      <w:pPr>
        <w:pStyle w:val="a0"/>
        <w:ind w:firstLine="454"/>
        <w:rPr>
          <w:lang w:val="ru-RU"/>
        </w:rPr>
      </w:pPr>
      <w:r>
        <w:rPr>
          <w:lang w:val="ru-RU"/>
        </w:rPr>
        <w:t>- стойка игрока, перемещение в стойке приставными шагами боком, лицом и спиной вперед;</w:t>
      </w:r>
    </w:p>
    <w:p w:rsidR="00BB6014" w:rsidRDefault="00BB6014" w:rsidP="00BB6014">
      <w:pPr>
        <w:pStyle w:val="a0"/>
        <w:ind w:firstLine="454"/>
        <w:rPr>
          <w:lang w:val="ru-RU"/>
        </w:rPr>
      </w:pPr>
      <w:r>
        <w:rPr>
          <w:lang w:val="ru-RU"/>
        </w:rPr>
        <w:t>- остановка двумя шагами и прыжком;</w:t>
      </w:r>
    </w:p>
    <w:p w:rsidR="00BB6014" w:rsidRDefault="00BB6014" w:rsidP="00BB6014">
      <w:pPr>
        <w:pStyle w:val="a0"/>
        <w:ind w:firstLine="454"/>
        <w:rPr>
          <w:lang w:val="ru-RU"/>
        </w:rPr>
      </w:pPr>
      <w:r>
        <w:rPr>
          <w:lang w:val="ru-RU"/>
        </w:rPr>
        <w:t>- повороты без мяча и с мячом;</w:t>
      </w:r>
    </w:p>
    <w:p w:rsidR="00BB6014" w:rsidRDefault="00BB6014" w:rsidP="00BB6014">
      <w:pPr>
        <w:pStyle w:val="a0"/>
        <w:ind w:firstLine="454"/>
        <w:rPr>
          <w:lang w:val="ru-RU"/>
        </w:rPr>
      </w:pPr>
      <w:r>
        <w:rPr>
          <w:lang w:val="ru-RU"/>
        </w:rPr>
        <w:t>- комбинация из освоенных элементов техники передвижений (перемещения в стойке, остановка, поворот, ускорение)</w:t>
      </w:r>
    </w:p>
    <w:p w:rsidR="00BB6014" w:rsidRDefault="00BB6014" w:rsidP="00BB6014">
      <w:pPr>
        <w:pStyle w:val="a0"/>
        <w:ind w:firstLine="454"/>
        <w:rPr>
          <w:lang w:val="ru-RU"/>
        </w:rPr>
      </w:pPr>
      <w:r>
        <w:rPr>
          <w:lang w:val="ru-RU"/>
        </w:rPr>
        <w:t xml:space="preserve">- ведение мяча шагом, бегом, змейкой, с обеганием стоек; по прямой, с изменением направления движения и скорости; </w:t>
      </w:r>
    </w:p>
    <w:p w:rsidR="00BB6014" w:rsidRDefault="00BB6014" w:rsidP="00BB6014">
      <w:pPr>
        <w:pStyle w:val="a0"/>
        <w:ind w:firstLine="454"/>
        <w:rPr>
          <w:lang w:val="ru-RU"/>
        </w:rPr>
      </w:pPr>
    </w:p>
    <w:p w:rsidR="00BB6014" w:rsidRDefault="00BB6014" w:rsidP="00BB6014">
      <w:pPr>
        <w:pStyle w:val="a0"/>
        <w:ind w:firstLine="454"/>
        <w:rPr>
          <w:lang w:val="ru-RU"/>
        </w:rPr>
      </w:pPr>
      <w:r>
        <w:rPr>
          <w:lang w:val="ru-RU"/>
        </w:rPr>
        <w:t>- ведение мяча в низкой, средней и высокой стойке на месте;</w:t>
      </w:r>
    </w:p>
    <w:p w:rsidR="00BB6014" w:rsidRDefault="00BB6014" w:rsidP="00BB6014">
      <w:pPr>
        <w:pStyle w:val="a0"/>
        <w:ind w:firstLine="454"/>
        <w:rPr>
          <w:lang w:val="ru-RU"/>
        </w:rPr>
      </w:pPr>
      <w:r>
        <w:rPr>
          <w:lang w:val="ru-RU"/>
        </w:rPr>
        <w:t>- передача мяча двумя руками от груди на месте и в движении;</w:t>
      </w:r>
    </w:p>
    <w:p w:rsidR="00BB6014" w:rsidRDefault="00BB6014" w:rsidP="00BB6014">
      <w:pPr>
        <w:pStyle w:val="a0"/>
        <w:ind w:firstLine="454"/>
        <w:rPr>
          <w:lang w:val="ru-RU"/>
        </w:rPr>
      </w:pPr>
      <w:r>
        <w:rPr>
          <w:lang w:val="ru-RU"/>
        </w:rPr>
        <w:t>- передача мяча одной рукой от плеча на месте;</w:t>
      </w:r>
    </w:p>
    <w:p w:rsidR="00BB6014" w:rsidRDefault="00BB6014" w:rsidP="00BB6014">
      <w:pPr>
        <w:pStyle w:val="a0"/>
        <w:ind w:firstLine="454"/>
        <w:rPr>
          <w:lang w:val="ru-RU"/>
        </w:rPr>
      </w:pPr>
      <w:r>
        <w:rPr>
          <w:lang w:val="ru-RU"/>
        </w:rPr>
        <w:t>- передача мяча двумя руками с отскоком от пола;</w:t>
      </w:r>
    </w:p>
    <w:p w:rsidR="00BB6014" w:rsidRDefault="00BB6014" w:rsidP="00BB6014">
      <w:pPr>
        <w:pStyle w:val="a0"/>
        <w:ind w:firstLine="454"/>
        <w:rPr>
          <w:lang w:val="ru-RU"/>
        </w:rPr>
      </w:pPr>
      <w:r>
        <w:rPr>
          <w:lang w:val="ru-RU"/>
        </w:rPr>
        <w:t>- броски одной и двумя руками с места и в движении(после ведения, после ловли) без сопротивления защитника. Максимальное расстояние до корзины 3,60 м</w:t>
      </w:r>
    </w:p>
    <w:p w:rsidR="00BB6014" w:rsidRDefault="00BB6014" w:rsidP="00BB6014">
      <w:pPr>
        <w:pStyle w:val="a0"/>
        <w:ind w:firstLine="454"/>
        <w:rPr>
          <w:lang w:val="ru-RU"/>
        </w:rPr>
      </w:pPr>
      <w:r>
        <w:rPr>
          <w:lang w:val="ru-RU"/>
        </w:rPr>
        <w:t>- штрафной бросок;</w:t>
      </w:r>
    </w:p>
    <w:p w:rsidR="00BB6014" w:rsidRDefault="00BB6014" w:rsidP="00BB6014">
      <w:pPr>
        <w:pStyle w:val="a0"/>
        <w:ind w:firstLine="454"/>
        <w:rPr>
          <w:lang w:val="ru-RU"/>
        </w:rPr>
      </w:pPr>
      <w:r>
        <w:rPr>
          <w:lang w:val="ru-RU"/>
        </w:rPr>
        <w:t>- вырывание и выбивание мяча;</w:t>
      </w:r>
    </w:p>
    <w:p w:rsidR="00BB6014" w:rsidRDefault="00BB6014" w:rsidP="00BB6014">
      <w:pPr>
        <w:pStyle w:val="a0"/>
        <w:ind w:firstLine="454"/>
        <w:rPr>
          <w:lang w:val="ru-RU"/>
        </w:rPr>
      </w:pPr>
      <w:r>
        <w:rPr>
          <w:lang w:val="ru-RU"/>
        </w:rPr>
        <w:t>- игра по правилам.</w:t>
      </w:r>
    </w:p>
    <w:p w:rsidR="00BB6014" w:rsidRDefault="00BB6014" w:rsidP="00BB6014">
      <w:pPr>
        <w:pStyle w:val="a0"/>
        <w:ind w:firstLine="454"/>
        <w:jc w:val="both"/>
        <w:rPr>
          <w:b/>
          <w:lang w:val="ru-RU"/>
        </w:rPr>
      </w:pPr>
      <w:r>
        <w:rPr>
          <w:b/>
          <w:lang w:val="ru-RU"/>
        </w:rPr>
        <w:t>Футбол</w:t>
      </w:r>
    </w:p>
    <w:p w:rsidR="00BB6014" w:rsidRDefault="00BB6014" w:rsidP="00BB6014">
      <w:pPr>
        <w:pStyle w:val="a0"/>
        <w:ind w:firstLine="454"/>
        <w:jc w:val="both"/>
        <w:rPr>
          <w:lang w:val="ru-RU"/>
        </w:rPr>
      </w:pPr>
      <w:r>
        <w:rPr>
          <w:lang w:val="ru-RU"/>
        </w:rPr>
        <w:t>Стойка игрока. Перемещения в стойке приставными шагами оком и спиной вперед, ускорения, старты из различных положений.</w:t>
      </w:r>
    </w:p>
    <w:p w:rsidR="00BB6014" w:rsidRDefault="00BB6014" w:rsidP="00BB6014">
      <w:pPr>
        <w:pStyle w:val="a0"/>
        <w:ind w:firstLine="454"/>
        <w:jc w:val="both"/>
        <w:rPr>
          <w:lang w:val="ru-RU"/>
        </w:rPr>
      </w:pPr>
      <w:r>
        <w:rPr>
          <w:lang w:val="ru-RU"/>
        </w:rPr>
        <w:t>- Ведение мяча по прямой;</w:t>
      </w:r>
    </w:p>
    <w:p w:rsidR="00BB6014" w:rsidRDefault="00BB6014" w:rsidP="00BB6014">
      <w:pPr>
        <w:pStyle w:val="a0"/>
        <w:ind w:firstLine="454"/>
        <w:jc w:val="both"/>
        <w:rPr>
          <w:lang w:val="ru-RU"/>
        </w:rPr>
      </w:pPr>
      <w:r>
        <w:rPr>
          <w:lang w:val="ru-RU"/>
        </w:rPr>
        <w:t>- удары по воротам;</w:t>
      </w:r>
    </w:p>
    <w:p w:rsidR="00BB6014" w:rsidRDefault="00BB6014" w:rsidP="00BB6014">
      <w:pPr>
        <w:pStyle w:val="a0"/>
        <w:ind w:firstLine="454"/>
        <w:jc w:val="both"/>
        <w:rPr>
          <w:lang w:val="ru-RU"/>
        </w:rPr>
      </w:pPr>
      <w:r>
        <w:rPr>
          <w:lang w:val="ru-RU"/>
        </w:rPr>
        <w:t>-комбинации из освоенных элементов техники.</w:t>
      </w:r>
    </w:p>
    <w:p w:rsidR="00BB6014" w:rsidRDefault="00BB6014" w:rsidP="00BB6014">
      <w:pPr>
        <w:pStyle w:val="a0"/>
        <w:ind w:firstLine="454"/>
        <w:jc w:val="both"/>
        <w:rPr>
          <w:lang w:val="ru-RU"/>
        </w:rPr>
      </w:pPr>
      <w:r>
        <w:rPr>
          <w:lang w:val="ru-RU"/>
        </w:rPr>
        <w:t>- игра по упрощенным правилам.</w:t>
      </w:r>
    </w:p>
    <w:p w:rsidR="00BB6014" w:rsidRDefault="00BB6014" w:rsidP="00BB6014">
      <w:pPr>
        <w:pStyle w:val="a0"/>
        <w:ind w:firstLine="454"/>
        <w:jc w:val="both"/>
        <w:rPr>
          <w:b/>
          <w:lang w:val="ru-RU"/>
        </w:rPr>
      </w:pPr>
    </w:p>
    <w:p w:rsidR="00BB6014" w:rsidRDefault="00BB6014" w:rsidP="00BB6014">
      <w:pPr>
        <w:pStyle w:val="a0"/>
        <w:ind w:firstLine="454"/>
        <w:jc w:val="both"/>
        <w:rPr>
          <w:b/>
          <w:lang w:val="ru-RU"/>
        </w:rPr>
      </w:pPr>
      <w:r>
        <w:rPr>
          <w:b/>
          <w:lang w:val="ru-RU"/>
        </w:rPr>
        <w:t>Волейбол</w:t>
      </w:r>
    </w:p>
    <w:p w:rsidR="00BB6014" w:rsidRDefault="00BB6014" w:rsidP="00BB6014">
      <w:pPr>
        <w:pStyle w:val="a0"/>
        <w:ind w:firstLine="454"/>
        <w:rPr>
          <w:lang w:val="ru-RU"/>
        </w:rPr>
      </w:pPr>
      <w:r>
        <w:rPr>
          <w:i/>
          <w:lang w:val="ru-RU"/>
        </w:rPr>
        <w:t xml:space="preserve">- </w:t>
      </w:r>
      <w:r>
        <w:rPr>
          <w:lang w:val="ru-RU"/>
        </w:rPr>
        <w:t>стойки игрока; перемещение в стойке приставными шагами боком, лицом и спиной вперед;</w:t>
      </w:r>
    </w:p>
    <w:p w:rsidR="00BB6014" w:rsidRDefault="00BB6014" w:rsidP="00BB6014">
      <w:pPr>
        <w:pStyle w:val="a0"/>
        <w:ind w:firstLine="454"/>
        <w:rPr>
          <w:lang w:val="ru-RU"/>
        </w:rPr>
      </w:pPr>
      <w:r>
        <w:rPr>
          <w:lang w:val="ru-RU"/>
        </w:rPr>
        <w:t>- ходьба, бег и выполнение заданий (сесть на пол, встать, подпрыгнуть и др.);</w:t>
      </w:r>
    </w:p>
    <w:p w:rsidR="00BB6014" w:rsidRDefault="00BB6014" w:rsidP="00BB6014">
      <w:pPr>
        <w:pStyle w:val="a0"/>
        <w:ind w:firstLine="454"/>
        <w:rPr>
          <w:lang w:val="ru-RU"/>
        </w:rPr>
      </w:pPr>
      <w:r>
        <w:rPr>
          <w:lang w:val="ru-RU"/>
        </w:rPr>
        <w:t xml:space="preserve">- прием и передача мяча двумя руками снизу </w:t>
      </w:r>
      <w:r>
        <w:rPr>
          <w:i/>
          <w:lang w:val="ru-RU"/>
        </w:rPr>
        <w:t>на месте в паре, через сетку</w:t>
      </w:r>
      <w:r>
        <w:rPr>
          <w:lang w:val="ru-RU"/>
        </w:rPr>
        <w:t>;</w:t>
      </w:r>
    </w:p>
    <w:p w:rsidR="00BB6014" w:rsidRDefault="00BB6014" w:rsidP="00BB6014">
      <w:pPr>
        <w:pStyle w:val="a0"/>
        <w:ind w:firstLine="454"/>
        <w:rPr>
          <w:lang w:val="ru-RU"/>
        </w:rPr>
      </w:pPr>
      <w:r>
        <w:rPr>
          <w:lang w:val="ru-RU"/>
        </w:rPr>
        <w:t xml:space="preserve">- прием и передача мяча сверху двумя руками; </w:t>
      </w:r>
    </w:p>
    <w:p w:rsidR="00BB6014" w:rsidRDefault="00BB6014" w:rsidP="00BB6014">
      <w:pPr>
        <w:pStyle w:val="a0"/>
        <w:ind w:firstLine="454"/>
        <w:rPr>
          <w:lang w:val="ru-RU"/>
        </w:rPr>
      </w:pPr>
      <w:r>
        <w:rPr>
          <w:lang w:val="ru-RU"/>
        </w:rPr>
        <w:t>- нижняя прямая подача;</w:t>
      </w:r>
    </w:p>
    <w:p w:rsidR="00BB6014" w:rsidRDefault="00BB6014" w:rsidP="00BB6014">
      <w:pPr>
        <w:pStyle w:val="a0"/>
        <w:ind w:firstLine="454"/>
        <w:rPr>
          <w:lang w:val="ru-RU"/>
        </w:rPr>
      </w:pPr>
      <w:r>
        <w:rPr>
          <w:lang w:val="ru-RU"/>
        </w:rPr>
        <w:t>- игра по упрощенным правилам мини-волейбола.</w:t>
      </w:r>
    </w:p>
    <w:p w:rsidR="00BB6014" w:rsidRDefault="00BB6014" w:rsidP="00BB6014">
      <w:pPr>
        <w:pStyle w:val="a0"/>
        <w:ind w:firstLine="454"/>
        <w:rPr>
          <w:lang w:val="ru-RU"/>
        </w:rPr>
      </w:pPr>
    </w:p>
    <w:p w:rsidR="00BB6014" w:rsidRDefault="00BB6014" w:rsidP="00BB6014">
      <w:pPr>
        <w:pStyle w:val="a0"/>
        <w:ind w:firstLine="454"/>
        <w:jc w:val="both"/>
        <w:rPr>
          <w:b/>
          <w:lang w:val="ru-RU"/>
        </w:rPr>
      </w:pPr>
      <w:r>
        <w:rPr>
          <w:b/>
          <w:lang w:val="ru-RU"/>
        </w:rPr>
        <w:t xml:space="preserve">Лыжная подготовка </w:t>
      </w:r>
    </w:p>
    <w:p w:rsidR="00BB6014" w:rsidRDefault="00BB6014" w:rsidP="00BB6014">
      <w:pPr>
        <w:pStyle w:val="a0"/>
        <w:ind w:firstLine="454"/>
        <w:rPr>
          <w:lang w:val="ru-RU"/>
        </w:rPr>
      </w:pPr>
      <w:r>
        <w:rPr>
          <w:lang w:val="ru-RU"/>
        </w:rPr>
        <w:t xml:space="preserve">Попеременный двухшажный и одновременный бесшажный  ходы. Подъём "полуёлочкой". Торможение "плугом". Повороты переступанием. Передвижение на лыжах 3 </w:t>
      </w:r>
      <w:r>
        <w:rPr>
          <w:lang w:val="ru-RU"/>
        </w:rPr>
        <w:lastRenderedPageBreak/>
        <w:t>км.</w:t>
      </w:r>
    </w:p>
    <w:p w:rsidR="00BB6014" w:rsidRDefault="00BB6014" w:rsidP="00BB6014">
      <w:pPr>
        <w:pStyle w:val="a0"/>
        <w:rPr>
          <w:b/>
          <w:lang w:val="ru-RU"/>
        </w:rPr>
      </w:pPr>
    </w:p>
    <w:p w:rsidR="00BB6014" w:rsidRDefault="00BB6014" w:rsidP="00BB6014">
      <w:pPr>
        <w:pStyle w:val="a0"/>
        <w:ind w:firstLine="454"/>
        <w:jc w:val="center"/>
        <w:rPr>
          <w:lang w:val="ru-RU"/>
        </w:rPr>
      </w:pPr>
      <w:r>
        <w:rPr>
          <w:b/>
          <w:lang w:val="ru-RU"/>
        </w:rPr>
        <w:t>Основы безопасности жизнедеятельности</w:t>
      </w:r>
    </w:p>
    <w:p w:rsidR="00BB6014" w:rsidRDefault="00BB6014" w:rsidP="00BB6014">
      <w:pPr>
        <w:pStyle w:val="a0"/>
        <w:ind w:firstLine="454"/>
        <w:jc w:val="center"/>
        <w:rPr>
          <w:lang w:val="ru-RU"/>
        </w:rPr>
      </w:pPr>
      <w:r>
        <w:rPr>
          <w:b/>
          <w:bCs/>
          <w:i/>
          <w:lang w:val="ru-RU"/>
        </w:rPr>
        <w:t>Основы безопасности личности, общества и государства</w:t>
      </w:r>
    </w:p>
    <w:p w:rsidR="00BB6014" w:rsidRDefault="00BB6014" w:rsidP="00BB6014">
      <w:pPr>
        <w:pStyle w:val="a0"/>
        <w:ind w:firstLine="454"/>
        <w:jc w:val="both"/>
        <w:rPr>
          <w:lang w:val="ru-RU"/>
        </w:rPr>
      </w:pPr>
      <w:r>
        <w:rPr>
          <w:b/>
          <w:iCs/>
          <w:lang w:val="ru-RU"/>
        </w:rPr>
        <w:t>Основы комплексной безопасности</w:t>
      </w:r>
    </w:p>
    <w:p w:rsidR="00BB6014" w:rsidRDefault="00BB6014" w:rsidP="00BB6014">
      <w:pPr>
        <w:pStyle w:val="a0"/>
        <w:ind w:firstLine="454"/>
        <w:jc w:val="both"/>
        <w:rPr>
          <w:lang w:val="ru-RU"/>
        </w:rPr>
      </w:pPr>
      <w:r>
        <w:rPr>
          <w:bCs/>
          <w:lang w:val="ru-RU"/>
        </w:rPr>
        <w:t xml:space="preserve">Обеспечение личной безопасности в повседневной жизни. </w:t>
      </w:r>
      <w:r>
        <w:rPr>
          <w:lang w:val="ru-RU"/>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BB6014" w:rsidRDefault="00BB6014" w:rsidP="00BB6014">
      <w:pPr>
        <w:pStyle w:val="a0"/>
        <w:ind w:firstLine="454"/>
        <w:jc w:val="both"/>
        <w:rPr>
          <w:lang w:val="ru-RU"/>
        </w:rPr>
      </w:pPr>
      <w:r>
        <w:rPr>
          <w:bCs/>
          <w:lang w:val="ru-RU"/>
        </w:rPr>
        <w:t>Обеспечение безопасности при активном отдыхе в природных условиях.</w:t>
      </w:r>
      <w:r>
        <w:rPr>
          <w:lang w:val="ru-RU"/>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BB6014" w:rsidRDefault="00BB6014" w:rsidP="00BB6014">
      <w:pPr>
        <w:pStyle w:val="a0"/>
        <w:ind w:firstLine="454"/>
        <w:jc w:val="both"/>
        <w:rPr>
          <w:lang w:val="ru-RU"/>
        </w:rPr>
      </w:pPr>
      <w:r>
        <w:rPr>
          <w:bCs/>
          <w:lang w:val="ru-RU"/>
        </w:rPr>
        <w:t xml:space="preserve">Обеспечение личной безопасности при угрозе террористического акта. </w:t>
      </w:r>
      <w:r>
        <w:rPr>
          <w:lang w:val="ru-RU"/>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BB6014" w:rsidRDefault="00BB6014" w:rsidP="00BB6014">
      <w:pPr>
        <w:pStyle w:val="a0"/>
        <w:ind w:firstLine="454"/>
        <w:jc w:val="both"/>
        <w:rPr>
          <w:lang w:val="ru-RU"/>
        </w:rPr>
      </w:pPr>
      <w:r>
        <w:rPr>
          <w:bCs/>
          <w:lang w:val="ru-RU"/>
        </w:rPr>
        <w:t xml:space="preserve">Обеспечение безопасности в чрезвычайных ситуациях природного, техногенного и социального характера. </w:t>
      </w:r>
      <w:r>
        <w:rPr>
          <w:lang w:val="ru-RU"/>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BB6014" w:rsidRDefault="00BB6014" w:rsidP="00BB6014">
      <w:pPr>
        <w:pStyle w:val="a0"/>
        <w:ind w:firstLine="454"/>
        <w:jc w:val="both"/>
        <w:rPr>
          <w:lang w:val="ru-RU"/>
        </w:rPr>
      </w:pPr>
      <w:r>
        <w:rPr>
          <w:b/>
          <w:iCs/>
          <w:lang w:val="ru-RU"/>
        </w:rPr>
        <w:t>Защита населения Российской Федерации от чрезвычайных ситуаций</w:t>
      </w:r>
    </w:p>
    <w:p w:rsidR="00BB6014" w:rsidRDefault="00BB6014" w:rsidP="00BB6014">
      <w:pPr>
        <w:pStyle w:val="a0"/>
        <w:ind w:firstLine="454"/>
        <w:jc w:val="both"/>
        <w:rPr>
          <w:lang w:val="ru-RU"/>
        </w:rPr>
      </w:pPr>
      <w:r>
        <w:rPr>
          <w:bCs/>
          <w:lang w:val="ru-RU"/>
        </w:rPr>
        <w:t xml:space="preserve">Организация защиты населения от чрезвычайных ситуаций. </w:t>
      </w:r>
      <w:r>
        <w:rPr>
          <w:lang w:val="ru-RU"/>
        </w:rPr>
        <w:t>Правовые основы обеспечения защиты населения от чрезвычайных ситуаций.  Основные мероприятия, проводимые в Российской Федерации, по защите населения от чрезвычайных ситуаций.</w:t>
      </w:r>
    </w:p>
    <w:p w:rsidR="00BB6014" w:rsidRDefault="00BB6014" w:rsidP="00BB6014">
      <w:pPr>
        <w:pStyle w:val="a0"/>
        <w:rPr>
          <w:b/>
          <w:bCs/>
          <w:i/>
          <w:lang w:val="ru-RU"/>
        </w:rPr>
      </w:pPr>
    </w:p>
    <w:p w:rsidR="00BB6014" w:rsidRDefault="00BB6014" w:rsidP="00BB6014">
      <w:pPr>
        <w:pStyle w:val="a0"/>
        <w:rPr>
          <w:b/>
          <w:bCs/>
          <w:i/>
          <w:lang w:val="ru-RU"/>
        </w:rPr>
      </w:pPr>
    </w:p>
    <w:p w:rsidR="00BB6014" w:rsidRDefault="00BB6014" w:rsidP="00BB6014">
      <w:pPr>
        <w:pStyle w:val="a0"/>
        <w:ind w:firstLine="454"/>
        <w:jc w:val="center"/>
        <w:rPr>
          <w:lang w:val="ru-RU"/>
        </w:rPr>
      </w:pPr>
      <w:r>
        <w:rPr>
          <w:b/>
          <w:bCs/>
          <w:i/>
          <w:lang w:val="ru-RU"/>
        </w:rPr>
        <w:t>Основы медицинских знаний и здорового образа жизни</w:t>
      </w:r>
    </w:p>
    <w:p w:rsidR="00BB6014" w:rsidRDefault="00BB6014" w:rsidP="00BB6014">
      <w:pPr>
        <w:pStyle w:val="a0"/>
        <w:ind w:firstLine="454"/>
        <w:jc w:val="both"/>
        <w:rPr>
          <w:b/>
          <w:iCs/>
          <w:lang w:val="ru-RU"/>
        </w:rPr>
      </w:pPr>
    </w:p>
    <w:p w:rsidR="00BB6014" w:rsidRDefault="00BB6014" w:rsidP="00BB6014">
      <w:pPr>
        <w:pStyle w:val="a0"/>
        <w:jc w:val="both"/>
        <w:rPr>
          <w:b/>
          <w:iCs/>
          <w:lang w:val="ru-RU"/>
        </w:rPr>
      </w:pPr>
    </w:p>
    <w:p w:rsidR="00BB6014" w:rsidRDefault="00BB6014" w:rsidP="00BB6014">
      <w:pPr>
        <w:pStyle w:val="a0"/>
        <w:ind w:firstLine="454"/>
        <w:jc w:val="both"/>
        <w:rPr>
          <w:lang w:val="ru-RU"/>
        </w:rPr>
      </w:pPr>
      <w:r>
        <w:rPr>
          <w:b/>
          <w:iCs/>
          <w:lang w:val="ru-RU"/>
        </w:rPr>
        <w:t>Основы здорового образа жизни</w:t>
      </w:r>
    </w:p>
    <w:p w:rsidR="00BB6014" w:rsidRDefault="00BB6014" w:rsidP="00BB6014">
      <w:pPr>
        <w:pStyle w:val="a0"/>
        <w:ind w:firstLine="454"/>
        <w:jc w:val="both"/>
        <w:rPr>
          <w:lang w:val="ru-RU"/>
        </w:rPr>
      </w:pPr>
      <w:r>
        <w:rPr>
          <w:bCs/>
          <w:lang w:val="ru-RU"/>
        </w:rPr>
        <w:t xml:space="preserve">Здоровый образ жизни и его составляющие. </w:t>
      </w:r>
      <w:r>
        <w:rPr>
          <w:lang w:val="ru-RU"/>
        </w:rPr>
        <w:t>Основные понятия о здоровье и здоровом образе жизни. Составляющие здорового образа жизни.</w:t>
      </w:r>
    </w:p>
    <w:p w:rsidR="00BB6014" w:rsidRDefault="00BB6014" w:rsidP="00BB6014">
      <w:pPr>
        <w:pStyle w:val="a0"/>
        <w:ind w:firstLine="454"/>
        <w:jc w:val="both"/>
        <w:rPr>
          <w:lang w:val="ru-RU"/>
        </w:rPr>
      </w:pPr>
      <w:r>
        <w:rPr>
          <w:bCs/>
          <w:lang w:val="ru-RU"/>
        </w:rPr>
        <w:t xml:space="preserve">Факторы, разрушающие здоровье. </w:t>
      </w:r>
      <w:r>
        <w:rPr>
          <w:lang w:val="ru-RU"/>
        </w:rPr>
        <w:t xml:space="preserve">Вредные привычки и их влияние на здоровье. </w:t>
      </w:r>
    </w:p>
    <w:p w:rsidR="00BB6014" w:rsidRDefault="00BB6014" w:rsidP="00BB6014">
      <w:pPr>
        <w:pStyle w:val="a0"/>
        <w:ind w:firstLine="454"/>
        <w:jc w:val="both"/>
        <w:rPr>
          <w:lang w:val="ru-RU"/>
        </w:rPr>
      </w:pPr>
      <w:r>
        <w:rPr>
          <w:b/>
          <w:iCs/>
          <w:lang w:val="ru-RU"/>
        </w:rPr>
        <w:t>Основы медицинских знаний и оказание первой медицинской помощи</w:t>
      </w:r>
    </w:p>
    <w:p w:rsidR="00BB6014" w:rsidRDefault="00BB6014" w:rsidP="00BB6014">
      <w:pPr>
        <w:pStyle w:val="a0"/>
        <w:ind w:firstLine="454"/>
        <w:jc w:val="both"/>
        <w:rPr>
          <w:lang w:val="ru-RU"/>
        </w:rPr>
      </w:pPr>
      <w:r>
        <w:rPr>
          <w:bCs/>
          <w:lang w:val="ru-RU"/>
        </w:rPr>
        <w:t xml:space="preserve">Оказание первой медицинской помощи. </w:t>
      </w:r>
      <w:r>
        <w:rPr>
          <w:lang w:val="ru-RU"/>
        </w:rPr>
        <w:t>Первая медицинская помощь и правила её оказания.</w:t>
      </w:r>
    </w:p>
    <w:p w:rsidR="00BB6014" w:rsidRDefault="00BB6014" w:rsidP="00BB6014">
      <w:pPr>
        <w:pStyle w:val="a0"/>
        <w:ind w:firstLine="454"/>
        <w:jc w:val="both"/>
        <w:rPr>
          <w:lang w:val="ru-RU"/>
        </w:rPr>
      </w:pPr>
      <w:r>
        <w:rPr>
          <w:bCs/>
          <w:lang w:val="ru-RU"/>
        </w:rPr>
        <w:t xml:space="preserve">Первая медицинская помощь при неотложных состояниях. </w:t>
      </w:r>
      <w:r>
        <w:rPr>
          <w:lang w:val="ru-RU"/>
        </w:rPr>
        <w:t>Правила оказания первой медицинской помощи при неотложных состояниях.</w:t>
      </w:r>
    </w:p>
    <w:p w:rsidR="00BB6014" w:rsidRDefault="00BB6014" w:rsidP="00BB6014">
      <w:pPr>
        <w:pStyle w:val="a0"/>
        <w:ind w:firstLine="454"/>
        <w:jc w:val="both"/>
        <w:rPr>
          <w:lang w:val="ru-RU"/>
        </w:rPr>
      </w:pPr>
      <w:r>
        <w:rPr>
          <w:bCs/>
          <w:lang w:val="ru-RU"/>
        </w:rPr>
        <w:t>Первая медицинская помощь при массовых поражениях.</w:t>
      </w:r>
      <w:r>
        <w:rPr>
          <w:lang w:val="ru-RU"/>
        </w:rPr>
        <w:t>Комплекс простейших мероприятий по оказанию первой медицинской помощи при массовых поражениях.</w:t>
      </w:r>
    </w:p>
    <w:p w:rsidR="00BB6014" w:rsidRDefault="00BB6014" w:rsidP="00BB6014">
      <w:pPr>
        <w:pStyle w:val="Standard"/>
        <w:rPr>
          <w:b/>
          <w:lang w:val="ru-RU"/>
        </w:rPr>
      </w:pPr>
    </w:p>
    <w:p w:rsidR="00BB6014" w:rsidRDefault="00BB6014" w:rsidP="00BB6014">
      <w:pPr>
        <w:pStyle w:val="Standard"/>
        <w:ind w:firstLine="454"/>
        <w:jc w:val="center"/>
        <w:rPr>
          <w:b/>
          <w:lang w:val="ru-RU"/>
        </w:rPr>
      </w:pPr>
      <w:r>
        <w:rPr>
          <w:b/>
          <w:lang w:val="ru-RU"/>
        </w:rPr>
        <w:t>Основы духовно-нравственной культуры народов России</w:t>
      </w:r>
    </w:p>
    <w:p w:rsidR="00BB6014" w:rsidRDefault="00BB6014" w:rsidP="00BB6014">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В мире культуры </w:t>
      </w:r>
    </w:p>
    <w:p w:rsidR="00BB6014" w:rsidRDefault="00BB6014" w:rsidP="00BB6014">
      <w:pPr>
        <w:rPr>
          <w:rFonts w:ascii="Times New Roman" w:hAnsi="Times New Roman"/>
        </w:rPr>
      </w:pPr>
      <w:r>
        <w:rPr>
          <w:rFonts w:ascii="Times New Roman" w:eastAsia="Times New Roman" w:hAnsi="Times New Roman"/>
          <w:sz w:val="24"/>
          <w:szCs w:val="24"/>
          <w:lang w:eastAsia="ru-RU"/>
        </w:rPr>
        <w:t xml:space="preserve">Величие  российской  культуры.  Российская  культура  –  плод  усилий  разных народов.  Деятели  науки  и  культуры  –  представителей  разных  национальностей.  Человек  –  творец  и  носитель  культуры.  Вне  культуры  жизнь  человека невозможна. Вклад личности в культуру зависит от ее таланта, способностей,  упорства. Законы нравственности – часть культуры общества. Источники, создающие нравственные установки. </w:t>
      </w:r>
    </w:p>
    <w:p w:rsidR="00BB6014" w:rsidRDefault="00BB6014" w:rsidP="00BB6014">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Нравственные ценности российского народа </w:t>
      </w:r>
    </w:p>
    <w:p w:rsidR="00BB6014" w:rsidRDefault="00BB6014" w:rsidP="00BB6014">
      <w:pPr>
        <w:rPr>
          <w:rFonts w:ascii="Times New Roman" w:hAnsi="Times New Roman"/>
        </w:rPr>
      </w:pPr>
      <w:r>
        <w:rPr>
          <w:rFonts w:ascii="Times New Roman" w:eastAsia="Times New Roman" w:hAnsi="Times New Roman"/>
          <w:sz w:val="24"/>
          <w:szCs w:val="24"/>
          <w:lang w:eastAsia="ru-RU"/>
        </w:rPr>
        <w:t xml:space="preserve">«Береги  землю  родимую,  как  мать  любимую».  Представления  о  патриотизме  в фольклоре разных народов. Герои национального эпоса разных народов Жизнь  ратными  подвигами  полна.  Реальные  примеры  выражения патриотических  чувств  в  истории  России  Деятели  разных  конфессий  –  патриоты .  Вклад  народов  нашей  страны  в  </w:t>
      </w:r>
      <w:r>
        <w:rPr>
          <w:rFonts w:ascii="Times New Roman" w:eastAsia="Times New Roman" w:hAnsi="Times New Roman"/>
          <w:sz w:val="24"/>
          <w:szCs w:val="24"/>
          <w:lang w:eastAsia="ru-RU"/>
        </w:rPr>
        <w:lastRenderedPageBreak/>
        <w:t xml:space="preserve">победу  над фашизмом. В труде – красота человека. Тема труда в фольклоре разных народов (сказках, легендах, пословицах). «Плод  добрых  трудов  славен…».  Буддизм,  ислам,  христианство  о  труде  и трудолюбии. Люди  труда.  Примеры  самоотверженного  труда  людей  разной  национальности на благо родины . Бережное отношение к природе. Одушевление природы нашими предками.  Роль заповедников в сохранении природных объектов. Заповедники на карте России.  Семья – хранитель духовных ценностей. Рольсемьи в жизни человека. Любовь, искренность,  симпатия,  взаимопомощь  и  поддержка  –  главные  семейные  ценности.  О любви  и  милосердии  в  разных  религиях.  Семейные  ценности  в  православии,  буддизме, исламе,  иудаизме.  Взаимоотношения  членов семьи.  Отражение  ценностей  семьи  в фольклоре разных народов. Семья – первый трудовой коллектив. </w:t>
      </w:r>
    </w:p>
    <w:p w:rsidR="00BB6014" w:rsidRDefault="00BB6014" w:rsidP="00BB6014">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Религия и культура </w:t>
      </w:r>
    </w:p>
    <w:p w:rsidR="00BB6014" w:rsidRDefault="00BB6014" w:rsidP="00BB6014">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Роль  религии  в  развитии  культуры.  Вклад  религии  в  развитие  материальной и духовной культуры общества.  Культурное  наследие  христианской  Руси.  Принятие  христианства  на  Руси, влияние  Византии.  Христианская  вера  и  образование  в  Древней  Руси.  Великие  князья Древней  Руси  и  их  влияние  на  развитие  образования.  Православный  храм  (внешние особенности,  внутреннее  убранство). Духовная  музыка.  Богослужебное  песнопение. Колокольный звон. Особенности православного календаря. </w:t>
      </w:r>
    </w:p>
    <w:p w:rsidR="00BB6014" w:rsidRDefault="00BB6014" w:rsidP="00BB6014">
      <w:pPr>
        <w:rPr>
          <w:rFonts w:ascii="Times New Roman" w:hAnsi="Times New Roman"/>
        </w:rPr>
      </w:pPr>
      <w:r>
        <w:rPr>
          <w:rFonts w:ascii="Times New Roman" w:eastAsia="Times New Roman" w:hAnsi="Times New Roman"/>
          <w:sz w:val="24"/>
          <w:szCs w:val="24"/>
          <w:lang w:eastAsia="ru-RU"/>
        </w:rPr>
        <w:t xml:space="preserve">Культура ислама. Возникновение ислама. Первые столетия ислама (VII-XII века) – золотое время исламской культуры. Успехи образования и науки. Вклад мусульманской литературы  в  сокровищницу  мировой  культуры.    Декоративно-прикладное  искусство народов,  исповедующих  ислам.  Мечеть  –  часть  исламской культуры.  Исламский календарь. Иудаизм  и  культура.  Возникновение  иудаизма.  Тора  –  Пятикнижие  Моисея. Синагога  –  молельный  дом иудеев.  Особенности  внутреннего  убранства  синагоги. Священная история иудеев  в сюжетах мировой живописи. Еврейский календарь. Культурные  традиции  буддизма.  Распространение  буддизма  в  России. Культовые сооружения буддистов. Буддийские монастыри. Искусство танка. Буддийский календарь. </w:t>
      </w:r>
    </w:p>
    <w:p w:rsidR="00BB6014" w:rsidRDefault="00BB6014" w:rsidP="00BB6014">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Как сохранить духовные ценности </w:t>
      </w:r>
    </w:p>
    <w:p w:rsidR="00BB6014" w:rsidRDefault="00BB6014" w:rsidP="00BB6014">
      <w:pPr>
        <w:rPr>
          <w:rFonts w:ascii="Times New Roman" w:hAnsi="Times New Roman"/>
        </w:rPr>
      </w:pPr>
      <w:r>
        <w:rPr>
          <w:rFonts w:ascii="Times New Roman" w:eastAsia="Times New Roman" w:hAnsi="Times New Roman"/>
          <w:sz w:val="24"/>
          <w:szCs w:val="24"/>
          <w:lang w:eastAsia="ru-RU"/>
        </w:rPr>
        <w:t xml:space="preserve">Забота  государства  о  сохранении  духовных  ценностей.  Конституционные гарантии  права гражданина исповедовать любую религию. Восстановление памятников духовной культуры, охрана исторических памятников, связанных с разными религиями. Хранить память предков. Уважение к труду, обычаям, вере предков. Примеры благотворительности из российской истории. Известные  меценаты России.  </w:t>
      </w:r>
    </w:p>
    <w:p w:rsidR="00BB6014" w:rsidRDefault="00BB6014" w:rsidP="00BB6014">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Твой духовный мир. </w:t>
      </w:r>
    </w:p>
    <w:p w:rsidR="00BB6014" w:rsidRDefault="00BB6014" w:rsidP="00BB6014">
      <w:pPr>
        <w:pStyle w:val="a8"/>
        <w:ind w:right="110" w:firstLine="707"/>
        <w:jc w:val="both"/>
        <w:rPr>
          <w:sz w:val="28"/>
          <w:szCs w:val="28"/>
        </w:rPr>
      </w:pPr>
      <w:r>
        <w:rPr>
          <w:lang w:eastAsia="ru-RU"/>
        </w:rPr>
        <w:t xml:space="preserve">Что  составляет  твой  духовный  мир.  Образованность  человека,  его  интересы, увлечения,  симпатии,  радости,  нравственные  качества  личности  –  составляющие духовного  мира.  Культура  поведения  человека.  Этикет  в  разных  жизненных  ситуациях. Нравственные качества человека.  </w:t>
      </w:r>
      <w:r>
        <w:rPr>
          <w:sz w:val="28"/>
          <w:szCs w:val="28"/>
          <w:u w:val="single"/>
        </w:rPr>
        <w:t>Основная цель</w:t>
      </w:r>
      <w:r>
        <w:rPr>
          <w:sz w:val="28"/>
          <w:szCs w:val="28"/>
        </w:rPr>
        <w:t>: изучение учащимися исторических и этнографических истоков духовной культуры народов России, ее материальных и духовных ценностей.</w:t>
      </w:r>
    </w:p>
    <w:p w:rsidR="00BB6014" w:rsidRDefault="00BB6014" w:rsidP="00BB6014">
      <w:pPr>
        <w:widowControl w:val="0"/>
        <w:spacing w:before="7" w:after="0" w:line="321" w:lineRule="exact"/>
        <w:ind w:right="322"/>
        <w:outlineLvl w:val="1"/>
        <w:rPr>
          <w:rFonts w:ascii="Times New Roman" w:eastAsia="Times New Roman" w:hAnsi="Times New Roman"/>
          <w:b/>
          <w:bCs/>
          <w:i/>
          <w:sz w:val="24"/>
          <w:szCs w:val="24"/>
        </w:rPr>
      </w:pPr>
      <w:r>
        <w:rPr>
          <w:rFonts w:ascii="Times New Roman" w:eastAsia="Times New Roman" w:hAnsi="Times New Roman"/>
          <w:b/>
          <w:bCs/>
          <w:i/>
          <w:sz w:val="24"/>
          <w:szCs w:val="24"/>
        </w:rPr>
        <w:t>Виды духовных ценностей народов России</w:t>
      </w:r>
    </w:p>
    <w:p w:rsidR="00BB6014" w:rsidRDefault="00BB6014" w:rsidP="00BB6014">
      <w:pPr>
        <w:widowControl w:val="0"/>
        <w:spacing w:after="0" w:line="318" w:lineRule="exact"/>
        <w:ind w:right="322"/>
        <w:rPr>
          <w:rFonts w:ascii="Times New Roman" w:eastAsia="Times New Roman" w:hAnsi="Times New Roman"/>
          <w:b/>
          <w:sz w:val="24"/>
          <w:szCs w:val="24"/>
        </w:rPr>
      </w:pPr>
      <w:r>
        <w:rPr>
          <w:rFonts w:ascii="Times New Roman" w:eastAsia="Times New Roman" w:hAnsi="Times New Roman"/>
          <w:b/>
          <w:sz w:val="24"/>
          <w:szCs w:val="24"/>
        </w:rPr>
        <w:t>Инвариантная часть</w:t>
      </w:r>
    </w:p>
    <w:p w:rsidR="00BB6014" w:rsidRDefault="00BB6014" w:rsidP="00BB6014">
      <w:pPr>
        <w:widowControl w:val="0"/>
        <w:tabs>
          <w:tab w:val="left" w:pos="1091"/>
        </w:tabs>
        <w:spacing w:after="0" w:line="319" w:lineRule="exact"/>
        <w:rPr>
          <w:rFonts w:ascii="Times New Roman" w:eastAsia="Times New Roman" w:hAnsi="Times New Roman"/>
          <w:sz w:val="24"/>
          <w:szCs w:val="24"/>
        </w:rPr>
      </w:pPr>
      <w:r>
        <w:rPr>
          <w:rFonts w:ascii="Times New Roman" w:eastAsia="Times New Roman" w:hAnsi="Times New Roman"/>
          <w:sz w:val="24"/>
          <w:szCs w:val="24"/>
        </w:rPr>
        <w:t>1Что такое ценность? Материальные и духовные</w:t>
      </w:r>
      <w:r>
        <w:rPr>
          <w:rFonts w:ascii="Times New Roman" w:eastAsia="Times New Roman" w:hAnsi="Times New Roman"/>
          <w:spacing w:val="-22"/>
          <w:sz w:val="24"/>
          <w:szCs w:val="24"/>
        </w:rPr>
        <w:t xml:space="preserve"> </w:t>
      </w:r>
      <w:r>
        <w:rPr>
          <w:rFonts w:ascii="Times New Roman" w:eastAsia="Times New Roman" w:hAnsi="Times New Roman"/>
          <w:sz w:val="24"/>
          <w:szCs w:val="24"/>
        </w:rPr>
        <w:t>ценности.</w:t>
      </w:r>
    </w:p>
    <w:p w:rsidR="00BB6014" w:rsidRDefault="00BB6014" w:rsidP="00BB6014">
      <w:pPr>
        <w:widowControl w:val="0"/>
        <w:tabs>
          <w:tab w:val="left" w:pos="1091"/>
        </w:tabs>
        <w:spacing w:before="2" w:after="0" w:line="322" w:lineRule="exact"/>
        <w:rPr>
          <w:rFonts w:ascii="Times New Roman" w:eastAsia="Times New Roman" w:hAnsi="Times New Roman"/>
          <w:sz w:val="24"/>
          <w:szCs w:val="24"/>
        </w:rPr>
      </w:pPr>
      <w:r>
        <w:rPr>
          <w:rFonts w:ascii="Times New Roman" w:eastAsia="Times New Roman" w:hAnsi="Times New Roman"/>
          <w:sz w:val="24"/>
          <w:szCs w:val="24"/>
        </w:rPr>
        <w:t>2.Эстетические ценности народов</w:t>
      </w:r>
      <w:r>
        <w:rPr>
          <w:rFonts w:ascii="Times New Roman" w:eastAsia="Times New Roman" w:hAnsi="Times New Roman"/>
          <w:spacing w:val="-13"/>
          <w:sz w:val="24"/>
          <w:szCs w:val="24"/>
        </w:rPr>
        <w:t xml:space="preserve"> </w:t>
      </w:r>
      <w:r>
        <w:rPr>
          <w:rFonts w:ascii="Times New Roman" w:eastAsia="Times New Roman" w:hAnsi="Times New Roman"/>
          <w:sz w:val="24"/>
          <w:szCs w:val="24"/>
        </w:rPr>
        <w:t>России.</w:t>
      </w:r>
    </w:p>
    <w:p w:rsidR="00BB6014" w:rsidRDefault="00BB6014" w:rsidP="00BB6014">
      <w:pPr>
        <w:widowControl w:val="0"/>
        <w:tabs>
          <w:tab w:val="left" w:pos="1091"/>
        </w:tabs>
        <w:spacing w:after="0" w:line="322" w:lineRule="exact"/>
        <w:rPr>
          <w:rFonts w:ascii="Times New Roman" w:eastAsia="Times New Roman" w:hAnsi="Times New Roman"/>
          <w:sz w:val="24"/>
          <w:szCs w:val="24"/>
        </w:rPr>
      </w:pPr>
      <w:r>
        <w:rPr>
          <w:rFonts w:ascii="Times New Roman" w:eastAsia="Times New Roman" w:hAnsi="Times New Roman"/>
          <w:sz w:val="24"/>
          <w:szCs w:val="24"/>
        </w:rPr>
        <w:lastRenderedPageBreak/>
        <w:t>3.Нравственные  ценности народов России, в том числе</w:t>
      </w:r>
      <w:r>
        <w:rPr>
          <w:rFonts w:ascii="Times New Roman" w:eastAsia="Times New Roman" w:hAnsi="Times New Roman"/>
          <w:spacing w:val="-20"/>
          <w:sz w:val="24"/>
          <w:szCs w:val="24"/>
        </w:rPr>
        <w:t xml:space="preserve"> </w:t>
      </w:r>
      <w:r>
        <w:rPr>
          <w:rFonts w:ascii="Times New Roman" w:eastAsia="Times New Roman" w:hAnsi="Times New Roman"/>
          <w:sz w:val="24"/>
          <w:szCs w:val="24"/>
        </w:rPr>
        <w:t>этикет.</w:t>
      </w:r>
    </w:p>
    <w:p w:rsidR="00BB6014" w:rsidRDefault="00BB6014" w:rsidP="00BB6014">
      <w:pPr>
        <w:widowControl w:val="0"/>
        <w:spacing w:after="0" w:line="240" w:lineRule="auto"/>
        <w:ind w:right="188"/>
        <w:rPr>
          <w:rFonts w:ascii="Times New Roman" w:eastAsia="Times New Roman" w:hAnsi="Times New Roman"/>
          <w:sz w:val="24"/>
          <w:szCs w:val="24"/>
        </w:rPr>
      </w:pPr>
      <w:r>
        <w:rPr>
          <w:rFonts w:ascii="Times New Roman" w:eastAsia="Times New Roman" w:hAnsi="Times New Roman"/>
          <w:b/>
          <w:sz w:val="24"/>
          <w:szCs w:val="24"/>
        </w:rPr>
        <w:t xml:space="preserve">Вариативная часть: </w:t>
      </w:r>
      <w:r>
        <w:rPr>
          <w:rFonts w:ascii="Times New Roman" w:eastAsia="Times New Roman" w:hAnsi="Times New Roman"/>
          <w:sz w:val="24"/>
          <w:szCs w:val="24"/>
        </w:rPr>
        <w:t>изучение видов ценностей на примере культуры народов Башкортостана.</w:t>
      </w:r>
    </w:p>
    <w:p w:rsidR="00BB6014" w:rsidRDefault="00BB6014" w:rsidP="00BB6014">
      <w:pPr>
        <w:widowControl w:val="0"/>
        <w:spacing w:after="0" w:line="240" w:lineRule="auto"/>
        <w:ind w:right="322"/>
        <w:outlineLvl w:val="1"/>
        <w:rPr>
          <w:rFonts w:ascii="Times New Roman" w:eastAsia="Times New Roman" w:hAnsi="Times New Roman"/>
          <w:b/>
          <w:bCs/>
          <w:i/>
          <w:sz w:val="24"/>
          <w:szCs w:val="24"/>
        </w:rPr>
      </w:pPr>
      <w:r>
        <w:rPr>
          <w:rFonts w:ascii="Times New Roman" w:eastAsia="Times New Roman" w:hAnsi="Times New Roman"/>
          <w:b/>
          <w:bCs/>
          <w:i/>
          <w:sz w:val="24"/>
          <w:szCs w:val="24"/>
        </w:rPr>
        <w:t xml:space="preserve"> Народы России</w:t>
      </w:r>
    </w:p>
    <w:p w:rsidR="00BB6014" w:rsidRDefault="00BB6014" w:rsidP="00BB6014">
      <w:pPr>
        <w:widowControl w:val="0"/>
        <w:spacing w:after="0" w:line="319" w:lineRule="exact"/>
        <w:ind w:right="322"/>
        <w:rPr>
          <w:rFonts w:ascii="Times New Roman" w:eastAsia="Times New Roman" w:hAnsi="Times New Roman"/>
          <w:b/>
          <w:sz w:val="24"/>
          <w:szCs w:val="24"/>
        </w:rPr>
      </w:pPr>
      <w:r>
        <w:rPr>
          <w:rFonts w:ascii="Times New Roman" w:eastAsia="Times New Roman" w:hAnsi="Times New Roman"/>
          <w:b/>
          <w:sz w:val="24"/>
          <w:szCs w:val="24"/>
        </w:rPr>
        <w:t>Инвариантная часть</w:t>
      </w:r>
    </w:p>
    <w:p w:rsidR="00BB6014" w:rsidRDefault="00BB6014" w:rsidP="00BB6014">
      <w:pPr>
        <w:widowControl w:val="0"/>
        <w:tabs>
          <w:tab w:val="left" w:pos="1098"/>
        </w:tabs>
        <w:spacing w:before="1" w:after="0" w:line="322" w:lineRule="exact"/>
        <w:ind w:right="104"/>
        <w:rPr>
          <w:rFonts w:ascii="Times New Roman" w:eastAsia="Times New Roman" w:hAnsi="Times New Roman"/>
          <w:sz w:val="24"/>
          <w:szCs w:val="24"/>
        </w:rPr>
      </w:pPr>
      <w:r>
        <w:rPr>
          <w:rFonts w:ascii="Times New Roman" w:eastAsia="Times New Roman" w:hAnsi="Times New Roman"/>
          <w:sz w:val="24"/>
          <w:szCs w:val="24"/>
        </w:rPr>
        <w:t>1Народы России – творцы культуры. Уникальность культуры каждого народа</w:t>
      </w:r>
      <w:r>
        <w:rPr>
          <w:rFonts w:ascii="Times New Roman" w:eastAsia="Times New Roman" w:hAnsi="Times New Roman"/>
          <w:spacing w:val="-6"/>
          <w:sz w:val="24"/>
          <w:szCs w:val="24"/>
        </w:rPr>
        <w:t xml:space="preserve"> </w:t>
      </w:r>
      <w:r>
        <w:rPr>
          <w:rFonts w:ascii="Times New Roman" w:eastAsia="Times New Roman" w:hAnsi="Times New Roman"/>
          <w:sz w:val="24"/>
          <w:szCs w:val="24"/>
        </w:rPr>
        <w:t>России.</w:t>
      </w:r>
    </w:p>
    <w:p w:rsidR="00BB6014" w:rsidRDefault="00BB6014" w:rsidP="00BB6014">
      <w:pPr>
        <w:widowControl w:val="0"/>
        <w:tabs>
          <w:tab w:val="left" w:pos="1091"/>
        </w:tabs>
        <w:spacing w:after="0" w:line="318" w:lineRule="exact"/>
        <w:rPr>
          <w:rFonts w:ascii="Times New Roman" w:eastAsia="Times New Roman" w:hAnsi="Times New Roman"/>
          <w:sz w:val="24"/>
          <w:szCs w:val="24"/>
        </w:rPr>
      </w:pPr>
      <w:r>
        <w:rPr>
          <w:rFonts w:ascii="Times New Roman" w:eastAsia="Times New Roman" w:hAnsi="Times New Roman"/>
          <w:sz w:val="24"/>
          <w:szCs w:val="24"/>
        </w:rPr>
        <w:t>2.Славянские народы</w:t>
      </w:r>
      <w:r>
        <w:rPr>
          <w:rFonts w:ascii="Times New Roman" w:eastAsia="Times New Roman" w:hAnsi="Times New Roman"/>
          <w:spacing w:val="-6"/>
          <w:sz w:val="24"/>
          <w:szCs w:val="24"/>
        </w:rPr>
        <w:t xml:space="preserve"> </w:t>
      </w:r>
      <w:r>
        <w:rPr>
          <w:rFonts w:ascii="Times New Roman" w:eastAsia="Times New Roman" w:hAnsi="Times New Roman"/>
          <w:sz w:val="24"/>
          <w:szCs w:val="24"/>
        </w:rPr>
        <w:t>России.</w:t>
      </w:r>
    </w:p>
    <w:p w:rsidR="00BB6014" w:rsidRDefault="00BB6014" w:rsidP="00BB6014">
      <w:pPr>
        <w:spacing w:after="0" w:line="240" w:lineRule="auto"/>
        <w:rPr>
          <w:rFonts w:ascii="Times New Roman" w:eastAsia="Times New Roman" w:hAnsi="Times New Roman"/>
          <w:sz w:val="24"/>
          <w:szCs w:val="24"/>
        </w:rPr>
        <w:sectPr w:rsidR="00BB6014">
          <w:pgSz w:w="11910" w:h="16840"/>
          <w:pgMar w:top="1000" w:right="740" w:bottom="280" w:left="1600" w:header="736" w:footer="0" w:gutter="0"/>
          <w:pgNumType w:start="116"/>
          <w:cols w:space="720"/>
        </w:sectPr>
      </w:pPr>
    </w:p>
    <w:p w:rsidR="00BB6014" w:rsidRDefault="00BB6014" w:rsidP="00BB6014">
      <w:pPr>
        <w:widowControl w:val="0"/>
        <w:spacing w:before="9" w:after="0" w:line="240" w:lineRule="auto"/>
        <w:rPr>
          <w:rFonts w:ascii="Times New Roman" w:eastAsia="Times New Roman" w:hAnsi="Times New Roman"/>
          <w:sz w:val="24"/>
          <w:szCs w:val="24"/>
        </w:rPr>
      </w:pPr>
    </w:p>
    <w:p w:rsidR="00BB6014" w:rsidRDefault="00BB6014" w:rsidP="00BB6014">
      <w:pPr>
        <w:widowControl w:val="0"/>
        <w:tabs>
          <w:tab w:val="left" w:pos="1091"/>
        </w:tabs>
        <w:spacing w:before="65" w:after="0" w:line="322" w:lineRule="exact"/>
        <w:rPr>
          <w:rFonts w:ascii="Times New Roman" w:eastAsia="Times New Roman" w:hAnsi="Times New Roman"/>
          <w:sz w:val="24"/>
          <w:szCs w:val="24"/>
        </w:rPr>
      </w:pPr>
      <w:r>
        <w:rPr>
          <w:rFonts w:ascii="Times New Roman" w:eastAsia="Times New Roman" w:hAnsi="Times New Roman"/>
          <w:sz w:val="24"/>
          <w:szCs w:val="24"/>
        </w:rPr>
        <w:t>Истоки культуры славянских</w:t>
      </w:r>
      <w:r>
        <w:rPr>
          <w:rFonts w:ascii="Times New Roman" w:eastAsia="Times New Roman" w:hAnsi="Times New Roman"/>
          <w:spacing w:val="-16"/>
          <w:sz w:val="24"/>
          <w:szCs w:val="24"/>
        </w:rPr>
        <w:t xml:space="preserve"> </w:t>
      </w:r>
      <w:r>
        <w:rPr>
          <w:rFonts w:ascii="Times New Roman" w:eastAsia="Times New Roman" w:hAnsi="Times New Roman"/>
          <w:sz w:val="24"/>
          <w:szCs w:val="24"/>
        </w:rPr>
        <w:t>народов.</w:t>
      </w:r>
    </w:p>
    <w:p w:rsidR="00BB6014" w:rsidRDefault="00BB6014" w:rsidP="00BB6014">
      <w:pPr>
        <w:widowControl w:val="0"/>
        <w:tabs>
          <w:tab w:val="left" w:pos="1091"/>
        </w:tabs>
        <w:spacing w:after="0" w:line="240" w:lineRule="auto"/>
        <w:rPr>
          <w:rFonts w:ascii="Times New Roman" w:eastAsia="Times New Roman" w:hAnsi="Times New Roman"/>
          <w:sz w:val="24"/>
          <w:szCs w:val="24"/>
        </w:rPr>
      </w:pPr>
      <w:r>
        <w:rPr>
          <w:rFonts w:ascii="Times New Roman" w:eastAsia="Times New Roman" w:hAnsi="Times New Roman"/>
          <w:sz w:val="24"/>
          <w:szCs w:val="24"/>
        </w:rPr>
        <w:t>Тюркские народы</w:t>
      </w:r>
      <w:r>
        <w:rPr>
          <w:rFonts w:ascii="Times New Roman" w:eastAsia="Times New Roman" w:hAnsi="Times New Roman"/>
          <w:spacing w:val="-8"/>
          <w:sz w:val="24"/>
          <w:szCs w:val="24"/>
        </w:rPr>
        <w:t xml:space="preserve"> </w:t>
      </w:r>
      <w:r>
        <w:rPr>
          <w:rFonts w:ascii="Times New Roman" w:eastAsia="Times New Roman" w:hAnsi="Times New Roman"/>
          <w:sz w:val="24"/>
          <w:szCs w:val="24"/>
        </w:rPr>
        <w:t>России.</w:t>
      </w:r>
    </w:p>
    <w:p w:rsidR="00BB6014" w:rsidRDefault="00BB6014" w:rsidP="00BB6014">
      <w:pPr>
        <w:widowControl w:val="0"/>
        <w:tabs>
          <w:tab w:val="left" w:pos="1091"/>
        </w:tabs>
        <w:spacing w:before="2" w:after="0" w:line="322" w:lineRule="exact"/>
        <w:rPr>
          <w:rFonts w:ascii="Times New Roman" w:eastAsia="Times New Roman" w:hAnsi="Times New Roman"/>
          <w:sz w:val="24"/>
          <w:szCs w:val="24"/>
        </w:rPr>
      </w:pPr>
      <w:r>
        <w:rPr>
          <w:rFonts w:ascii="Times New Roman" w:eastAsia="Times New Roman" w:hAnsi="Times New Roman"/>
          <w:sz w:val="24"/>
          <w:szCs w:val="24"/>
        </w:rPr>
        <w:t>Истоки культуры тюркских</w:t>
      </w:r>
      <w:r>
        <w:rPr>
          <w:rFonts w:ascii="Times New Roman" w:eastAsia="Times New Roman" w:hAnsi="Times New Roman"/>
          <w:spacing w:val="-12"/>
          <w:sz w:val="24"/>
          <w:szCs w:val="24"/>
        </w:rPr>
        <w:t xml:space="preserve"> </w:t>
      </w:r>
      <w:r>
        <w:rPr>
          <w:rFonts w:ascii="Times New Roman" w:eastAsia="Times New Roman" w:hAnsi="Times New Roman"/>
          <w:sz w:val="24"/>
          <w:szCs w:val="24"/>
        </w:rPr>
        <w:t>народов.</w:t>
      </w:r>
    </w:p>
    <w:p w:rsidR="00BB6014" w:rsidRDefault="00BB6014" w:rsidP="00BB6014">
      <w:pPr>
        <w:widowControl w:val="0"/>
        <w:tabs>
          <w:tab w:val="left" w:pos="1091"/>
        </w:tabs>
        <w:spacing w:after="0" w:line="322" w:lineRule="exact"/>
        <w:rPr>
          <w:rFonts w:ascii="Times New Roman" w:eastAsia="Times New Roman" w:hAnsi="Times New Roman"/>
          <w:sz w:val="24"/>
          <w:szCs w:val="24"/>
        </w:rPr>
      </w:pPr>
      <w:r>
        <w:rPr>
          <w:rFonts w:ascii="Times New Roman" w:eastAsia="Times New Roman" w:hAnsi="Times New Roman"/>
          <w:sz w:val="24"/>
          <w:szCs w:val="24"/>
        </w:rPr>
        <w:t>Финно-угорские народы</w:t>
      </w:r>
      <w:r>
        <w:rPr>
          <w:rFonts w:ascii="Times New Roman" w:eastAsia="Times New Roman" w:hAnsi="Times New Roman"/>
          <w:spacing w:val="-14"/>
          <w:sz w:val="24"/>
          <w:szCs w:val="24"/>
        </w:rPr>
        <w:t xml:space="preserve"> </w:t>
      </w:r>
      <w:r>
        <w:rPr>
          <w:rFonts w:ascii="Times New Roman" w:eastAsia="Times New Roman" w:hAnsi="Times New Roman"/>
          <w:sz w:val="24"/>
          <w:szCs w:val="24"/>
        </w:rPr>
        <w:t>России.</w:t>
      </w:r>
    </w:p>
    <w:p w:rsidR="00BB6014" w:rsidRDefault="00BB6014" w:rsidP="00BB6014">
      <w:pPr>
        <w:widowControl w:val="0"/>
        <w:tabs>
          <w:tab w:val="left" w:pos="1091"/>
        </w:tabs>
        <w:spacing w:after="0" w:line="322" w:lineRule="exact"/>
        <w:rPr>
          <w:rFonts w:ascii="Times New Roman" w:eastAsia="Times New Roman" w:hAnsi="Times New Roman"/>
          <w:sz w:val="24"/>
          <w:szCs w:val="24"/>
        </w:rPr>
      </w:pPr>
      <w:r>
        <w:rPr>
          <w:rFonts w:ascii="Times New Roman" w:eastAsia="Times New Roman" w:hAnsi="Times New Roman"/>
          <w:sz w:val="24"/>
          <w:szCs w:val="24"/>
        </w:rPr>
        <w:t>Народы Сибири и Дальнего</w:t>
      </w:r>
      <w:r>
        <w:rPr>
          <w:rFonts w:ascii="Times New Roman" w:eastAsia="Times New Roman" w:hAnsi="Times New Roman"/>
          <w:spacing w:val="-11"/>
          <w:sz w:val="24"/>
          <w:szCs w:val="24"/>
        </w:rPr>
        <w:t xml:space="preserve"> </w:t>
      </w:r>
      <w:r>
        <w:rPr>
          <w:rFonts w:ascii="Times New Roman" w:eastAsia="Times New Roman" w:hAnsi="Times New Roman"/>
          <w:sz w:val="24"/>
          <w:szCs w:val="24"/>
        </w:rPr>
        <w:t>Востока.</w:t>
      </w:r>
    </w:p>
    <w:p w:rsidR="00BB6014" w:rsidRDefault="00BB6014" w:rsidP="00BB6014">
      <w:pPr>
        <w:widowControl w:val="0"/>
        <w:tabs>
          <w:tab w:val="left" w:pos="1091"/>
        </w:tabs>
        <w:spacing w:after="0" w:line="322" w:lineRule="exact"/>
        <w:rPr>
          <w:rFonts w:ascii="Times New Roman" w:eastAsia="Times New Roman" w:hAnsi="Times New Roman"/>
          <w:sz w:val="24"/>
          <w:szCs w:val="24"/>
        </w:rPr>
      </w:pPr>
      <w:r>
        <w:rPr>
          <w:rFonts w:ascii="Times New Roman" w:eastAsia="Times New Roman" w:hAnsi="Times New Roman"/>
          <w:sz w:val="24"/>
          <w:szCs w:val="24"/>
        </w:rPr>
        <w:t>Народы-путешественники.</w:t>
      </w:r>
    </w:p>
    <w:p w:rsidR="00BB6014" w:rsidRDefault="00BB6014" w:rsidP="00BB6014">
      <w:pPr>
        <w:widowControl w:val="0"/>
        <w:tabs>
          <w:tab w:val="left" w:pos="1091"/>
        </w:tabs>
        <w:spacing w:after="0" w:line="322" w:lineRule="exact"/>
        <w:rPr>
          <w:rFonts w:ascii="Times New Roman" w:eastAsia="Times New Roman" w:hAnsi="Times New Roman"/>
          <w:sz w:val="24"/>
          <w:szCs w:val="24"/>
        </w:rPr>
      </w:pPr>
      <w:r>
        <w:rPr>
          <w:rFonts w:ascii="Times New Roman" w:eastAsia="Times New Roman" w:hAnsi="Times New Roman"/>
          <w:sz w:val="24"/>
          <w:szCs w:val="24"/>
        </w:rPr>
        <w:t>Народы Республики</w:t>
      </w:r>
      <w:r>
        <w:rPr>
          <w:rFonts w:ascii="Times New Roman" w:eastAsia="Times New Roman" w:hAnsi="Times New Roman"/>
          <w:spacing w:val="-10"/>
          <w:sz w:val="24"/>
          <w:szCs w:val="24"/>
        </w:rPr>
        <w:t xml:space="preserve"> </w:t>
      </w:r>
      <w:r>
        <w:rPr>
          <w:rFonts w:ascii="Times New Roman" w:eastAsia="Times New Roman" w:hAnsi="Times New Roman"/>
          <w:sz w:val="24"/>
          <w:szCs w:val="24"/>
        </w:rPr>
        <w:t>Башкортостан.</w:t>
      </w:r>
    </w:p>
    <w:p w:rsidR="00BB6014" w:rsidRDefault="00BB6014" w:rsidP="00BB6014">
      <w:pPr>
        <w:widowControl w:val="0"/>
        <w:spacing w:after="0" w:line="240" w:lineRule="auto"/>
        <w:ind w:right="103"/>
        <w:jc w:val="both"/>
        <w:rPr>
          <w:rFonts w:ascii="Times New Roman" w:eastAsia="Times New Roman" w:hAnsi="Times New Roman"/>
          <w:sz w:val="24"/>
          <w:szCs w:val="24"/>
        </w:rPr>
      </w:pPr>
      <w:r>
        <w:rPr>
          <w:rFonts w:ascii="Times New Roman" w:eastAsia="Times New Roman" w:hAnsi="Times New Roman"/>
          <w:b/>
          <w:sz w:val="24"/>
          <w:szCs w:val="24"/>
        </w:rPr>
        <w:t xml:space="preserve">Вариативная часть: </w:t>
      </w:r>
      <w:r>
        <w:rPr>
          <w:rFonts w:ascii="Times New Roman" w:eastAsia="Times New Roman" w:hAnsi="Times New Roman"/>
          <w:sz w:val="24"/>
          <w:szCs w:val="24"/>
        </w:rPr>
        <w:t>изучение этнографических особенностей народов Башкортостана и соседних регионов Российской Федерации, в том числе фольклора, национальных праздников, особенностей быта и традиционного хозяйства.</w:t>
      </w:r>
    </w:p>
    <w:p w:rsidR="00BB6014" w:rsidRDefault="00BB6014" w:rsidP="00BB6014">
      <w:pPr>
        <w:widowControl w:val="0"/>
        <w:spacing w:before="6" w:after="0" w:line="240" w:lineRule="auto"/>
        <w:rPr>
          <w:rFonts w:ascii="Times New Roman" w:eastAsia="Times New Roman" w:hAnsi="Times New Roman"/>
          <w:sz w:val="24"/>
          <w:szCs w:val="24"/>
        </w:rPr>
      </w:pPr>
    </w:p>
    <w:p w:rsidR="00BB6014" w:rsidRDefault="00BB6014" w:rsidP="00BB6014">
      <w:pPr>
        <w:widowControl w:val="0"/>
        <w:spacing w:after="0" w:line="240" w:lineRule="auto"/>
        <w:ind w:right="188"/>
        <w:outlineLvl w:val="1"/>
        <w:rPr>
          <w:rFonts w:ascii="Times New Roman" w:eastAsia="Times New Roman" w:hAnsi="Times New Roman"/>
          <w:b/>
          <w:bCs/>
          <w:i/>
          <w:sz w:val="24"/>
          <w:szCs w:val="24"/>
        </w:rPr>
      </w:pPr>
      <w:r>
        <w:rPr>
          <w:rFonts w:ascii="Times New Roman" w:eastAsia="Times New Roman" w:hAnsi="Times New Roman"/>
          <w:b/>
          <w:bCs/>
          <w:i/>
          <w:sz w:val="24"/>
          <w:szCs w:val="24"/>
        </w:rPr>
        <w:t xml:space="preserve"> Города России – центры духовно-нравственной культуры народов России</w:t>
      </w:r>
    </w:p>
    <w:p w:rsidR="00BB6014" w:rsidRDefault="00BB6014" w:rsidP="00BB6014">
      <w:pPr>
        <w:widowControl w:val="0"/>
        <w:spacing w:after="0" w:line="318" w:lineRule="exact"/>
        <w:ind w:right="322"/>
        <w:rPr>
          <w:rFonts w:ascii="Times New Roman" w:eastAsia="Times New Roman" w:hAnsi="Times New Roman"/>
          <w:b/>
          <w:sz w:val="24"/>
          <w:szCs w:val="24"/>
        </w:rPr>
      </w:pPr>
      <w:r>
        <w:rPr>
          <w:rFonts w:ascii="Times New Roman" w:eastAsia="Times New Roman" w:hAnsi="Times New Roman"/>
          <w:b/>
          <w:sz w:val="24"/>
          <w:szCs w:val="24"/>
        </w:rPr>
        <w:t>Инвариантная часть</w:t>
      </w:r>
    </w:p>
    <w:p w:rsidR="00BB6014" w:rsidRDefault="00BB6014" w:rsidP="00BB6014">
      <w:pPr>
        <w:widowControl w:val="0"/>
        <w:tabs>
          <w:tab w:val="left" w:pos="1091"/>
        </w:tabs>
        <w:spacing w:after="0" w:line="320" w:lineRule="exact"/>
        <w:rPr>
          <w:rFonts w:ascii="Times New Roman" w:eastAsia="Times New Roman" w:hAnsi="Times New Roman"/>
          <w:sz w:val="24"/>
          <w:szCs w:val="24"/>
        </w:rPr>
      </w:pPr>
      <w:r>
        <w:rPr>
          <w:rFonts w:ascii="Times New Roman" w:eastAsia="Times New Roman" w:hAnsi="Times New Roman"/>
          <w:sz w:val="24"/>
          <w:szCs w:val="24"/>
        </w:rPr>
        <w:t>Древнейшие города России и их роль в культуре</w:t>
      </w:r>
      <w:r>
        <w:rPr>
          <w:rFonts w:ascii="Times New Roman" w:eastAsia="Times New Roman" w:hAnsi="Times New Roman"/>
          <w:spacing w:val="-19"/>
          <w:sz w:val="24"/>
          <w:szCs w:val="24"/>
        </w:rPr>
        <w:t xml:space="preserve"> </w:t>
      </w:r>
      <w:r>
        <w:rPr>
          <w:rFonts w:ascii="Times New Roman" w:eastAsia="Times New Roman" w:hAnsi="Times New Roman"/>
          <w:sz w:val="24"/>
          <w:szCs w:val="24"/>
        </w:rPr>
        <w:t>страны.</w:t>
      </w:r>
    </w:p>
    <w:p w:rsidR="00BB6014" w:rsidRDefault="00BB6014" w:rsidP="00BB6014">
      <w:pPr>
        <w:widowControl w:val="0"/>
        <w:tabs>
          <w:tab w:val="left" w:pos="1091"/>
        </w:tabs>
        <w:spacing w:after="0" w:line="322" w:lineRule="exact"/>
        <w:rPr>
          <w:rFonts w:ascii="Times New Roman" w:eastAsia="Times New Roman" w:hAnsi="Times New Roman"/>
          <w:sz w:val="24"/>
          <w:szCs w:val="24"/>
        </w:rPr>
      </w:pPr>
      <w:r>
        <w:rPr>
          <w:rFonts w:ascii="Times New Roman" w:eastAsia="Times New Roman" w:hAnsi="Times New Roman"/>
          <w:sz w:val="24"/>
          <w:szCs w:val="24"/>
        </w:rPr>
        <w:t>Москва – сердце</w:t>
      </w:r>
      <w:r>
        <w:rPr>
          <w:rFonts w:ascii="Times New Roman" w:eastAsia="Times New Roman" w:hAnsi="Times New Roman"/>
          <w:spacing w:val="-8"/>
          <w:sz w:val="24"/>
          <w:szCs w:val="24"/>
        </w:rPr>
        <w:t xml:space="preserve"> </w:t>
      </w:r>
      <w:r>
        <w:rPr>
          <w:rFonts w:ascii="Times New Roman" w:eastAsia="Times New Roman" w:hAnsi="Times New Roman"/>
          <w:sz w:val="24"/>
          <w:szCs w:val="24"/>
        </w:rPr>
        <w:t>России.</w:t>
      </w:r>
    </w:p>
    <w:p w:rsidR="00BB6014" w:rsidRDefault="00BB6014" w:rsidP="00BB6014">
      <w:pPr>
        <w:widowControl w:val="0"/>
        <w:tabs>
          <w:tab w:val="left" w:pos="1091"/>
        </w:tabs>
        <w:spacing w:after="0" w:line="322" w:lineRule="exact"/>
        <w:rPr>
          <w:rFonts w:ascii="Times New Roman" w:eastAsia="Times New Roman" w:hAnsi="Times New Roman"/>
          <w:sz w:val="24"/>
          <w:szCs w:val="24"/>
        </w:rPr>
      </w:pPr>
      <w:r>
        <w:rPr>
          <w:rFonts w:ascii="Times New Roman" w:eastAsia="Times New Roman" w:hAnsi="Times New Roman"/>
          <w:sz w:val="24"/>
          <w:szCs w:val="24"/>
        </w:rPr>
        <w:t>Санкт-Петербург – культурная столица</w:t>
      </w:r>
      <w:r>
        <w:rPr>
          <w:rFonts w:ascii="Times New Roman" w:eastAsia="Times New Roman" w:hAnsi="Times New Roman"/>
          <w:spacing w:val="-15"/>
          <w:sz w:val="24"/>
          <w:szCs w:val="24"/>
        </w:rPr>
        <w:t xml:space="preserve"> </w:t>
      </w:r>
      <w:r>
        <w:rPr>
          <w:rFonts w:ascii="Times New Roman" w:eastAsia="Times New Roman" w:hAnsi="Times New Roman"/>
          <w:sz w:val="24"/>
          <w:szCs w:val="24"/>
        </w:rPr>
        <w:t>России.</w:t>
      </w:r>
    </w:p>
    <w:p w:rsidR="00BB6014" w:rsidRDefault="00BB6014" w:rsidP="00BB6014">
      <w:pPr>
        <w:widowControl w:val="0"/>
        <w:tabs>
          <w:tab w:val="left" w:pos="1091"/>
        </w:tabs>
        <w:spacing w:after="0" w:line="322" w:lineRule="exact"/>
        <w:rPr>
          <w:rFonts w:ascii="Times New Roman" w:eastAsia="Times New Roman" w:hAnsi="Times New Roman"/>
          <w:sz w:val="24"/>
          <w:szCs w:val="24"/>
        </w:rPr>
      </w:pPr>
      <w:r>
        <w:rPr>
          <w:rFonts w:ascii="Times New Roman" w:eastAsia="Times New Roman" w:hAnsi="Times New Roman"/>
          <w:sz w:val="24"/>
          <w:szCs w:val="24"/>
        </w:rPr>
        <w:t>Казань – город с тысячелетней</w:t>
      </w:r>
      <w:r>
        <w:rPr>
          <w:rFonts w:ascii="Times New Roman" w:eastAsia="Times New Roman" w:hAnsi="Times New Roman"/>
          <w:spacing w:val="-8"/>
          <w:sz w:val="24"/>
          <w:szCs w:val="24"/>
        </w:rPr>
        <w:t xml:space="preserve"> </w:t>
      </w:r>
      <w:r>
        <w:rPr>
          <w:rFonts w:ascii="Times New Roman" w:eastAsia="Times New Roman" w:hAnsi="Times New Roman"/>
          <w:sz w:val="24"/>
          <w:szCs w:val="24"/>
        </w:rPr>
        <w:t>историей.</w:t>
      </w:r>
    </w:p>
    <w:p w:rsidR="00BB6014" w:rsidRDefault="00BB6014" w:rsidP="00BB6014">
      <w:pPr>
        <w:widowControl w:val="0"/>
        <w:tabs>
          <w:tab w:val="left" w:pos="1091"/>
        </w:tabs>
        <w:spacing w:after="0" w:line="240" w:lineRule="auto"/>
        <w:rPr>
          <w:rFonts w:ascii="Times New Roman" w:eastAsia="Times New Roman" w:hAnsi="Times New Roman"/>
          <w:sz w:val="24"/>
          <w:szCs w:val="24"/>
        </w:rPr>
      </w:pPr>
      <w:r>
        <w:rPr>
          <w:rFonts w:ascii="Times New Roman" w:eastAsia="Times New Roman" w:hAnsi="Times New Roman"/>
          <w:sz w:val="24"/>
          <w:szCs w:val="24"/>
        </w:rPr>
        <w:t>Екатеринбург – столица</w:t>
      </w:r>
      <w:r>
        <w:rPr>
          <w:rFonts w:ascii="Times New Roman" w:eastAsia="Times New Roman" w:hAnsi="Times New Roman"/>
          <w:spacing w:val="-7"/>
          <w:sz w:val="24"/>
          <w:szCs w:val="24"/>
        </w:rPr>
        <w:t xml:space="preserve"> </w:t>
      </w:r>
      <w:r>
        <w:rPr>
          <w:rFonts w:ascii="Times New Roman" w:eastAsia="Times New Roman" w:hAnsi="Times New Roman"/>
          <w:sz w:val="24"/>
          <w:szCs w:val="24"/>
        </w:rPr>
        <w:t>Урала.</w:t>
      </w:r>
    </w:p>
    <w:p w:rsidR="00BB6014" w:rsidRDefault="00BB6014" w:rsidP="00BB6014">
      <w:pPr>
        <w:widowControl w:val="0"/>
        <w:tabs>
          <w:tab w:val="left" w:pos="1091"/>
        </w:tabs>
        <w:spacing w:after="0" w:line="240" w:lineRule="auto"/>
        <w:rPr>
          <w:rFonts w:ascii="Times New Roman" w:eastAsia="Times New Roman" w:hAnsi="Times New Roman"/>
          <w:sz w:val="24"/>
          <w:szCs w:val="24"/>
        </w:rPr>
      </w:pPr>
      <w:r>
        <w:rPr>
          <w:rFonts w:ascii="Times New Roman" w:eastAsia="Times New Roman" w:hAnsi="Times New Roman"/>
          <w:sz w:val="24"/>
          <w:szCs w:val="24"/>
        </w:rPr>
        <w:t>Красота и величие городов</w:t>
      </w:r>
      <w:r>
        <w:rPr>
          <w:rFonts w:ascii="Times New Roman" w:eastAsia="Times New Roman" w:hAnsi="Times New Roman"/>
          <w:spacing w:val="-12"/>
          <w:sz w:val="24"/>
          <w:szCs w:val="24"/>
        </w:rPr>
        <w:t xml:space="preserve"> </w:t>
      </w:r>
      <w:r>
        <w:rPr>
          <w:rFonts w:ascii="Times New Roman" w:eastAsia="Times New Roman" w:hAnsi="Times New Roman"/>
          <w:sz w:val="24"/>
          <w:szCs w:val="24"/>
        </w:rPr>
        <w:t>Сибири.</w:t>
      </w:r>
    </w:p>
    <w:p w:rsidR="00BB6014" w:rsidRDefault="00BB6014" w:rsidP="00BB6014">
      <w:pPr>
        <w:widowControl w:val="0"/>
        <w:spacing w:before="6" w:after="0" w:line="240" w:lineRule="auto"/>
        <w:rPr>
          <w:rFonts w:ascii="Times New Roman" w:eastAsia="Times New Roman" w:hAnsi="Times New Roman"/>
          <w:sz w:val="24"/>
          <w:szCs w:val="24"/>
        </w:rPr>
      </w:pPr>
    </w:p>
    <w:p w:rsidR="00BB6014" w:rsidRDefault="00BB6014" w:rsidP="00BB6014">
      <w:pPr>
        <w:widowControl w:val="0"/>
        <w:tabs>
          <w:tab w:val="left" w:pos="1252"/>
        </w:tabs>
        <w:spacing w:after="0" w:line="240" w:lineRule="auto"/>
        <w:ind w:right="333"/>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 Модуль «Республика Башкортостан как центр духовно- нравственной культуры</w:t>
      </w:r>
      <w:r>
        <w:rPr>
          <w:rFonts w:ascii="Times New Roman" w:eastAsia="Times New Roman" w:hAnsi="Times New Roman"/>
          <w:b/>
          <w:bCs/>
          <w:spacing w:val="-10"/>
          <w:sz w:val="24"/>
          <w:szCs w:val="24"/>
        </w:rPr>
        <w:t xml:space="preserve"> </w:t>
      </w:r>
      <w:r>
        <w:rPr>
          <w:rFonts w:ascii="Times New Roman" w:eastAsia="Times New Roman" w:hAnsi="Times New Roman"/>
          <w:b/>
          <w:bCs/>
          <w:sz w:val="24"/>
          <w:szCs w:val="24"/>
        </w:rPr>
        <w:t>России»</w:t>
      </w:r>
    </w:p>
    <w:p w:rsidR="00BB6014" w:rsidRDefault="00BB6014" w:rsidP="00BB6014">
      <w:pPr>
        <w:widowControl w:val="0"/>
        <w:spacing w:after="0" w:line="240" w:lineRule="auto"/>
        <w:ind w:right="183"/>
        <w:rPr>
          <w:rFonts w:ascii="Times New Roman" w:eastAsia="Times New Roman" w:hAnsi="Times New Roman"/>
          <w:sz w:val="24"/>
          <w:szCs w:val="24"/>
        </w:rPr>
      </w:pPr>
      <w:r>
        <w:rPr>
          <w:rFonts w:ascii="Times New Roman" w:eastAsia="Times New Roman" w:hAnsi="Times New Roman"/>
          <w:spacing w:val="-71"/>
          <w:sz w:val="24"/>
          <w:szCs w:val="24"/>
          <w:u w:val="single"/>
        </w:rPr>
        <w:t xml:space="preserve"> </w:t>
      </w:r>
      <w:r>
        <w:rPr>
          <w:rFonts w:ascii="Times New Roman" w:eastAsia="Times New Roman" w:hAnsi="Times New Roman"/>
          <w:sz w:val="24"/>
          <w:szCs w:val="24"/>
          <w:u w:val="single"/>
        </w:rPr>
        <w:t>Основная цель</w:t>
      </w:r>
      <w:r>
        <w:rPr>
          <w:rFonts w:ascii="Times New Roman" w:eastAsia="Times New Roman" w:hAnsi="Times New Roman"/>
          <w:sz w:val="24"/>
          <w:szCs w:val="24"/>
        </w:rPr>
        <w:t>: изучение учащимися истоков и особенностей духовно- нравственной культуры народов, проживающих в Республике Башкортостан.</w:t>
      </w:r>
    </w:p>
    <w:p w:rsidR="00BB6014" w:rsidRDefault="00BB6014" w:rsidP="00BB6014">
      <w:pPr>
        <w:widowControl w:val="0"/>
        <w:tabs>
          <w:tab w:val="left" w:pos="1958"/>
          <w:tab w:val="left" w:pos="2487"/>
          <w:tab w:val="left" w:pos="3804"/>
          <w:tab w:val="left" w:pos="6944"/>
          <w:tab w:val="left" w:pos="8477"/>
        </w:tabs>
        <w:spacing w:before="7" w:after="0" w:line="240" w:lineRule="auto"/>
        <w:ind w:right="107"/>
        <w:outlineLvl w:val="1"/>
        <w:rPr>
          <w:rFonts w:ascii="Times New Roman" w:eastAsia="Times New Roman" w:hAnsi="Times New Roman"/>
          <w:b/>
          <w:bCs/>
          <w:i/>
          <w:sz w:val="24"/>
          <w:szCs w:val="24"/>
        </w:rPr>
      </w:pPr>
      <w:r>
        <w:rPr>
          <w:rFonts w:ascii="Times New Roman" w:eastAsia="Times New Roman" w:hAnsi="Times New Roman"/>
          <w:b/>
          <w:bCs/>
          <w:i/>
          <w:sz w:val="24"/>
          <w:szCs w:val="24"/>
        </w:rPr>
        <w:t>Раздел</w:t>
      </w:r>
      <w:r>
        <w:rPr>
          <w:rFonts w:ascii="Times New Roman" w:eastAsia="Times New Roman" w:hAnsi="Times New Roman"/>
          <w:b/>
          <w:bCs/>
          <w:i/>
          <w:sz w:val="24"/>
          <w:szCs w:val="24"/>
        </w:rPr>
        <w:tab/>
        <w:t>1.</w:t>
      </w:r>
      <w:r>
        <w:rPr>
          <w:rFonts w:ascii="Times New Roman" w:eastAsia="Times New Roman" w:hAnsi="Times New Roman"/>
          <w:b/>
          <w:bCs/>
          <w:i/>
          <w:sz w:val="24"/>
          <w:szCs w:val="24"/>
        </w:rPr>
        <w:tab/>
        <w:t>Истоки</w:t>
      </w:r>
      <w:r>
        <w:rPr>
          <w:rFonts w:ascii="Times New Roman" w:eastAsia="Times New Roman" w:hAnsi="Times New Roman"/>
          <w:b/>
          <w:bCs/>
          <w:i/>
          <w:sz w:val="24"/>
          <w:szCs w:val="24"/>
        </w:rPr>
        <w:tab/>
        <w:t>духовно-нравственной</w:t>
      </w:r>
      <w:r>
        <w:rPr>
          <w:rFonts w:ascii="Times New Roman" w:eastAsia="Times New Roman" w:hAnsi="Times New Roman"/>
          <w:b/>
          <w:bCs/>
          <w:i/>
          <w:sz w:val="24"/>
          <w:szCs w:val="24"/>
        </w:rPr>
        <w:tab/>
        <w:t>культуры</w:t>
      </w:r>
      <w:r>
        <w:rPr>
          <w:rFonts w:ascii="Times New Roman" w:eastAsia="Times New Roman" w:hAnsi="Times New Roman"/>
          <w:b/>
          <w:bCs/>
          <w:i/>
          <w:sz w:val="24"/>
          <w:szCs w:val="24"/>
        </w:rPr>
        <w:tab/>
        <w:t>народов Башкортостана)</w:t>
      </w:r>
    </w:p>
    <w:p w:rsidR="00BB6014" w:rsidRDefault="00BB6014" w:rsidP="00BB6014">
      <w:pPr>
        <w:widowControl w:val="0"/>
        <w:spacing w:after="0" w:line="314" w:lineRule="exact"/>
        <w:ind w:right="322"/>
        <w:rPr>
          <w:rFonts w:ascii="Times New Roman" w:eastAsia="Times New Roman" w:hAnsi="Times New Roman"/>
          <w:b/>
          <w:sz w:val="24"/>
          <w:szCs w:val="24"/>
          <w:lang w:val="en-US"/>
        </w:rPr>
      </w:pPr>
      <w:r>
        <w:rPr>
          <w:rFonts w:ascii="Times New Roman" w:eastAsia="Times New Roman" w:hAnsi="Times New Roman"/>
          <w:b/>
          <w:sz w:val="24"/>
          <w:szCs w:val="24"/>
          <w:lang w:val="en-US"/>
        </w:rPr>
        <w:t>Инвариантная часть</w:t>
      </w:r>
    </w:p>
    <w:p w:rsidR="00BB6014" w:rsidRDefault="00BB6014" w:rsidP="00BB6014">
      <w:pPr>
        <w:widowControl w:val="0"/>
        <w:numPr>
          <w:ilvl w:val="0"/>
          <w:numId w:val="60"/>
        </w:numPr>
        <w:tabs>
          <w:tab w:val="left" w:pos="1518"/>
          <w:tab w:val="left" w:pos="2686"/>
          <w:tab w:val="left" w:pos="4228"/>
          <w:tab w:val="left" w:pos="6154"/>
          <w:tab w:val="left" w:pos="7542"/>
          <w:tab w:val="left" w:pos="8074"/>
        </w:tabs>
        <w:spacing w:after="0" w:line="240" w:lineRule="auto"/>
        <w:ind w:left="0" w:right="111" w:firstLine="0"/>
        <w:rPr>
          <w:rFonts w:ascii="Times New Roman" w:eastAsia="Times New Roman" w:hAnsi="Times New Roman"/>
          <w:sz w:val="24"/>
          <w:szCs w:val="24"/>
        </w:rPr>
      </w:pPr>
      <w:r>
        <w:rPr>
          <w:rFonts w:ascii="Times New Roman" w:eastAsia="Times New Roman" w:hAnsi="Times New Roman"/>
          <w:sz w:val="24"/>
          <w:szCs w:val="24"/>
        </w:rPr>
        <w:t>Первые</w:t>
      </w:r>
      <w:r>
        <w:rPr>
          <w:rFonts w:ascii="Times New Roman" w:eastAsia="Times New Roman" w:hAnsi="Times New Roman"/>
          <w:sz w:val="24"/>
          <w:szCs w:val="24"/>
        </w:rPr>
        <w:tab/>
        <w:t>памятники</w:t>
      </w:r>
      <w:r>
        <w:rPr>
          <w:rFonts w:ascii="Times New Roman" w:eastAsia="Times New Roman" w:hAnsi="Times New Roman"/>
          <w:sz w:val="24"/>
          <w:szCs w:val="24"/>
        </w:rPr>
        <w:tab/>
        <w:t>материальной</w:t>
      </w:r>
      <w:r>
        <w:rPr>
          <w:rFonts w:ascii="Times New Roman" w:eastAsia="Times New Roman" w:hAnsi="Times New Roman"/>
          <w:sz w:val="24"/>
          <w:szCs w:val="24"/>
        </w:rPr>
        <w:tab/>
        <w:t>культуры</w:t>
      </w:r>
      <w:r>
        <w:rPr>
          <w:rFonts w:ascii="Times New Roman" w:eastAsia="Times New Roman" w:hAnsi="Times New Roman"/>
          <w:sz w:val="24"/>
          <w:szCs w:val="24"/>
        </w:rPr>
        <w:tab/>
        <w:t>на</w:t>
      </w:r>
      <w:r>
        <w:rPr>
          <w:rFonts w:ascii="Times New Roman" w:eastAsia="Times New Roman" w:hAnsi="Times New Roman"/>
          <w:sz w:val="24"/>
          <w:szCs w:val="24"/>
        </w:rPr>
        <w:tab/>
      </w:r>
      <w:r>
        <w:rPr>
          <w:rFonts w:ascii="Times New Roman" w:eastAsia="Times New Roman" w:hAnsi="Times New Roman"/>
          <w:spacing w:val="-1"/>
          <w:sz w:val="24"/>
          <w:szCs w:val="24"/>
        </w:rPr>
        <w:t xml:space="preserve">территории </w:t>
      </w:r>
      <w:r>
        <w:rPr>
          <w:rFonts w:ascii="Times New Roman" w:eastAsia="Times New Roman" w:hAnsi="Times New Roman"/>
          <w:sz w:val="24"/>
          <w:szCs w:val="24"/>
        </w:rPr>
        <w:t>Башкортостана.</w:t>
      </w:r>
    </w:p>
    <w:p w:rsidR="00BB6014" w:rsidRDefault="00BB6014" w:rsidP="00BB6014">
      <w:pPr>
        <w:widowControl w:val="0"/>
        <w:numPr>
          <w:ilvl w:val="0"/>
          <w:numId w:val="60"/>
        </w:numPr>
        <w:tabs>
          <w:tab w:val="left" w:pos="1518"/>
        </w:tabs>
        <w:spacing w:after="0" w:line="240" w:lineRule="auto"/>
        <w:ind w:left="0" w:right="104" w:firstLine="0"/>
        <w:jc w:val="both"/>
        <w:rPr>
          <w:rFonts w:ascii="Times New Roman" w:eastAsia="Times New Roman" w:hAnsi="Times New Roman"/>
          <w:sz w:val="24"/>
          <w:szCs w:val="24"/>
          <w:lang w:val="en-US"/>
        </w:rPr>
      </w:pPr>
      <w:r>
        <w:rPr>
          <w:rFonts w:ascii="Times New Roman" w:eastAsia="Times New Roman" w:hAnsi="Times New Roman"/>
          <w:sz w:val="24"/>
          <w:szCs w:val="24"/>
        </w:rPr>
        <w:t xml:space="preserve">Эпические сказания народов Башкортостана – истоки духовной культуры и принципов нравственных ценностей. </w:t>
      </w:r>
      <w:r>
        <w:rPr>
          <w:rFonts w:ascii="Times New Roman" w:eastAsia="Times New Roman" w:hAnsi="Times New Roman"/>
          <w:sz w:val="24"/>
          <w:szCs w:val="24"/>
          <w:lang w:val="en-US"/>
        </w:rPr>
        <w:t>Предания о родословных – шежере как историко-литературные</w:t>
      </w:r>
      <w:r>
        <w:rPr>
          <w:rFonts w:ascii="Times New Roman" w:eastAsia="Times New Roman" w:hAnsi="Times New Roman"/>
          <w:spacing w:val="-9"/>
          <w:sz w:val="24"/>
          <w:szCs w:val="24"/>
          <w:lang w:val="en-US"/>
        </w:rPr>
        <w:t xml:space="preserve"> </w:t>
      </w:r>
      <w:r>
        <w:rPr>
          <w:rFonts w:ascii="Times New Roman" w:eastAsia="Times New Roman" w:hAnsi="Times New Roman"/>
          <w:sz w:val="24"/>
          <w:szCs w:val="24"/>
          <w:lang w:val="en-US"/>
        </w:rPr>
        <w:t>памятники.</w:t>
      </w:r>
    </w:p>
    <w:p w:rsidR="00BB6014" w:rsidRDefault="00BB6014" w:rsidP="00BB6014">
      <w:pPr>
        <w:widowControl w:val="0"/>
        <w:numPr>
          <w:ilvl w:val="0"/>
          <w:numId w:val="60"/>
        </w:numPr>
        <w:tabs>
          <w:tab w:val="left" w:pos="1518"/>
        </w:tabs>
        <w:spacing w:before="2" w:after="0" w:line="322" w:lineRule="exact"/>
        <w:ind w:left="0" w:firstLine="0"/>
        <w:rPr>
          <w:rFonts w:ascii="Times New Roman" w:eastAsia="Times New Roman" w:hAnsi="Times New Roman"/>
          <w:sz w:val="24"/>
          <w:szCs w:val="24"/>
        </w:rPr>
      </w:pPr>
      <w:r>
        <w:rPr>
          <w:rFonts w:ascii="Times New Roman" w:eastAsia="Times New Roman" w:hAnsi="Times New Roman"/>
          <w:sz w:val="24"/>
          <w:szCs w:val="24"/>
        </w:rPr>
        <w:t>Отражение исторических событий в духовной культуре</w:t>
      </w:r>
      <w:r>
        <w:rPr>
          <w:rFonts w:ascii="Times New Roman" w:eastAsia="Times New Roman" w:hAnsi="Times New Roman"/>
          <w:spacing w:val="-22"/>
          <w:sz w:val="24"/>
          <w:szCs w:val="24"/>
        </w:rPr>
        <w:t xml:space="preserve"> </w:t>
      </w:r>
      <w:r>
        <w:rPr>
          <w:rFonts w:ascii="Times New Roman" w:eastAsia="Times New Roman" w:hAnsi="Times New Roman"/>
          <w:sz w:val="24"/>
          <w:szCs w:val="24"/>
        </w:rPr>
        <w:t>края.</w:t>
      </w:r>
    </w:p>
    <w:p w:rsidR="00BB6014" w:rsidRDefault="00BB6014" w:rsidP="00BB6014">
      <w:pPr>
        <w:widowControl w:val="0"/>
        <w:numPr>
          <w:ilvl w:val="0"/>
          <w:numId w:val="60"/>
        </w:numPr>
        <w:tabs>
          <w:tab w:val="left" w:pos="1588"/>
        </w:tabs>
        <w:spacing w:after="0" w:line="240" w:lineRule="auto"/>
        <w:ind w:left="0" w:right="103" w:firstLine="0"/>
        <w:jc w:val="both"/>
        <w:rPr>
          <w:rFonts w:ascii="Times New Roman" w:eastAsia="Times New Roman" w:hAnsi="Times New Roman"/>
          <w:sz w:val="24"/>
          <w:szCs w:val="24"/>
          <w:lang w:val="en-US"/>
        </w:rPr>
      </w:pPr>
      <w:r>
        <w:rPr>
          <w:rFonts w:ascii="Times New Roman" w:eastAsia="Times New Roman" w:hAnsi="Times New Roman"/>
          <w:sz w:val="24"/>
          <w:szCs w:val="24"/>
        </w:rPr>
        <w:t xml:space="preserve">Предания о героях страны, образы подвижников народных восстаний –Хары Мэргэн, Баяс-батыр, Бэпэней, Алдар–батыр , Батырша, Карахакал ,Акай, Канзафар Усаев,, Кинзя Арсланов, Юлай Азнаев. </w:t>
      </w:r>
      <w:r>
        <w:rPr>
          <w:rFonts w:ascii="Times New Roman" w:eastAsia="Times New Roman" w:hAnsi="Times New Roman"/>
          <w:sz w:val="24"/>
          <w:szCs w:val="24"/>
          <w:lang w:val="en-US"/>
        </w:rPr>
        <w:t>Образ Салавата</w:t>
      </w:r>
      <w:r>
        <w:rPr>
          <w:rFonts w:ascii="Times New Roman" w:eastAsia="Times New Roman" w:hAnsi="Times New Roman"/>
          <w:spacing w:val="2"/>
          <w:sz w:val="24"/>
          <w:szCs w:val="24"/>
          <w:lang w:val="en-US"/>
        </w:rPr>
        <w:t xml:space="preserve"> </w:t>
      </w:r>
      <w:r>
        <w:rPr>
          <w:rFonts w:ascii="Times New Roman" w:eastAsia="Times New Roman" w:hAnsi="Times New Roman"/>
          <w:sz w:val="24"/>
          <w:szCs w:val="24"/>
          <w:lang w:val="en-US"/>
        </w:rPr>
        <w:t>Юлаева.</w:t>
      </w:r>
    </w:p>
    <w:p w:rsidR="00BB6014" w:rsidRDefault="00BB6014" w:rsidP="00BB6014">
      <w:pPr>
        <w:widowControl w:val="0"/>
        <w:spacing w:after="0" w:line="240" w:lineRule="auto"/>
        <w:ind w:right="97"/>
        <w:rPr>
          <w:rFonts w:ascii="Times New Roman" w:eastAsia="Times New Roman" w:hAnsi="Times New Roman"/>
          <w:sz w:val="24"/>
          <w:szCs w:val="24"/>
        </w:rPr>
      </w:pPr>
      <w:r>
        <w:rPr>
          <w:rFonts w:ascii="Times New Roman" w:eastAsia="Times New Roman" w:hAnsi="Times New Roman"/>
          <w:b/>
          <w:sz w:val="24"/>
          <w:szCs w:val="24"/>
        </w:rPr>
        <w:t xml:space="preserve">Вариативная часть: </w:t>
      </w:r>
      <w:r>
        <w:rPr>
          <w:rFonts w:ascii="Times New Roman" w:eastAsia="Times New Roman" w:hAnsi="Times New Roman"/>
          <w:sz w:val="24"/>
          <w:szCs w:val="24"/>
        </w:rPr>
        <w:t>предполагает изучение памятников материальной и духовной культуры  на территории своего района или города.</w:t>
      </w:r>
    </w:p>
    <w:p w:rsidR="00BB6014" w:rsidRDefault="00BB6014" w:rsidP="00BB6014">
      <w:pPr>
        <w:widowControl w:val="0"/>
        <w:spacing w:before="3" w:after="0" w:line="240" w:lineRule="auto"/>
        <w:rPr>
          <w:rFonts w:ascii="Times New Roman" w:eastAsia="Times New Roman" w:hAnsi="Times New Roman"/>
          <w:sz w:val="24"/>
          <w:szCs w:val="24"/>
        </w:rPr>
      </w:pPr>
    </w:p>
    <w:p w:rsidR="00BB6014" w:rsidRDefault="00BB6014" w:rsidP="00BB6014">
      <w:pPr>
        <w:widowControl w:val="0"/>
        <w:spacing w:after="0" w:line="321" w:lineRule="exact"/>
        <w:ind w:right="322"/>
        <w:outlineLvl w:val="1"/>
        <w:rPr>
          <w:rFonts w:ascii="Times New Roman" w:eastAsia="Times New Roman" w:hAnsi="Times New Roman"/>
          <w:b/>
          <w:bCs/>
          <w:i/>
          <w:sz w:val="24"/>
          <w:szCs w:val="24"/>
        </w:rPr>
      </w:pPr>
      <w:r>
        <w:rPr>
          <w:rFonts w:ascii="Times New Roman" w:eastAsia="Times New Roman" w:hAnsi="Times New Roman"/>
          <w:b/>
          <w:bCs/>
          <w:i/>
          <w:sz w:val="24"/>
          <w:szCs w:val="24"/>
        </w:rPr>
        <w:t>Раздел 2.  Традиционная культура народов Башкортостана</w:t>
      </w:r>
    </w:p>
    <w:p w:rsidR="00BB6014" w:rsidRDefault="00BB6014" w:rsidP="00BB6014">
      <w:pPr>
        <w:widowControl w:val="0"/>
        <w:spacing w:after="0" w:line="321" w:lineRule="exact"/>
        <w:ind w:right="322"/>
        <w:rPr>
          <w:rFonts w:ascii="Times New Roman" w:eastAsia="Times New Roman" w:hAnsi="Times New Roman"/>
          <w:b/>
          <w:sz w:val="24"/>
          <w:szCs w:val="24"/>
        </w:rPr>
      </w:pPr>
      <w:r>
        <w:rPr>
          <w:rFonts w:ascii="Times New Roman" w:eastAsia="Times New Roman" w:hAnsi="Times New Roman"/>
          <w:b/>
          <w:sz w:val="24"/>
          <w:szCs w:val="24"/>
        </w:rPr>
        <w:t>Инвариантная часть</w:t>
      </w:r>
    </w:p>
    <w:p w:rsidR="00BB6014" w:rsidRDefault="00BB6014" w:rsidP="00BB6014">
      <w:pPr>
        <w:spacing w:after="0" w:line="240" w:lineRule="auto"/>
        <w:rPr>
          <w:rFonts w:ascii="Times New Roman" w:eastAsia="Times New Roman" w:hAnsi="Times New Roman"/>
          <w:sz w:val="24"/>
          <w:szCs w:val="24"/>
        </w:rPr>
        <w:sectPr w:rsidR="00BB6014">
          <w:pgSz w:w="11910" w:h="16840"/>
          <w:pgMar w:top="1000" w:right="740" w:bottom="280" w:left="1600" w:header="736" w:footer="0" w:gutter="0"/>
          <w:pgNumType w:start="210"/>
          <w:cols w:space="720"/>
        </w:sectPr>
      </w:pPr>
    </w:p>
    <w:p w:rsidR="00BB6014" w:rsidRDefault="00BB6014" w:rsidP="00BB6014">
      <w:pPr>
        <w:widowControl w:val="0"/>
        <w:spacing w:before="9" w:after="0" w:line="240" w:lineRule="auto"/>
        <w:rPr>
          <w:rFonts w:ascii="Times New Roman" w:eastAsia="Times New Roman" w:hAnsi="Times New Roman"/>
          <w:b/>
          <w:sz w:val="24"/>
          <w:szCs w:val="24"/>
        </w:rPr>
      </w:pPr>
    </w:p>
    <w:p w:rsidR="00BB6014" w:rsidRDefault="00BB6014" w:rsidP="00BB6014">
      <w:pPr>
        <w:widowControl w:val="0"/>
        <w:numPr>
          <w:ilvl w:val="0"/>
          <w:numId w:val="61"/>
        </w:numPr>
        <w:tabs>
          <w:tab w:val="left" w:pos="1518"/>
          <w:tab w:val="left" w:pos="4546"/>
          <w:tab w:val="left" w:pos="5909"/>
          <w:tab w:val="left" w:pos="6279"/>
          <w:tab w:val="left" w:pos="7471"/>
          <w:tab w:val="left" w:pos="7859"/>
        </w:tabs>
        <w:spacing w:before="65" w:after="0" w:line="240" w:lineRule="auto"/>
        <w:ind w:left="0" w:right="102" w:firstLine="0"/>
        <w:rPr>
          <w:rFonts w:ascii="Times New Roman" w:eastAsia="Times New Roman" w:hAnsi="Times New Roman"/>
          <w:sz w:val="24"/>
          <w:szCs w:val="24"/>
        </w:rPr>
      </w:pPr>
      <w:r>
        <w:rPr>
          <w:rFonts w:ascii="Times New Roman" w:eastAsia="Times New Roman" w:hAnsi="Times New Roman"/>
          <w:sz w:val="24"/>
          <w:szCs w:val="24"/>
        </w:rPr>
        <w:t>Духовно-нравственные</w:t>
      </w:r>
      <w:r>
        <w:rPr>
          <w:rFonts w:ascii="Times New Roman" w:eastAsia="Times New Roman" w:hAnsi="Times New Roman"/>
          <w:sz w:val="24"/>
          <w:szCs w:val="24"/>
        </w:rPr>
        <w:tab/>
        <w:t>традиции</w:t>
      </w:r>
      <w:r>
        <w:rPr>
          <w:rFonts w:ascii="Times New Roman" w:eastAsia="Times New Roman" w:hAnsi="Times New Roman"/>
          <w:sz w:val="24"/>
          <w:szCs w:val="24"/>
        </w:rPr>
        <w:tab/>
        <w:t>в</w:t>
      </w:r>
      <w:r>
        <w:rPr>
          <w:rFonts w:ascii="Times New Roman" w:eastAsia="Times New Roman" w:hAnsi="Times New Roman"/>
          <w:sz w:val="24"/>
          <w:szCs w:val="24"/>
        </w:rPr>
        <w:tab/>
        <w:t>ремесле</w:t>
      </w:r>
      <w:r>
        <w:rPr>
          <w:rFonts w:ascii="Times New Roman" w:eastAsia="Times New Roman" w:hAnsi="Times New Roman"/>
          <w:sz w:val="24"/>
          <w:szCs w:val="24"/>
        </w:rPr>
        <w:tab/>
        <w:t>и</w:t>
      </w:r>
      <w:r>
        <w:rPr>
          <w:rFonts w:ascii="Times New Roman" w:eastAsia="Times New Roman" w:hAnsi="Times New Roman"/>
          <w:sz w:val="24"/>
          <w:szCs w:val="24"/>
        </w:rPr>
        <w:tab/>
        <w:t>декоративно- прикладном искусстве</w:t>
      </w:r>
      <w:r>
        <w:rPr>
          <w:rFonts w:ascii="Times New Roman" w:eastAsia="Times New Roman" w:hAnsi="Times New Roman"/>
          <w:spacing w:val="-10"/>
          <w:sz w:val="24"/>
          <w:szCs w:val="24"/>
        </w:rPr>
        <w:t xml:space="preserve"> </w:t>
      </w:r>
      <w:r>
        <w:rPr>
          <w:rFonts w:ascii="Times New Roman" w:eastAsia="Times New Roman" w:hAnsi="Times New Roman"/>
          <w:sz w:val="24"/>
          <w:szCs w:val="24"/>
        </w:rPr>
        <w:t>Башкортостана.</w:t>
      </w:r>
    </w:p>
    <w:p w:rsidR="00BB6014" w:rsidRDefault="00BB6014" w:rsidP="00BB6014">
      <w:pPr>
        <w:widowControl w:val="0"/>
        <w:numPr>
          <w:ilvl w:val="0"/>
          <w:numId w:val="61"/>
        </w:numPr>
        <w:tabs>
          <w:tab w:val="left" w:pos="1518"/>
        </w:tabs>
        <w:spacing w:before="2" w:after="0" w:line="240" w:lineRule="auto"/>
        <w:ind w:left="0" w:right="105" w:firstLine="0"/>
        <w:jc w:val="both"/>
        <w:rPr>
          <w:rFonts w:ascii="Times New Roman" w:eastAsia="Times New Roman" w:hAnsi="Times New Roman"/>
          <w:sz w:val="24"/>
          <w:szCs w:val="24"/>
          <w:lang w:val="en-US"/>
        </w:rPr>
      </w:pPr>
      <w:r>
        <w:rPr>
          <w:rFonts w:ascii="Times New Roman" w:eastAsia="Times New Roman" w:hAnsi="Times New Roman"/>
          <w:sz w:val="24"/>
          <w:szCs w:val="24"/>
        </w:rPr>
        <w:t xml:space="preserve">Исторические песни и духовно-нравственные традиции, жизненная практика народов Башкортостана. </w:t>
      </w:r>
      <w:r>
        <w:rPr>
          <w:rFonts w:ascii="Times New Roman" w:eastAsia="Times New Roman" w:hAnsi="Times New Roman"/>
          <w:sz w:val="24"/>
          <w:szCs w:val="24"/>
          <w:lang w:val="en-US"/>
        </w:rPr>
        <w:t>Сэсэны – творцы и носители башкирского</w:t>
      </w:r>
      <w:r>
        <w:rPr>
          <w:rFonts w:ascii="Times New Roman" w:eastAsia="Times New Roman" w:hAnsi="Times New Roman"/>
          <w:spacing w:val="-6"/>
          <w:sz w:val="24"/>
          <w:szCs w:val="24"/>
          <w:lang w:val="en-US"/>
        </w:rPr>
        <w:t xml:space="preserve"> </w:t>
      </w:r>
      <w:r>
        <w:rPr>
          <w:rFonts w:ascii="Times New Roman" w:eastAsia="Times New Roman" w:hAnsi="Times New Roman"/>
          <w:sz w:val="24"/>
          <w:szCs w:val="24"/>
          <w:lang w:val="en-US"/>
        </w:rPr>
        <w:t>фольклора.</w:t>
      </w:r>
    </w:p>
    <w:p w:rsidR="00BB6014" w:rsidRDefault="00BB6014" w:rsidP="00BB6014">
      <w:pPr>
        <w:widowControl w:val="0"/>
        <w:numPr>
          <w:ilvl w:val="0"/>
          <w:numId w:val="61"/>
        </w:numPr>
        <w:tabs>
          <w:tab w:val="left" w:pos="1518"/>
        </w:tabs>
        <w:spacing w:after="0" w:line="321" w:lineRule="exact"/>
        <w:ind w:left="0" w:firstLine="0"/>
        <w:rPr>
          <w:rFonts w:ascii="Times New Roman" w:eastAsia="Times New Roman" w:hAnsi="Times New Roman"/>
          <w:sz w:val="24"/>
          <w:szCs w:val="24"/>
        </w:rPr>
      </w:pPr>
      <w:r>
        <w:rPr>
          <w:rFonts w:ascii="Times New Roman" w:eastAsia="Times New Roman" w:hAnsi="Times New Roman"/>
          <w:sz w:val="24"/>
          <w:szCs w:val="24"/>
        </w:rPr>
        <w:t>Образование и просвещение в Средневековом</w:t>
      </w:r>
      <w:r>
        <w:rPr>
          <w:rFonts w:ascii="Times New Roman" w:eastAsia="Times New Roman" w:hAnsi="Times New Roman"/>
          <w:spacing w:val="-23"/>
          <w:sz w:val="24"/>
          <w:szCs w:val="24"/>
        </w:rPr>
        <w:t xml:space="preserve"> </w:t>
      </w:r>
      <w:r>
        <w:rPr>
          <w:rFonts w:ascii="Times New Roman" w:eastAsia="Times New Roman" w:hAnsi="Times New Roman"/>
          <w:sz w:val="24"/>
          <w:szCs w:val="24"/>
        </w:rPr>
        <w:t>Башкортостане.</w:t>
      </w:r>
    </w:p>
    <w:p w:rsidR="00BB6014" w:rsidRDefault="00BB6014" w:rsidP="00BB6014">
      <w:pPr>
        <w:widowControl w:val="0"/>
        <w:numPr>
          <w:ilvl w:val="0"/>
          <w:numId w:val="61"/>
        </w:numPr>
        <w:tabs>
          <w:tab w:val="left" w:pos="1518"/>
          <w:tab w:val="left" w:pos="6630"/>
        </w:tabs>
        <w:spacing w:after="0" w:line="240" w:lineRule="auto"/>
        <w:ind w:left="0" w:right="102" w:firstLine="0"/>
        <w:rPr>
          <w:rFonts w:ascii="Times New Roman" w:eastAsia="Times New Roman" w:hAnsi="Times New Roman"/>
          <w:sz w:val="24"/>
          <w:szCs w:val="24"/>
        </w:rPr>
      </w:pPr>
      <w:r>
        <w:rPr>
          <w:rFonts w:ascii="Times New Roman" w:eastAsia="Times New Roman" w:hAnsi="Times New Roman"/>
          <w:sz w:val="24"/>
          <w:szCs w:val="24"/>
        </w:rPr>
        <w:t>Великие просветители</w:t>
      </w:r>
      <w:r>
        <w:rPr>
          <w:rFonts w:ascii="Times New Roman" w:eastAsia="Times New Roman" w:hAnsi="Times New Roman"/>
          <w:spacing w:val="64"/>
          <w:sz w:val="24"/>
          <w:szCs w:val="24"/>
        </w:rPr>
        <w:t xml:space="preserve"> </w:t>
      </w:r>
      <w:r>
        <w:rPr>
          <w:rFonts w:ascii="Times New Roman" w:eastAsia="Times New Roman" w:hAnsi="Times New Roman"/>
          <w:sz w:val="24"/>
          <w:szCs w:val="24"/>
        </w:rPr>
        <w:t>Башкортостана</w:t>
      </w:r>
      <w:r>
        <w:rPr>
          <w:rFonts w:ascii="Times New Roman" w:eastAsia="Times New Roman" w:hAnsi="Times New Roman"/>
          <w:spacing w:val="33"/>
          <w:sz w:val="24"/>
          <w:szCs w:val="24"/>
        </w:rPr>
        <w:t xml:space="preserve"> </w:t>
      </w:r>
      <w:r>
        <w:rPr>
          <w:rFonts w:ascii="Times New Roman" w:eastAsia="Times New Roman" w:hAnsi="Times New Roman"/>
          <w:sz w:val="24"/>
          <w:szCs w:val="24"/>
        </w:rPr>
        <w:t>в</w:t>
      </w:r>
      <w:r>
        <w:rPr>
          <w:rFonts w:ascii="Times New Roman" w:eastAsia="Times New Roman" w:hAnsi="Times New Roman"/>
          <w:sz w:val="24"/>
          <w:szCs w:val="24"/>
        </w:rPr>
        <w:tab/>
      </w:r>
      <w:r>
        <w:rPr>
          <w:rFonts w:ascii="Times New Roman" w:eastAsia="Times New Roman" w:hAnsi="Times New Roman"/>
          <w:sz w:val="24"/>
          <w:szCs w:val="24"/>
          <w:lang w:val="en-US"/>
        </w:rPr>
        <w:t>XIX</w:t>
      </w:r>
      <w:r>
        <w:rPr>
          <w:rFonts w:ascii="Times New Roman" w:eastAsia="Times New Roman" w:hAnsi="Times New Roman"/>
          <w:spacing w:val="35"/>
          <w:sz w:val="24"/>
          <w:szCs w:val="24"/>
          <w:lang w:val="en-US"/>
        </w:rPr>
        <w:t xml:space="preserve"> </w:t>
      </w:r>
      <w:r>
        <w:rPr>
          <w:rFonts w:ascii="Times New Roman" w:eastAsia="Times New Roman" w:hAnsi="Times New Roman"/>
          <w:sz w:val="24"/>
          <w:szCs w:val="24"/>
        </w:rPr>
        <w:t>веке.</w:t>
      </w:r>
      <w:r>
        <w:rPr>
          <w:rFonts w:ascii="Times New Roman" w:eastAsia="Times New Roman" w:hAnsi="Times New Roman"/>
          <w:spacing w:val="32"/>
          <w:sz w:val="24"/>
          <w:szCs w:val="24"/>
        </w:rPr>
        <w:t xml:space="preserve"> </w:t>
      </w:r>
      <w:r>
        <w:rPr>
          <w:rFonts w:ascii="Times New Roman" w:eastAsia="Times New Roman" w:hAnsi="Times New Roman"/>
          <w:sz w:val="24"/>
          <w:szCs w:val="24"/>
        </w:rPr>
        <w:t>М.Уметбаев, Уммати, Г.Чукуруй, Риза Фахритдинов, Мифтахитдин  Акмулла и</w:t>
      </w:r>
      <w:r>
        <w:rPr>
          <w:rFonts w:ascii="Times New Roman" w:eastAsia="Times New Roman" w:hAnsi="Times New Roman"/>
          <w:spacing w:val="-18"/>
          <w:sz w:val="24"/>
          <w:szCs w:val="24"/>
        </w:rPr>
        <w:t xml:space="preserve"> </w:t>
      </w:r>
      <w:r>
        <w:rPr>
          <w:rFonts w:ascii="Times New Roman" w:eastAsia="Times New Roman" w:hAnsi="Times New Roman"/>
          <w:sz w:val="24"/>
          <w:szCs w:val="24"/>
        </w:rPr>
        <w:t>др.</w:t>
      </w:r>
    </w:p>
    <w:p w:rsidR="00BB6014" w:rsidRDefault="00BB6014" w:rsidP="00BB6014">
      <w:pPr>
        <w:widowControl w:val="0"/>
        <w:spacing w:before="2" w:after="0" w:line="240" w:lineRule="auto"/>
        <w:ind w:right="97"/>
        <w:rPr>
          <w:rFonts w:ascii="Times New Roman" w:eastAsia="Times New Roman" w:hAnsi="Times New Roman"/>
          <w:sz w:val="24"/>
          <w:szCs w:val="24"/>
        </w:rPr>
      </w:pPr>
      <w:r>
        <w:rPr>
          <w:rFonts w:ascii="Times New Roman" w:eastAsia="Times New Roman" w:hAnsi="Times New Roman"/>
          <w:b/>
          <w:sz w:val="24"/>
          <w:szCs w:val="24"/>
        </w:rPr>
        <w:t xml:space="preserve">Вариативная часть: </w:t>
      </w:r>
      <w:r>
        <w:rPr>
          <w:rFonts w:ascii="Times New Roman" w:eastAsia="Times New Roman" w:hAnsi="Times New Roman"/>
          <w:sz w:val="24"/>
          <w:szCs w:val="24"/>
        </w:rPr>
        <w:t>предполагает изучение традиций материальной и духовной культуры  на территории своего района или города.</w:t>
      </w:r>
    </w:p>
    <w:p w:rsidR="00BB6014" w:rsidRDefault="00BB6014" w:rsidP="00BB6014">
      <w:pPr>
        <w:widowControl w:val="0"/>
        <w:spacing w:before="7" w:after="0" w:line="240" w:lineRule="auto"/>
        <w:rPr>
          <w:rFonts w:ascii="Times New Roman" w:eastAsia="Times New Roman" w:hAnsi="Times New Roman"/>
          <w:sz w:val="24"/>
          <w:szCs w:val="24"/>
        </w:rPr>
      </w:pPr>
    </w:p>
    <w:p w:rsidR="00BB6014" w:rsidRDefault="00BB6014" w:rsidP="00BB6014">
      <w:pPr>
        <w:widowControl w:val="0"/>
        <w:tabs>
          <w:tab w:val="left" w:pos="1987"/>
          <w:tab w:val="left" w:pos="2548"/>
          <w:tab w:val="left" w:pos="4561"/>
          <w:tab w:val="left" w:pos="6401"/>
          <w:tab w:val="left" w:pos="8014"/>
        </w:tabs>
        <w:spacing w:after="0" w:line="240" w:lineRule="auto"/>
        <w:ind w:right="111"/>
        <w:outlineLvl w:val="1"/>
        <w:rPr>
          <w:rFonts w:ascii="Times New Roman" w:eastAsia="Times New Roman" w:hAnsi="Times New Roman"/>
          <w:b/>
          <w:bCs/>
          <w:i/>
          <w:sz w:val="24"/>
          <w:szCs w:val="24"/>
        </w:rPr>
      </w:pPr>
      <w:r>
        <w:rPr>
          <w:rFonts w:ascii="Times New Roman" w:eastAsia="Times New Roman" w:hAnsi="Times New Roman"/>
          <w:b/>
          <w:bCs/>
          <w:i/>
          <w:sz w:val="24"/>
          <w:szCs w:val="24"/>
        </w:rPr>
        <w:tab/>
        <w:t>Современные</w:t>
      </w:r>
      <w:r>
        <w:rPr>
          <w:rFonts w:ascii="Times New Roman" w:eastAsia="Times New Roman" w:hAnsi="Times New Roman"/>
          <w:b/>
          <w:bCs/>
          <w:i/>
          <w:sz w:val="24"/>
          <w:szCs w:val="24"/>
        </w:rPr>
        <w:tab/>
        <w:t>культурные</w:t>
      </w:r>
      <w:r>
        <w:rPr>
          <w:rFonts w:ascii="Times New Roman" w:eastAsia="Times New Roman" w:hAnsi="Times New Roman"/>
          <w:b/>
          <w:bCs/>
          <w:i/>
          <w:sz w:val="24"/>
          <w:szCs w:val="24"/>
        </w:rPr>
        <w:tab/>
        <w:t>традиции</w:t>
      </w:r>
      <w:r>
        <w:rPr>
          <w:rFonts w:ascii="Times New Roman" w:eastAsia="Times New Roman" w:hAnsi="Times New Roman"/>
          <w:b/>
          <w:bCs/>
          <w:i/>
          <w:sz w:val="24"/>
          <w:szCs w:val="24"/>
        </w:rPr>
        <w:tab/>
        <w:t xml:space="preserve">Республики Башкортостан в </w:t>
      </w:r>
      <w:r>
        <w:rPr>
          <w:rFonts w:ascii="Times New Roman" w:eastAsia="Times New Roman" w:hAnsi="Times New Roman"/>
          <w:b/>
          <w:bCs/>
          <w:i/>
          <w:sz w:val="24"/>
          <w:szCs w:val="24"/>
          <w:lang w:val="en-US"/>
        </w:rPr>
        <w:t>XX</w:t>
      </w:r>
      <w:r>
        <w:rPr>
          <w:rFonts w:ascii="Times New Roman" w:eastAsia="Times New Roman" w:hAnsi="Times New Roman"/>
          <w:b/>
          <w:bCs/>
          <w:i/>
          <w:sz w:val="24"/>
          <w:szCs w:val="24"/>
        </w:rPr>
        <w:t>-</w:t>
      </w:r>
      <w:r>
        <w:rPr>
          <w:rFonts w:ascii="Times New Roman" w:eastAsia="Times New Roman" w:hAnsi="Times New Roman"/>
          <w:b/>
          <w:bCs/>
          <w:i/>
          <w:sz w:val="24"/>
          <w:szCs w:val="24"/>
          <w:lang w:val="en-US"/>
        </w:rPr>
        <w:t>XXI</w:t>
      </w:r>
      <w:r>
        <w:rPr>
          <w:rFonts w:ascii="Times New Roman" w:eastAsia="Times New Roman" w:hAnsi="Times New Roman"/>
          <w:b/>
          <w:bCs/>
          <w:i/>
          <w:spacing w:val="-10"/>
          <w:sz w:val="24"/>
          <w:szCs w:val="24"/>
          <w:lang w:val="en-US"/>
        </w:rPr>
        <w:t xml:space="preserve"> </w:t>
      </w:r>
      <w:r>
        <w:rPr>
          <w:rFonts w:ascii="Times New Roman" w:eastAsia="Times New Roman" w:hAnsi="Times New Roman"/>
          <w:b/>
          <w:bCs/>
          <w:i/>
          <w:sz w:val="24"/>
          <w:szCs w:val="24"/>
        </w:rPr>
        <w:t>вв.</w:t>
      </w:r>
    </w:p>
    <w:p w:rsidR="00BB6014" w:rsidRDefault="00BB6014" w:rsidP="00BB6014">
      <w:pPr>
        <w:widowControl w:val="0"/>
        <w:spacing w:after="0" w:line="317" w:lineRule="exact"/>
        <w:ind w:right="322"/>
        <w:rPr>
          <w:rFonts w:ascii="Times New Roman" w:eastAsia="Times New Roman" w:hAnsi="Times New Roman"/>
          <w:b/>
          <w:sz w:val="24"/>
          <w:szCs w:val="24"/>
        </w:rPr>
      </w:pPr>
      <w:r>
        <w:rPr>
          <w:rFonts w:ascii="Times New Roman" w:eastAsia="Times New Roman" w:hAnsi="Times New Roman"/>
          <w:b/>
          <w:sz w:val="24"/>
          <w:szCs w:val="24"/>
        </w:rPr>
        <w:t>Инвариантная часть</w:t>
      </w:r>
      <w:r>
        <w:rPr>
          <w:rFonts w:ascii="Times New Roman" w:eastAsia="Times New Roman" w:hAnsi="Times New Roman"/>
          <w:sz w:val="24"/>
          <w:szCs w:val="24"/>
        </w:rPr>
        <w:t>Уфа как культурный центр Республики</w:t>
      </w:r>
      <w:r>
        <w:rPr>
          <w:rFonts w:ascii="Times New Roman" w:eastAsia="Times New Roman" w:hAnsi="Times New Roman"/>
          <w:spacing w:val="-19"/>
          <w:sz w:val="24"/>
          <w:szCs w:val="24"/>
        </w:rPr>
        <w:t xml:space="preserve"> </w:t>
      </w:r>
      <w:r>
        <w:rPr>
          <w:rFonts w:ascii="Times New Roman" w:eastAsia="Times New Roman" w:hAnsi="Times New Roman"/>
          <w:sz w:val="24"/>
          <w:szCs w:val="24"/>
        </w:rPr>
        <w:t>Башкортостан.</w:t>
      </w:r>
    </w:p>
    <w:p w:rsidR="00BB6014" w:rsidRDefault="00BB6014" w:rsidP="00BB6014">
      <w:pPr>
        <w:widowControl w:val="0"/>
        <w:tabs>
          <w:tab w:val="left" w:pos="1518"/>
          <w:tab w:val="left" w:pos="4589"/>
          <w:tab w:val="left" w:pos="5996"/>
          <w:tab w:val="left" w:pos="6406"/>
          <w:tab w:val="left" w:pos="7989"/>
        </w:tabs>
        <w:spacing w:before="2" w:after="0" w:line="240" w:lineRule="auto"/>
        <w:ind w:right="109"/>
        <w:rPr>
          <w:rFonts w:ascii="Times New Roman" w:eastAsia="Times New Roman" w:hAnsi="Times New Roman"/>
          <w:sz w:val="24"/>
          <w:szCs w:val="24"/>
        </w:rPr>
      </w:pPr>
      <w:r>
        <w:rPr>
          <w:rFonts w:ascii="Times New Roman" w:eastAsia="Times New Roman" w:hAnsi="Times New Roman"/>
          <w:sz w:val="24"/>
          <w:szCs w:val="24"/>
        </w:rPr>
        <w:t>Духовно-нравственные традиции в творчестве</w:t>
      </w:r>
      <w:r>
        <w:rPr>
          <w:rFonts w:ascii="Times New Roman" w:eastAsia="Times New Roman" w:hAnsi="Times New Roman"/>
          <w:sz w:val="24"/>
          <w:szCs w:val="24"/>
        </w:rPr>
        <w:tab/>
        <w:t>художников Башкортостана.</w:t>
      </w:r>
    </w:p>
    <w:p w:rsidR="00BB6014" w:rsidRDefault="00BB6014" w:rsidP="00BB6014">
      <w:pPr>
        <w:widowControl w:val="0"/>
        <w:tabs>
          <w:tab w:val="left" w:pos="1518"/>
        </w:tabs>
        <w:spacing w:after="0" w:line="240" w:lineRule="auto"/>
        <w:ind w:right="104"/>
        <w:rPr>
          <w:rFonts w:ascii="Times New Roman" w:eastAsia="Times New Roman" w:hAnsi="Times New Roman"/>
          <w:sz w:val="24"/>
          <w:szCs w:val="24"/>
        </w:rPr>
      </w:pPr>
      <w:r>
        <w:rPr>
          <w:rFonts w:ascii="Times New Roman" w:eastAsia="Times New Roman" w:hAnsi="Times New Roman"/>
          <w:sz w:val="24"/>
          <w:szCs w:val="24"/>
        </w:rPr>
        <w:t xml:space="preserve">Духовно-нравственные традиции в художественной </w:t>
      </w:r>
      <w:r>
        <w:rPr>
          <w:rFonts w:ascii="Times New Roman" w:eastAsia="Times New Roman" w:hAnsi="Times New Roman"/>
          <w:b/>
          <w:i/>
          <w:sz w:val="24"/>
          <w:szCs w:val="24"/>
        </w:rPr>
        <w:t xml:space="preserve">литературе и сказительском </w:t>
      </w:r>
      <w:r>
        <w:rPr>
          <w:rFonts w:ascii="Times New Roman" w:eastAsia="Times New Roman" w:hAnsi="Times New Roman"/>
          <w:sz w:val="24"/>
          <w:szCs w:val="24"/>
        </w:rPr>
        <w:t>искусстве</w:t>
      </w:r>
      <w:r>
        <w:rPr>
          <w:rFonts w:ascii="Times New Roman" w:eastAsia="Times New Roman" w:hAnsi="Times New Roman"/>
          <w:spacing w:val="-11"/>
          <w:sz w:val="24"/>
          <w:szCs w:val="24"/>
        </w:rPr>
        <w:t xml:space="preserve"> </w:t>
      </w:r>
      <w:r>
        <w:rPr>
          <w:rFonts w:ascii="Times New Roman" w:eastAsia="Times New Roman" w:hAnsi="Times New Roman"/>
          <w:sz w:val="24"/>
          <w:szCs w:val="24"/>
        </w:rPr>
        <w:t>Башкортостана.</w:t>
      </w:r>
    </w:p>
    <w:p w:rsidR="00BB6014" w:rsidRDefault="00BB6014" w:rsidP="00BB6014">
      <w:pPr>
        <w:widowControl w:val="0"/>
        <w:tabs>
          <w:tab w:val="left" w:pos="1518"/>
          <w:tab w:val="left" w:pos="4613"/>
          <w:tab w:val="left" w:pos="6044"/>
          <w:tab w:val="left" w:pos="7841"/>
          <w:tab w:val="left" w:pos="8282"/>
        </w:tabs>
        <w:spacing w:after="0" w:line="240" w:lineRule="auto"/>
        <w:ind w:right="107"/>
        <w:rPr>
          <w:rFonts w:ascii="Times New Roman" w:eastAsia="Times New Roman" w:hAnsi="Times New Roman"/>
          <w:sz w:val="24"/>
          <w:szCs w:val="24"/>
        </w:rPr>
      </w:pPr>
      <w:r>
        <w:rPr>
          <w:rFonts w:ascii="Times New Roman" w:eastAsia="Times New Roman" w:hAnsi="Times New Roman"/>
          <w:sz w:val="24"/>
          <w:szCs w:val="24"/>
        </w:rPr>
        <w:t>Духовно-нравственные традиции</w:t>
      </w:r>
      <w:r>
        <w:rPr>
          <w:rFonts w:ascii="Times New Roman" w:eastAsia="Times New Roman" w:hAnsi="Times New Roman"/>
          <w:sz w:val="24"/>
          <w:szCs w:val="24"/>
        </w:rPr>
        <w:tab/>
        <w:t>театральном</w:t>
      </w:r>
      <w:r>
        <w:rPr>
          <w:rFonts w:ascii="Times New Roman" w:eastAsia="Times New Roman" w:hAnsi="Times New Roman"/>
          <w:sz w:val="24"/>
          <w:szCs w:val="24"/>
        </w:rPr>
        <w:tab/>
        <w:t>в</w:t>
      </w:r>
      <w:r>
        <w:rPr>
          <w:rFonts w:ascii="Times New Roman" w:eastAsia="Times New Roman" w:hAnsi="Times New Roman"/>
          <w:sz w:val="24"/>
          <w:szCs w:val="24"/>
        </w:rPr>
        <w:tab/>
      </w:r>
      <w:r>
        <w:rPr>
          <w:rFonts w:ascii="Times New Roman" w:eastAsia="Times New Roman" w:hAnsi="Times New Roman"/>
          <w:spacing w:val="-1"/>
          <w:sz w:val="24"/>
          <w:szCs w:val="24"/>
        </w:rPr>
        <w:t xml:space="preserve">искусстве </w:t>
      </w:r>
      <w:r>
        <w:rPr>
          <w:rFonts w:ascii="Times New Roman" w:eastAsia="Times New Roman" w:hAnsi="Times New Roman"/>
          <w:sz w:val="24"/>
          <w:szCs w:val="24"/>
        </w:rPr>
        <w:t>Башкортостана.</w:t>
      </w:r>
    </w:p>
    <w:p w:rsidR="00BB6014" w:rsidRDefault="00BB6014" w:rsidP="00BB6014">
      <w:pPr>
        <w:widowControl w:val="0"/>
        <w:tabs>
          <w:tab w:val="left" w:pos="1518"/>
        </w:tabs>
        <w:spacing w:before="2" w:after="0" w:line="240" w:lineRule="auto"/>
        <w:ind w:right="113"/>
        <w:rPr>
          <w:rFonts w:ascii="Times New Roman" w:eastAsia="Times New Roman" w:hAnsi="Times New Roman"/>
          <w:sz w:val="24"/>
          <w:szCs w:val="24"/>
        </w:rPr>
      </w:pPr>
      <w:r>
        <w:rPr>
          <w:rFonts w:ascii="Times New Roman" w:eastAsia="Times New Roman" w:hAnsi="Times New Roman"/>
          <w:sz w:val="24"/>
          <w:szCs w:val="24"/>
        </w:rPr>
        <w:t>Духовно-нравственные традиции в искусстве кино Республики Башкортостан.</w:t>
      </w:r>
    </w:p>
    <w:p w:rsidR="00BB6014" w:rsidRDefault="00BB6014" w:rsidP="00BB6014">
      <w:pPr>
        <w:widowControl w:val="0"/>
        <w:tabs>
          <w:tab w:val="left" w:pos="1518"/>
          <w:tab w:val="left" w:pos="4838"/>
          <w:tab w:val="left" w:pos="6497"/>
          <w:tab w:val="left" w:pos="7162"/>
          <w:tab w:val="left" w:pos="9304"/>
        </w:tabs>
        <w:spacing w:after="0" w:line="240" w:lineRule="auto"/>
        <w:ind w:right="109"/>
        <w:rPr>
          <w:rFonts w:ascii="Times New Roman" w:eastAsia="Times New Roman" w:hAnsi="Times New Roman"/>
          <w:sz w:val="24"/>
          <w:szCs w:val="24"/>
        </w:rPr>
      </w:pPr>
      <w:r>
        <w:rPr>
          <w:rFonts w:ascii="Times New Roman" w:eastAsia="Times New Roman" w:hAnsi="Times New Roman"/>
          <w:sz w:val="24"/>
          <w:szCs w:val="24"/>
        </w:rPr>
        <w:t>Духовно-нравственные</w:t>
      </w:r>
      <w:r>
        <w:rPr>
          <w:rFonts w:ascii="Times New Roman" w:eastAsia="Times New Roman" w:hAnsi="Times New Roman"/>
          <w:sz w:val="24"/>
          <w:szCs w:val="24"/>
        </w:rPr>
        <w:tab/>
        <w:t>традиции</w:t>
      </w:r>
      <w:r>
        <w:rPr>
          <w:rFonts w:ascii="Times New Roman" w:eastAsia="Times New Roman" w:hAnsi="Times New Roman"/>
          <w:sz w:val="24"/>
          <w:szCs w:val="24"/>
        </w:rPr>
        <w:tab/>
        <w:t>в</w:t>
      </w:r>
      <w:r>
        <w:rPr>
          <w:rFonts w:ascii="Times New Roman" w:eastAsia="Times New Roman" w:hAnsi="Times New Roman"/>
          <w:sz w:val="24"/>
          <w:szCs w:val="24"/>
        </w:rPr>
        <w:tab/>
        <w:t>музыкальном</w:t>
      </w:r>
      <w:r>
        <w:rPr>
          <w:rFonts w:ascii="Times New Roman" w:eastAsia="Times New Roman" w:hAnsi="Times New Roman"/>
          <w:sz w:val="24"/>
          <w:szCs w:val="24"/>
        </w:rPr>
        <w:tab/>
        <w:t>и хореографическом искусстве</w:t>
      </w:r>
      <w:r>
        <w:rPr>
          <w:rFonts w:ascii="Times New Roman" w:eastAsia="Times New Roman" w:hAnsi="Times New Roman"/>
          <w:spacing w:val="-14"/>
          <w:sz w:val="24"/>
          <w:szCs w:val="24"/>
        </w:rPr>
        <w:t xml:space="preserve"> </w:t>
      </w:r>
      <w:r>
        <w:rPr>
          <w:rFonts w:ascii="Times New Roman" w:eastAsia="Times New Roman" w:hAnsi="Times New Roman"/>
          <w:sz w:val="24"/>
          <w:szCs w:val="24"/>
        </w:rPr>
        <w:t>Башкортостана.</w:t>
      </w:r>
    </w:p>
    <w:p w:rsidR="00BB6014" w:rsidRDefault="00BB6014" w:rsidP="00BB6014">
      <w:pPr>
        <w:widowControl w:val="0"/>
        <w:tabs>
          <w:tab w:val="left" w:pos="1518"/>
        </w:tabs>
        <w:spacing w:after="0" w:line="321" w:lineRule="exact"/>
        <w:rPr>
          <w:rFonts w:ascii="Times New Roman" w:eastAsia="Times New Roman" w:hAnsi="Times New Roman"/>
          <w:sz w:val="24"/>
          <w:szCs w:val="24"/>
        </w:rPr>
      </w:pPr>
      <w:r>
        <w:rPr>
          <w:rFonts w:ascii="Times New Roman" w:eastAsia="Times New Roman" w:hAnsi="Times New Roman"/>
          <w:sz w:val="24"/>
          <w:szCs w:val="24"/>
        </w:rPr>
        <w:t>Архитектура Башкортостана: от истоков до</w:t>
      </w:r>
      <w:r>
        <w:rPr>
          <w:rFonts w:ascii="Times New Roman" w:eastAsia="Times New Roman" w:hAnsi="Times New Roman"/>
          <w:spacing w:val="-16"/>
          <w:sz w:val="24"/>
          <w:szCs w:val="24"/>
        </w:rPr>
        <w:t xml:space="preserve"> </w:t>
      </w:r>
      <w:r>
        <w:rPr>
          <w:rFonts w:ascii="Times New Roman" w:eastAsia="Times New Roman" w:hAnsi="Times New Roman"/>
          <w:sz w:val="24"/>
          <w:szCs w:val="24"/>
        </w:rPr>
        <w:t>современности.</w:t>
      </w:r>
    </w:p>
    <w:p w:rsidR="00BB6014" w:rsidRDefault="00BB6014" w:rsidP="00BB6014">
      <w:pPr>
        <w:widowControl w:val="0"/>
        <w:tabs>
          <w:tab w:val="left" w:pos="1518"/>
        </w:tabs>
        <w:spacing w:after="0" w:line="240" w:lineRule="auto"/>
        <w:rPr>
          <w:rFonts w:ascii="Times New Roman" w:eastAsia="Times New Roman" w:hAnsi="Times New Roman"/>
          <w:sz w:val="24"/>
          <w:szCs w:val="24"/>
        </w:rPr>
      </w:pPr>
      <w:r>
        <w:rPr>
          <w:rFonts w:ascii="Times New Roman" w:eastAsia="Times New Roman" w:hAnsi="Times New Roman"/>
          <w:sz w:val="24"/>
          <w:szCs w:val="24"/>
        </w:rPr>
        <w:t>История и культура городов и сел</w:t>
      </w:r>
      <w:r>
        <w:rPr>
          <w:rFonts w:ascii="Times New Roman" w:eastAsia="Times New Roman" w:hAnsi="Times New Roman"/>
          <w:spacing w:val="-18"/>
          <w:sz w:val="24"/>
          <w:szCs w:val="24"/>
        </w:rPr>
        <w:t xml:space="preserve"> </w:t>
      </w:r>
      <w:r>
        <w:rPr>
          <w:rFonts w:ascii="Times New Roman" w:eastAsia="Times New Roman" w:hAnsi="Times New Roman"/>
          <w:sz w:val="24"/>
          <w:szCs w:val="24"/>
        </w:rPr>
        <w:t>Башкортостана.</w:t>
      </w:r>
    </w:p>
    <w:p w:rsidR="00BB6014" w:rsidRDefault="00BB6014" w:rsidP="00BB6014">
      <w:pPr>
        <w:widowControl w:val="0"/>
        <w:spacing w:before="2" w:after="0" w:line="240" w:lineRule="auto"/>
        <w:ind w:right="97"/>
        <w:rPr>
          <w:rFonts w:ascii="Times New Roman" w:eastAsia="Times New Roman" w:hAnsi="Times New Roman"/>
          <w:sz w:val="24"/>
          <w:szCs w:val="24"/>
        </w:rPr>
      </w:pPr>
      <w:r>
        <w:rPr>
          <w:rFonts w:ascii="Times New Roman" w:eastAsia="Times New Roman" w:hAnsi="Times New Roman"/>
          <w:b/>
          <w:sz w:val="24"/>
          <w:szCs w:val="24"/>
        </w:rPr>
        <w:t xml:space="preserve">Вариативная часть: </w:t>
      </w:r>
      <w:r>
        <w:rPr>
          <w:rFonts w:ascii="Times New Roman" w:eastAsia="Times New Roman" w:hAnsi="Times New Roman"/>
          <w:sz w:val="24"/>
          <w:szCs w:val="24"/>
        </w:rPr>
        <w:t>предполагает изучение традиций материальной и духовной культуры  на территории своего района или города.</w:t>
      </w:r>
    </w:p>
    <w:p w:rsidR="00BB6014" w:rsidRDefault="00BB6014" w:rsidP="00BB6014">
      <w:pPr>
        <w:widowControl w:val="0"/>
        <w:spacing w:before="4" w:after="0" w:line="240" w:lineRule="auto"/>
        <w:rPr>
          <w:rFonts w:ascii="Times New Roman" w:eastAsia="Times New Roman" w:hAnsi="Times New Roman"/>
          <w:sz w:val="24"/>
          <w:szCs w:val="24"/>
        </w:rPr>
      </w:pPr>
    </w:p>
    <w:p w:rsidR="00BB6014" w:rsidRDefault="00BB6014" w:rsidP="00BB6014">
      <w:pPr>
        <w:widowControl w:val="0"/>
        <w:tabs>
          <w:tab w:val="left" w:pos="1023"/>
        </w:tabs>
        <w:spacing w:after="0" w:line="240" w:lineRule="auto"/>
        <w:ind w:right="109"/>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«Духовно-нравственные ценности в традиционных религиях народов</w:t>
      </w:r>
      <w:r>
        <w:rPr>
          <w:rFonts w:ascii="Times New Roman" w:eastAsia="Times New Roman" w:hAnsi="Times New Roman"/>
          <w:b/>
          <w:bCs/>
          <w:spacing w:val="-7"/>
          <w:sz w:val="24"/>
          <w:szCs w:val="24"/>
        </w:rPr>
        <w:t xml:space="preserve"> </w:t>
      </w:r>
      <w:r>
        <w:rPr>
          <w:rFonts w:ascii="Times New Roman" w:eastAsia="Times New Roman" w:hAnsi="Times New Roman"/>
          <w:b/>
          <w:bCs/>
          <w:sz w:val="24"/>
          <w:szCs w:val="24"/>
        </w:rPr>
        <w:t>России»</w:t>
      </w:r>
    </w:p>
    <w:p w:rsidR="00BB6014" w:rsidRDefault="00BB6014" w:rsidP="00BB6014">
      <w:pPr>
        <w:widowControl w:val="0"/>
        <w:spacing w:after="0" w:line="240" w:lineRule="auto"/>
        <w:ind w:right="188"/>
        <w:rPr>
          <w:rFonts w:ascii="Times New Roman" w:eastAsia="Times New Roman" w:hAnsi="Times New Roman"/>
          <w:sz w:val="24"/>
          <w:szCs w:val="24"/>
        </w:rPr>
      </w:pPr>
      <w:r>
        <w:rPr>
          <w:rFonts w:ascii="Times New Roman" w:eastAsia="Times New Roman" w:hAnsi="Times New Roman"/>
          <w:spacing w:val="-71"/>
          <w:sz w:val="24"/>
          <w:szCs w:val="24"/>
          <w:u w:val="single"/>
        </w:rPr>
        <w:t xml:space="preserve"> </w:t>
      </w:r>
      <w:r>
        <w:rPr>
          <w:rFonts w:ascii="Times New Roman" w:eastAsia="Times New Roman" w:hAnsi="Times New Roman"/>
          <w:sz w:val="24"/>
          <w:szCs w:val="24"/>
          <w:u w:val="single"/>
        </w:rPr>
        <w:t>Основная цель</w:t>
      </w:r>
      <w:r>
        <w:rPr>
          <w:rFonts w:ascii="Times New Roman" w:eastAsia="Times New Roman" w:hAnsi="Times New Roman"/>
          <w:sz w:val="24"/>
          <w:szCs w:val="24"/>
        </w:rPr>
        <w:t>: изучение учащимися основных религиозных духовных традиций народов, проживающих в России и в Республике Башкортостан.</w:t>
      </w:r>
    </w:p>
    <w:p w:rsidR="00BB6014" w:rsidRDefault="00BB6014" w:rsidP="00BB6014">
      <w:pPr>
        <w:widowControl w:val="0"/>
        <w:spacing w:before="9" w:after="0" w:line="321" w:lineRule="exact"/>
        <w:ind w:right="322"/>
        <w:outlineLvl w:val="1"/>
        <w:rPr>
          <w:rFonts w:ascii="Times New Roman" w:eastAsia="Times New Roman" w:hAnsi="Times New Roman"/>
          <w:b/>
          <w:bCs/>
          <w:i/>
          <w:sz w:val="24"/>
          <w:szCs w:val="24"/>
        </w:rPr>
      </w:pPr>
      <w:r>
        <w:rPr>
          <w:rFonts w:ascii="Times New Roman" w:eastAsia="Times New Roman" w:hAnsi="Times New Roman"/>
          <w:b/>
          <w:bCs/>
          <w:i/>
          <w:sz w:val="24"/>
          <w:szCs w:val="24"/>
        </w:rPr>
        <w:t>РПервые верования на территории нашей страны</w:t>
      </w:r>
    </w:p>
    <w:p w:rsidR="00BB6014" w:rsidRDefault="00BB6014" w:rsidP="00BB6014">
      <w:pPr>
        <w:widowControl w:val="0"/>
        <w:spacing w:after="0" w:line="318" w:lineRule="exact"/>
        <w:ind w:right="322"/>
        <w:rPr>
          <w:rFonts w:ascii="Times New Roman" w:eastAsia="Times New Roman" w:hAnsi="Times New Roman"/>
          <w:b/>
          <w:sz w:val="24"/>
          <w:szCs w:val="24"/>
        </w:rPr>
      </w:pPr>
      <w:r>
        <w:rPr>
          <w:rFonts w:ascii="Times New Roman" w:eastAsia="Times New Roman" w:hAnsi="Times New Roman"/>
          <w:b/>
          <w:sz w:val="24"/>
          <w:szCs w:val="24"/>
        </w:rPr>
        <w:t>Инвариантная часть</w:t>
      </w:r>
    </w:p>
    <w:p w:rsidR="00BB6014" w:rsidRDefault="00BB6014" w:rsidP="00BB6014">
      <w:pPr>
        <w:widowControl w:val="0"/>
        <w:tabs>
          <w:tab w:val="left" w:pos="1091"/>
        </w:tabs>
        <w:spacing w:after="0" w:line="319" w:lineRule="exact"/>
        <w:rPr>
          <w:rFonts w:ascii="Times New Roman" w:eastAsia="Times New Roman" w:hAnsi="Times New Roman"/>
          <w:sz w:val="24"/>
          <w:szCs w:val="24"/>
        </w:rPr>
      </w:pPr>
      <w:r>
        <w:rPr>
          <w:rFonts w:ascii="Times New Roman" w:eastAsia="Times New Roman" w:hAnsi="Times New Roman"/>
          <w:sz w:val="24"/>
          <w:szCs w:val="24"/>
        </w:rPr>
        <w:t>Вера и</w:t>
      </w:r>
      <w:r>
        <w:rPr>
          <w:rFonts w:ascii="Times New Roman" w:eastAsia="Times New Roman" w:hAnsi="Times New Roman"/>
          <w:spacing w:val="-1"/>
          <w:sz w:val="24"/>
          <w:szCs w:val="24"/>
        </w:rPr>
        <w:t xml:space="preserve"> </w:t>
      </w:r>
      <w:r>
        <w:rPr>
          <w:rFonts w:ascii="Times New Roman" w:eastAsia="Times New Roman" w:hAnsi="Times New Roman"/>
          <w:sz w:val="24"/>
          <w:szCs w:val="24"/>
        </w:rPr>
        <w:t>религия.</w:t>
      </w:r>
    </w:p>
    <w:p w:rsidR="00BB6014" w:rsidRDefault="00BB6014" w:rsidP="00BB6014">
      <w:pPr>
        <w:widowControl w:val="0"/>
        <w:tabs>
          <w:tab w:val="left" w:pos="1095"/>
        </w:tabs>
        <w:spacing w:after="0" w:line="240" w:lineRule="auto"/>
        <w:ind w:right="104"/>
        <w:rPr>
          <w:rFonts w:ascii="Times New Roman" w:eastAsia="Times New Roman" w:hAnsi="Times New Roman"/>
          <w:sz w:val="24"/>
          <w:szCs w:val="24"/>
        </w:rPr>
      </w:pPr>
      <w:r>
        <w:rPr>
          <w:rFonts w:ascii="Times New Roman" w:eastAsia="Times New Roman" w:hAnsi="Times New Roman"/>
          <w:sz w:val="24"/>
          <w:szCs w:val="24"/>
        </w:rPr>
        <w:t>Вера в существование души и духов – анимизм и аниматизм, родство с животным миром – тотемизм, поклонение неодушевленным предметам – фетишизм, волшебство и</w:t>
      </w:r>
      <w:r>
        <w:rPr>
          <w:rFonts w:ascii="Times New Roman" w:eastAsia="Times New Roman" w:hAnsi="Times New Roman"/>
          <w:spacing w:val="-6"/>
          <w:sz w:val="24"/>
          <w:szCs w:val="24"/>
        </w:rPr>
        <w:t xml:space="preserve"> </w:t>
      </w:r>
      <w:r>
        <w:rPr>
          <w:rFonts w:ascii="Times New Roman" w:eastAsia="Times New Roman" w:hAnsi="Times New Roman"/>
          <w:sz w:val="24"/>
          <w:szCs w:val="24"/>
        </w:rPr>
        <w:t>магия.</w:t>
      </w:r>
    </w:p>
    <w:p w:rsidR="00BB6014" w:rsidRDefault="00BB6014" w:rsidP="00BB6014">
      <w:pPr>
        <w:widowControl w:val="0"/>
        <w:tabs>
          <w:tab w:val="left" w:pos="1091"/>
        </w:tabs>
        <w:spacing w:before="2" w:after="0" w:line="322" w:lineRule="exact"/>
        <w:rPr>
          <w:rFonts w:ascii="Times New Roman" w:eastAsia="Times New Roman" w:hAnsi="Times New Roman"/>
          <w:sz w:val="24"/>
          <w:szCs w:val="24"/>
        </w:rPr>
      </w:pPr>
      <w:r>
        <w:rPr>
          <w:rFonts w:ascii="Times New Roman" w:eastAsia="Times New Roman" w:hAnsi="Times New Roman"/>
          <w:sz w:val="24"/>
          <w:szCs w:val="24"/>
        </w:rPr>
        <w:t>Время служители культа: волхвы, маги, жрецы, колдуны и</w:t>
      </w:r>
      <w:r>
        <w:rPr>
          <w:rFonts w:ascii="Times New Roman" w:eastAsia="Times New Roman" w:hAnsi="Times New Roman"/>
          <w:spacing w:val="-20"/>
          <w:sz w:val="24"/>
          <w:szCs w:val="24"/>
        </w:rPr>
        <w:t xml:space="preserve"> </w:t>
      </w:r>
      <w:r>
        <w:rPr>
          <w:rFonts w:ascii="Times New Roman" w:eastAsia="Times New Roman" w:hAnsi="Times New Roman"/>
          <w:sz w:val="24"/>
          <w:szCs w:val="24"/>
        </w:rPr>
        <w:t>шаманы.</w:t>
      </w:r>
    </w:p>
    <w:p w:rsidR="00BB6014" w:rsidRDefault="00BB6014" w:rsidP="00BB6014">
      <w:pPr>
        <w:widowControl w:val="0"/>
        <w:spacing w:after="0" w:line="240" w:lineRule="auto"/>
        <w:ind w:right="109"/>
        <w:rPr>
          <w:rFonts w:ascii="Times New Roman" w:eastAsia="Times New Roman" w:hAnsi="Times New Roman"/>
          <w:b/>
          <w:bCs/>
          <w:i/>
          <w:sz w:val="24"/>
          <w:szCs w:val="24"/>
        </w:rPr>
      </w:pPr>
      <w:r>
        <w:rPr>
          <w:rFonts w:ascii="Times New Roman" w:eastAsia="Times New Roman" w:hAnsi="Times New Roman"/>
          <w:b/>
          <w:sz w:val="24"/>
          <w:szCs w:val="24"/>
        </w:rPr>
        <w:t xml:space="preserve">Вариативная часть: </w:t>
      </w:r>
      <w:r>
        <w:rPr>
          <w:rFonts w:ascii="Times New Roman" w:eastAsia="Times New Roman" w:hAnsi="Times New Roman"/>
          <w:sz w:val="24"/>
          <w:szCs w:val="24"/>
        </w:rPr>
        <w:t>предполагает изучение особенностей  религиозной культуры на примерах мифов, легенд и археологических памятников на территории</w:t>
      </w:r>
      <w:r>
        <w:rPr>
          <w:rFonts w:ascii="Times New Roman" w:eastAsia="Times New Roman" w:hAnsi="Times New Roman"/>
          <w:spacing w:val="-14"/>
          <w:sz w:val="24"/>
          <w:szCs w:val="24"/>
        </w:rPr>
        <w:t xml:space="preserve"> </w:t>
      </w:r>
      <w:r>
        <w:rPr>
          <w:rFonts w:ascii="Times New Roman" w:eastAsia="Times New Roman" w:hAnsi="Times New Roman"/>
          <w:sz w:val="24"/>
          <w:szCs w:val="24"/>
        </w:rPr>
        <w:t>Башкортостана.</w:t>
      </w:r>
      <w:r>
        <w:rPr>
          <w:rFonts w:ascii="Times New Roman" w:eastAsia="Times New Roman" w:hAnsi="Times New Roman"/>
          <w:b/>
          <w:bCs/>
          <w:i/>
          <w:sz w:val="24"/>
          <w:szCs w:val="24"/>
        </w:rPr>
        <w:t>.  Древние религии народов России</w:t>
      </w:r>
    </w:p>
    <w:p w:rsidR="00BB6014" w:rsidRDefault="00BB6014" w:rsidP="00BB6014">
      <w:pPr>
        <w:widowControl w:val="0"/>
        <w:spacing w:after="0" w:line="319" w:lineRule="exact"/>
        <w:ind w:right="322"/>
        <w:rPr>
          <w:rFonts w:ascii="Times New Roman" w:eastAsia="Times New Roman" w:hAnsi="Times New Roman"/>
          <w:b/>
          <w:sz w:val="24"/>
          <w:szCs w:val="24"/>
        </w:rPr>
      </w:pPr>
      <w:r>
        <w:rPr>
          <w:rFonts w:ascii="Times New Roman" w:eastAsia="Times New Roman" w:hAnsi="Times New Roman"/>
          <w:b/>
          <w:sz w:val="24"/>
          <w:szCs w:val="24"/>
        </w:rPr>
        <w:t>Инвариантная часть</w:t>
      </w:r>
    </w:p>
    <w:p w:rsidR="00BB6014" w:rsidRDefault="00BB6014" w:rsidP="00BB6014">
      <w:pPr>
        <w:widowControl w:val="0"/>
        <w:spacing w:after="0" w:line="319" w:lineRule="exact"/>
        <w:ind w:right="322"/>
        <w:rPr>
          <w:rFonts w:ascii="Times New Roman" w:eastAsia="Times New Roman" w:hAnsi="Times New Roman"/>
          <w:sz w:val="24"/>
          <w:szCs w:val="24"/>
        </w:rPr>
      </w:pPr>
      <w:r>
        <w:rPr>
          <w:rFonts w:ascii="Times New Roman" w:eastAsia="Times New Roman" w:hAnsi="Times New Roman"/>
          <w:sz w:val="24"/>
          <w:szCs w:val="24"/>
        </w:rPr>
        <w:t xml:space="preserve"> Боги  древних славян.</w:t>
      </w:r>
    </w:p>
    <w:p w:rsidR="00BB6014" w:rsidRDefault="00BB6014" w:rsidP="00BB6014">
      <w:pPr>
        <w:widowControl w:val="0"/>
        <w:tabs>
          <w:tab w:val="left" w:pos="1091"/>
        </w:tabs>
        <w:spacing w:after="0" w:line="322" w:lineRule="exact"/>
        <w:rPr>
          <w:rFonts w:ascii="Times New Roman" w:eastAsia="Times New Roman" w:hAnsi="Times New Roman"/>
          <w:sz w:val="24"/>
          <w:szCs w:val="24"/>
        </w:rPr>
      </w:pPr>
      <w:r>
        <w:rPr>
          <w:rFonts w:ascii="Times New Roman" w:eastAsia="Times New Roman" w:hAnsi="Times New Roman"/>
          <w:sz w:val="24"/>
          <w:szCs w:val="24"/>
        </w:rPr>
        <w:t>Всемогущий Тэнгри и тенгрианство у древних</w:t>
      </w:r>
      <w:r>
        <w:rPr>
          <w:rFonts w:ascii="Times New Roman" w:eastAsia="Times New Roman" w:hAnsi="Times New Roman"/>
          <w:spacing w:val="-14"/>
          <w:sz w:val="24"/>
          <w:szCs w:val="24"/>
        </w:rPr>
        <w:t xml:space="preserve"> </w:t>
      </w:r>
      <w:r>
        <w:rPr>
          <w:rFonts w:ascii="Times New Roman" w:eastAsia="Times New Roman" w:hAnsi="Times New Roman"/>
          <w:sz w:val="24"/>
          <w:szCs w:val="24"/>
        </w:rPr>
        <w:t>тюрков.</w:t>
      </w:r>
    </w:p>
    <w:p w:rsidR="00BB6014" w:rsidRDefault="00BB6014" w:rsidP="00BB6014">
      <w:pPr>
        <w:widowControl w:val="0"/>
        <w:tabs>
          <w:tab w:val="left" w:pos="1091"/>
        </w:tabs>
        <w:spacing w:after="0" w:line="322" w:lineRule="exact"/>
        <w:rPr>
          <w:rFonts w:ascii="Times New Roman" w:eastAsia="Times New Roman" w:hAnsi="Times New Roman"/>
          <w:sz w:val="24"/>
          <w:szCs w:val="24"/>
        </w:rPr>
      </w:pPr>
      <w:r>
        <w:rPr>
          <w:rFonts w:ascii="Times New Roman" w:eastAsia="Times New Roman" w:hAnsi="Times New Roman"/>
          <w:sz w:val="24"/>
          <w:szCs w:val="24"/>
        </w:rPr>
        <w:t>Зороастризм Древнего Кавказа и Средней</w:t>
      </w:r>
      <w:r>
        <w:rPr>
          <w:rFonts w:ascii="Times New Roman" w:eastAsia="Times New Roman" w:hAnsi="Times New Roman"/>
          <w:spacing w:val="-14"/>
          <w:sz w:val="24"/>
          <w:szCs w:val="24"/>
        </w:rPr>
        <w:t xml:space="preserve"> </w:t>
      </w:r>
      <w:r>
        <w:rPr>
          <w:rFonts w:ascii="Times New Roman" w:eastAsia="Times New Roman" w:hAnsi="Times New Roman"/>
          <w:sz w:val="24"/>
          <w:szCs w:val="24"/>
        </w:rPr>
        <w:t>Азии.</w:t>
      </w:r>
    </w:p>
    <w:p w:rsidR="00BB6014" w:rsidRDefault="00BB6014" w:rsidP="00BB6014">
      <w:pPr>
        <w:widowControl w:val="0"/>
        <w:tabs>
          <w:tab w:val="left" w:pos="1091"/>
        </w:tabs>
        <w:spacing w:after="0" w:line="322" w:lineRule="exact"/>
        <w:rPr>
          <w:rFonts w:ascii="Times New Roman" w:eastAsia="Times New Roman" w:hAnsi="Times New Roman"/>
          <w:sz w:val="24"/>
          <w:szCs w:val="24"/>
        </w:rPr>
      </w:pPr>
      <w:r>
        <w:rPr>
          <w:rFonts w:ascii="Times New Roman" w:eastAsia="Times New Roman" w:hAnsi="Times New Roman"/>
          <w:sz w:val="24"/>
          <w:szCs w:val="24"/>
        </w:rPr>
        <w:t>Древние  божества у финно-угорских народов</w:t>
      </w:r>
      <w:r>
        <w:rPr>
          <w:rFonts w:ascii="Times New Roman" w:eastAsia="Times New Roman" w:hAnsi="Times New Roman"/>
          <w:spacing w:val="-18"/>
          <w:sz w:val="24"/>
          <w:szCs w:val="24"/>
        </w:rPr>
        <w:t xml:space="preserve"> </w:t>
      </w:r>
      <w:r>
        <w:rPr>
          <w:rFonts w:ascii="Times New Roman" w:eastAsia="Times New Roman" w:hAnsi="Times New Roman"/>
          <w:sz w:val="24"/>
          <w:szCs w:val="24"/>
        </w:rPr>
        <w:t>России.</w:t>
      </w:r>
    </w:p>
    <w:p w:rsidR="00BB6014" w:rsidRDefault="00BB6014" w:rsidP="00BB6014">
      <w:pPr>
        <w:widowControl w:val="0"/>
        <w:spacing w:after="0" w:line="240" w:lineRule="auto"/>
        <w:ind w:right="102"/>
        <w:rPr>
          <w:rFonts w:ascii="Times New Roman" w:eastAsia="Times New Roman" w:hAnsi="Times New Roman"/>
          <w:sz w:val="24"/>
          <w:szCs w:val="24"/>
        </w:rPr>
      </w:pPr>
      <w:r>
        <w:rPr>
          <w:rFonts w:ascii="Times New Roman" w:eastAsia="Times New Roman" w:hAnsi="Times New Roman"/>
          <w:b/>
          <w:sz w:val="24"/>
          <w:szCs w:val="24"/>
        </w:rPr>
        <w:t xml:space="preserve">Вариативная часть: </w:t>
      </w:r>
      <w:r>
        <w:rPr>
          <w:rFonts w:ascii="Times New Roman" w:eastAsia="Times New Roman" w:hAnsi="Times New Roman"/>
          <w:sz w:val="24"/>
          <w:szCs w:val="24"/>
        </w:rPr>
        <w:t>предполагает изучение  особенностей религиозной культуры на примерах мифов, легенд,  декоративно- прикладного искусства и археологических памятников на территории Башкортостана.</w:t>
      </w:r>
    </w:p>
    <w:p w:rsidR="00BB6014" w:rsidRDefault="00BB6014" w:rsidP="00BB6014">
      <w:pPr>
        <w:widowControl w:val="0"/>
        <w:spacing w:before="6" w:after="0" w:line="240" w:lineRule="auto"/>
        <w:rPr>
          <w:rFonts w:ascii="Times New Roman" w:eastAsia="Times New Roman" w:hAnsi="Times New Roman"/>
          <w:sz w:val="24"/>
          <w:szCs w:val="24"/>
        </w:rPr>
      </w:pPr>
    </w:p>
    <w:p w:rsidR="00BB6014" w:rsidRDefault="00BB6014" w:rsidP="00BB6014">
      <w:pPr>
        <w:widowControl w:val="0"/>
        <w:spacing w:after="0" w:line="321" w:lineRule="exact"/>
        <w:ind w:right="322"/>
        <w:outlineLvl w:val="1"/>
        <w:rPr>
          <w:rFonts w:ascii="Times New Roman" w:eastAsia="Times New Roman" w:hAnsi="Times New Roman"/>
          <w:b/>
          <w:bCs/>
          <w:i/>
          <w:sz w:val="24"/>
          <w:szCs w:val="24"/>
        </w:rPr>
      </w:pPr>
      <w:r>
        <w:rPr>
          <w:rFonts w:ascii="Times New Roman" w:eastAsia="Times New Roman" w:hAnsi="Times New Roman"/>
          <w:b/>
          <w:bCs/>
          <w:i/>
          <w:sz w:val="24"/>
          <w:szCs w:val="24"/>
        </w:rPr>
        <w:t>Раздел 3. Искусство и древние религии на территории России</w:t>
      </w:r>
    </w:p>
    <w:p w:rsidR="00BB6014" w:rsidRDefault="00BB6014" w:rsidP="00BB6014">
      <w:pPr>
        <w:widowControl w:val="0"/>
        <w:spacing w:after="0" w:line="318" w:lineRule="exact"/>
        <w:ind w:right="322"/>
        <w:rPr>
          <w:rFonts w:ascii="Times New Roman" w:eastAsia="Times New Roman" w:hAnsi="Times New Roman"/>
          <w:b/>
          <w:sz w:val="24"/>
          <w:szCs w:val="24"/>
        </w:rPr>
      </w:pPr>
      <w:r>
        <w:rPr>
          <w:rFonts w:ascii="Times New Roman" w:eastAsia="Times New Roman" w:hAnsi="Times New Roman"/>
          <w:b/>
          <w:sz w:val="24"/>
          <w:szCs w:val="24"/>
        </w:rPr>
        <w:t>Инвариантная часть</w:t>
      </w:r>
    </w:p>
    <w:p w:rsidR="00BB6014" w:rsidRDefault="00BB6014" w:rsidP="00BB6014">
      <w:pPr>
        <w:widowControl w:val="0"/>
        <w:tabs>
          <w:tab w:val="left" w:pos="1091"/>
        </w:tabs>
        <w:spacing w:after="0" w:line="319" w:lineRule="exact"/>
        <w:rPr>
          <w:rFonts w:ascii="Times New Roman" w:eastAsia="Times New Roman" w:hAnsi="Times New Roman"/>
          <w:sz w:val="24"/>
          <w:szCs w:val="24"/>
        </w:rPr>
      </w:pPr>
      <w:r>
        <w:rPr>
          <w:rFonts w:ascii="Times New Roman" w:eastAsia="Times New Roman" w:hAnsi="Times New Roman"/>
          <w:sz w:val="24"/>
          <w:szCs w:val="24"/>
        </w:rPr>
        <w:lastRenderedPageBreak/>
        <w:t>Религиозные символы и религиозное</w:t>
      </w:r>
      <w:r>
        <w:rPr>
          <w:rFonts w:ascii="Times New Roman" w:eastAsia="Times New Roman" w:hAnsi="Times New Roman"/>
          <w:spacing w:val="-13"/>
          <w:sz w:val="24"/>
          <w:szCs w:val="24"/>
        </w:rPr>
        <w:t xml:space="preserve"> </w:t>
      </w:r>
      <w:r>
        <w:rPr>
          <w:rFonts w:ascii="Times New Roman" w:eastAsia="Times New Roman" w:hAnsi="Times New Roman"/>
          <w:sz w:val="24"/>
          <w:szCs w:val="24"/>
        </w:rPr>
        <w:t>искусство.</w:t>
      </w:r>
    </w:p>
    <w:p w:rsidR="00BB6014" w:rsidRDefault="00BB6014" w:rsidP="00BB6014">
      <w:pPr>
        <w:widowControl w:val="0"/>
        <w:tabs>
          <w:tab w:val="left" w:pos="1091"/>
        </w:tabs>
        <w:spacing w:before="2" w:after="0" w:line="322" w:lineRule="exact"/>
        <w:rPr>
          <w:rFonts w:ascii="Times New Roman" w:eastAsia="Times New Roman" w:hAnsi="Times New Roman"/>
          <w:sz w:val="24"/>
          <w:szCs w:val="24"/>
        </w:rPr>
      </w:pPr>
      <w:r>
        <w:rPr>
          <w:rFonts w:ascii="Times New Roman" w:eastAsia="Times New Roman" w:hAnsi="Times New Roman"/>
          <w:sz w:val="24"/>
          <w:szCs w:val="24"/>
        </w:rPr>
        <w:t>Сакральная архитектура и</w:t>
      </w:r>
      <w:r>
        <w:rPr>
          <w:rFonts w:ascii="Times New Roman" w:eastAsia="Times New Roman" w:hAnsi="Times New Roman"/>
          <w:spacing w:val="-15"/>
          <w:sz w:val="24"/>
          <w:szCs w:val="24"/>
        </w:rPr>
        <w:t xml:space="preserve"> </w:t>
      </w:r>
      <w:r>
        <w:rPr>
          <w:rFonts w:ascii="Times New Roman" w:eastAsia="Times New Roman" w:hAnsi="Times New Roman"/>
          <w:sz w:val="24"/>
          <w:szCs w:val="24"/>
        </w:rPr>
        <w:t>скульптура.</w:t>
      </w:r>
    </w:p>
    <w:p w:rsidR="00BB6014" w:rsidRDefault="00BB6014" w:rsidP="00BB6014">
      <w:pPr>
        <w:widowControl w:val="0"/>
        <w:tabs>
          <w:tab w:val="left" w:pos="1091"/>
        </w:tabs>
        <w:spacing w:after="0" w:line="322" w:lineRule="exact"/>
        <w:rPr>
          <w:rFonts w:ascii="Times New Roman" w:eastAsia="Times New Roman" w:hAnsi="Times New Roman"/>
          <w:sz w:val="24"/>
          <w:szCs w:val="24"/>
        </w:rPr>
      </w:pPr>
      <w:r>
        <w:rPr>
          <w:rFonts w:ascii="Times New Roman" w:eastAsia="Times New Roman" w:hAnsi="Times New Roman"/>
          <w:sz w:val="24"/>
          <w:szCs w:val="24"/>
        </w:rPr>
        <w:t>Магия слова и  искусство слова в религиозных</w:t>
      </w:r>
      <w:r>
        <w:rPr>
          <w:rFonts w:ascii="Times New Roman" w:eastAsia="Times New Roman" w:hAnsi="Times New Roman"/>
          <w:spacing w:val="-11"/>
          <w:sz w:val="24"/>
          <w:szCs w:val="24"/>
        </w:rPr>
        <w:t xml:space="preserve"> </w:t>
      </w:r>
      <w:r>
        <w:rPr>
          <w:rFonts w:ascii="Times New Roman" w:eastAsia="Times New Roman" w:hAnsi="Times New Roman"/>
          <w:sz w:val="24"/>
          <w:szCs w:val="24"/>
        </w:rPr>
        <w:t>обрядах.</w:t>
      </w:r>
    </w:p>
    <w:p w:rsidR="00BB6014" w:rsidRDefault="00BB6014" w:rsidP="00BB6014">
      <w:pPr>
        <w:widowControl w:val="0"/>
        <w:tabs>
          <w:tab w:val="left" w:pos="1091"/>
        </w:tabs>
        <w:spacing w:after="0" w:line="322" w:lineRule="exact"/>
        <w:rPr>
          <w:rFonts w:ascii="Times New Roman" w:eastAsia="Times New Roman" w:hAnsi="Times New Roman"/>
          <w:sz w:val="24"/>
          <w:szCs w:val="24"/>
        </w:rPr>
      </w:pPr>
      <w:r>
        <w:rPr>
          <w:rFonts w:ascii="Times New Roman" w:eastAsia="Times New Roman" w:hAnsi="Times New Roman"/>
          <w:sz w:val="24"/>
          <w:szCs w:val="24"/>
        </w:rPr>
        <w:t>Музыка и танцы, как часть религиозной</w:t>
      </w:r>
      <w:r>
        <w:rPr>
          <w:rFonts w:ascii="Times New Roman" w:eastAsia="Times New Roman" w:hAnsi="Times New Roman"/>
          <w:spacing w:val="-12"/>
          <w:sz w:val="24"/>
          <w:szCs w:val="24"/>
        </w:rPr>
        <w:t xml:space="preserve"> </w:t>
      </w:r>
      <w:r>
        <w:rPr>
          <w:rFonts w:ascii="Times New Roman" w:eastAsia="Times New Roman" w:hAnsi="Times New Roman"/>
          <w:sz w:val="24"/>
          <w:szCs w:val="24"/>
        </w:rPr>
        <w:t>практики.</w:t>
      </w:r>
    </w:p>
    <w:p w:rsidR="00BB6014" w:rsidRDefault="00BB6014" w:rsidP="00BB6014">
      <w:pPr>
        <w:widowControl w:val="0"/>
        <w:spacing w:after="0" w:line="240" w:lineRule="auto"/>
        <w:ind w:right="102"/>
        <w:jc w:val="both"/>
        <w:rPr>
          <w:rFonts w:ascii="Times New Roman" w:eastAsia="Times New Roman" w:hAnsi="Times New Roman"/>
          <w:sz w:val="24"/>
          <w:szCs w:val="24"/>
        </w:rPr>
      </w:pPr>
      <w:r>
        <w:rPr>
          <w:rFonts w:ascii="Times New Roman" w:eastAsia="Times New Roman" w:hAnsi="Times New Roman"/>
          <w:b/>
          <w:sz w:val="24"/>
          <w:szCs w:val="24"/>
        </w:rPr>
        <w:t xml:space="preserve">Вариативная часть: </w:t>
      </w:r>
      <w:r>
        <w:rPr>
          <w:rFonts w:ascii="Times New Roman" w:eastAsia="Times New Roman" w:hAnsi="Times New Roman"/>
          <w:sz w:val="24"/>
          <w:szCs w:val="24"/>
        </w:rPr>
        <w:t>предполагает изучение  особенностей религиозной культуры на примерах мифов, легенд,  декоративно- прикладного искусства и археологических памятников на территории Башкортостана.</w:t>
      </w:r>
    </w:p>
    <w:p w:rsidR="00BB6014" w:rsidRDefault="00BB6014" w:rsidP="00BB6014">
      <w:pPr>
        <w:widowControl w:val="0"/>
        <w:spacing w:before="6" w:after="0" w:line="240" w:lineRule="auto"/>
        <w:rPr>
          <w:rFonts w:ascii="Times New Roman" w:eastAsia="Times New Roman" w:hAnsi="Times New Roman"/>
          <w:sz w:val="24"/>
          <w:szCs w:val="24"/>
        </w:rPr>
      </w:pPr>
    </w:p>
    <w:p w:rsidR="00BB6014" w:rsidRDefault="00BB6014" w:rsidP="00BB6014">
      <w:pPr>
        <w:widowControl w:val="0"/>
        <w:tabs>
          <w:tab w:val="left" w:pos="1845"/>
          <w:tab w:val="left" w:pos="2265"/>
          <w:tab w:val="left" w:pos="4970"/>
          <w:tab w:val="left" w:pos="6251"/>
          <w:tab w:val="left" w:pos="7552"/>
        </w:tabs>
        <w:spacing w:after="0" w:line="240" w:lineRule="auto"/>
        <w:ind w:right="103"/>
        <w:outlineLvl w:val="1"/>
        <w:rPr>
          <w:rFonts w:ascii="Times New Roman" w:eastAsia="Times New Roman" w:hAnsi="Times New Roman"/>
          <w:b/>
          <w:bCs/>
          <w:i/>
          <w:sz w:val="24"/>
          <w:szCs w:val="24"/>
        </w:rPr>
      </w:pPr>
      <w:r>
        <w:rPr>
          <w:rFonts w:ascii="Times New Roman" w:eastAsia="Times New Roman" w:hAnsi="Times New Roman"/>
          <w:b/>
          <w:bCs/>
          <w:i/>
          <w:sz w:val="24"/>
          <w:szCs w:val="24"/>
        </w:rPr>
        <w:t>Раздел</w:t>
      </w:r>
      <w:r>
        <w:rPr>
          <w:rFonts w:ascii="Times New Roman" w:eastAsia="Times New Roman" w:hAnsi="Times New Roman"/>
          <w:b/>
          <w:bCs/>
          <w:i/>
          <w:sz w:val="24"/>
          <w:szCs w:val="24"/>
        </w:rPr>
        <w:tab/>
        <w:t>4.</w:t>
      </w:r>
      <w:r>
        <w:rPr>
          <w:rFonts w:ascii="Times New Roman" w:eastAsia="Times New Roman" w:hAnsi="Times New Roman"/>
          <w:b/>
          <w:bCs/>
          <w:i/>
          <w:sz w:val="24"/>
          <w:szCs w:val="24"/>
        </w:rPr>
        <w:tab/>
        <w:t>Монотеистические</w:t>
      </w:r>
      <w:r>
        <w:rPr>
          <w:rFonts w:ascii="Times New Roman" w:eastAsia="Times New Roman" w:hAnsi="Times New Roman"/>
          <w:b/>
          <w:bCs/>
          <w:i/>
          <w:sz w:val="24"/>
          <w:szCs w:val="24"/>
        </w:rPr>
        <w:tab/>
        <w:t>религии:</w:t>
      </w:r>
      <w:r>
        <w:rPr>
          <w:rFonts w:ascii="Times New Roman" w:eastAsia="Times New Roman" w:hAnsi="Times New Roman"/>
          <w:b/>
          <w:bCs/>
          <w:i/>
          <w:sz w:val="24"/>
          <w:szCs w:val="24"/>
        </w:rPr>
        <w:tab/>
        <w:t>иудаизм,</w:t>
      </w:r>
      <w:r>
        <w:rPr>
          <w:rFonts w:ascii="Times New Roman" w:eastAsia="Times New Roman" w:hAnsi="Times New Roman"/>
          <w:b/>
          <w:bCs/>
          <w:i/>
          <w:sz w:val="24"/>
          <w:szCs w:val="24"/>
        </w:rPr>
        <w:tab/>
      </w:r>
      <w:r>
        <w:rPr>
          <w:rFonts w:ascii="Times New Roman" w:eastAsia="Times New Roman" w:hAnsi="Times New Roman"/>
          <w:b/>
          <w:bCs/>
          <w:i/>
          <w:spacing w:val="-1"/>
          <w:sz w:val="24"/>
          <w:szCs w:val="24"/>
        </w:rPr>
        <w:t xml:space="preserve">христианство, </w:t>
      </w:r>
      <w:r>
        <w:rPr>
          <w:rFonts w:ascii="Times New Roman" w:eastAsia="Times New Roman" w:hAnsi="Times New Roman"/>
          <w:b/>
          <w:bCs/>
          <w:i/>
          <w:sz w:val="24"/>
          <w:szCs w:val="24"/>
        </w:rPr>
        <w:t>ислам и</w:t>
      </w:r>
      <w:r>
        <w:rPr>
          <w:rFonts w:ascii="Times New Roman" w:eastAsia="Times New Roman" w:hAnsi="Times New Roman"/>
          <w:b/>
          <w:bCs/>
          <w:i/>
          <w:spacing w:val="-1"/>
          <w:sz w:val="24"/>
          <w:szCs w:val="24"/>
        </w:rPr>
        <w:t xml:space="preserve"> </w:t>
      </w:r>
      <w:r>
        <w:rPr>
          <w:rFonts w:ascii="Times New Roman" w:eastAsia="Times New Roman" w:hAnsi="Times New Roman"/>
          <w:b/>
          <w:bCs/>
          <w:i/>
          <w:sz w:val="24"/>
          <w:szCs w:val="24"/>
        </w:rPr>
        <w:t>буддизм</w:t>
      </w:r>
    </w:p>
    <w:p w:rsidR="00BB6014" w:rsidRDefault="00BB6014" w:rsidP="00BB6014">
      <w:pPr>
        <w:widowControl w:val="0"/>
        <w:spacing w:after="0" w:line="317" w:lineRule="exact"/>
        <w:ind w:right="322"/>
        <w:rPr>
          <w:rFonts w:ascii="Times New Roman" w:eastAsia="Times New Roman" w:hAnsi="Times New Roman"/>
          <w:b/>
          <w:sz w:val="24"/>
          <w:szCs w:val="24"/>
        </w:rPr>
      </w:pPr>
      <w:r>
        <w:rPr>
          <w:rFonts w:ascii="Times New Roman" w:eastAsia="Times New Roman" w:hAnsi="Times New Roman"/>
          <w:b/>
          <w:sz w:val="24"/>
          <w:szCs w:val="24"/>
        </w:rPr>
        <w:t>Инвариантная часть</w:t>
      </w:r>
    </w:p>
    <w:p w:rsidR="00BB6014" w:rsidRDefault="00BB6014" w:rsidP="00BB6014">
      <w:pPr>
        <w:widowControl w:val="0"/>
        <w:tabs>
          <w:tab w:val="left" w:pos="1091"/>
        </w:tabs>
        <w:spacing w:after="0" w:line="319" w:lineRule="exact"/>
        <w:rPr>
          <w:rFonts w:ascii="Times New Roman" w:eastAsia="Times New Roman" w:hAnsi="Times New Roman"/>
          <w:sz w:val="24"/>
          <w:szCs w:val="24"/>
        </w:rPr>
      </w:pPr>
      <w:r>
        <w:rPr>
          <w:rFonts w:ascii="Times New Roman" w:eastAsia="Times New Roman" w:hAnsi="Times New Roman"/>
          <w:sz w:val="24"/>
          <w:szCs w:val="24"/>
        </w:rPr>
        <w:t>Иудаизм как религия «избранного народа», ритуалы и</w:t>
      </w:r>
      <w:r>
        <w:rPr>
          <w:rFonts w:ascii="Times New Roman" w:eastAsia="Times New Roman" w:hAnsi="Times New Roman"/>
          <w:spacing w:val="-23"/>
          <w:sz w:val="24"/>
          <w:szCs w:val="24"/>
        </w:rPr>
        <w:t xml:space="preserve"> </w:t>
      </w:r>
      <w:r>
        <w:rPr>
          <w:rFonts w:ascii="Times New Roman" w:eastAsia="Times New Roman" w:hAnsi="Times New Roman"/>
          <w:sz w:val="24"/>
          <w:szCs w:val="24"/>
        </w:rPr>
        <w:t>праздники.</w:t>
      </w:r>
    </w:p>
    <w:p w:rsidR="00BB6014" w:rsidRDefault="00BB6014" w:rsidP="00BB6014">
      <w:pPr>
        <w:widowControl w:val="0"/>
        <w:tabs>
          <w:tab w:val="left" w:pos="1209"/>
        </w:tabs>
        <w:spacing w:before="2" w:after="0" w:line="240" w:lineRule="auto"/>
        <w:ind w:right="113"/>
        <w:rPr>
          <w:rFonts w:ascii="Times New Roman" w:eastAsia="Times New Roman" w:hAnsi="Times New Roman"/>
          <w:sz w:val="24"/>
          <w:szCs w:val="24"/>
        </w:rPr>
      </w:pPr>
      <w:r>
        <w:rPr>
          <w:rFonts w:ascii="Times New Roman" w:eastAsia="Times New Roman" w:hAnsi="Times New Roman"/>
          <w:sz w:val="24"/>
          <w:szCs w:val="24"/>
        </w:rPr>
        <w:t>Православие: взгляд на мир и его отражение в праздниках и ритуалах.</w:t>
      </w:r>
    </w:p>
    <w:p w:rsidR="00BB6014" w:rsidRDefault="00BB6014" w:rsidP="00BB6014">
      <w:pPr>
        <w:widowControl w:val="0"/>
        <w:tabs>
          <w:tab w:val="left" w:pos="1091"/>
        </w:tabs>
        <w:spacing w:after="0" w:line="322" w:lineRule="exact"/>
        <w:rPr>
          <w:rFonts w:ascii="Times New Roman" w:eastAsia="Times New Roman" w:hAnsi="Times New Roman"/>
          <w:sz w:val="24"/>
          <w:szCs w:val="24"/>
        </w:rPr>
      </w:pPr>
      <w:r>
        <w:rPr>
          <w:rFonts w:ascii="Times New Roman" w:eastAsia="Times New Roman" w:hAnsi="Times New Roman"/>
          <w:sz w:val="24"/>
          <w:szCs w:val="24"/>
        </w:rPr>
        <w:t>Ислам: Основные идеи и традиции</w:t>
      </w:r>
      <w:r>
        <w:rPr>
          <w:rFonts w:ascii="Times New Roman" w:eastAsia="Times New Roman" w:hAnsi="Times New Roman"/>
          <w:spacing w:val="-15"/>
          <w:sz w:val="24"/>
          <w:szCs w:val="24"/>
        </w:rPr>
        <w:t xml:space="preserve"> </w:t>
      </w:r>
      <w:r>
        <w:rPr>
          <w:rFonts w:ascii="Times New Roman" w:eastAsia="Times New Roman" w:hAnsi="Times New Roman"/>
          <w:sz w:val="24"/>
          <w:szCs w:val="24"/>
        </w:rPr>
        <w:t>буддизма.</w:t>
      </w:r>
    </w:p>
    <w:p w:rsidR="00BB6014" w:rsidRDefault="00BB6014" w:rsidP="00BB6014">
      <w:pPr>
        <w:widowControl w:val="0"/>
        <w:tabs>
          <w:tab w:val="left" w:pos="1292"/>
          <w:tab w:val="left" w:pos="3102"/>
          <w:tab w:val="left" w:pos="3522"/>
          <w:tab w:val="left" w:pos="5205"/>
          <w:tab w:val="left" w:pos="7472"/>
          <w:tab w:val="left" w:pos="7891"/>
        </w:tabs>
        <w:spacing w:after="0" w:line="240" w:lineRule="auto"/>
        <w:ind w:right="113"/>
        <w:rPr>
          <w:rFonts w:ascii="Times New Roman" w:eastAsia="Times New Roman" w:hAnsi="Times New Roman"/>
          <w:sz w:val="24"/>
          <w:szCs w:val="24"/>
        </w:rPr>
      </w:pPr>
      <w:r>
        <w:rPr>
          <w:rFonts w:ascii="Times New Roman" w:eastAsia="Times New Roman" w:hAnsi="Times New Roman"/>
          <w:sz w:val="24"/>
          <w:szCs w:val="24"/>
        </w:rPr>
        <w:t>Архитектура</w:t>
      </w:r>
      <w:r>
        <w:rPr>
          <w:rFonts w:ascii="Times New Roman" w:eastAsia="Times New Roman" w:hAnsi="Times New Roman"/>
          <w:sz w:val="24"/>
          <w:szCs w:val="24"/>
        </w:rPr>
        <w:tab/>
        <w:t>и</w:t>
      </w:r>
      <w:r>
        <w:rPr>
          <w:rFonts w:ascii="Times New Roman" w:eastAsia="Times New Roman" w:hAnsi="Times New Roman"/>
          <w:sz w:val="24"/>
          <w:szCs w:val="24"/>
        </w:rPr>
        <w:tab/>
        <w:t>скульптура,</w:t>
      </w:r>
      <w:r>
        <w:rPr>
          <w:rFonts w:ascii="Times New Roman" w:eastAsia="Times New Roman" w:hAnsi="Times New Roman"/>
          <w:sz w:val="24"/>
          <w:szCs w:val="24"/>
        </w:rPr>
        <w:tab/>
        <w:t>изобразительное</w:t>
      </w:r>
      <w:r>
        <w:rPr>
          <w:rFonts w:ascii="Times New Roman" w:eastAsia="Times New Roman" w:hAnsi="Times New Roman"/>
          <w:sz w:val="24"/>
          <w:szCs w:val="24"/>
        </w:rPr>
        <w:tab/>
        <w:t>и</w:t>
      </w:r>
      <w:r>
        <w:rPr>
          <w:rFonts w:ascii="Times New Roman" w:eastAsia="Times New Roman" w:hAnsi="Times New Roman"/>
          <w:sz w:val="24"/>
          <w:szCs w:val="24"/>
        </w:rPr>
        <w:tab/>
        <w:t>музыкальное религиозное</w:t>
      </w:r>
      <w:r>
        <w:rPr>
          <w:rFonts w:ascii="Times New Roman" w:eastAsia="Times New Roman" w:hAnsi="Times New Roman"/>
          <w:spacing w:val="-6"/>
          <w:sz w:val="24"/>
          <w:szCs w:val="24"/>
        </w:rPr>
        <w:t xml:space="preserve"> </w:t>
      </w:r>
      <w:r>
        <w:rPr>
          <w:rFonts w:ascii="Times New Roman" w:eastAsia="Times New Roman" w:hAnsi="Times New Roman"/>
          <w:sz w:val="24"/>
          <w:szCs w:val="24"/>
        </w:rPr>
        <w:t>искусство.</w:t>
      </w:r>
    </w:p>
    <w:p w:rsidR="00BB6014" w:rsidRDefault="00BB6014" w:rsidP="00BB6014">
      <w:pPr>
        <w:widowControl w:val="0"/>
        <w:spacing w:after="0" w:line="240" w:lineRule="auto"/>
        <w:ind w:right="107"/>
        <w:jc w:val="both"/>
        <w:rPr>
          <w:rFonts w:ascii="Times New Roman" w:eastAsia="Times New Roman" w:hAnsi="Times New Roman"/>
          <w:sz w:val="24"/>
          <w:szCs w:val="24"/>
        </w:rPr>
      </w:pPr>
      <w:r>
        <w:rPr>
          <w:rFonts w:ascii="Times New Roman" w:eastAsia="Times New Roman" w:hAnsi="Times New Roman"/>
          <w:b/>
          <w:sz w:val="24"/>
          <w:szCs w:val="24"/>
        </w:rPr>
        <w:t xml:space="preserve">Вариативная часть: </w:t>
      </w:r>
      <w:r>
        <w:rPr>
          <w:rFonts w:ascii="Times New Roman" w:eastAsia="Times New Roman" w:hAnsi="Times New Roman"/>
          <w:sz w:val="24"/>
          <w:szCs w:val="24"/>
        </w:rPr>
        <w:t>предполагает изучение особенностей монотеистических религий на примерах художественной литературы, декоративно-прикладного искусства, архитектуры и изобразительного искусства, а также на основе деятельности религиозных организаций в Башкортостане.</w:t>
      </w:r>
    </w:p>
    <w:p w:rsidR="00BB6014" w:rsidRDefault="00BB6014" w:rsidP="00BB6014">
      <w:pPr>
        <w:widowControl w:val="0"/>
        <w:spacing w:before="6" w:after="0" w:line="240" w:lineRule="auto"/>
        <w:rPr>
          <w:rFonts w:ascii="Times New Roman" w:eastAsia="Times New Roman" w:hAnsi="Times New Roman"/>
          <w:sz w:val="24"/>
          <w:szCs w:val="24"/>
        </w:rPr>
      </w:pPr>
    </w:p>
    <w:p w:rsidR="00BB6014" w:rsidRDefault="00BB6014" w:rsidP="00BB6014">
      <w:pPr>
        <w:widowControl w:val="0"/>
        <w:spacing w:after="0" w:line="240" w:lineRule="auto"/>
        <w:ind w:right="322"/>
        <w:outlineLvl w:val="1"/>
        <w:rPr>
          <w:rFonts w:ascii="Times New Roman" w:eastAsia="Times New Roman" w:hAnsi="Times New Roman"/>
          <w:b/>
          <w:bCs/>
          <w:i/>
          <w:sz w:val="24"/>
          <w:szCs w:val="24"/>
        </w:rPr>
      </w:pPr>
      <w:r>
        <w:rPr>
          <w:rFonts w:ascii="Times New Roman" w:eastAsia="Times New Roman" w:hAnsi="Times New Roman"/>
          <w:b/>
          <w:bCs/>
          <w:i/>
          <w:sz w:val="24"/>
          <w:szCs w:val="24"/>
        </w:rPr>
        <w:t xml:space="preserve"> Новые (нетрадиционные) религии</w:t>
      </w:r>
    </w:p>
    <w:p w:rsidR="00BB6014" w:rsidRDefault="00BB6014" w:rsidP="00BB6014">
      <w:pPr>
        <w:widowControl w:val="0"/>
        <w:spacing w:after="0" w:line="319" w:lineRule="exact"/>
        <w:ind w:right="322"/>
        <w:rPr>
          <w:rFonts w:ascii="Times New Roman" w:eastAsia="Times New Roman" w:hAnsi="Times New Roman"/>
          <w:b/>
          <w:sz w:val="24"/>
          <w:szCs w:val="24"/>
        </w:rPr>
      </w:pPr>
      <w:r>
        <w:rPr>
          <w:rFonts w:ascii="Times New Roman" w:eastAsia="Times New Roman" w:hAnsi="Times New Roman"/>
          <w:b/>
          <w:sz w:val="24"/>
          <w:szCs w:val="24"/>
        </w:rPr>
        <w:t>Инвариантная часть</w:t>
      </w:r>
    </w:p>
    <w:p w:rsidR="00BB6014" w:rsidRDefault="00BB6014" w:rsidP="00BB6014">
      <w:pPr>
        <w:widowControl w:val="0"/>
        <w:tabs>
          <w:tab w:val="left" w:pos="1091"/>
        </w:tabs>
        <w:spacing w:after="0" w:line="319" w:lineRule="exact"/>
        <w:rPr>
          <w:rFonts w:ascii="Times New Roman" w:eastAsia="Times New Roman" w:hAnsi="Times New Roman"/>
          <w:sz w:val="24"/>
          <w:szCs w:val="24"/>
        </w:rPr>
      </w:pPr>
      <w:r>
        <w:rPr>
          <w:rFonts w:ascii="Times New Roman" w:eastAsia="Times New Roman" w:hAnsi="Times New Roman"/>
          <w:sz w:val="24"/>
          <w:szCs w:val="24"/>
        </w:rPr>
        <w:t>Протестантизм как часть западной</w:t>
      </w:r>
      <w:r>
        <w:rPr>
          <w:rFonts w:ascii="Times New Roman" w:eastAsia="Times New Roman" w:hAnsi="Times New Roman"/>
          <w:spacing w:val="-16"/>
          <w:sz w:val="24"/>
          <w:szCs w:val="24"/>
        </w:rPr>
        <w:t xml:space="preserve"> </w:t>
      </w:r>
      <w:r>
        <w:rPr>
          <w:rFonts w:ascii="Times New Roman" w:eastAsia="Times New Roman" w:hAnsi="Times New Roman"/>
          <w:sz w:val="24"/>
          <w:szCs w:val="24"/>
        </w:rPr>
        <w:t>культуры.</w:t>
      </w:r>
    </w:p>
    <w:p w:rsidR="00BB6014" w:rsidRDefault="00BB6014" w:rsidP="00BB6014">
      <w:pPr>
        <w:widowControl w:val="0"/>
        <w:tabs>
          <w:tab w:val="left" w:pos="1240"/>
          <w:tab w:val="left" w:pos="2543"/>
          <w:tab w:val="left" w:pos="4169"/>
          <w:tab w:val="left" w:pos="4519"/>
          <w:tab w:val="left" w:pos="6286"/>
          <w:tab w:val="left" w:pos="8011"/>
          <w:tab w:val="left" w:pos="9298"/>
        </w:tabs>
        <w:spacing w:after="0" w:line="240" w:lineRule="auto"/>
        <w:ind w:right="115"/>
        <w:rPr>
          <w:rFonts w:ascii="Times New Roman" w:eastAsia="Times New Roman" w:hAnsi="Times New Roman"/>
          <w:sz w:val="24"/>
          <w:szCs w:val="24"/>
        </w:rPr>
      </w:pPr>
      <w:r>
        <w:rPr>
          <w:rFonts w:ascii="Times New Roman" w:eastAsia="Times New Roman" w:hAnsi="Times New Roman"/>
          <w:sz w:val="24"/>
          <w:szCs w:val="24"/>
        </w:rPr>
        <w:t>Феномен</w:t>
      </w:r>
      <w:r>
        <w:rPr>
          <w:rFonts w:ascii="Times New Roman" w:eastAsia="Times New Roman" w:hAnsi="Times New Roman"/>
          <w:sz w:val="24"/>
          <w:szCs w:val="24"/>
        </w:rPr>
        <w:tab/>
        <w:t>сектантства</w:t>
      </w:r>
      <w:r>
        <w:rPr>
          <w:rFonts w:ascii="Times New Roman" w:eastAsia="Times New Roman" w:hAnsi="Times New Roman"/>
          <w:sz w:val="24"/>
          <w:szCs w:val="24"/>
        </w:rPr>
        <w:tab/>
        <w:t>в</w:t>
      </w:r>
      <w:r>
        <w:rPr>
          <w:rFonts w:ascii="Times New Roman" w:eastAsia="Times New Roman" w:hAnsi="Times New Roman"/>
          <w:sz w:val="24"/>
          <w:szCs w:val="24"/>
        </w:rPr>
        <w:tab/>
        <w:t>современной</w:t>
      </w:r>
      <w:r>
        <w:rPr>
          <w:rFonts w:ascii="Times New Roman" w:eastAsia="Times New Roman" w:hAnsi="Times New Roman"/>
          <w:sz w:val="24"/>
          <w:szCs w:val="24"/>
        </w:rPr>
        <w:tab/>
        <w:t>религиозной</w:t>
      </w:r>
      <w:r>
        <w:rPr>
          <w:rFonts w:ascii="Times New Roman" w:eastAsia="Times New Roman" w:hAnsi="Times New Roman"/>
          <w:sz w:val="24"/>
          <w:szCs w:val="24"/>
        </w:rPr>
        <w:tab/>
        <w:t>культуре</w:t>
      </w:r>
      <w:r>
        <w:rPr>
          <w:rFonts w:ascii="Times New Roman" w:eastAsia="Times New Roman" w:hAnsi="Times New Roman"/>
          <w:sz w:val="24"/>
          <w:szCs w:val="24"/>
        </w:rPr>
        <w:tab/>
        <w:t>и нетрадиционные религии, действующие на территории</w:t>
      </w:r>
      <w:r>
        <w:rPr>
          <w:rFonts w:ascii="Times New Roman" w:eastAsia="Times New Roman" w:hAnsi="Times New Roman"/>
          <w:spacing w:val="-23"/>
          <w:sz w:val="24"/>
          <w:szCs w:val="24"/>
        </w:rPr>
        <w:t xml:space="preserve"> </w:t>
      </w:r>
      <w:r>
        <w:rPr>
          <w:rFonts w:ascii="Times New Roman" w:eastAsia="Times New Roman" w:hAnsi="Times New Roman"/>
          <w:sz w:val="24"/>
          <w:szCs w:val="24"/>
        </w:rPr>
        <w:t>России.</w:t>
      </w:r>
    </w:p>
    <w:p w:rsidR="00BB6014" w:rsidRDefault="00BB6014" w:rsidP="00BB6014">
      <w:pPr>
        <w:widowControl w:val="0"/>
        <w:spacing w:before="9" w:after="0" w:line="240" w:lineRule="auto"/>
        <w:rPr>
          <w:rFonts w:ascii="Times New Roman" w:eastAsia="Times New Roman" w:hAnsi="Times New Roman"/>
          <w:sz w:val="24"/>
          <w:szCs w:val="24"/>
        </w:rPr>
      </w:pPr>
    </w:p>
    <w:p w:rsidR="00BB6014" w:rsidRDefault="00BB6014" w:rsidP="00BB6014">
      <w:pPr>
        <w:widowControl w:val="0"/>
        <w:tabs>
          <w:tab w:val="left" w:pos="1091"/>
        </w:tabs>
        <w:spacing w:before="65" w:after="0" w:line="322" w:lineRule="exact"/>
        <w:rPr>
          <w:rFonts w:ascii="Times New Roman" w:eastAsia="Times New Roman" w:hAnsi="Times New Roman"/>
          <w:sz w:val="24"/>
          <w:szCs w:val="24"/>
        </w:rPr>
      </w:pPr>
      <w:r>
        <w:rPr>
          <w:rFonts w:ascii="Times New Roman" w:eastAsia="Times New Roman" w:hAnsi="Times New Roman"/>
          <w:sz w:val="24"/>
          <w:szCs w:val="24"/>
        </w:rPr>
        <w:t>Атеизм и экуменизм в</w:t>
      </w:r>
      <w:r>
        <w:rPr>
          <w:rFonts w:ascii="Times New Roman" w:eastAsia="Times New Roman" w:hAnsi="Times New Roman"/>
          <w:spacing w:val="-5"/>
          <w:sz w:val="24"/>
          <w:szCs w:val="24"/>
        </w:rPr>
        <w:t xml:space="preserve"> </w:t>
      </w:r>
      <w:r>
        <w:rPr>
          <w:rFonts w:ascii="Times New Roman" w:eastAsia="Times New Roman" w:hAnsi="Times New Roman"/>
          <w:sz w:val="24"/>
          <w:szCs w:val="24"/>
        </w:rPr>
        <w:t>России.</w:t>
      </w:r>
    </w:p>
    <w:p w:rsidR="00BB6014" w:rsidRDefault="00BB6014" w:rsidP="00BB6014">
      <w:pPr>
        <w:widowControl w:val="0"/>
        <w:tabs>
          <w:tab w:val="left" w:pos="1091"/>
        </w:tabs>
        <w:spacing w:after="0" w:line="240" w:lineRule="auto"/>
        <w:rPr>
          <w:rFonts w:ascii="Times New Roman" w:eastAsia="Times New Roman" w:hAnsi="Times New Roman"/>
          <w:sz w:val="24"/>
          <w:szCs w:val="24"/>
        </w:rPr>
      </w:pPr>
      <w:r>
        <w:rPr>
          <w:rFonts w:ascii="Times New Roman" w:eastAsia="Times New Roman" w:hAnsi="Times New Roman"/>
          <w:sz w:val="24"/>
          <w:szCs w:val="24"/>
        </w:rPr>
        <w:t>Секта как религиозное сообщество. Секты и их</w:t>
      </w:r>
      <w:r>
        <w:rPr>
          <w:rFonts w:ascii="Times New Roman" w:eastAsia="Times New Roman" w:hAnsi="Times New Roman"/>
          <w:spacing w:val="-19"/>
          <w:sz w:val="24"/>
          <w:szCs w:val="24"/>
        </w:rPr>
        <w:t xml:space="preserve"> </w:t>
      </w:r>
      <w:r>
        <w:rPr>
          <w:rFonts w:ascii="Times New Roman" w:eastAsia="Times New Roman" w:hAnsi="Times New Roman"/>
          <w:sz w:val="24"/>
          <w:szCs w:val="24"/>
        </w:rPr>
        <w:t>опасность.</w:t>
      </w:r>
    </w:p>
    <w:p w:rsidR="00BB6014" w:rsidRDefault="00BB6014" w:rsidP="00BB6014">
      <w:pPr>
        <w:widowControl w:val="0"/>
        <w:spacing w:before="2" w:after="0" w:line="240" w:lineRule="auto"/>
        <w:ind w:right="111"/>
        <w:jc w:val="both"/>
        <w:rPr>
          <w:rFonts w:ascii="Times New Roman" w:eastAsia="Times New Roman" w:hAnsi="Times New Roman"/>
          <w:sz w:val="24"/>
          <w:szCs w:val="24"/>
        </w:rPr>
      </w:pPr>
      <w:r>
        <w:rPr>
          <w:rFonts w:ascii="Times New Roman" w:eastAsia="Times New Roman" w:hAnsi="Times New Roman"/>
          <w:b/>
          <w:sz w:val="24"/>
          <w:szCs w:val="24"/>
        </w:rPr>
        <w:t xml:space="preserve">Вариативная часть: </w:t>
      </w:r>
      <w:r>
        <w:rPr>
          <w:rFonts w:ascii="Times New Roman" w:eastAsia="Times New Roman" w:hAnsi="Times New Roman"/>
          <w:sz w:val="24"/>
          <w:szCs w:val="24"/>
        </w:rPr>
        <w:t>предполагает изучение особенностей новых (нетрадиционных) религий на примерах деятельности религиозных организаций в Башкортостане.</w:t>
      </w:r>
    </w:p>
    <w:p w:rsidR="00BB6014" w:rsidRDefault="00BB6014" w:rsidP="00BB6014">
      <w:pPr>
        <w:widowControl w:val="0"/>
        <w:spacing w:before="4" w:after="0" w:line="240" w:lineRule="auto"/>
        <w:rPr>
          <w:rFonts w:ascii="Times New Roman" w:eastAsia="Times New Roman" w:hAnsi="Times New Roman"/>
          <w:sz w:val="24"/>
          <w:szCs w:val="24"/>
        </w:rPr>
      </w:pPr>
    </w:p>
    <w:p w:rsidR="00BB6014" w:rsidRDefault="00BB6014" w:rsidP="00BB6014">
      <w:pPr>
        <w:widowControl w:val="0"/>
        <w:tabs>
          <w:tab w:val="left" w:pos="1122"/>
        </w:tabs>
        <w:spacing w:after="0" w:line="240" w:lineRule="auto"/>
        <w:ind w:right="108"/>
        <w:outlineLvl w:val="0"/>
        <w:rPr>
          <w:rFonts w:ascii="Times New Roman" w:eastAsia="Times New Roman" w:hAnsi="Times New Roman"/>
          <w:b/>
          <w:bCs/>
          <w:sz w:val="24"/>
          <w:szCs w:val="24"/>
        </w:rPr>
      </w:pPr>
      <w:r>
        <w:rPr>
          <w:rFonts w:ascii="Times New Roman" w:eastAsia="Times New Roman" w:hAnsi="Times New Roman"/>
          <w:b/>
          <w:bCs/>
          <w:sz w:val="24"/>
          <w:szCs w:val="24"/>
        </w:rPr>
        <w:t>Модуль«Современная духовно-нравственная культура России»</w:t>
      </w:r>
    </w:p>
    <w:p w:rsidR="00BB6014" w:rsidRDefault="00BB6014" w:rsidP="00BB6014">
      <w:pPr>
        <w:widowControl w:val="0"/>
        <w:spacing w:after="0" w:line="240" w:lineRule="auto"/>
        <w:ind w:right="107"/>
        <w:jc w:val="both"/>
        <w:rPr>
          <w:rFonts w:ascii="Times New Roman" w:eastAsia="Times New Roman" w:hAnsi="Times New Roman"/>
          <w:sz w:val="24"/>
          <w:szCs w:val="24"/>
        </w:rPr>
      </w:pPr>
      <w:r>
        <w:rPr>
          <w:rFonts w:ascii="Times New Roman" w:eastAsia="Times New Roman" w:hAnsi="Times New Roman"/>
          <w:spacing w:val="-71"/>
          <w:sz w:val="24"/>
          <w:szCs w:val="24"/>
          <w:u w:val="single"/>
        </w:rPr>
        <w:t xml:space="preserve"> </w:t>
      </w:r>
      <w:r>
        <w:rPr>
          <w:rFonts w:ascii="Times New Roman" w:eastAsia="Times New Roman" w:hAnsi="Times New Roman"/>
          <w:sz w:val="24"/>
          <w:szCs w:val="24"/>
          <w:u w:val="single"/>
        </w:rPr>
        <w:t>Основная цель</w:t>
      </w:r>
      <w:r>
        <w:rPr>
          <w:rFonts w:ascii="Times New Roman" w:eastAsia="Times New Roman" w:hAnsi="Times New Roman"/>
          <w:sz w:val="24"/>
          <w:szCs w:val="24"/>
        </w:rPr>
        <w:t>: обобщить знания о духовно-нравственных ценностях народов России на примерах современной действительности и художественного творчества.</w:t>
      </w:r>
    </w:p>
    <w:p w:rsidR="00BB6014" w:rsidRDefault="00BB6014" w:rsidP="00BB6014">
      <w:pPr>
        <w:widowControl w:val="0"/>
        <w:spacing w:before="7" w:after="0" w:line="321" w:lineRule="exact"/>
        <w:ind w:right="322"/>
        <w:outlineLvl w:val="1"/>
        <w:rPr>
          <w:rFonts w:ascii="Times New Roman" w:eastAsia="Times New Roman" w:hAnsi="Times New Roman"/>
          <w:b/>
          <w:bCs/>
          <w:i/>
          <w:sz w:val="24"/>
          <w:szCs w:val="24"/>
        </w:rPr>
      </w:pPr>
      <w:r>
        <w:rPr>
          <w:rFonts w:ascii="Times New Roman" w:eastAsia="Times New Roman" w:hAnsi="Times New Roman"/>
          <w:b/>
          <w:bCs/>
          <w:i/>
          <w:sz w:val="24"/>
          <w:szCs w:val="24"/>
        </w:rPr>
        <w:t>Раздел 1. Сохранение духовных ценностей в обществе</w:t>
      </w:r>
    </w:p>
    <w:p w:rsidR="00BB6014" w:rsidRDefault="00BB6014" w:rsidP="00BB6014">
      <w:pPr>
        <w:widowControl w:val="0"/>
        <w:spacing w:after="0" w:line="318" w:lineRule="exact"/>
        <w:ind w:right="322"/>
        <w:rPr>
          <w:rFonts w:ascii="Times New Roman" w:eastAsia="Times New Roman" w:hAnsi="Times New Roman"/>
          <w:b/>
          <w:sz w:val="24"/>
          <w:szCs w:val="24"/>
        </w:rPr>
      </w:pPr>
      <w:r>
        <w:rPr>
          <w:rFonts w:ascii="Times New Roman" w:eastAsia="Times New Roman" w:hAnsi="Times New Roman"/>
          <w:b/>
          <w:sz w:val="24"/>
          <w:szCs w:val="24"/>
        </w:rPr>
        <w:t>Инвариантная часть</w:t>
      </w:r>
    </w:p>
    <w:p w:rsidR="00BB6014" w:rsidRDefault="00BB6014" w:rsidP="00BB6014">
      <w:pPr>
        <w:widowControl w:val="0"/>
        <w:tabs>
          <w:tab w:val="left" w:pos="1091"/>
        </w:tabs>
        <w:spacing w:after="0" w:line="319" w:lineRule="exact"/>
        <w:rPr>
          <w:rFonts w:ascii="Times New Roman" w:eastAsia="Times New Roman" w:hAnsi="Times New Roman"/>
          <w:sz w:val="24"/>
          <w:szCs w:val="24"/>
        </w:rPr>
      </w:pPr>
      <w:r>
        <w:rPr>
          <w:rFonts w:ascii="Times New Roman" w:eastAsia="Times New Roman" w:hAnsi="Times New Roman"/>
          <w:sz w:val="24"/>
          <w:szCs w:val="24"/>
        </w:rPr>
        <w:t>Забота государства о духовной культуре и ее</w:t>
      </w:r>
      <w:r>
        <w:rPr>
          <w:rFonts w:ascii="Times New Roman" w:eastAsia="Times New Roman" w:hAnsi="Times New Roman"/>
          <w:spacing w:val="-21"/>
          <w:sz w:val="24"/>
          <w:szCs w:val="24"/>
        </w:rPr>
        <w:t xml:space="preserve"> </w:t>
      </w:r>
      <w:r>
        <w:rPr>
          <w:rFonts w:ascii="Times New Roman" w:eastAsia="Times New Roman" w:hAnsi="Times New Roman"/>
          <w:sz w:val="24"/>
          <w:szCs w:val="24"/>
        </w:rPr>
        <w:t>развитии.</w:t>
      </w:r>
    </w:p>
    <w:p w:rsidR="00BB6014" w:rsidRDefault="00BB6014" w:rsidP="00BB6014">
      <w:pPr>
        <w:widowControl w:val="0"/>
        <w:tabs>
          <w:tab w:val="left" w:pos="1187"/>
        </w:tabs>
        <w:spacing w:after="0" w:line="240" w:lineRule="auto"/>
        <w:ind w:right="113"/>
        <w:rPr>
          <w:rFonts w:ascii="Times New Roman" w:eastAsia="Times New Roman" w:hAnsi="Times New Roman"/>
          <w:sz w:val="24"/>
          <w:szCs w:val="24"/>
        </w:rPr>
      </w:pPr>
      <w:r>
        <w:rPr>
          <w:rFonts w:ascii="Times New Roman" w:eastAsia="Times New Roman" w:hAnsi="Times New Roman"/>
          <w:sz w:val="24"/>
          <w:szCs w:val="24"/>
        </w:rPr>
        <w:t>Современное театральное искусство. Роль театров в сохранении духовной культуры</w:t>
      </w:r>
      <w:r>
        <w:rPr>
          <w:rFonts w:ascii="Times New Roman" w:eastAsia="Times New Roman" w:hAnsi="Times New Roman"/>
          <w:spacing w:val="-6"/>
          <w:sz w:val="24"/>
          <w:szCs w:val="24"/>
        </w:rPr>
        <w:t xml:space="preserve"> </w:t>
      </w:r>
      <w:r>
        <w:rPr>
          <w:rFonts w:ascii="Times New Roman" w:eastAsia="Times New Roman" w:hAnsi="Times New Roman"/>
          <w:sz w:val="24"/>
          <w:szCs w:val="24"/>
        </w:rPr>
        <w:t>России.</w:t>
      </w:r>
    </w:p>
    <w:p w:rsidR="00BB6014" w:rsidRDefault="00BB6014" w:rsidP="00BB6014">
      <w:pPr>
        <w:widowControl w:val="0"/>
        <w:tabs>
          <w:tab w:val="left" w:pos="1091"/>
        </w:tabs>
        <w:spacing w:after="0" w:line="318" w:lineRule="exact"/>
        <w:rPr>
          <w:rFonts w:ascii="Times New Roman" w:eastAsia="Times New Roman" w:hAnsi="Times New Roman"/>
          <w:sz w:val="24"/>
          <w:szCs w:val="24"/>
        </w:rPr>
      </w:pPr>
      <w:r>
        <w:rPr>
          <w:rFonts w:ascii="Times New Roman" w:eastAsia="Times New Roman" w:hAnsi="Times New Roman"/>
          <w:sz w:val="24"/>
          <w:szCs w:val="24"/>
        </w:rPr>
        <w:t>Ведущие театры</w:t>
      </w:r>
      <w:r>
        <w:rPr>
          <w:rFonts w:ascii="Times New Roman" w:eastAsia="Times New Roman" w:hAnsi="Times New Roman"/>
          <w:spacing w:val="-8"/>
          <w:sz w:val="24"/>
          <w:szCs w:val="24"/>
        </w:rPr>
        <w:t xml:space="preserve"> </w:t>
      </w:r>
      <w:r>
        <w:rPr>
          <w:rFonts w:ascii="Times New Roman" w:eastAsia="Times New Roman" w:hAnsi="Times New Roman"/>
          <w:sz w:val="24"/>
          <w:szCs w:val="24"/>
        </w:rPr>
        <w:t>Башкортостана.</w:t>
      </w:r>
    </w:p>
    <w:p w:rsidR="00BB6014" w:rsidRDefault="00BB6014" w:rsidP="00BB6014">
      <w:pPr>
        <w:widowControl w:val="0"/>
        <w:tabs>
          <w:tab w:val="left" w:pos="1211"/>
        </w:tabs>
        <w:spacing w:after="0" w:line="240" w:lineRule="auto"/>
        <w:ind w:right="115"/>
        <w:rPr>
          <w:rFonts w:ascii="Times New Roman" w:eastAsia="Times New Roman" w:hAnsi="Times New Roman"/>
          <w:sz w:val="24"/>
          <w:szCs w:val="24"/>
        </w:rPr>
      </w:pPr>
      <w:r>
        <w:rPr>
          <w:rFonts w:ascii="Times New Roman" w:eastAsia="Times New Roman" w:hAnsi="Times New Roman"/>
          <w:sz w:val="24"/>
          <w:szCs w:val="24"/>
        </w:rPr>
        <w:t>Музеи и библиотеки России, их роль в сохранении духовной культуры.</w:t>
      </w:r>
    </w:p>
    <w:p w:rsidR="00BB6014" w:rsidRDefault="00BB6014" w:rsidP="00BB6014">
      <w:pPr>
        <w:widowControl w:val="0"/>
        <w:tabs>
          <w:tab w:val="left" w:pos="1091"/>
        </w:tabs>
        <w:spacing w:after="0" w:line="322" w:lineRule="exact"/>
        <w:rPr>
          <w:rFonts w:ascii="Times New Roman" w:eastAsia="Times New Roman" w:hAnsi="Times New Roman"/>
          <w:sz w:val="24"/>
          <w:szCs w:val="24"/>
        </w:rPr>
      </w:pPr>
      <w:r>
        <w:rPr>
          <w:rFonts w:ascii="Times New Roman" w:eastAsia="Times New Roman" w:hAnsi="Times New Roman"/>
          <w:sz w:val="24"/>
          <w:szCs w:val="24"/>
        </w:rPr>
        <w:t>Музеи и библиотеки Республики</w:t>
      </w:r>
      <w:r>
        <w:rPr>
          <w:rFonts w:ascii="Times New Roman" w:eastAsia="Times New Roman" w:hAnsi="Times New Roman"/>
          <w:spacing w:val="-10"/>
          <w:sz w:val="24"/>
          <w:szCs w:val="24"/>
        </w:rPr>
        <w:t xml:space="preserve"> </w:t>
      </w:r>
      <w:r>
        <w:rPr>
          <w:rFonts w:ascii="Times New Roman" w:eastAsia="Times New Roman" w:hAnsi="Times New Roman"/>
          <w:sz w:val="24"/>
          <w:szCs w:val="24"/>
        </w:rPr>
        <w:t>Башкортостан.</w:t>
      </w:r>
    </w:p>
    <w:p w:rsidR="00BB6014" w:rsidRDefault="00BB6014" w:rsidP="00BB6014">
      <w:pPr>
        <w:widowControl w:val="0"/>
        <w:tabs>
          <w:tab w:val="left" w:pos="1125"/>
        </w:tabs>
        <w:spacing w:after="0" w:line="240" w:lineRule="auto"/>
        <w:ind w:right="115"/>
        <w:rPr>
          <w:rFonts w:ascii="Times New Roman" w:eastAsia="Times New Roman" w:hAnsi="Times New Roman"/>
          <w:sz w:val="24"/>
          <w:szCs w:val="24"/>
        </w:rPr>
      </w:pPr>
      <w:r>
        <w:rPr>
          <w:rFonts w:ascii="Times New Roman" w:eastAsia="Times New Roman" w:hAnsi="Times New Roman"/>
          <w:sz w:val="24"/>
          <w:szCs w:val="24"/>
        </w:rPr>
        <w:t>Роль спорта в сохранении духовной культуры. Национальные виды спорта.</w:t>
      </w:r>
    </w:p>
    <w:p w:rsidR="00BB6014" w:rsidRDefault="00BB6014" w:rsidP="00BB6014">
      <w:pPr>
        <w:widowControl w:val="0"/>
        <w:tabs>
          <w:tab w:val="left" w:pos="1091"/>
        </w:tabs>
        <w:spacing w:after="0" w:line="318" w:lineRule="exact"/>
        <w:rPr>
          <w:rFonts w:ascii="Times New Roman" w:eastAsia="Times New Roman" w:hAnsi="Times New Roman"/>
          <w:sz w:val="24"/>
          <w:szCs w:val="24"/>
        </w:rPr>
      </w:pPr>
      <w:r>
        <w:rPr>
          <w:rFonts w:ascii="Times New Roman" w:eastAsia="Times New Roman" w:hAnsi="Times New Roman"/>
          <w:sz w:val="24"/>
          <w:szCs w:val="24"/>
        </w:rPr>
        <w:t>Деятельность Национально-культурных</w:t>
      </w:r>
      <w:r>
        <w:rPr>
          <w:rFonts w:ascii="Times New Roman" w:eastAsia="Times New Roman" w:hAnsi="Times New Roman"/>
          <w:spacing w:val="-13"/>
          <w:sz w:val="24"/>
          <w:szCs w:val="24"/>
        </w:rPr>
        <w:t xml:space="preserve"> </w:t>
      </w:r>
      <w:r>
        <w:rPr>
          <w:rFonts w:ascii="Times New Roman" w:eastAsia="Times New Roman" w:hAnsi="Times New Roman"/>
          <w:sz w:val="24"/>
          <w:szCs w:val="24"/>
        </w:rPr>
        <w:t>центров.</w:t>
      </w:r>
    </w:p>
    <w:p w:rsidR="00BB6014" w:rsidRDefault="00BB6014" w:rsidP="00BB6014">
      <w:pPr>
        <w:widowControl w:val="0"/>
        <w:spacing w:after="0" w:line="240" w:lineRule="auto"/>
        <w:ind w:right="188"/>
        <w:rPr>
          <w:rFonts w:ascii="Times New Roman" w:eastAsia="Times New Roman" w:hAnsi="Times New Roman"/>
          <w:sz w:val="24"/>
          <w:szCs w:val="24"/>
        </w:rPr>
      </w:pPr>
      <w:r>
        <w:rPr>
          <w:rFonts w:ascii="Times New Roman" w:eastAsia="Times New Roman" w:hAnsi="Times New Roman"/>
          <w:b/>
          <w:sz w:val="24"/>
          <w:szCs w:val="24"/>
        </w:rPr>
        <w:t xml:space="preserve">Вариативная часть: </w:t>
      </w:r>
      <w:r>
        <w:rPr>
          <w:rFonts w:ascii="Times New Roman" w:eastAsia="Times New Roman" w:hAnsi="Times New Roman"/>
          <w:sz w:val="24"/>
          <w:szCs w:val="24"/>
        </w:rPr>
        <w:t>предполагает изучение особенностей сохранения культурных ценностей на примере Республики Башкортостан.</w:t>
      </w:r>
    </w:p>
    <w:p w:rsidR="00BB6014" w:rsidRDefault="00BB6014" w:rsidP="00BB6014">
      <w:pPr>
        <w:widowControl w:val="0"/>
        <w:spacing w:before="6" w:after="0" w:line="240" w:lineRule="auto"/>
        <w:rPr>
          <w:rFonts w:ascii="Times New Roman" w:eastAsia="Times New Roman" w:hAnsi="Times New Roman"/>
          <w:sz w:val="24"/>
          <w:szCs w:val="24"/>
        </w:rPr>
      </w:pPr>
    </w:p>
    <w:p w:rsidR="00BB6014" w:rsidRDefault="00BB6014" w:rsidP="00BB6014">
      <w:pPr>
        <w:widowControl w:val="0"/>
        <w:tabs>
          <w:tab w:val="left" w:pos="1934"/>
          <w:tab w:val="left" w:pos="2440"/>
          <w:tab w:val="left" w:pos="4345"/>
          <w:tab w:val="left" w:pos="5918"/>
          <w:tab w:val="left" w:pos="6635"/>
          <w:tab w:val="left" w:pos="8396"/>
        </w:tabs>
        <w:spacing w:after="0" w:line="240" w:lineRule="auto"/>
        <w:ind w:right="102"/>
        <w:outlineLvl w:val="1"/>
        <w:rPr>
          <w:rFonts w:ascii="Times New Roman" w:eastAsia="Times New Roman" w:hAnsi="Times New Roman"/>
          <w:b/>
          <w:bCs/>
          <w:i/>
          <w:sz w:val="24"/>
          <w:szCs w:val="24"/>
        </w:rPr>
      </w:pPr>
      <w:r>
        <w:rPr>
          <w:rFonts w:ascii="Times New Roman" w:eastAsia="Times New Roman" w:hAnsi="Times New Roman"/>
          <w:b/>
          <w:bCs/>
          <w:i/>
          <w:sz w:val="24"/>
          <w:szCs w:val="24"/>
        </w:rPr>
        <w:t>Современное</w:t>
      </w:r>
      <w:r>
        <w:rPr>
          <w:rFonts w:ascii="Times New Roman" w:eastAsia="Times New Roman" w:hAnsi="Times New Roman"/>
          <w:b/>
          <w:bCs/>
          <w:i/>
          <w:sz w:val="24"/>
          <w:szCs w:val="24"/>
        </w:rPr>
        <w:tab/>
        <w:t>искусство</w:t>
      </w:r>
      <w:r>
        <w:rPr>
          <w:rFonts w:ascii="Times New Roman" w:eastAsia="Times New Roman" w:hAnsi="Times New Roman"/>
          <w:b/>
          <w:bCs/>
          <w:i/>
          <w:sz w:val="24"/>
          <w:szCs w:val="24"/>
        </w:rPr>
        <w:tab/>
        <w:t>как</w:t>
      </w:r>
      <w:r>
        <w:rPr>
          <w:rFonts w:ascii="Times New Roman" w:eastAsia="Times New Roman" w:hAnsi="Times New Roman"/>
          <w:b/>
          <w:bCs/>
          <w:i/>
          <w:sz w:val="24"/>
          <w:szCs w:val="24"/>
        </w:rPr>
        <w:tab/>
        <w:t>отражение</w:t>
      </w:r>
      <w:r>
        <w:rPr>
          <w:rFonts w:ascii="Times New Roman" w:eastAsia="Times New Roman" w:hAnsi="Times New Roman"/>
          <w:b/>
          <w:bCs/>
          <w:i/>
          <w:sz w:val="24"/>
          <w:szCs w:val="24"/>
        </w:rPr>
        <w:tab/>
        <w:t>духовно- нравственной культуры народов</w:t>
      </w:r>
      <w:r>
        <w:rPr>
          <w:rFonts w:ascii="Times New Roman" w:eastAsia="Times New Roman" w:hAnsi="Times New Roman"/>
          <w:b/>
          <w:bCs/>
          <w:i/>
          <w:spacing w:val="-19"/>
          <w:sz w:val="24"/>
          <w:szCs w:val="24"/>
        </w:rPr>
        <w:t xml:space="preserve"> </w:t>
      </w:r>
      <w:r>
        <w:rPr>
          <w:rFonts w:ascii="Times New Roman" w:eastAsia="Times New Roman" w:hAnsi="Times New Roman"/>
          <w:b/>
          <w:bCs/>
          <w:i/>
          <w:sz w:val="24"/>
          <w:szCs w:val="24"/>
        </w:rPr>
        <w:t>России</w:t>
      </w:r>
    </w:p>
    <w:p w:rsidR="00BB6014" w:rsidRDefault="00BB6014" w:rsidP="00BB6014">
      <w:pPr>
        <w:widowControl w:val="0"/>
        <w:spacing w:after="0" w:line="314" w:lineRule="exact"/>
        <w:ind w:right="322"/>
        <w:rPr>
          <w:rFonts w:ascii="Times New Roman" w:eastAsia="Times New Roman" w:hAnsi="Times New Roman"/>
          <w:b/>
          <w:sz w:val="24"/>
          <w:szCs w:val="24"/>
        </w:rPr>
      </w:pPr>
    </w:p>
    <w:p w:rsidR="00BB6014" w:rsidRDefault="00BB6014" w:rsidP="00BB6014">
      <w:pPr>
        <w:widowControl w:val="0"/>
        <w:spacing w:after="0" w:line="314" w:lineRule="exact"/>
        <w:ind w:right="322"/>
        <w:rPr>
          <w:rFonts w:ascii="Times New Roman" w:eastAsia="Times New Roman" w:hAnsi="Times New Roman"/>
          <w:b/>
          <w:sz w:val="24"/>
          <w:szCs w:val="24"/>
        </w:rPr>
      </w:pPr>
      <w:r>
        <w:rPr>
          <w:rFonts w:ascii="Times New Roman" w:eastAsia="Times New Roman" w:hAnsi="Times New Roman"/>
          <w:b/>
          <w:sz w:val="24"/>
          <w:szCs w:val="24"/>
        </w:rPr>
        <w:lastRenderedPageBreak/>
        <w:t>Инвариантная часть</w:t>
      </w:r>
    </w:p>
    <w:p w:rsidR="00BB6014" w:rsidRDefault="00BB6014" w:rsidP="00BB6014">
      <w:pPr>
        <w:widowControl w:val="0"/>
        <w:tabs>
          <w:tab w:val="left" w:pos="1091"/>
        </w:tabs>
        <w:spacing w:after="0" w:line="319" w:lineRule="exact"/>
        <w:rPr>
          <w:rFonts w:ascii="Times New Roman" w:eastAsia="Times New Roman" w:hAnsi="Times New Roman"/>
          <w:sz w:val="24"/>
          <w:szCs w:val="24"/>
        </w:rPr>
      </w:pPr>
      <w:r>
        <w:rPr>
          <w:rFonts w:ascii="Times New Roman" w:eastAsia="Times New Roman" w:hAnsi="Times New Roman"/>
          <w:sz w:val="24"/>
          <w:szCs w:val="24"/>
        </w:rPr>
        <w:t>Современная архитектура народов</w:t>
      </w:r>
      <w:r>
        <w:rPr>
          <w:rFonts w:ascii="Times New Roman" w:eastAsia="Times New Roman" w:hAnsi="Times New Roman"/>
          <w:spacing w:val="-16"/>
          <w:sz w:val="24"/>
          <w:szCs w:val="24"/>
        </w:rPr>
        <w:t xml:space="preserve"> </w:t>
      </w:r>
      <w:r>
        <w:rPr>
          <w:rFonts w:ascii="Times New Roman" w:eastAsia="Times New Roman" w:hAnsi="Times New Roman"/>
          <w:sz w:val="24"/>
          <w:szCs w:val="24"/>
        </w:rPr>
        <w:t>России.</w:t>
      </w:r>
    </w:p>
    <w:p w:rsidR="00BB6014" w:rsidRDefault="00BB6014" w:rsidP="00BB6014">
      <w:pPr>
        <w:widowControl w:val="0"/>
        <w:tabs>
          <w:tab w:val="left" w:pos="1091"/>
        </w:tabs>
        <w:spacing w:after="0" w:line="322" w:lineRule="exact"/>
        <w:rPr>
          <w:rFonts w:ascii="Times New Roman" w:eastAsia="Times New Roman" w:hAnsi="Times New Roman"/>
          <w:sz w:val="24"/>
          <w:szCs w:val="24"/>
        </w:rPr>
      </w:pPr>
      <w:r>
        <w:rPr>
          <w:rFonts w:ascii="Times New Roman" w:eastAsia="Times New Roman" w:hAnsi="Times New Roman"/>
          <w:sz w:val="24"/>
          <w:szCs w:val="24"/>
        </w:rPr>
        <w:t>Главные темы в живописи народов</w:t>
      </w:r>
      <w:r>
        <w:rPr>
          <w:rFonts w:ascii="Times New Roman" w:eastAsia="Times New Roman" w:hAnsi="Times New Roman"/>
          <w:spacing w:val="-17"/>
          <w:sz w:val="24"/>
          <w:szCs w:val="24"/>
        </w:rPr>
        <w:t xml:space="preserve"> </w:t>
      </w:r>
      <w:r>
        <w:rPr>
          <w:rFonts w:ascii="Times New Roman" w:eastAsia="Times New Roman" w:hAnsi="Times New Roman"/>
          <w:sz w:val="24"/>
          <w:szCs w:val="24"/>
        </w:rPr>
        <w:t>России.</w:t>
      </w:r>
    </w:p>
    <w:p w:rsidR="00BB6014" w:rsidRDefault="00BB6014" w:rsidP="00BB6014">
      <w:pPr>
        <w:widowControl w:val="0"/>
        <w:tabs>
          <w:tab w:val="left" w:pos="1268"/>
          <w:tab w:val="left" w:pos="3141"/>
          <w:tab w:val="left" w:pos="4582"/>
          <w:tab w:val="left" w:pos="5223"/>
          <w:tab w:val="left" w:pos="6736"/>
        </w:tabs>
        <w:spacing w:after="0" w:line="240" w:lineRule="auto"/>
        <w:ind w:right="105"/>
        <w:rPr>
          <w:rFonts w:ascii="Times New Roman" w:eastAsia="Times New Roman" w:hAnsi="Times New Roman"/>
          <w:sz w:val="24"/>
          <w:szCs w:val="24"/>
        </w:rPr>
      </w:pPr>
      <w:r>
        <w:rPr>
          <w:rFonts w:ascii="Times New Roman" w:eastAsia="Times New Roman" w:hAnsi="Times New Roman"/>
          <w:sz w:val="24"/>
          <w:szCs w:val="24"/>
        </w:rPr>
        <w:t>Музыкальное</w:t>
      </w:r>
      <w:r>
        <w:rPr>
          <w:rFonts w:ascii="Times New Roman" w:eastAsia="Times New Roman" w:hAnsi="Times New Roman"/>
          <w:sz w:val="24"/>
          <w:szCs w:val="24"/>
        </w:rPr>
        <w:tab/>
        <w:t>искусство</w:t>
      </w:r>
      <w:r>
        <w:rPr>
          <w:rFonts w:ascii="Times New Roman" w:eastAsia="Times New Roman" w:hAnsi="Times New Roman"/>
          <w:sz w:val="24"/>
          <w:szCs w:val="24"/>
        </w:rPr>
        <w:tab/>
        <w:t>как</w:t>
      </w:r>
      <w:r>
        <w:rPr>
          <w:rFonts w:ascii="Times New Roman" w:eastAsia="Times New Roman" w:hAnsi="Times New Roman"/>
          <w:sz w:val="24"/>
          <w:szCs w:val="24"/>
        </w:rPr>
        <w:tab/>
        <w:t>отражение</w:t>
      </w:r>
      <w:r>
        <w:rPr>
          <w:rFonts w:ascii="Times New Roman" w:eastAsia="Times New Roman" w:hAnsi="Times New Roman"/>
          <w:sz w:val="24"/>
          <w:szCs w:val="24"/>
        </w:rPr>
        <w:tab/>
        <w:t>духовно-нравственной культуры народов</w:t>
      </w:r>
      <w:r>
        <w:rPr>
          <w:rFonts w:ascii="Times New Roman" w:eastAsia="Times New Roman" w:hAnsi="Times New Roman"/>
          <w:spacing w:val="-11"/>
          <w:sz w:val="24"/>
          <w:szCs w:val="24"/>
        </w:rPr>
        <w:t xml:space="preserve"> </w:t>
      </w:r>
      <w:r>
        <w:rPr>
          <w:rFonts w:ascii="Times New Roman" w:eastAsia="Times New Roman" w:hAnsi="Times New Roman"/>
          <w:sz w:val="24"/>
          <w:szCs w:val="24"/>
        </w:rPr>
        <w:t>России.</w:t>
      </w:r>
    </w:p>
    <w:p w:rsidR="00BB6014" w:rsidRDefault="00BB6014" w:rsidP="00BB6014">
      <w:pPr>
        <w:widowControl w:val="0"/>
        <w:tabs>
          <w:tab w:val="left" w:pos="1112"/>
        </w:tabs>
        <w:spacing w:after="0" w:line="240" w:lineRule="auto"/>
        <w:ind w:right="108"/>
        <w:rPr>
          <w:rFonts w:ascii="Times New Roman" w:eastAsia="Times New Roman" w:hAnsi="Times New Roman"/>
          <w:sz w:val="24"/>
          <w:szCs w:val="24"/>
        </w:rPr>
      </w:pPr>
      <w:r>
        <w:rPr>
          <w:rFonts w:ascii="Times New Roman" w:eastAsia="Times New Roman" w:hAnsi="Times New Roman"/>
          <w:sz w:val="24"/>
          <w:szCs w:val="24"/>
        </w:rPr>
        <w:t>Скульптура как отражение духовно-нравственной культуры народов России.</w:t>
      </w:r>
    </w:p>
    <w:p w:rsidR="00BB6014" w:rsidRDefault="00BB6014" w:rsidP="00BB6014">
      <w:pPr>
        <w:widowControl w:val="0"/>
        <w:tabs>
          <w:tab w:val="left" w:pos="1091"/>
        </w:tabs>
        <w:spacing w:after="0" w:line="318" w:lineRule="exact"/>
        <w:rPr>
          <w:rFonts w:ascii="Times New Roman" w:eastAsia="Times New Roman" w:hAnsi="Times New Roman"/>
          <w:sz w:val="24"/>
          <w:szCs w:val="24"/>
        </w:rPr>
      </w:pPr>
      <w:r>
        <w:rPr>
          <w:rFonts w:ascii="Times New Roman" w:eastAsia="Times New Roman" w:hAnsi="Times New Roman"/>
          <w:sz w:val="24"/>
          <w:szCs w:val="24"/>
        </w:rPr>
        <w:t>Нравственные проблемы в современной</w:t>
      </w:r>
      <w:r>
        <w:rPr>
          <w:rFonts w:ascii="Times New Roman" w:eastAsia="Times New Roman" w:hAnsi="Times New Roman"/>
          <w:spacing w:val="-22"/>
          <w:sz w:val="24"/>
          <w:szCs w:val="24"/>
        </w:rPr>
        <w:t xml:space="preserve"> </w:t>
      </w:r>
      <w:r>
        <w:rPr>
          <w:rFonts w:ascii="Times New Roman" w:eastAsia="Times New Roman" w:hAnsi="Times New Roman"/>
          <w:sz w:val="24"/>
          <w:szCs w:val="24"/>
        </w:rPr>
        <w:t>литературе.</w:t>
      </w:r>
    </w:p>
    <w:p w:rsidR="00BB6014" w:rsidRDefault="00BB6014" w:rsidP="00BB6014">
      <w:pPr>
        <w:widowControl w:val="0"/>
        <w:spacing w:after="0" w:line="240" w:lineRule="auto"/>
        <w:ind w:right="100"/>
        <w:rPr>
          <w:rFonts w:ascii="Times New Roman" w:eastAsia="Times New Roman" w:hAnsi="Times New Roman"/>
          <w:sz w:val="24"/>
          <w:szCs w:val="24"/>
        </w:rPr>
      </w:pPr>
      <w:r>
        <w:rPr>
          <w:rFonts w:ascii="Times New Roman" w:eastAsia="Times New Roman" w:hAnsi="Times New Roman"/>
          <w:b/>
          <w:sz w:val="24"/>
          <w:szCs w:val="24"/>
        </w:rPr>
        <w:t xml:space="preserve">Вариативная часть: </w:t>
      </w:r>
      <w:r>
        <w:rPr>
          <w:rFonts w:ascii="Times New Roman" w:eastAsia="Times New Roman" w:hAnsi="Times New Roman"/>
          <w:sz w:val="24"/>
          <w:szCs w:val="24"/>
        </w:rPr>
        <w:t>предполагает изучение духовно-нравственных особенностей современного искусства на примере Республики Башкортостан.</w:t>
      </w:r>
    </w:p>
    <w:p w:rsidR="00BB6014" w:rsidRDefault="00BB6014" w:rsidP="00BB6014">
      <w:pPr>
        <w:widowControl w:val="0"/>
        <w:spacing w:before="6" w:after="0" w:line="240" w:lineRule="auto"/>
        <w:rPr>
          <w:rFonts w:ascii="Times New Roman" w:eastAsia="Times New Roman" w:hAnsi="Times New Roman"/>
          <w:sz w:val="24"/>
          <w:szCs w:val="24"/>
        </w:rPr>
      </w:pPr>
    </w:p>
    <w:p w:rsidR="00BB6014" w:rsidRDefault="00BB6014" w:rsidP="00BB6014">
      <w:pPr>
        <w:widowControl w:val="0"/>
        <w:spacing w:after="0" w:line="240" w:lineRule="auto"/>
        <w:ind w:right="322"/>
        <w:outlineLvl w:val="1"/>
        <w:rPr>
          <w:rFonts w:ascii="Times New Roman" w:eastAsia="Times New Roman" w:hAnsi="Times New Roman"/>
          <w:b/>
          <w:bCs/>
          <w:i/>
          <w:sz w:val="24"/>
          <w:szCs w:val="24"/>
        </w:rPr>
      </w:pPr>
      <w:r>
        <w:rPr>
          <w:rFonts w:ascii="Times New Roman" w:eastAsia="Times New Roman" w:hAnsi="Times New Roman"/>
          <w:b/>
          <w:bCs/>
          <w:i/>
          <w:sz w:val="24"/>
          <w:szCs w:val="24"/>
        </w:rPr>
        <w:t>Раздел 3. Духовно-нравственные ориентиры народов России</w:t>
      </w:r>
    </w:p>
    <w:p w:rsidR="00BB6014" w:rsidRDefault="00BB6014" w:rsidP="00BB6014">
      <w:pPr>
        <w:widowControl w:val="0"/>
        <w:spacing w:after="0" w:line="319" w:lineRule="exact"/>
        <w:ind w:right="322"/>
        <w:rPr>
          <w:rFonts w:ascii="Times New Roman" w:eastAsia="Times New Roman" w:hAnsi="Times New Roman"/>
          <w:b/>
          <w:sz w:val="24"/>
          <w:szCs w:val="24"/>
        </w:rPr>
      </w:pPr>
      <w:r>
        <w:rPr>
          <w:rFonts w:ascii="Times New Roman" w:eastAsia="Times New Roman" w:hAnsi="Times New Roman"/>
          <w:b/>
          <w:sz w:val="24"/>
          <w:szCs w:val="24"/>
        </w:rPr>
        <w:t>Инвариантная часть</w:t>
      </w:r>
    </w:p>
    <w:p w:rsidR="00BB6014" w:rsidRDefault="00BB6014" w:rsidP="00BB6014">
      <w:pPr>
        <w:widowControl w:val="0"/>
        <w:tabs>
          <w:tab w:val="left" w:pos="1103"/>
        </w:tabs>
        <w:spacing w:before="1" w:after="0" w:line="322" w:lineRule="exact"/>
        <w:ind w:right="110"/>
        <w:rPr>
          <w:rFonts w:ascii="Times New Roman" w:eastAsia="Times New Roman" w:hAnsi="Times New Roman"/>
          <w:sz w:val="24"/>
          <w:szCs w:val="24"/>
        </w:rPr>
      </w:pPr>
      <w:r>
        <w:rPr>
          <w:rFonts w:ascii="Times New Roman" w:eastAsia="Times New Roman" w:hAnsi="Times New Roman"/>
          <w:sz w:val="24"/>
          <w:szCs w:val="24"/>
        </w:rPr>
        <w:t>Россия сегодня. Сохранение суверенитета России как объединяющая народы</w:t>
      </w:r>
      <w:r>
        <w:rPr>
          <w:rFonts w:ascii="Times New Roman" w:eastAsia="Times New Roman" w:hAnsi="Times New Roman"/>
          <w:spacing w:val="-4"/>
          <w:sz w:val="24"/>
          <w:szCs w:val="24"/>
        </w:rPr>
        <w:t xml:space="preserve"> </w:t>
      </w:r>
      <w:r>
        <w:rPr>
          <w:rFonts w:ascii="Times New Roman" w:eastAsia="Times New Roman" w:hAnsi="Times New Roman"/>
          <w:sz w:val="24"/>
          <w:szCs w:val="24"/>
        </w:rPr>
        <w:t>идея.</w:t>
      </w:r>
    </w:p>
    <w:p w:rsidR="00BB6014" w:rsidRDefault="00BB6014" w:rsidP="00BB6014">
      <w:pPr>
        <w:widowControl w:val="0"/>
        <w:tabs>
          <w:tab w:val="left" w:pos="1266"/>
          <w:tab w:val="left" w:pos="2603"/>
          <w:tab w:val="left" w:pos="3958"/>
          <w:tab w:val="left" w:pos="5714"/>
          <w:tab w:val="left" w:pos="6107"/>
          <w:tab w:val="left" w:pos="6642"/>
          <w:tab w:val="left" w:pos="7856"/>
          <w:tab w:val="left" w:pos="8373"/>
        </w:tabs>
        <w:spacing w:before="65" w:after="0" w:line="240" w:lineRule="auto"/>
        <w:ind w:right="102"/>
        <w:rPr>
          <w:rFonts w:ascii="Times New Roman" w:eastAsia="Times New Roman" w:hAnsi="Times New Roman"/>
          <w:sz w:val="24"/>
          <w:szCs w:val="24"/>
        </w:rPr>
      </w:pPr>
      <w:r>
        <w:rPr>
          <w:rFonts w:ascii="Times New Roman" w:eastAsia="Times New Roman" w:hAnsi="Times New Roman"/>
          <w:sz w:val="24"/>
          <w:szCs w:val="24"/>
        </w:rPr>
        <w:t>Средства</w:t>
      </w:r>
      <w:r>
        <w:rPr>
          <w:rFonts w:ascii="Times New Roman" w:eastAsia="Times New Roman" w:hAnsi="Times New Roman"/>
          <w:sz w:val="24"/>
          <w:szCs w:val="24"/>
        </w:rPr>
        <w:tab/>
        <w:t>массовой</w:t>
      </w:r>
      <w:r>
        <w:rPr>
          <w:rFonts w:ascii="Times New Roman" w:eastAsia="Times New Roman" w:hAnsi="Times New Roman"/>
          <w:sz w:val="24"/>
          <w:szCs w:val="24"/>
        </w:rPr>
        <w:tab/>
        <w:t>информации</w:t>
      </w:r>
      <w:r>
        <w:rPr>
          <w:rFonts w:ascii="Times New Roman" w:eastAsia="Times New Roman" w:hAnsi="Times New Roman"/>
          <w:sz w:val="24"/>
          <w:szCs w:val="24"/>
        </w:rPr>
        <w:tab/>
        <w:t>и</w:t>
      </w:r>
      <w:r>
        <w:rPr>
          <w:rFonts w:ascii="Times New Roman" w:eastAsia="Times New Roman" w:hAnsi="Times New Roman"/>
          <w:sz w:val="24"/>
          <w:szCs w:val="24"/>
        </w:rPr>
        <w:tab/>
        <w:t>их</w:t>
      </w:r>
      <w:r>
        <w:rPr>
          <w:rFonts w:ascii="Times New Roman" w:eastAsia="Times New Roman" w:hAnsi="Times New Roman"/>
          <w:sz w:val="24"/>
          <w:szCs w:val="24"/>
        </w:rPr>
        <w:tab/>
        <w:t>влияние</w:t>
      </w:r>
      <w:r>
        <w:rPr>
          <w:rFonts w:ascii="Times New Roman" w:eastAsia="Times New Roman" w:hAnsi="Times New Roman"/>
          <w:sz w:val="24"/>
          <w:szCs w:val="24"/>
        </w:rPr>
        <w:tab/>
        <w:t>на</w:t>
      </w:r>
      <w:r>
        <w:rPr>
          <w:rFonts w:ascii="Times New Roman" w:eastAsia="Times New Roman" w:hAnsi="Times New Roman"/>
          <w:sz w:val="24"/>
          <w:szCs w:val="24"/>
        </w:rPr>
        <w:tab/>
        <w:t>духовно- нравственный мир</w:t>
      </w:r>
      <w:r>
        <w:rPr>
          <w:rFonts w:ascii="Times New Roman" w:eastAsia="Times New Roman" w:hAnsi="Times New Roman"/>
          <w:spacing w:val="-4"/>
          <w:sz w:val="24"/>
          <w:szCs w:val="24"/>
        </w:rPr>
        <w:t xml:space="preserve"> </w:t>
      </w:r>
      <w:r>
        <w:rPr>
          <w:rFonts w:ascii="Times New Roman" w:eastAsia="Times New Roman" w:hAnsi="Times New Roman"/>
          <w:sz w:val="24"/>
          <w:szCs w:val="24"/>
        </w:rPr>
        <w:t>человека.</w:t>
      </w:r>
    </w:p>
    <w:p w:rsidR="00BB6014" w:rsidRDefault="00BB6014" w:rsidP="00BB6014">
      <w:pPr>
        <w:widowControl w:val="0"/>
        <w:tabs>
          <w:tab w:val="left" w:pos="1091"/>
        </w:tabs>
        <w:spacing w:before="2" w:after="0" w:line="322" w:lineRule="exact"/>
        <w:rPr>
          <w:rFonts w:ascii="Times New Roman" w:eastAsia="Times New Roman" w:hAnsi="Times New Roman"/>
          <w:sz w:val="24"/>
          <w:szCs w:val="24"/>
        </w:rPr>
      </w:pPr>
      <w:r>
        <w:rPr>
          <w:rFonts w:ascii="Times New Roman" w:eastAsia="Times New Roman" w:hAnsi="Times New Roman"/>
          <w:sz w:val="24"/>
          <w:szCs w:val="24"/>
        </w:rPr>
        <w:t>Интернет и его влияние на духовный мир</w:t>
      </w:r>
      <w:r>
        <w:rPr>
          <w:rFonts w:ascii="Times New Roman" w:eastAsia="Times New Roman" w:hAnsi="Times New Roman"/>
          <w:spacing w:val="-18"/>
          <w:sz w:val="24"/>
          <w:szCs w:val="24"/>
        </w:rPr>
        <w:t xml:space="preserve"> </w:t>
      </w:r>
      <w:r>
        <w:rPr>
          <w:rFonts w:ascii="Times New Roman" w:eastAsia="Times New Roman" w:hAnsi="Times New Roman"/>
          <w:sz w:val="24"/>
          <w:szCs w:val="24"/>
        </w:rPr>
        <w:t>человека.</w:t>
      </w:r>
    </w:p>
    <w:p w:rsidR="00BB6014" w:rsidRDefault="00BB6014" w:rsidP="00BB6014">
      <w:pPr>
        <w:widowControl w:val="0"/>
        <w:tabs>
          <w:tab w:val="left" w:pos="1091"/>
        </w:tabs>
        <w:spacing w:after="0" w:line="322" w:lineRule="exact"/>
        <w:rPr>
          <w:rFonts w:ascii="Times New Roman" w:eastAsia="Times New Roman" w:hAnsi="Times New Roman"/>
          <w:sz w:val="24"/>
          <w:szCs w:val="24"/>
        </w:rPr>
      </w:pPr>
      <w:r>
        <w:rPr>
          <w:rFonts w:ascii="Times New Roman" w:eastAsia="Times New Roman" w:hAnsi="Times New Roman"/>
          <w:sz w:val="24"/>
          <w:szCs w:val="24"/>
        </w:rPr>
        <w:t>Ценность человеческой</w:t>
      </w:r>
      <w:r>
        <w:rPr>
          <w:rFonts w:ascii="Times New Roman" w:eastAsia="Times New Roman" w:hAnsi="Times New Roman"/>
          <w:spacing w:val="-7"/>
          <w:sz w:val="24"/>
          <w:szCs w:val="24"/>
        </w:rPr>
        <w:t xml:space="preserve"> </w:t>
      </w:r>
      <w:r>
        <w:rPr>
          <w:rFonts w:ascii="Times New Roman" w:eastAsia="Times New Roman" w:hAnsi="Times New Roman"/>
          <w:sz w:val="24"/>
          <w:szCs w:val="24"/>
        </w:rPr>
        <w:t>жизни.</w:t>
      </w:r>
    </w:p>
    <w:p w:rsidR="00BB6014" w:rsidRDefault="00BB6014" w:rsidP="00BB6014">
      <w:pPr>
        <w:widowControl w:val="0"/>
        <w:tabs>
          <w:tab w:val="left" w:pos="1155"/>
        </w:tabs>
        <w:spacing w:after="0" w:line="240" w:lineRule="auto"/>
        <w:ind w:right="106"/>
        <w:rPr>
          <w:rFonts w:ascii="Times New Roman" w:eastAsia="Times New Roman" w:hAnsi="Times New Roman"/>
          <w:sz w:val="24"/>
          <w:szCs w:val="24"/>
        </w:rPr>
      </w:pPr>
      <w:r>
        <w:rPr>
          <w:rFonts w:ascii="Times New Roman" w:eastAsia="Times New Roman" w:hAnsi="Times New Roman"/>
          <w:sz w:val="24"/>
          <w:szCs w:val="24"/>
        </w:rPr>
        <w:t>Образование как ценность для каждого человека. Знание родного языка – залог духовно-нравственного развития</w:t>
      </w:r>
      <w:r>
        <w:rPr>
          <w:rFonts w:ascii="Times New Roman" w:eastAsia="Times New Roman" w:hAnsi="Times New Roman"/>
          <w:spacing w:val="-19"/>
          <w:sz w:val="24"/>
          <w:szCs w:val="24"/>
        </w:rPr>
        <w:t xml:space="preserve"> </w:t>
      </w:r>
      <w:r>
        <w:rPr>
          <w:rFonts w:ascii="Times New Roman" w:eastAsia="Times New Roman" w:hAnsi="Times New Roman"/>
          <w:sz w:val="24"/>
          <w:szCs w:val="24"/>
        </w:rPr>
        <w:t>личности.</w:t>
      </w:r>
    </w:p>
    <w:p w:rsidR="00BB6014" w:rsidRDefault="00BB6014" w:rsidP="00BB6014">
      <w:pPr>
        <w:widowControl w:val="0"/>
        <w:tabs>
          <w:tab w:val="left" w:pos="1091"/>
        </w:tabs>
        <w:spacing w:after="0" w:line="321" w:lineRule="exact"/>
        <w:rPr>
          <w:rFonts w:ascii="Times New Roman" w:eastAsia="Times New Roman" w:hAnsi="Times New Roman"/>
          <w:sz w:val="24"/>
          <w:szCs w:val="24"/>
        </w:rPr>
      </w:pPr>
      <w:r>
        <w:rPr>
          <w:rFonts w:ascii="Times New Roman" w:eastAsia="Times New Roman" w:hAnsi="Times New Roman"/>
          <w:sz w:val="24"/>
          <w:szCs w:val="24"/>
        </w:rPr>
        <w:t>Нравственные принципы делового общения и</w:t>
      </w:r>
      <w:r>
        <w:rPr>
          <w:rFonts w:ascii="Times New Roman" w:eastAsia="Times New Roman" w:hAnsi="Times New Roman"/>
          <w:spacing w:val="-19"/>
          <w:sz w:val="24"/>
          <w:szCs w:val="24"/>
        </w:rPr>
        <w:t xml:space="preserve"> </w:t>
      </w:r>
      <w:r>
        <w:rPr>
          <w:rFonts w:ascii="Times New Roman" w:eastAsia="Times New Roman" w:hAnsi="Times New Roman"/>
          <w:sz w:val="24"/>
          <w:szCs w:val="24"/>
        </w:rPr>
        <w:t>этикета.</w:t>
      </w:r>
    </w:p>
    <w:p w:rsidR="00BB6014" w:rsidRDefault="00BB6014" w:rsidP="00BB6014">
      <w:pPr>
        <w:widowControl w:val="0"/>
        <w:tabs>
          <w:tab w:val="left" w:pos="1091"/>
        </w:tabs>
        <w:spacing w:after="0" w:line="240" w:lineRule="auto"/>
        <w:rPr>
          <w:rFonts w:ascii="Times New Roman" w:eastAsia="Times New Roman" w:hAnsi="Times New Roman"/>
          <w:sz w:val="24"/>
          <w:szCs w:val="24"/>
        </w:rPr>
      </w:pPr>
      <w:r>
        <w:rPr>
          <w:rFonts w:ascii="Times New Roman" w:eastAsia="Times New Roman" w:hAnsi="Times New Roman"/>
          <w:sz w:val="24"/>
          <w:szCs w:val="24"/>
        </w:rPr>
        <w:t>Полиэтничность и поликультурность в современном</w:t>
      </w:r>
      <w:r>
        <w:rPr>
          <w:rFonts w:ascii="Times New Roman" w:eastAsia="Times New Roman" w:hAnsi="Times New Roman"/>
          <w:spacing w:val="-21"/>
          <w:sz w:val="24"/>
          <w:szCs w:val="24"/>
        </w:rPr>
        <w:t xml:space="preserve"> </w:t>
      </w:r>
      <w:r>
        <w:rPr>
          <w:rFonts w:ascii="Times New Roman" w:eastAsia="Times New Roman" w:hAnsi="Times New Roman"/>
          <w:sz w:val="24"/>
          <w:szCs w:val="24"/>
        </w:rPr>
        <w:t>обществе.</w:t>
      </w:r>
    </w:p>
    <w:p w:rsidR="00BB6014" w:rsidRDefault="00BB6014" w:rsidP="00BB6014">
      <w:pPr>
        <w:widowControl w:val="0"/>
        <w:tabs>
          <w:tab w:val="left" w:pos="1091"/>
        </w:tabs>
        <w:spacing w:before="2" w:after="0" w:line="322" w:lineRule="exact"/>
        <w:rPr>
          <w:rFonts w:ascii="Times New Roman" w:eastAsia="Times New Roman" w:hAnsi="Times New Roman"/>
          <w:sz w:val="24"/>
          <w:szCs w:val="24"/>
        </w:rPr>
      </w:pPr>
      <w:r>
        <w:rPr>
          <w:rFonts w:ascii="Times New Roman" w:eastAsia="Times New Roman" w:hAnsi="Times New Roman"/>
          <w:sz w:val="24"/>
          <w:szCs w:val="24"/>
        </w:rPr>
        <w:t>Толерантность – средство от межнациональных</w:t>
      </w:r>
      <w:r>
        <w:rPr>
          <w:rFonts w:ascii="Times New Roman" w:eastAsia="Times New Roman" w:hAnsi="Times New Roman"/>
          <w:spacing w:val="-18"/>
          <w:sz w:val="24"/>
          <w:szCs w:val="24"/>
        </w:rPr>
        <w:t xml:space="preserve"> </w:t>
      </w:r>
      <w:r>
        <w:rPr>
          <w:rFonts w:ascii="Times New Roman" w:eastAsia="Times New Roman" w:hAnsi="Times New Roman"/>
          <w:sz w:val="24"/>
          <w:szCs w:val="24"/>
        </w:rPr>
        <w:t>конфликтов.</w:t>
      </w:r>
    </w:p>
    <w:p w:rsidR="00BB6014" w:rsidRDefault="00BB6014" w:rsidP="00BB6014">
      <w:pPr>
        <w:widowControl w:val="0"/>
        <w:tabs>
          <w:tab w:val="left" w:pos="1091"/>
        </w:tabs>
        <w:spacing w:after="0" w:line="240" w:lineRule="auto"/>
        <w:rPr>
          <w:rFonts w:ascii="Times New Roman" w:eastAsia="Times New Roman" w:hAnsi="Times New Roman"/>
          <w:sz w:val="24"/>
          <w:szCs w:val="24"/>
        </w:rPr>
      </w:pPr>
      <w:r>
        <w:rPr>
          <w:rFonts w:ascii="Times New Roman" w:eastAsia="Times New Roman" w:hAnsi="Times New Roman"/>
          <w:sz w:val="24"/>
          <w:szCs w:val="24"/>
        </w:rPr>
        <w:t>Патриотизм как важнейшее качество народов</w:t>
      </w:r>
      <w:r>
        <w:rPr>
          <w:rFonts w:ascii="Times New Roman" w:eastAsia="Times New Roman" w:hAnsi="Times New Roman"/>
          <w:spacing w:val="-9"/>
          <w:sz w:val="24"/>
          <w:szCs w:val="24"/>
        </w:rPr>
        <w:t xml:space="preserve"> </w:t>
      </w:r>
      <w:r>
        <w:rPr>
          <w:rFonts w:ascii="Times New Roman" w:eastAsia="Times New Roman" w:hAnsi="Times New Roman"/>
          <w:sz w:val="24"/>
          <w:szCs w:val="24"/>
        </w:rPr>
        <w:t>России.</w:t>
      </w:r>
    </w:p>
    <w:p w:rsidR="00BB6014" w:rsidRDefault="00BB6014" w:rsidP="00BB6014">
      <w:pPr>
        <w:widowControl w:val="0"/>
        <w:tabs>
          <w:tab w:val="left" w:pos="1091"/>
        </w:tabs>
        <w:spacing w:after="0" w:line="322" w:lineRule="exact"/>
        <w:rPr>
          <w:rFonts w:ascii="Times New Roman" w:eastAsia="Times New Roman" w:hAnsi="Times New Roman"/>
          <w:sz w:val="24"/>
          <w:szCs w:val="24"/>
        </w:rPr>
      </w:pPr>
      <w:r>
        <w:rPr>
          <w:rFonts w:ascii="Times New Roman" w:eastAsia="Times New Roman" w:hAnsi="Times New Roman"/>
          <w:sz w:val="24"/>
          <w:szCs w:val="24"/>
        </w:rPr>
        <w:t>Башкортостан – моя малая</w:t>
      </w:r>
      <w:r>
        <w:rPr>
          <w:rFonts w:ascii="Times New Roman" w:eastAsia="Times New Roman" w:hAnsi="Times New Roman"/>
          <w:spacing w:val="-7"/>
          <w:sz w:val="24"/>
          <w:szCs w:val="24"/>
        </w:rPr>
        <w:t xml:space="preserve"> </w:t>
      </w:r>
      <w:r>
        <w:rPr>
          <w:rFonts w:ascii="Times New Roman" w:eastAsia="Times New Roman" w:hAnsi="Times New Roman"/>
          <w:sz w:val="24"/>
          <w:szCs w:val="24"/>
        </w:rPr>
        <w:t>Родина.</w:t>
      </w:r>
    </w:p>
    <w:p w:rsidR="00BB6014" w:rsidRDefault="00BB6014" w:rsidP="00BB6014">
      <w:pPr>
        <w:widowControl w:val="0"/>
        <w:tabs>
          <w:tab w:val="left" w:pos="1197"/>
        </w:tabs>
        <w:spacing w:after="0" w:line="240" w:lineRule="auto"/>
        <w:ind w:right="107"/>
        <w:rPr>
          <w:rFonts w:ascii="Times New Roman" w:eastAsia="Times New Roman" w:hAnsi="Times New Roman"/>
          <w:sz w:val="24"/>
          <w:szCs w:val="24"/>
        </w:rPr>
      </w:pPr>
      <w:r>
        <w:rPr>
          <w:rFonts w:ascii="Times New Roman" w:eastAsia="Times New Roman" w:hAnsi="Times New Roman"/>
          <w:sz w:val="24"/>
          <w:szCs w:val="24"/>
        </w:rPr>
        <w:t>Современный Башкортостан. Роль и место достояний духовной культуры Башкортостана в Российской</w:t>
      </w:r>
      <w:r>
        <w:rPr>
          <w:rFonts w:ascii="Times New Roman" w:eastAsia="Times New Roman" w:hAnsi="Times New Roman"/>
          <w:spacing w:val="-18"/>
          <w:sz w:val="24"/>
          <w:szCs w:val="24"/>
        </w:rPr>
        <w:t xml:space="preserve"> </w:t>
      </w:r>
      <w:r>
        <w:rPr>
          <w:rFonts w:ascii="Times New Roman" w:eastAsia="Times New Roman" w:hAnsi="Times New Roman"/>
          <w:sz w:val="24"/>
          <w:szCs w:val="24"/>
        </w:rPr>
        <w:t>Федерации.</w:t>
      </w:r>
    </w:p>
    <w:p w:rsidR="00BB6014" w:rsidRDefault="00BB6014" w:rsidP="00BB6014">
      <w:pPr>
        <w:widowControl w:val="0"/>
        <w:spacing w:after="0" w:line="240" w:lineRule="auto"/>
        <w:ind w:right="106"/>
        <w:jc w:val="both"/>
        <w:rPr>
          <w:rFonts w:ascii="Times New Roman" w:eastAsia="Times New Roman" w:hAnsi="Times New Roman"/>
          <w:sz w:val="24"/>
          <w:szCs w:val="24"/>
        </w:rPr>
      </w:pPr>
      <w:r>
        <w:rPr>
          <w:rFonts w:ascii="Times New Roman" w:eastAsia="Times New Roman" w:hAnsi="Times New Roman"/>
          <w:b/>
          <w:sz w:val="24"/>
          <w:szCs w:val="24"/>
        </w:rPr>
        <w:t xml:space="preserve">Вариативная часть: </w:t>
      </w:r>
      <w:r>
        <w:rPr>
          <w:rFonts w:ascii="Times New Roman" w:eastAsia="Times New Roman" w:hAnsi="Times New Roman"/>
          <w:sz w:val="24"/>
          <w:szCs w:val="24"/>
        </w:rPr>
        <w:t>предполагает изучение духовно-нравственных ориентиров на примерах из социокультурной действительности Республики Башкортостан и Российской Федерации.</w:t>
      </w:r>
    </w:p>
    <w:p w:rsidR="00BB6014" w:rsidRDefault="00BB6014" w:rsidP="00BB6014">
      <w:pPr>
        <w:pStyle w:val="1c"/>
        <w:keepNext/>
        <w:keepLines/>
        <w:shd w:val="clear" w:color="auto" w:fill="auto"/>
        <w:spacing w:line="240" w:lineRule="auto"/>
        <w:ind w:firstLine="0"/>
        <w:rPr>
          <w:color w:val="auto"/>
          <w:sz w:val="24"/>
          <w:szCs w:val="24"/>
        </w:rPr>
      </w:pPr>
    </w:p>
    <w:p w:rsidR="00BB6014" w:rsidRDefault="00BB6014" w:rsidP="00BB6014">
      <w:pPr>
        <w:pStyle w:val="1c"/>
        <w:keepNext/>
        <w:keepLines/>
        <w:shd w:val="clear" w:color="auto" w:fill="auto"/>
        <w:spacing w:line="240" w:lineRule="auto"/>
        <w:ind w:left="20"/>
        <w:rPr>
          <w:color w:val="auto"/>
          <w:sz w:val="24"/>
          <w:szCs w:val="24"/>
        </w:rPr>
      </w:pPr>
      <w:r>
        <w:rPr>
          <w:color w:val="auto"/>
          <w:sz w:val="24"/>
          <w:szCs w:val="24"/>
        </w:rPr>
        <w:t xml:space="preserve">2.3. Программа воспитания и социализации обучающихся при получении образования на уровне основного общего образования </w:t>
      </w:r>
    </w:p>
    <w:p w:rsidR="00BB6014" w:rsidRDefault="00BB6014" w:rsidP="00BB6014">
      <w:pPr>
        <w:pStyle w:val="1c"/>
        <w:keepNext/>
        <w:keepLines/>
        <w:shd w:val="clear" w:color="auto" w:fill="auto"/>
        <w:spacing w:line="240" w:lineRule="auto"/>
        <w:ind w:left="20"/>
        <w:rPr>
          <w:color w:val="auto"/>
          <w:sz w:val="24"/>
          <w:szCs w:val="24"/>
        </w:rPr>
      </w:pPr>
    </w:p>
    <w:p w:rsidR="00BB6014" w:rsidRDefault="00BB6014" w:rsidP="00BB6014">
      <w:pPr>
        <w:pStyle w:val="a8"/>
        <w:ind w:left="20" w:right="20" w:firstLine="700"/>
      </w:pPr>
      <w:r>
        <w:rPr>
          <w:rStyle w:val="afffff3"/>
          <w:sz w:val="24"/>
          <w:szCs w:val="24"/>
        </w:rPr>
        <w:t>Программа воспитания и социализации</w:t>
      </w:r>
      <w:r>
        <w:t xml:space="preserve"> обучающихся на уровне основного общего образования (далее - Программа)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BB6014" w:rsidRDefault="00BB6014" w:rsidP="00BB6014">
      <w:pPr>
        <w:pStyle w:val="a8"/>
        <w:ind w:left="20" w:firstLine="700"/>
      </w:pPr>
      <w:r>
        <w:t>Программа направлена на:</w:t>
      </w:r>
    </w:p>
    <w:p w:rsidR="00BB6014" w:rsidRDefault="00BB6014" w:rsidP="00BB6014">
      <w:pPr>
        <w:pStyle w:val="a8"/>
        <w:numPr>
          <w:ilvl w:val="0"/>
          <w:numId w:val="62"/>
        </w:numPr>
        <w:tabs>
          <w:tab w:val="clear" w:pos="454"/>
          <w:tab w:val="left" w:pos="1014"/>
        </w:tabs>
        <w:suppressAutoHyphens w:val="0"/>
        <w:spacing w:after="0"/>
        <w:ind w:left="20" w:right="20" w:firstLine="700"/>
        <w:jc w:val="both"/>
      </w:pPr>
      <w:r>
        <w:t>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rsidR="00BB6014" w:rsidRDefault="00BB6014" w:rsidP="00BB6014">
      <w:pPr>
        <w:pStyle w:val="a8"/>
        <w:numPr>
          <w:ilvl w:val="0"/>
          <w:numId w:val="62"/>
        </w:numPr>
        <w:tabs>
          <w:tab w:val="clear" w:pos="454"/>
          <w:tab w:val="left" w:pos="1028"/>
        </w:tabs>
        <w:suppressAutoHyphens w:val="0"/>
        <w:spacing w:after="0"/>
        <w:ind w:left="20" w:right="20" w:firstLine="700"/>
        <w:jc w:val="both"/>
      </w:pPr>
      <w: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rsidR="00BB6014" w:rsidRDefault="00BB6014" w:rsidP="00BB6014">
      <w:pPr>
        <w:pStyle w:val="a8"/>
        <w:numPr>
          <w:ilvl w:val="0"/>
          <w:numId w:val="62"/>
        </w:numPr>
        <w:tabs>
          <w:tab w:val="clear" w:pos="454"/>
          <w:tab w:val="left" w:pos="1028"/>
        </w:tabs>
        <w:suppressAutoHyphens w:val="0"/>
        <w:spacing w:after="0"/>
        <w:ind w:left="20" w:right="20" w:firstLine="700"/>
        <w:jc w:val="both"/>
      </w:pPr>
      <w: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w:t>
      </w:r>
      <w:r>
        <w:lastRenderedPageBreak/>
        <w:t>обучающегося и ориентированной на достижение планируемых результатов освоения образовательной программы основного общего образования;</w:t>
      </w:r>
    </w:p>
    <w:p w:rsidR="00BB6014" w:rsidRDefault="00BB6014" w:rsidP="00BB6014">
      <w:pPr>
        <w:pStyle w:val="a8"/>
        <w:numPr>
          <w:ilvl w:val="0"/>
          <w:numId w:val="62"/>
        </w:numPr>
        <w:tabs>
          <w:tab w:val="clear" w:pos="454"/>
          <w:tab w:val="left" w:pos="1003"/>
        </w:tabs>
        <w:suppressAutoHyphens w:val="0"/>
        <w:spacing w:after="0"/>
        <w:ind w:left="20" w:firstLine="700"/>
        <w:jc w:val="both"/>
      </w:pPr>
      <w:r>
        <w:t>формирование экологической культуры.</w:t>
      </w:r>
    </w:p>
    <w:p w:rsidR="00BB6014" w:rsidRDefault="00BB6014" w:rsidP="00BB6014">
      <w:pPr>
        <w:pStyle w:val="a8"/>
        <w:ind w:left="20" w:firstLine="700"/>
      </w:pPr>
      <w:r>
        <w:t>Программа обеспечивает:</w:t>
      </w:r>
    </w:p>
    <w:p w:rsidR="00BB6014" w:rsidRDefault="00BB6014" w:rsidP="00BB6014">
      <w:pPr>
        <w:pStyle w:val="a8"/>
        <w:numPr>
          <w:ilvl w:val="0"/>
          <w:numId w:val="62"/>
        </w:numPr>
        <w:tabs>
          <w:tab w:val="clear" w:pos="454"/>
          <w:tab w:val="left" w:pos="1003"/>
        </w:tabs>
        <w:suppressAutoHyphens w:val="0"/>
        <w:spacing w:after="0"/>
        <w:ind w:left="20" w:firstLine="700"/>
        <w:jc w:val="both"/>
      </w:pPr>
      <w:r>
        <w:t>формирование уклада школьной жизни, обеспечивающего создание</w:t>
      </w:r>
    </w:p>
    <w:p w:rsidR="00BB6014" w:rsidRDefault="00BB6014" w:rsidP="00BB6014">
      <w:pPr>
        <w:pStyle w:val="a8"/>
        <w:ind w:left="20"/>
      </w:pPr>
      <w:r>
        <w:t>социальной среды развития обучающихся, включающего урочную, внеурочную и</w:t>
      </w:r>
    </w:p>
    <w:p w:rsidR="00BB6014" w:rsidRDefault="00BB6014" w:rsidP="00BB6014">
      <w:pPr>
        <w:pStyle w:val="a8"/>
        <w:ind w:left="20"/>
      </w:pPr>
      <w:r>
        <w:t>общественно значимую деятельность, систему воспитательных мероприятий,</w:t>
      </w:r>
    </w:p>
    <w:p w:rsidR="00BB6014" w:rsidRDefault="00BB6014" w:rsidP="00BB6014">
      <w:pPr>
        <w:pStyle w:val="a8"/>
        <w:ind w:right="20"/>
      </w:pPr>
      <w:r>
        <w:t>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региона, потребности обучающихся и их родителей (законных представителей);</w:t>
      </w:r>
    </w:p>
    <w:p w:rsidR="00BB6014" w:rsidRDefault="00BB6014" w:rsidP="00BB6014">
      <w:pPr>
        <w:pStyle w:val="a8"/>
        <w:numPr>
          <w:ilvl w:val="0"/>
          <w:numId w:val="62"/>
        </w:numPr>
        <w:tabs>
          <w:tab w:val="clear" w:pos="454"/>
          <w:tab w:val="left" w:pos="989"/>
        </w:tabs>
        <w:suppressAutoHyphens w:val="0"/>
        <w:spacing w:after="0"/>
        <w:ind w:right="20" w:firstLine="720"/>
        <w:jc w:val="both"/>
      </w:pPr>
      <w:r>
        <w:t>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 нравственному развитию;</w:t>
      </w:r>
    </w:p>
    <w:p w:rsidR="00BB6014" w:rsidRDefault="00BB6014" w:rsidP="00BB6014">
      <w:pPr>
        <w:pStyle w:val="a8"/>
        <w:numPr>
          <w:ilvl w:val="0"/>
          <w:numId w:val="62"/>
        </w:numPr>
        <w:tabs>
          <w:tab w:val="clear" w:pos="454"/>
          <w:tab w:val="left" w:pos="998"/>
        </w:tabs>
        <w:suppressAutoHyphens w:val="0"/>
        <w:spacing w:after="0"/>
        <w:ind w:right="20" w:firstLine="720"/>
        <w:jc w:val="both"/>
      </w:pPr>
      <w:r>
        <w:t>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BB6014" w:rsidRDefault="00BB6014" w:rsidP="00BB6014">
      <w:pPr>
        <w:pStyle w:val="a8"/>
        <w:numPr>
          <w:ilvl w:val="0"/>
          <w:numId w:val="62"/>
        </w:numPr>
        <w:tabs>
          <w:tab w:val="clear" w:pos="454"/>
          <w:tab w:val="left" w:pos="1003"/>
        </w:tabs>
        <w:suppressAutoHyphens w:val="0"/>
        <w:spacing w:after="0"/>
        <w:ind w:right="20" w:firstLine="720"/>
        <w:jc w:val="both"/>
      </w:pPr>
      <w:r>
        <w:t>социальную самоидентификацию обучающихся посредством личностно значимой и общественно приемлемой деятельности;</w:t>
      </w:r>
    </w:p>
    <w:p w:rsidR="00BB6014" w:rsidRDefault="00BB6014" w:rsidP="00BB6014">
      <w:pPr>
        <w:pStyle w:val="a8"/>
        <w:numPr>
          <w:ilvl w:val="0"/>
          <w:numId w:val="62"/>
        </w:numPr>
        <w:tabs>
          <w:tab w:val="clear" w:pos="454"/>
          <w:tab w:val="left" w:pos="1003"/>
        </w:tabs>
        <w:suppressAutoHyphens w:val="0"/>
        <w:spacing w:after="0"/>
        <w:ind w:right="20" w:firstLine="720"/>
        <w:jc w:val="both"/>
      </w:pPr>
      <w:r>
        <w:t>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p>
    <w:p w:rsidR="00BB6014" w:rsidRDefault="00BB6014" w:rsidP="00BB6014">
      <w:pPr>
        <w:pStyle w:val="a8"/>
        <w:numPr>
          <w:ilvl w:val="0"/>
          <w:numId w:val="62"/>
        </w:numPr>
        <w:tabs>
          <w:tab w:val="clear" w:pos="454"/>
          <w:tab w:val="left" w:pos="994"/>
        </w:tabs>
        <w:suppressAutoHyphens w:val="0"/>
        <w:spacing w:after="0"/>
        <w:ind w:right="20" w:firstLine="720"/>
        <w:jc w:val="both"/>
      </w:pPr>
      <w:r>
        <w:t>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p>
    <w:p w:rsidR="00BB6014" w:rsidRDefault="00BB6014" w:rsidP="00BB6014">
      <w:pPr>
        <w:pStyle w:val="a8"/>
        <w:numPr>
          <w:ilvl w:val="0"/>
          <w:numId w:val="62"/>
        </w:numPr>
        <w:tabs>
          <w:tab w:val="clear" w:pos="454"/>
          <w:tab w:val="left" w:pos="998"/>
        </w:tabs>
        <w:suppressAutoHyphens w:val="0"/>
        <w:spacing w:after="0"/>
        <w:ind w:right="20" w:firstLine="720"/>
        <w:jc w:val="both"/>
      </w:pPr>
      <w:r>
        <w:t>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w:t>
      </w:r>
    </w:p>
    <w:p w:rsidR="00BB6014" w:rsidRDefault="00BB6014" w:rsidP="00BB6014">
      <w:pPr>
        <w:pStyle w:val="a8"/>
        <w:numPr>
          <w:ilvl w:val="0"/>
          <w:numId w:val="62"/>
        </w:numPr>
        <w:tabs>
          <w:tab w:val="clear" w:pos="454"/>
          <w:tab w:val="left" w:pos="989"/>
        </w:tabs>
        <w:suppressAutoHyphens w:val="0"/>
        <w:spacing w:after="0"/>
        <w:ind w:right="20" w:firstLine="720"/>
        <w:jc w:val="both"/>
      </w:pPr>
      <w:r>
        <w:t>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w:t>
      </w:r>
    </w:p>
    <w:p w:rsidR="00BB6014" w:rsidRDefault="00BB6014" w:rsidP="00BB6014">
      <w:pPr>
        <w:pStyle w:val="a8"/>
        <w:numPr>
          <w:ilvl w:val="0"/>
          <w:numId w:val="62"/>
        </w:numPr>
        <w:tabs>
          <w:tab w:val="clear" w:pos="454"/>
          <w:tab w:val="left" w:pos="998"/>
        </w:tabs>
        <w:suppressAutoHyphens w:val="0"/>
        <w:spacing w:after="0"/>
        <w:ind w:right="20" w:firstLine="720"/>
        <w:jc w:val="both"/>
      </w:pPr>
      <w:r>
        <w:t>формирование способности противостоять негативным воздействиям социальной среды, факторам микросоциальной среды;</w:t>
      </w:r>
    </w:p>
    <w:p w:rsidR="00BB6014" w:rsidRDefault="00BB6014" w:rsidP="00BB6014">
      <w:pPr>
        <w:pStyle w:val="a8"/>
        <w:numPr>
          <w:ilvl w:val="0"/>
          <w:numId w:val="62"/>
        </w:numPr>
        <w:tabs>
          <w:tab w:val="clear" w:pos="454"/>
          <w:tab w:val="left" w:pos="994"/>
        </w:tabs>
        <w:suppressAutoHyphens w:val="0"/>
        <w:spacing w:after="0"/>
        <w:ind w:right="20" w:firstLine="720"/>
        <w:jc w:val="both"/>
      </w:pPr>
      <w:r>
        <w:t>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w:t>
      </w:r>
    </w:p>
    <w:p w:rsidR="00BB6014" w:rsidRDefault="00BB6014" w:rsidP="00BB6014">
      <w:pPr>
        <w:pStyle w:val="a8"/>
        <w:numPr>
          <w:ilvl w:val="0"/>
          <w:numId w:val="62"/>
        </w:numPr>
        <w:tabs>
          <w:tab w:val="clear" w:pos="454"/>
          <w:tab w:val="left" w:pos="1003"/>
        </w:tabs>
        <w:suppressAutoHyphens w:val="0"/>
        <w:spacing w:after="0"/>
        <w:ind w:right="20" w:firstLine="720"/>
        <w:jc w:val="both"/>
      </w:pPr>
      <w:r>
        <w:t>формирование у обучающихся мотивации к труду, потребности к приобретению профессии;</w:t>
      </w:r>
    </w:p>
    <w:p w:rsidR="00BB6014" w:rsidRDefault="00BB6014" w:rsidP="00BB6014">
      <w:pPr>
        <w:pStyle w:val="a8"/>
        <w:numPr>
          <w:ilvl w:val="0"/>
          <w:numId w:val="62"/>
        </w:numPr>
        <w:tabs>
          <w:tab w:val="clear" w:pos="454"/>
          <w:tab w:val="left" w:pos="998"/>
        </w:tabs>
        <w:suppressAutoHyphens w:val="0"/>
        <w:spacing w:after="0"/>
        <w:ind w:right="20" w:firstLine="720"/>
        <w:jc w:val="both"/>
      </w:pPr>
      <w: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p>
    <w:p w:rsidR="00BB6014" w:rsidRDefault="00BB6014" w:rsidP="00BB6014">
      <w:pPr>
        <w:pStyle w:val="a8"/>
        <w:numPr>
          <w:ilvl w:val="0"/>
          <w:numId w:val="62"/>
        </w:numPr>
        <w:tabs>
          <w:tab w:val="clear" w:pos="454"/>
          <w:tab w:val="left" w:pos="994"/>
        </w:tabs>
        <w:suppressAutoHyphens w:val="0"/>
        <w:spacing w:after="0"/>
        <w:ind w:right="20" w:firstLine="720"/>
        <w:jc w:val="both"/>
      </w:pPr>
      <w:r>
        <w:t>развитие собственных представлений о перспективах своего профессионального образования и будущей профессиональной деятельности;</w:t>
      </w:r>
    </w:p>
    <w:p w:rsidR="00BB6014" w:rsidRDefault="00BB6014" w:rsidP="00BB6014">
      <w:pPr>
        <w:pStyle w:val="a8"/>
        <w:numPr>
          <w:ilvl w:val="0"/>
          <w:numId w:val="62"/>
        </w:numPr>
        <w:tabs>
          <w:tab w:val="clear" w:pos="454"/>
          <w:tab w:val="left" w:pos="989"/>
        </w:tabs>
        <w:suppressAutoHyphens w:val="0"/>
        <w:spacing w:after="0"/>
        <w:ind w:right="20" w:firstLine="720"/>
        <w:jc w:val="both"/>
      </w:pPr>
      <w:r>
        <w:t>приобретение практического опыта, соответствующего интересам и способностям обучающихся;</w:t>
      </w:r>
    </w:p>
    <w:p w:rsidR="00BB6014" w:rsidRDefault="00BB6014" w:rsidP="00BB6014">
      <w:pPr>
        <w:pStyle w:val="a8"/>
        <w:numPr>
          <w:ilvl w:val="0"/>
          <w:numId w:val="62"/>
        </w:numPr>
        <w:tabs>
          <w:tab w:val="clear" w:pos="454"/>
          <w:tab w:val="left" w:pos="998"/>
        </w:tabs>
        <w:suppressAutoHyphens w:val="0"/>
        <w:spacing w:after="0"/>
        <w:ind w:right="20" w:firstLine="720"/>
        <w:jc w:val="both"/>
      </w:pPr>
      <w:r>
        <w:lastRenderedPageBreak/>
        <w:t>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p>
    <w:p w:rsidR="00BB6014" w:rsidRDefault="00BB6014" w:rsidP="00BB6014">
      <w:pPr>
        <w:pStyle w:val="a8"/>
        <w:numPr>
          <w:ilvl w:val="0"/>
          <w:numId w:val="62"/>
        </w:numPr>
        <w:tabs>
          <w:tab w:val="clear" w:pos="454"/>
          <w:tab w:val="left" w:pos="994"/>
        </w:tabs>
        <w:suppressAutoHyphens w:val="0"/>
        <w:spacing w:after="0"/>
        <w:ind w:right="20" w:firstLine="720"/>
        <w:jc w:val="both"/>
      </w:pPr>
      <w:r>
        <w:t>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rsidR="00BB6014" w:rsidRDefault="00BB6014" w:rsidP="00BB6014">
      <w:pPr>
        <w:pStyle w:val="a8"/>
        <w:numPr>
          <w:ilvl w:val="0"/>
          <w:numId w:val="62"/>
        </w:numPr>
        <w:tabs>
          <w:tab w:val="clear" w:pos="454"/>
          <w:tab w:val="left" w:pos="994"/>
        </w:tabs>
        <w:suppressAutoHyphens w:val="0"/>
        <w:spacing w:after="0"/>
        <w:ind w:right="20" w:firstLine="720"/>
        <w:jc w:val="both"/>
      </w:pPr>
      <w: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BB6014" w:rsidRDefault="00BB6014" w:rsidP="00BB6014">
      <w:pPr>
        <w:pStyle w:val="a8"/>
        <w:numPr>
          <w:ilvl w:val="0"/>
          <w:numId w:val="62"/>
        </w:numPr>
        <w:tabs>
          <w:tab w:val="clear" w:pos="454"/>
          <w:tab w:val="left" w:pos="1003"/>
        </w:tabs>
        <w:suppressAutoHyphens w:val="0"/>
        <w:spacing w:after="0"/>
        <w:ind w:right="20" w:firstLine="720"/>
        <w:jc w:val="both"/>
      </w:pPr>
      <w:r>
        <w:t>осознание обучающимися ценности экологически целесообразного, здорового и безопасного образа жизни;</w:t>
      </w:r>
    </w:p>
    <w:p w:rsidR="00BB6014" w:rsidRDefault="00BB6014" w:rsidP="00BB6014">
      <w:pPr>
        <w:pStyle w:val="a8"/>
        <w:numPr>
          <w:ilvl w:val="0"/>
          <w:numId w:val="62"/>
        </w:numPr>
        <w:tabs>
          <w:tab w:val="clear" w:pos="454"/>
          <w:tab w:val="left" w:pos="1003"/>
        </w:tabs>
        <w:suppressAutoHyphens w:val="0"/>
        <w:spacing w:after="0"/>
        <w:ind w:right="20" w:firstLine="720"/>
        <w:jc w:val="both"/>
      </w:pPr>
      <w:r>
        <w:t>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BB6014" w:rsidRDefault="00BB6014" w:rsidP="00BB6014">
      <w:pPr>
        <w:pStyle w:val="a8"/>
        <w:numPr>
          <w:ilvl w:val="0"/>
          <w:numId w:val="62"/>
        </w:numPr>
        <w:tabs>
          <w:tab w:val="clear" w:pos="454"/>
          <w:tab w:val="left" w:pos="1003"/>
        </w:tabs>
        <w:suppressAutoHyphens w:val="0"/>
        <w:spacing w:after="0"/>
        <w:ind w:right="20" w:firstLine="720"/>
        <w:jc w:val="both"/>
      </w:pPr>
      <w:r>
        <w:t>осознанное отношение обучающихся к выбору индивидуального рациона здорового питания;</w:t>
      </w:r>
    </w:p>
    <w:p w:rsidR="00BB6014" w:rsidRDefault="00BB6014" w:rsidP="00BB6014">
      <w:pPr>
        <w:pStyle w:val="a8"/>
        <w:numPr>
          <w:ilvl w:val="0"/>
          <w:numId w:val="62"/>
        </w:numPr>
        <w:tabs>
          <w:tab w:val="clear" w:pos="454"/>
          <w:tab w:val="left" w:pos="1003"/>
        </w:tabs>
        <w:suppressAutoHyphens w:val="0"/>
        <w:spacing w:after="0"/>
        <w:ind w:right="20" w:firstLine="720"/>
        <w:jc w:val="both"/>
      </w:pPr>
      <w:r>
        <w:t>формирование знаний о современных угрозах для жизни и здоровья людей, в том числе экологических и транспортных, готовности активно им противостоять;</w:t>
      </w:r>
    </w:p>
    <w:p w:rsidR="00BB6014" w:rsidRDefault="00BB6014" w:rsidP="00BB6014">
      <w:pPr>
        <w:pStyle w:val="a8"/>
        <w:numPr>
          <w:ilvl w:val="0"/>
          <w:numId w:val="62"/>
        </w:numPr>
        <w:tabs>
          <w:tab w:val="clear" w:pos="454"/>
          <w:tab w:val="left" w:pos="994"/>
        </w:tabs>
        <w:suppressAutoHyphens w:val="0"/>
        <w:spacing w:after="0"/>
        <w:ind w:right="20" w:firstLine="720"/>
        <w:jc w:val="both"/>
      </w:pPr>
      <w:r>
        <w:t>овладение современными оздоровительными технологиями, в том числе на основе навыков личной гигиены;</w:t>
      </w:r>
    </w:p>
    <w:p w:rsidR="00BB6014" w:rsidRDefault="00BB6014" w:rsidP="00BB6014">
      <w:pPr>
        <w:pStyle w:val="a8"/>
        <w:numPr>
          <w:ilvl w:val="0"/>
          <w:numId w:val="62"/>
        </w:numPr>
        <w:tabs>
          <w:tab w:val="clear" w:pos="454"/>
          <w:tab w:val="left" w:pos="1008"/>
        </w:tabs>
        <w:suppressAutoHyphens w:val="0"/>
        <w:spacing w:after="0"/>
        <w:ind w:right="20" w:firstLine="720"/>
        <w:jc w:val="both"/>
      </w:pPr>
      <w:r>
        <w:t>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и вреде употребления алкоголя и табакокурения;</w:t>
      </w:r>
    </w:p>
    <w:p w:rsidR="00BB6014" w:rsidRDefault="00BB6014" w:rsidP="00BB6014">
      <w:pPr>
        <w:pStyle w:val="a8"/>
        <w:numPr>
          <w:ilvl w:val="0"/>
          <w:numId w:val="62"/>
        </w:numPr>
        <w:tabs>
          <w:tab w:val="clear" w:pos="454"/>
          <w:tab w:val="left" w:pos="1003"/>
        </w:tabs>
        <w:suppressAutoHyphens w:val="0"/>
        <w:spacing w:after="0"/>
        <w:ind w:right="20" w:firstLine="720"/>
        <w:jc w:val="both"/>
      </w:pPr>
      <w:r>
        <w:t>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BB6014" w:rsidRDefault="00BB6014" w:rsidP="00BB6014">
      <w:pPr>
        <w:pStyle w:val="a8"/>
        <w:ind w:firstLine="720"/>
      </w:pPr>
      <w:r>
        <w:t>Программа содержит:</w:t>
      </w:r>
    </w:p>
    <w:p w:rsidR="00BB6014" w:rsidRDefault="00BB6014" w:rsidP="00BB6014">
      <w:pPr>
        <w:pStyle w:val="a8"/>
        <w:numPr>
          <w:ilvl w:val="1"/>
          <w:numId w:val="62"/>
        </w:numPr>
        <w:tabs>
          <w:tab w:val="clear" w:pos="454"/>
          <w:tab w:val="left" w:pos="1008"/>
        </w:tabs>
        <w:suppressAutoHyphens w:val="0"/>
        <w:spacing w:after="0"/>
        <w:ind w:right="20" w:firstLine="720"/>
        <w:jc w:val="both"/>
      </w:pPr>
      <w:r>
        <w:t>цель и задачи духовно-нравственного развития, воспитания и социализации обучающихся, описание ценностных ориентиров, лежащих в ее основе;</w:t>
      </w:r>
    </w:p>
    <w:p w:rsidR="00BB6014" w:rsidRDefault="00BB6014" w:rsidP="00BB6014">
      <w:pPr>
        <w:pStyle w:val="a8"/>
        <w:numPr>
          <w:ilvl w:val="1"/>
          <w:numId w:val="62"/>
        </w:numPr>
        <w:tabs>
          <w:tab w:val="clear" w:pos="454"/>
          <w:tab w:val="left" w:pos="1018"/>
        </w:tabs>
        <w:suppressAutoHyphens w:val="0"/>
        <w:spacing w:after="0"/>
        <w:ind w:right="20" w:firstLine="720"/>
        <w:jc w:val="both"/>
      </w:pPr>
      <w:r>
        <w:t>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образовательных отношений;</w:t>
      </w:r>
    </w:p>
    <w:p w:rsidR="00BB6014" w:rsidRDefault="00BB6014" w:rsidP="00BB6014">
      <w:pPr>
        <w:pStyle w:val="a8"/>
        <w:numPr>
          <w:ilvl w:val="1"/>
          <w:numId w:val="62"/>
        </w:numPr>
        <w:tabs>
          <w:tab w:val="clear" w:pos="454"/>
          <w:tab w:val="left" w:pos="1109"/>
        </w:tabs>
        <w:suppressAutoHyphens w:val="0"/>
        <w:spacing w:after="0"/>
        <w:ind w:firstLine="720"/>
        <w:jc w:val="both"/>
      </w:pPr>
      <w:r>
        <w:t>содержание, виды деятельности и формы занятий с обучающимися по</w:t>
      </w:r>
    </w:p>
    <w:p w:rsidR="00BB6014" w:rsidRDefault="00BB6014" w:rsidP="00BB6014">
      <w:pPr>
        <w:pStyle w:val="28"/>
        <w:shd w:val="clear" w:color="auto" w:fill="auto"/>
        <w:spacing w:line="240" w:lineRule="auto"/>
        <w:ind w:left="5060"/>
        <w:rPr>
          <w:rFonts w:ascii="Times New Roman" w:hAnsi="Times New Roman" w:cs="Times New Roman"/>
          <w:sz w:val="24"/>
          <w:szCs w:val="24"/>
        </w:rPr>
      </w:pPr>
    </w:p>
    <w:p w:rsidR="00BB6014" w:rsidRDefault="00BB6014" w:rsidP="00BB6014">
      <w:pPr>
        <w:pStyle w:val="a8"/>
        <w:ind w:left="20"/>
      </w:pPr>
      <w:r>
        <w:t>каждому из направлений духовно-нравственного развития, воспитания и социализации обучающихся;</w:t>
      </w:r>
    </w:p>
    <w:p w:rsidR="00BB6014" w:rsidRDefault="00BB6014" w:rsidP="00BB6014">
      <w:pPr>
        <w:pStyle w:val="a8"/>
        <w:numPr>
          <w:ilvl w:val="1"/>
          <w:numId w:val="62"/>
        </w:numPr>
        <w:tabs>
          <w:tab w:val="clear" w:pos="454"/>
          <w:tab w:val="left" w:pos="1038"/>
        </w:tabs>
        <w:suppressAutoHyphens w:val="0"/>
        <w:spacing w:after="0"/>
        <w:ind w:left="20" w:firstLine="720"/>
        <w:jc w:val="both"/>
        <w:rPr>
          <w:b/>
        </w:rPr>
      </w:pPr>
      <w:r>
        <w:t xml:space="preserve">формы индивидуальной и групповой организации профессиональной ориентации обучающихся по каждому из направлений </w:t>
      </w:r>
      <w:r>
        <w:rPr>
          <w:b/>
        </w:rPr>
        <w:t>(«ярмарки профессий», дни открытых дверей, экскурсии, предметные недели, олимпиады, конкурсы);</w:t>
      </w:r>
    </w:p>
    <w:p w:rsidR="00BB6014" w:rsidRDefault="00BB6014" w:rsidP="00BB6014">
      <w:pPr>
        <w:pStyle w:val="a8"/>
        <w:numPr>
          <w:ilvl w:val="1"/>
          <w:numId w:val="62"/>
        </w:numPr>
        <w:tabs>
          <w:tab w:val="clear" w:pos="454"/>
          <w:tab w:val="left" w:pos="1023"/>
        </w:tabs>
        <w:suppressAutoHyphens w:val="0"/>
        <w:spacing w:after="0"/>
        <w:ind w:left="20" w:firstLine="720"/>
        <w:jc w:val="both"/>
      </w:pPr>
      <w:r>
        <w:t>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w:t>
      </w:r>
    </w:p>
    <w:p w:rsidR="00BB6014" w:rsidRDefault="00BB6014" w:rsidP="00BB6014">
      <w:pPr>
        <w:pStyle w:val="a8"/>
        <w:numPr>
          <w:ilvl w:val="1"/>
          <w:numId w:val="62"/>
        </w:numPr>
        <w:tabs>
          <w:tab w:val="clear" w:pos="454"/>
          <w:tab w:val="left" w:pos="1042"/>
        </w:tabs>
        <w:suppressAutoHyphens w:val="0"/>
        <w:spacing w:after="0"/>
        <w:ind w:left="20" w:firstLine="720"/>
        <w:jc w:val="both"/>
      </w:pPr>
      <w:r>
        <w:lastRenderedPageBreak/>
        <w:t>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BB6014" w:rsidRDefault="00BB6014" w:rsidP="00BB6014">
      <w:pPr>
        <w:pStyle w:val="a8"/>
        <w:numPr>
          <w:ilvl w:val="1"/>
          <w:numId w:val="62"/>
        </w:numPr>
        <w:tabs>
          <w:tab w:val="clear" w:pos="454"/>
          <w:tab w:val="left" w:pos="1038"/>
        </w:tabs>
        <w:suppressAutoHyphens w:val="0"/>
        <w:spacing w:after="0"/>
        <w:ind w:left="20" w:firstLine="720"/>
        <w:jc w:val="both"/>
      </w:pPr>
      <w:r>
        <w:t>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образовательных отношений;</w:t>
      </w:r>
    </w:p>
    <w:p w:rsidR="00BB6014" w:rsidRDefault="00BB6014" w:rsidP="00BB6014">
      <w:pPr>
        <w:pStyle w:val="a8"/>
        <w:numPr>
          <w:ilvl w:val="1"/>
          <w:numId w:val="62"/>
        </w:numPr>
        <w:tabs>
          <w:tab w:val="clear" w:pos="454"/>
          <w:tab w:val="left" w:pos="1042"/>
        </w:tabs>
        <w:suppressAutoHyphens w:val="0"/>
        <w:spacing w:after="0"/>
        <w:ind w:left="20" w:firstLine="720"/>
        <w:jc w:val="both"/>
      </w:pPr>
      <w:r>
        <w:t>описание деятельности организации, осуществляющей образовательную деятельность, в области непрерывного экологического здоровьесберегающего образования обучающихся;</w:t>
      </w:r>
    </w:p>
    <w:p w:rsidR="00BB6014" w:rsidRDefault="00BB6014" w:rsidP="00BB6014">
      <w:pPr>
        <w:pStyle w:val="a8"/>
        <w:numPr>
          <w:ilvl w:val="1"/>
          <w:numId w:val="62"/>
        </w:numPr>
        <w:tabs>
          <w:tab w:val="clear" w:pos="454"/>
          <w:tab w:val="left" w:pos="1042"/>
        </w:tabs>
        <w:suppressAutoHyphens w:val="0"/>
        <w:spacing w:after="0"/>
        <w:ind w:left="20" w:firstLine="720"/>
        <w:jc w:val="both"/>
      </w:pPr>
      <w:r>
        <w:t>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w:t>
      </w:r>
    </w:p>
    <w:p w:rsidR="00BB6014" w:rsidRDefault="00BB6014" w:rsidP="00BB6014">
      <w:pPr>
        <w:pStyle w:val="a8"/>
        <w:numPr>
          <w:ilvl w:val="1"/>
          <w:numId w:val="62"/>
        </w:numPr>
        <w:tabs>
          <w:tab w:val="clear" w:pos="454"/>
          <w:tab w:val="left" w:pos="1177"/>
        </w:tabs>
        <w:suppressAutoHyphens w:val="0"/>
        <w:spacing w:after="0"/>
        <w:ind w:left="20" w:firstLine="720"/>
        <w:jc w:val="both"/>
      </w:pPr>
      <w:r>
        <w:t>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w:t>
      </w:r>
    </w:p>
    <w:p w:rsidR="00BB6014" w:rsidRDefault="00BB6014" w:rsidP="00BB6014">
      <w:pPr>
        <w:pStyle w:val="a8"/>
        <w:numPr>
          <w:ilvl w:val="1"/>
          <w:numId w:val="62"/>
        </w:numPr>
        <w:tabs>
          <w:tab w:val="clear" w:pos="454"/>
          <w:tab w:val="left" w:pos="1177"/>
        </w:tabs>
        <w:suppressAutoHyphens w:val="0"/>
        <w:spacing w:after="0"/>
        <w:ind w:left="20" w:right="20" w:firstLine="720"/>
        <w:jc w:val="both"/>
      </w:pPr>
      <w:r>
        <w:t>методику и инструментарий мониторинга духовно-нравственного развития, воспитания и социализации обучающихся;</w:t>
      </w:r>
    </w:p>
    <w:p w:rsidR="00BB6014" w:rsidRDefault="00BB6014" w:rsidP="00BB6014">
      <w:pPr>
        <w:pStyle w:val="a8"/>
        <w:numPr>
          <w:ilvl w:val="1"/>
          <w:numId w:val="62"/>
        </w:numPr>
        <w:tabs>
          <w:tab w:val="clear" w:pos="454"/>
          <w:tab w:val="left" w:pos="1177"/>
        </w:tabs>
        <w:suppressAutoHyphens w:val="0"/>
        <w:spacing w:after="416"/>
        <w:ind w:left="20" w:right="20" w:firstLine="720"/>
        <w:jc w:val="both"/>
      </w:pPr>
      <w:r>
        <w:t>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BB6014" w:rsidRDefault="00BB6014" w:rsidP="00BB6014">
      <w:pPr>
        <w:pStyle w:val="1c"/>
        <w:keepNext/>
        <w:keepLines/>
        <w:shd w:val="clear" w:color="auto" w:fill="auto"/>
        <w:spacing w:line="240" w:lineRule="auto"/>
        <w:ind w:right="20"/>
        <w:rPr>
          <w:color w:val="auto"/>
          <w:sz w:val="24"/>
          <w:szCs w:val="24"/>
        </w:rPr>
      </w:pPr>
      <w:r>
        <w:rPr>
          <w:color w:val="auto"/>
          <w:sz w:val="24"/>
          <w:szCs w:val="24"/>
        </w:rPr>
        <w:t>Раздел 1. Цель и задачи духовно-нравственного развития, воспитания и социализации обучающихся, описание ценностных ориентиров, лежащих в ее основе</w:t>
      </w:r>
    </w:p>
    <w:p w:rsidR="00BB6014" w:rsidRDefault="00BB6014" w:rsidP="00BB6014">
      <w:pPr>
        <w:pStyle w:val="a8"/>
        <w:ind w:left="20" w:right="20" w:firstLine="720"/>
      </w:pPr>
      <w:r>
        <w:t>В тексте программы основные термины «воспитание», «социализация» и «духовно-нравственное развитие человека» используются в контексте образования:</w:t>
      </w:r>
    </w:p>
    <w:p w:rsidR="00BB6014" w:rsidRDefault="00BB6014" w:rsidP="00BB6014">
      <w:pPr>
        <w:pStyle w:val="a8"/>
        <w:numPr>
          <w:ilvl w:val="0"/>
          <w:numId w:val="62"/>
        </w:numPr>
        <w:tabs>
          <w:tab w:val="clear" w:pos="454"/>
          <w:tab w:val="left" w:pos="1018"/>
        </w:tabs>
        <w:suppressAutoHyphens w:val="0"/>
        <w:spacing w:after="0"/>
        <w:ind w:left="20" w:right="20" w:firstLine="720"/>
        <w:jc w:val="both"/>
      </w:pPr>
      <w:r>
        <w:t>воспитание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w:t>
      </w:r>
    </w:p>
    <w:p w:rsidR="00BB6014" w:rsidRDefault="00BB6014" w:rsidP="00BB6014">
      <w:pPr>
        <w:pStyle w:val="a8"/>
        <w:numPr>
          <w:ilvl w:val="0"/>
          <w:numId w:val="62"/>
        </w:numPr>
        <w:tabs>
          <w:tab w:val="clear" w:pos="454"/>
          <w:tab w:val="left" w:pos="1009"/>
        </w:tabs>
        <w:suppressAutoHyphens w:val="0"/>
        <w:spacing w:after="0"/>
        <w:ind w:left="20" w:right="20" w:firstLine="720"/>
        <w:jc w:val="both"/>
      </w:pPr>
      <w:r>
        <w:t>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w:t>
      </w:r>
    </w:p>
    <w:p w:rsidR="00BB6014" w:rsidRDefault="00BB6014" w:rsidP="00BB6014">
      <w:pPr>
        <w:pStyle w:val="a8"/>
        <w:numPr>
          <w:ilvl w:val="0"/>
          <w:numId w:val="62"/>
        </w:numPr>
        <w:tabs>
          <w:tab w:val="clear" w:pos="454"/>
          <w:tab w:val="left" w:pos="1018"/>
        </w:tabs>
        <w:suppressAutoHyphens w:val="0"/>
        <w:spacing w:after="0"/>
        <w:ind w:left="20" w:right="20" w:firstLine="720"/>
        <w:jc w:val="both"/>
      </w:pPr>
      <w:r>
        <w:t>воспитание создает условия для социализации (в широком смысле) и сочетается с социализацией (в узком значении); в узком смысле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w:t>
      </w:r>
    </w:p>
    <w:p w:rsidR="00BB6014" w:rsidRDefault="00BB6014" w:rsidP="00BB6014">
      <w:pPr>
        <w:pStyle w:val="a8"/>
        <w:ind w:left="20" w:right="20" w:firstLine="720"/>
      </w:pPr>
      <w:r>
        <w:t>Программа воспитания и социализации обучающихся на уровне основного общего образования основывается на учете</w:t>
      </w:r>
      <w:r>
        <w:rPr>
          <w:rStyle w:val="81"/>
          <w:sz w:val="24"/>
          <w:szCs w:val="24"/>
        </w:rPr>
        <w:t xml:space="preserve"> возрастных особенностей</w:t>
      </w:r>
    </w:p>
    <w:p w:rsidR="00BB6014" w:rsidRDefault="00BB6014" w:rsidP="00BB6014">
      <w:pPr>
        <w:pStyle w:val="a8"/>
      </w:pPr>
      <w:r>
        <w:rPr>
          <w:rStyle w:val="81"/>
          <w:sz w:val="24"/>
          <w:szCs w:val="24"/>
        </w:rPr>
        <w:t>обучающихся</w:t>
      </w:r>
      <w:r>
        <w:t xml:space="preserve"> 5-9 классов - подростковый возраст, в период которого:</w:t>
      </w:r>
    </w:p>
    <w:p w:rsidR="00BB6014" w:rsidRDefault="00BB6014" w:rsidP="00BB6014">
      <w:pPr>
        <w:pStyle w:val="a8"/>
        <w:numPr>
          <w:ilvl w:val="0"/>
          <w:numId w:val="62"/>
        </w:numPr>
        <w:tabs>
          <w:tab w:val="clear" w:pos="454"/>
          <w:tab w:val="left" w:pos="1018"/>
        </w:tabs>
        <w:suppressAutoHyphens w:val="0"/>
        <w:spacing w:after="0"/>
        <w:ind w:left="20" w:right="20" w:firstLine="720"/>
        <w:jc w:val="both"/>
      </w:pPr>
      <w:r>
        <w:t>формируются чувство взрослости и «Я-концепция», появляется рефлексия, складываются мировоззрение, эго-идентичность, становится возможным самовоспитание;</w:t>
      </w:r>
    </w:p>
    <w:p w:rsidR="00BB6014" w:rsidRDefault="00BB6014" w:rsidP="00BB6014">
      <w:pPr>
        <w:pStyle w:val="a8"/>
        <w:numPr>
          <w:ilvl w:val="0"/>
          <w:numId w:val="62"/>
        </w:numPr>
        <w:tabs>
          <w:tab w:val="clear" w:pos="454"/>
          <w:tab w:val="left" w:pos="1014"/>
        </w:tabs>
        <w:suppressAutoHyphens w:val="0"/>
        <w:spacing w:after="0"/>
        <w:ind w:left="20" w:right="20" w:firstLine="720"/>
        <w:jc w:val="both"/>
      </w:pPr>
      <w:r>
        <w:t>возникает личностная нестабильность - противоположные черты, стремления, тенденции сосуществуют и борются друг с другом, определяя противоречивость характера и поведения взрослеющего ребенка;</w:t>
      </w:r>
    </w:p>
    <w:p w:rsidR="00BB6014" w:rsidRDefault="00BB6014" w:rsidP="00BB6014">
      <w:pPr>
        <w:pStyle w:val="a8"/>
        <w:numPr>
          <w:ilvl w:val="0"/>
          <w:numId w:val="62"/>
        </w:numPr>
        <w:tabs>
          <w:tab w:val="clear" w:pos="454"/>
          <w:tab w:val="left" w:pos="1018"/>
        </w:tabs>
        <w:suppressAutoHyphens w:val="0"/>
        <w:spacing w:after="0"/>
        <w:ind w:left="20" w:right="20" w:firstLine="720"/>
        <w:jc w:val="both"/>
      </w:pPr>
      <w:r>
        <w:lastRenderedPageBreak/>
        <w:t>происходит дифференциация интересов, кризис по отношению к прежним досуговым занятиям;</w:t>
      </w:r>
    </w:p>
    <w:p w:rsidR="00BB6014" w:rsidRDefault="00BB6014" w:rsidP="00BB6014">
      <w:pPr>
        <w:pStyle w:val="a8"/>
        <w:numPr>
          <w:ilvl w:val="0"/>
          <w:numId w:val="62"/>
        </w:numPr>
        <w:tabs>
          <w:tab w:val="clear" w:pos="454"/>
          <w:tab w:val="left" w:pos="1014"/>
        </w:tabs>
        <w:suppressAutoHyphens w:val="0"/>
        <w:spacing w:after="167"/>
        <w:ind w:left="20" w:firstLine="720"/>
        <w:jc w:val="both"/>
      </w:pPr>
      <w:r>
        <w:t>возникает потребность в общественно-полезной деятельности;</w:t>
      </w:r>
    </w:p>
    <w:p w:rsidR="00BB6014" w:rsidRDefault="00BB6014" w:rsidP="00BB6014">
      <w:pPr>
        <w:pStyle w:val="a8"/>
        <w:numPr>
          <w:ilvl w:val="0"/>
          <w:numId w:val="62"/>
        </w:numPr>
        <w:tabs>
          <w:tab w:val="clear" w:pos="454"/>
          <w:tab w:val="left" w:pos="1014"/>
        </w:tabs>
        <w:suppressAutoHyphens w:val="0"/>
        <w:spacing w:after="0"/>
        <w:ind w:left="20" w:firstLine="720"/>
        <w:jc w:val="both"/>
      </w:pPr>
      <w:r>
        <w:t>происходит снижение мотивации к обучению;</w:t>
      </w:r>
    </w:p>
    <w:p w:rsidR="00BB6014" w:rsidRDefault="00BB6014" w:rsidP="00BB6014">
      <w:pPr>
        <w:pStyle w:val="a8"/>
        <w:numPr>
          <w:ilvl w:val="0"/>
          <w:numId w:val="62"/>
        </w:numPr>
        <w:tabs>
          <w:tab w:val="clear" w:pos="454"/>
          <w:tab w:val="left" w:pos="1009"/>
        </w:tabs>
        <w:suppressAutoHyphens w:val="0"/>
        <w:spacing w:after="0"/>
        <w:ind w:left="20" w:right="20" w:firstLine="720"/>
        <w:jc w:val="both"/>
      </w:pPr>
      <w:r>
        <w:t>возникает чувство взрослости, потребность равноправия, уважения и самостоятельности, доверия;</w:t>
      </w:r>
    </w:p>
    <w:p w:rsidR="00BB6014" w:rsidRDefault="00BB6014" w:rsidP="00BB6014">
      <w:pPr>
        <w:pStyle w:val="a8"/>
        <w:numPr>
          <w:ilvl w:val="0"/>
          <w:numId w:val="62"/>
        </w:numPr>
        <w:tabs>
          <w:tab w:val="clear" w:pos="454"/>
          <w:tab w:val="left" w:pos="1014"/>
        </w:tabs>
        <w:suppressAutoHyphens w:val="0"/>
        <w:spacing w:after="0"/>
        <w:ind w:left="20" w:firstLine="720"/>
        <w:jc w:val="both"/>
      </w:pPr>
      <w:r>
        <w:t>проявляется склонность к фантазированию;</w:t>
      </w:r>
    </w:p>
    <w:p w:rsidR="00BB6014" w:rsidRDefault="00BB6014" w:rsidP="00BB6014">
      <w:pPr>
        <w:pStyle w:val="a8"/>
        <w:numPr>
          <w:ilvl w:val="0"/>
          <w:numId w:val="62"/>
        </w:numPr>
        <w:tabs>
          <w:tab w:val="clear" w:pos="454"/>
          <w:tab w:val="left" w:pos="1014"/>
        </w:tabs>
        <w:suppressAutoHyphens w:val="0"/>
        <w:spacing w:after="0"/>
        <w:ind w:left="20" w:right="20" w:firstLine="720"/>
        <w:jc w:val="both"/>
      </w:pPr>
      <w:r>
        <w:t>возникает стремление определить границы своих физических и интеллектуальных возможностей - экспериментирование в поведении, риск и пробы;</w:t>
      </w:r>
    </w:p>
    <w:p w:rsidR="00BB6014" w:rsidRDefault="00BB6014" w:rsidP="00BB6014">
      <w:pPr>
        <w:pStyle w:val="a8"/>
        <w:numPr>
          <w:ilvl w:val="0"/>
          <w:numId w:val="62"/>
        </w:numPr>
        <w:tabs>
          <w:tab w:val="clear" w:pos="454"/>
          <w:tab w:val="left" w:pos="1014"/>
        </w:tabs>
        <w:suppressAutoHyphens w:val="0"/>
        <w:spacing w:after="0"/>
        <w:ind w:left="20" w:right="20" w:firstLine="720"/>
        <w:jc w:val="both"/>
      </w:pPr>
      <w:r>
        <w:t>происходит усиление интенсивности общения со сверстниками, проявляется важность статуса в группе сверстников.</w:t>
      </w:r>
    </w:p>
    <w:p w:rsidR="00BB6014" w:rsidRDefault="00BB6014" w:rsidP="00BB6014">
      <w:pPr>
        <w:pStyle w:val="a8"/>
        <w:ind w:left="20" w:right="20" w:firstLine="720"/>
      </w:pPr>
      <w:r>
        <w:rPr>
          <w:rStyle w:val="73"/>
          <w:sz w:val="24"/>
          <w:szCs w:val="24"/>
        </w:rPr>
        <w:t>Целью</w:t>
      </w:r>
      <w: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BB6014" w:rsidRDefault="00BB6014" w:rsidP="00BB6014">
      <w:pPr>
        <w:pStyle w:val="a8"/>
        <w:ind w:left="20" w:right="20" w:firstLine="720"/>
      </w:pPr>
      <w:r>
        <w:rPr>
          <w:rStyle w:val="73"/>
          <w:sz w:val="24"/>
          <w:szCs w:val="24"/>
        </w:rPr>
        <w:t>Задачи</w:t>
      </w:r>
      <w:r>
        <w:t xml:space="preserve"> духовно-нравственного развития, воспитания и социализации обучающихся:</w:t>
      </w:r>
    </w:p>
    <w:p w:rsidR="00BB6014" w:rsidRDefault="00BB6014" w:rsidP="00BB6014">
      <w:pPr>
        <w:pStyle w:val="a8"/>
        <w:numPr>
          <w:ilvl w:val="0"/>
          <w:numId w:val="62"/>
        </w:numPr>
        <w:tabs>
          <w:tab w:val="clear" w:pos="454"/>
          <w:tab w:val="left" w:pos="1014"/>
        </w:tabs>
        <w:suppressAutoHyphens w:val="0"/>
        <w:spacing w:after="0"/>
        <w:ind w:left="20" w:right="20" w:firstLine="720"/>
        <w:jc w:val="both"/>
      </w:pPr>
      <w:r>
        <w:t>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rsidR="00BB6014" w:rsidRDefault="00BB6014" w:rsidP="00BB6014">
      <w:pPr>
        <w:pStyle w:val="a8"/>
        <w:numPr>
          <w:ilvl w:val="0"/>
          <w:numId w:val="62"/>
        </w:numPr>
        <w:tabs>
          <w:tab w:val="clear" w:pos="454"/>
          <w:tab w:val="left" w:pos="1014"/>
        </w:tabs>
        <w:suppressAutoHyphens w:val="0"/>
        <w:spacing w:after="0"/>
        <w:ind w:left="20" w:right="20" w:firstLine="720"/>
        <w:jc w:val="both"/>
      </w:pPr>
      <w: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rsidR="00BB6014" w:rsidRDefault="00BB6014" w:rsidP="00BB6014">
      <w:pPr>
        <w:pStyle w:val="a8"/>
        <w:numPr>
          <w:ilvl w:val="0"/>
          <w:numId w:val="62"/>
        </w:numPr>
        <w:tabs>
          <w:tab w:val="clear" w:pos="454"/>
          <w:tab w:val="left" w:pos="1028"/>
        </w:tabs>
        <w:suppressAutoHyphens w:val="0"/>
        <w:spacing w:after="0"/>
        <w:ind w:left="20" w:right="20" w:firstLine="720"/>
        <w:jc w:val="both"/>
      </w:pPr>
      <w:r>
        <w:t>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образовательной программы основного общего образования;</w:t>
      </w:r>
    </w:p>
    <w:p w:rsidR="00BB6014" w:rsidRDefault="00BB6014" w:rsidP="00BB6014">
      <w:pPr>
        <w:pStyle w:val="a8"/>
        <w:numPr>
          <w:ilvl w:val="0"/>
          <w:numId w:val="62"/>
        </w:numPr>
        <w:tabs>
          <w:tab w:val="clear" w:pos="454"/>
          <w:tab w:val="left" w:pos="1023"/>
        </w:tabs>
        <w:suppressAutoHyphens w:val="0"/>
        <w:spacing w:after="0"/>
        <w:ind w:left="20" w:right="20" w:firstLine="720"/>
        <w:jc w:val="both"/>
      </w:pPr>
      <w:r>
        <w:t>формирование основ коммуникативной, экологической, эстетической культуры личности школьников.</w:t>
      </w:r>
    </w:p>
    <w:p w:rsidR="00BB6014" w:rsidRDefault="00BB6014" w:rsidP="00BB6014">
      <w:pPr>
        <w:pStyle w:val="a8"/>
        <w:ind w:left="20" w:right="20" w:firstLine="720"/>
      </w:pPr>
      <w:r>
        <w:rPr>
          <w:rStyle w:val="64"/>
          <w:sz w:val="24"/>
          <w:szCs w:val="24"/>
        </w:rPr>
        <w:t>Ценностные ориентиры</w:t>
      </w:r>
      <w:r>
        <w:t xml:space="preserve"> программы воспитания и социализации обучающихся при получении основного общего образования - базовые национальные ценности российского общества:</w:t>
      </w:r>
    </w:p>
    <w:p w:rsidR="00BB6014" w:rsidRDefault="00BB6014" w:rsidP="00BB6014">
      <w:pPr>
        <w:pStyle w:val="a8"/>
        <w:numPr>
          <w:ilvl w:val="0"/>
          <w:numId w:val="62"/>
        </w:numPr>
        <w:tabs>
          <w:tab w:val="clear" w:pos="454"/>
          <w:tab w:val="left" w:pos="1004"/>
        </w:tabs>
        <w:suppressAutoHyphens w:val="0"/>
        <w:spacing w:after="0"/>
        <w:ind w:left="20" w:right="20" w:firstLine="720"/>
        <w:jc w:val="both"/>
      </w:pPr>
      <w:r>
        <w:rPr>
          <w:rStyle w:val="afffff4"/>
          <w:i w:val="0"/>
          <w:sz w:val="24"/>
          <w:szCs w:val="24"/>
        </w:rPr>
        <w:t>Родина</w:t>
      </w:r>
      <w:r>
        <w:t xml:space="preserve"> как ценностный ориентир программы воспитания и социализации обучающихся представляет собой отождествление себя с Россией как собственной Родиной и своим Отечеством (страной, многонациональным культурным наследием, историей, природой, российским государством), интериоризацию идеи общей исторической судьбы народов России, идентификацию себя с русским языком и языками народов России, предусматривает субъективную значимость благополучия страны, служения, защиты и преобразования (улучшения) Российского государства;</w:t>
      </w:r>
    </w:p>
    <w:p w:rsidR="00BB6014" w:rsidRDefault="00BB6014" w:rsidP="00BB6014">
      <w:pPr>
        <w:pStyle w:val="a8"/>
        <w:numPr>
          <w:ilvl w:val="0"/>
          <w:numId w:val="62"/>
        </w:numPr>
        <w:tabs>
          <w:tab w:val="clear" w:pos="454"/>
          <w:tab w:val="left" w:pos="1014"/>
        </w:tabs>
        <w:suppressAutoHyphens w:val="0"/>
        <w:spacing w:after="0"/>
        <w:ind w:left="20" w:right="20" w:firstLine="720"/>
        <w:jc w:val="both"/>
      </w:pPr>
      <w:r>
        <w:rPr>
          <w:rStyle w:val="afffff4"/>
          <w:i w:val="0"/>
          <w:sz w:val="24"/>
          <w:szCs w:val="24"/>
        </w:rPr>
        <w:t>гражданское общество и правовое государство</w:t>
      </w:r>
      <w:r>
        <w:t xml:space="preserve"> как ценностный ориентир программы воспитания и социализации обучающихся предполагает субъективную значимость принципов правового государства и гражданского общества (демократия, верховенство закона, правовой культуры, приоритеты поли</w:t>
      </w:r>
      <w:r>
        <w:softHyphen/>
        <w:t>культурного мира, гарантий свободы совести и вероисповедания, защиту);</w:t>
      </w:r>
    </w:p>
    <w:p w:rsidR="00BB6014" w:rsidRDefault="00BB6014" w:rsidP="00BB6014">
      <w:pPr>
        <w:pStyle w:val="a8"/>
        <w:numPr>
          <w:ilvl w:val="0"/>
          <w:numId w:val="62"/>
        </w:numPr>
        <w:tabs>
          <w:tab w:val="clear" w:pos="454"/>
          <w:tab w:val="left" w:pos="1018"/>
        </w:tabs>
        <w:suppressAutoHyphens w:val="0"/>
        <w:spacing w:after="0"/>
        <w:ind w:left="20" w:right="20" w:firstLine="720"/>
        <w:jc w:val="both"/>
      </w:pPr>
      <w:r>
        <w:rPr>
          <w:rStyle w:val="afffff4"/>
          <w:i w:val="0"/>
          <w:sz w:val="24"/>
          <w:szCs w:val="24"/>
        </w:rPr>
        <w:t>человек и человечество</w:t>
      </w:r>
      <w:r>
        <w:t xml:space="preserve"> как ценностные ориентиры программы воспитания и социализации обучающихся предусматривают приоритеты поиска человеком смысла собственной жизни, значения нравственного выбора, главенство</w:t>
      </w:r>
      <w:hyperlink r:id="rId42" w:history="1">
        <w:r>
          <w:rPr>
            <w:rStyle w:val="a5"/>
          </w:rPr>
          <w:t xml:space="preserve"> прав</w:t>
        </w:r>
      </w:hyperlink>
    </w:p>
    <w:p w:rsidR="00BB6014" w:rsidRDefault="00BB6014" w:rsidP="00BB6014">
      <w:pPr>
        <w:pStyle w:val="a8"/>
        <w:ind w:left="20"/>
      </w:pPr>
      <w:r>
        <w:t>человека, суверенитета личности над государственным</w:t>
      </w:r>
      <w:hyperlink r:id="rId43" w:history="1">
        <w:r>
          <w:rPr>
            <w:rStyle w:val="a5"/>
          </w:rPr>
          <w:t xml:space="preserve"> суверенитетом;</w:t>
        </w:r>
      </w:hyperlink>
    </w:p>
    <w:p w:rsidR="00BB6014" w:rsidRDefault="00BB6014" w:rsidP="00BB6014">
      <w:pPr>
        <w:pStyle w:val="a8"/>
        <w:numPr>
          <w:ilvl w:val="0"/>
          <w:numId w:val="62"/>
        </w:numPr>
        <w:tabs>
          <w:tab w:val="clear" w:pos="454"/>
          <w:tab w:val="left" w:pos="1018"/>
        </w:tabs>
        <w:suppressAutoHyphens w:val="0"/>
        <w:spacing w:after="0"/>
        <w:ind w:left="20" w:right="20" w:firstLine="720"/>
        <w:jc w:val="both"/>
      </w:pPr>
      <w:r>
        <w:rPr>
          <w:rStyle w:val="200"/>
          <w:i w:val="0"/>
          <w:sz w:val="24"/>
          <w:szCs w:val="24"/>
        </w:rPr>
        <w:lastRenderedPageBreak/>
        <w:t>социальная солидарность</w:t>
      </w:r>
      <w:r>
        <w:t xml:space="preserve"> как ценностный ориентир программы воспитания и социализации обучающихся предусматривает приоритет личной свободы, чести, индивидуального достоинства в сочетании с доверием к людям, институтам государства и гражданского общества, ценность социальной справедливости и милосердия, обеспечения многообразия культур и народов, прогресса человечества, ориентацию на международное сотрудничество;</w:t>
      </w:r>
    </w:p>
    <w:p w:rsidR="00BB6014" w:rsidRDefault="00BB6014" w:rsidP="00BB6014">
      <w:pPr>
        <w:pStyle w:val="a8"/>
        <w:numPr>
          <w:ilvl w:val="0"/>
          <w:numId w:val="62"/>
        </w:numPr>
        <w:tabs>
          <w:tab w:val="clear" w:pos="454"/>
          <w:tab w:val="left" w:pos="1023"/>
        </w:tabs>
        <w:suppressAutoHyphens w:val="0"/>
        <w:spacing w:after="0"/>
        <w:ind w:left="20" w:right="20" w:firstLine="720"/>
        <w:jc w:val="both"/>
      </w:pPr>
      <w:r>
        <w:rPr>
          <w:rStyle w:val="200"/>
          <w:i w:val="0"/>
          <w:sz w:val="24"/>
          <w:szCs w:val="24"/>
        </w:rPr>
        <w:t>семья</w:t>
      </w:r>
      <w:r>
        <w:t xml:space="preserve"> как ценностный ориентир программы воспитания и социализации обучающихся представляет собой субъективную значимость любви и верности, уважения к родителям, заботы о старших и младших, заботы о продолжении рода;</w:t>
      </w:r>
    </w:p>
    <w:p w:rsidR="00BB6014" w:rsidRDefault="00BB6014" w:rsidP="00BB6014">
      <w:pPr>
        <w:pStyle w:val="a8"/>
        <w:numPr>
          <w:ilvl w:val="0"/>
          <w:numId w:val="62"/>
        </w:numPr>
        <w:tabs>
          <w:tab w:val="clear" w:pos="454"/>
          <w:tab w:val="left" w:pos="1018"/>
        </w:tabs>
        <w:suppressAutoHyphens w:val="0"/>
        <w:spacing w:after="0"/>
        <w:ind w:left="20" w:right="20" w:firstLine="720"/>
        <w:jc w:val="both"/>
      </w:pPr>
      <w:r>
        <w:rPr>
          <w:rStyle w:val="200"/>
          <w:i w:val="0"/>
          <w:sz w:val="24"/>
          <w:szCs w:val="24"/>
        </w:rPr>
        <w:t>труд и творчество</w:t>
      </w:r>
      <w:r>
        <w:t xml:space="preserve"> как ценностные ориентиры программы воспитания и социализации обучающихся включают уважение к труду, субъективную значимость творчества и созидания, целеустремленности и настойчивости;</w:t>
      </w:r>
    </w:p>
    <w:p w:rsidR="00BB6014" w:rsidRDefault="00BB6014" w:rsidP="00BB6014">
      <w:pPr>
        <w:pStyle w:val="a8"/>
        <w:numPr>
          <w:ilvl w:val="0"/>
          <w:numId w:val="62"/>
        </w:numPr>
        <w:tabs>
          <w:tab w:val="clear" w:pos="454"/>
          <w:tab w:val="left" w:pos="985"/>
        </w:tabs>
        <w:suppressAutoHyphens w:val="0"/>
        <w:spacing w:after="0"/>
        <w:ind w:left="20" w:right="20" w:firstLine="720"/>
        <w:jc w:val="both"/>
      </w:pPr>
      <w:r>
        <w:rPr>
          <w:rStyle w:val="200"/>
          <w:i w:val="0"/>
          <w:sz w:val="24"/>
          <w:szCs w:val="24"/>
        </w:rPr>
        <w:t>рыночная экономика и частная собственность</w:t>
      </w:r>
      <w:r>
        <w:t xml:space="preserve"> как ценностные ориентиры программы воспитания и социализации обучающихся предусматривают субъективное значение свободной предпринимательской инициативы, приоритет рыночного механизма координации действий участников экономических отношений, признание важности человеческого стремления обеспечить экономическое благополучие и достаток семьи;</w:t>
      </w:r>
    </w:p>
    <w:p w:rsidR="00BB6014" w:rsidRDefault="00BB6014" w:rsidP="00BB6014">
      <w:pPr>
        <w:pStyle w:val="a8"/>
        <w:numPr>
          <w:ilvl w:val="0"/>
          <w:numId w:val="62"/>
        </w:numPr>
        <w:tabs>
          <w:tab w:val="clear" w:pos="454"/>
          <w:tab w:val="left" w:pos="1014"/>
        </w:tabs>
        <w:suppressAutoHyphens w:val="0"/>
        <w:spacing w:after="0"/>
        <w:ind w:left="20" w:right="20" w:firstLine="720"/>
        <w:jc w:val="both"/>
      </w:pPr>
      <w:r>
        <w:rPr>
          <w:rStyle w:val="200"/>
          <w:i w:val="0"/>
          <w:sz w:val="24"/>
          <w:szCs w:val="24"/>
        </w:rPr>
        <w:t>здоровье и природа</w:t>
      </w:r>
      <w:r>
        <w:t xml:space="preserve"> как ценностные ориентиры программы воспитания и социализации обучающихся предполагают первостепенное значение в человеческой жизни здоровья, личную ответственность за сохранение планеты Земля и родной земли, способность к самоограничению в вопросах природопользования;</w:t>
      </w:r>
    </w:p>
    <w:p w:rsidR="00BB6014" w:rsidRDefault="00BB6014" w:rsidP="00BB6014">
      <w:pPr>
        <w:pStyle w:val="a8"/>
        <w:numPr>
          <w:ilvl w:val="0"/>
          <w:numId w:val="62"/>
        </w:numPr>
        <w:tabs>
          <w:tab w:val="clear" w:pos="454"/>
          <w:tab w:val="left" w:pos="1014"/>
        </w:tabs>
        <w:suppressAutoHyphens w:val="0"/>
        <w:spacing w:after="0"/>
        <w:ind w:left="20" w:right="20" w:firstLine="720"/>
        <w:jc w:val="both"/>
      </w:pPr>
      <w:r>
        <w:rPr>
          <w:rStyle w:val="200"/>
          <w:i w:val="0"/>
          <w:sz w:val="24"/>
          <w:szCs w:val="24"/>
        </w:rPr>
        <w:t>наука</w:t>
      </w:r>
      <w:r>
        <w:t xml:space="preserve"> как ценностный ориентир программы воспитания и социализации обучающихся предполагает непреходящее знание познания, стремления к истине, приоритет научной картины мира;</w:t>
      </w:r>
    </w:p>
    <w:p w:rsidR="00BB6014" w:rsidRDefault="00BB6014" w:rsidP="00BB6014">
      <w:pPr>
        <w:pStyle w:val="a8"/>
        <w:numPr>
          <w:ilvl w:val="0"/>
          <w:numId w:val="62"/>
        </w:numPr>
        <w:tabs>
          <w:tab w:val="clear" w:pos="454"/>
          <w:tab w:val="left" w:pos="1018"/>
        </w:tabs>
        <w:suppressAutoHyphens w:val="0"/>
        <w:spacing w:after="0"/>
        <w:ind w:left="20" w:right="20" w:firstLine="720"/>
        <w:jc w:val="both"/>
      </w:pPr>
      <w:r>
        <w:rPr>
          <w:rStyle w:val="200"/>
          <w:i w:val="0"/>
          <w:sz w:val="24"/>
          <w:szCs w:val="24"/>
        </w:rPr>
        <w:t>традиционные религии России</w:t>
      </w:r>
      <w:r>
        <w:t xml:space="preserve"> как ценностный ориентир программы воспитания и социализации обучающихся предусматривает значение представлений о вере и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BB6014" w:rsidRDefault="00BB6014" w:rsidP="00BB6014">
      <w:pPr>
        <w:pStyle w:val="a8"/>
        <w:numPr>
          <w:ilvl w:val="0"/>
          <w:numId w:val="62"/>
        </w:numPr>
        <w:tabs>
          <w:tab w:val="clear" w:pos="454"/>
          <w:tab w:val="left" w:pos="1023"/>
        </w:tabs>
        <w:suppressAutoHyphens w:val="0"/>
        <w:spacing w:after="420"/>
        <w:ind w:left="20" w:right="20" w:firstLine="720"/>
        <w:jc w:val="both"/>
      </w:pPr>
      <w:r>
        <w:rPr>
          <w:rStyle w:val="190"/>
          <w:i w:val="0"/>
          <w:sz w:val="24"/>
          <w:szCs w:val="24"/>
        </w:rPr>
        <w:t>искусство</w:t>
      </w:r>
      <w:r>
        <w:t xml:space="preserve"> как ценностный ориентир программы воспитания и социализации обучающихся означает субъективную значимость красоты и гармонии, приоритет духовного мира человека.</w:t>
      </w:r>
    </w:p>
    <w:p w:rsidR="00BB6014" w:rsidRDefault="00BB6014" w:rsidP="00BB6014">
      <w:pPr>
        <w:pStyle w:val="32"/>
        <w:shd w:val="clear" w:color="auto" w:fill="auto"/>
        <w:spacing w:line="240" w:lineRule="auto"/>
        <w:ind w:left="20" w:right="20"/>
        <w:rPr>
          <w:rFonts w:ascii="Times New Roman" w:hAnsi="Times New Roman" w:cs="Times New Roman"/>
          <w:b/>
          <w:sz w:val="24"/>
          <w:szCs w:val="24"/>
        </w:rPr>
      </w:pPr>
      <w:r>
        <w:rPr>
          <w:rFonts w:ascii="Times New Roman" w:hAnsi="Times New Roman" w:cs="Times New Roman"/>
          <w:b/>
          <w:sz w:val="24"/>
          <w:szCs w:val="24"/>
        </w:rPr>
        <w:t>Раздел 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образовательных  отношений.</w:t>
      </w:r>
    </w:p>
    <w:p w:rsidR="00BB6014" w:rsidRDefault="00BB6014" w:rsidP="00BB6014">
      <w:pPr>
        <w:pStyle w:val="a8"/>
        <w:ind w:left="20" w:right="20" w:firstLine="720"/>
        <w:rPr>
          <w:i/>
        </w:rPr>
      </w:pPr>
      <w:r>
        <w:t>Определяющим способом деятельности по духовно-нравственному развитию, воспитанию и социализации является</w:t>
      </w:r>
      <w:r>
        <w:rPr>
          <w:rStyle w:val="190"/>
          <w:i w:val="0"/>
          <w:sz w:val="24"/>
          <w:szCs w:val="24"/>
        </w:rPr>
        <w:t>формирование уклада школьной жизни</w:t>
      </w:r>
      <w:r>
        <w:rPr>
          <w:i/>
        </w:rPr>
        <w:t>:</w:t>
      </w:r>
    </w:p>
    <w:p w:rsidR="00BB6014" w:rsidRDefault="00BB6014" w:rsidP="00BB6014">
      <w:pPr>
        <w:pStyle w:val="a8"/>
        <w:numPr>
          <w:ilvl w:val="0"/>
          <w:numId w:val="62"/>
        </w:numPr>
        <w:tabs>
          <w:tab w:val="clear" w:pos="454"/>
          <w:tab w:val="left" w:pos="1018"/>
        </w:tabs>
        <w:suppressAutoHyphens w:val="0"/>
        <w:spacing w:after="0"/>
        <w:ind w:left="20" w:firstLine="720"/>
        <w:jc w:val="both"/>
      </w:pPr>
      <w:r>
        <w:t>обеспечивающего создание социальной среды развития обучающихся;</w:t>
      </w:r>
    </w:p>
    <w:p w:rsidR="00BB6014" w:rsidRDefault="00BB6014" w:rsidP="00BB6014">
      <w:pPr>
        <w:pStyle w:val="a8"/>
        <w:numPr>
          <w:ilvl w:val="0"/>
          <w:numId w:val="62"/>
        </w:numPr>
        <w:tabs>
          <w:tab w:val="clear" w:pos="454"/>
          <w:tab w:val="left" w:pos="1018"/>
        </w:tabs>
        <w:suppressAutoHyphens w:val="0"/>
        <w:spacing w:after="0"/>
        <w:ind w:left="20" w:right="20" w:firstLine="720"/>
        <w:jc w:val="both"/>
      </w:pPr>
      <w:r>
        <w:t>включающего урочную, внеурочную и общественно значимую деятельность, систему воспитательных мероприятий, культурных и социальных практик;</w:t>
      </w:r>
    </w:p>
    <w:p w:rsidR="00BB6014" w:rsidRDefault="00BB6014" w:rsidP="00BB6014">
      <w:pPr>
        <w:pStyle w:val="a8"/>
        <w:numPr>
          <w:ilvl w:val="0"/>
          <w:numId w:val="62"/>
        </w:numPr>
        <w:tabs>
          <w:tab w:val="clear" w:pos="454"/>
          <w:tab w:val="left" w:pos="1014"/>
        </w:tabs>
        <w:suppressAutoHyphens w:val="0"/>
        <w:spacing w:after="0"/>
        <w:ind w:left="20" w:right="20" w:firstLine="720"/>
        <w:jc w:val="both"/>
      </w:pPr>
      <w:r>
        <w:t>основанного на системе базовых национальных ценностей российского общества;</w:t>
      </w:r>
    </w:p>
    <w:p w:rsidR="00BB6014" w:rsidRDefault="00BB6014" w:rsidP="00BB6014">
      <w:pPr>
        <w:pStyle w:val="a8"/>
        <w:numPr>
          <w:ilvl w:val="0"/>
          <w:numId w:val="62"/>
        </w:numPr>
        <w:tabs>
          <w:tab w:val="clear" w:pos="454"/>
          <w:tab w:val="left" w:pos="1009"/>
        </w:tabs>
        <w:suppressAutoHyphens w:val="0"/>
        <w:spacing w:after="0"/>
        <w:ind w:left="20" w:right="20" w:firstLine="720"/>
        <w:jc w:val="both"/>
      </w:pPr>
      <w:r>
        <w:t>учитывающего историко-культурную и этническую специфику региона, потребности обучающихся и их родителей (законных представителей).</w:t>
      </w:r>
    </w:p>
    <w:p w:rsidR="00BB6014" w:rsidRDefault="00BB6014" w:rsidP="00BB6014">
      <w:pPr>
        <w:pStyle w:val="a8"/>
        <w:ind w:left="20" w:right="20" w:firstLine="720"/>
      </w:pPr>
      <w:r>
        <w:t>В формировании уклада школьной жизни определяющую роль призвана сыграть общность участников образовательных отношений: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w:t>
      </w:r>
    </w:p>
    <w:p w:rsidR="00BB6014" w:rsidRDefault="00BB6014" w:rsidP="00BB6014">
      <w:pPr>
        <w:pStyle w:val="a8"/>
        <w:rPr>
          <w:b/>
        </w:rPr>
      </w:pPr>
      <w:r>
        <w:rPr>
          <w:b/>
        </w:rPr>
        <w:lastRenderedPageBreak/>
        <w:tab/>
        <w:t>(Для стимулирования мыследеятельности общности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наиболее полярные уклады. В этом качестве могут быть названы пять вариантов уклада школьной жизни:</w:t>
      </w:r>
    </w:p>
    <w:p w:rsidR="00BB6014" w:rsidRDefault="00BB6014" w:rsidP="00BB6014">
      <w:pPr>
        <w:pStyle w:val="a8"/>
        <w:ind w:left="20" w:right="20" w:firstLine="720"/>
      </w:pPr>
      <w:r>
        <w:t>Основными направлениями</w:t>
      </w:r>
      <w:r>
        <w:rPr>
          <w:rStyle w:val="39"/>
          <w:sz w:val="24"/>
          <w:szCs w:val="24"/>
        </w:rPr>
        <w:t xml:space="preserve"> деятельности общеобразовательной организации</w:t>
      </w:r>
      <w:r>
        <w:t xml:space="preserve">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w:t>
      </w:r>
    </w:p>
    <w:p w:rsidR="00BB6014" w:rsidRDefault="00BB6014" w:rsidP="00BB6014">
      <w:pPr>
        <w:pStyle w:val="a8"/>
        <w:numPr>
          <w:ilvl w:val="0"/>
          <w:numId w:val="62"/>
        </w:numPr>
        <w:tabs>
          <w:tab w:val="clear" w:pos="454"/>
          <w:tab w:val="left" w:pos="1038"/>
        </w:tabs>
        <w:suppressAutoHyphens w:val="0"/>
        <w:spacing w:after="0"/>
        <w:ind w:left="20" w:right="20" w:firstLine="720"/>
        <w:jc w:val="both"/>
      </w:pPr>
      <w:r>
        <w:t>формирование мотивов и ценностей обучающегося</w:t>
      </w:r>
      <w:r>
        <w:rPr>
          <w:rStyle w:val="181"/>
          <w:i w:val="0"/>
          <w:sz w:val="24"/>
          <w:szCs w:val="24"/>
        </w:rPr>
        <w:t>в сфере отношений</w:t>
      </w:r>
      <w:r>
        <w:rPr>
          <w:rStyle w:val="181"/>
          <w:sz w:val="24"/>
          <w:szCs w:val="24"/>
        </w:rPr>
        <w:t xml:space="preserve"> к </w:t>
      </w:r>
      <w:r>
        <w:rPr>
          <w:rStyle w:val="181"/>
          <w:i w:val="0"/>
          <w:sz w:val="24"/>
          <w:szCs w:val="24"/>
        </w:rPr>
        <w:t>России как Отечеству</w:t>
      </w:r>
      <w: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BB6014" w:rsidRDefault="00BB6014" w:rsidP="00BB6014">
      <w:pPr>
        <w:pStyle w:val="a8"/>
        <w:numPr>
          <w:ilvl w:val="0"/>
          <w:numId w:val="62"/>
        </w:numPr>
        <w:tabs>
          <w:tab w:val="clear" w:pos="454"/>
          <w:tab w:val="left" w:pos="1023"/>
        </w:tabs>
        <w:suppressAutoHyphens w:val="0"/>
        <w:spacing w:after="0"/>
        <w:ind w:left="20" w:firstLine="720"/>
        <w:jc w:val="both"/>
      </w:pPr>
      <w:r>
        <w:t>формирование мотивационно-ценностных отношений обучающегося</w:t>
      </w:r>
      <w:r>
        <w:rPr>
          <w:rStyle w:val="181"/>
          <w:i w:val="0"/>
          <w:sz w:val="24"/>
          <w:szCs w:val="24"/>
        </w:rPr>
        <w:t xml:space="preserve"> в</w:t>
      </w:r>
    </w:p>
    <w:p w:rsidR="00BB6014" w:rsidRDefault="00BB6014" w:rsidP="00BB6014">
      <w:pPr>
        <w:pStyle w:val="a8"/>
        <w:ind w:left="20"/>
      </w:pPr>
      <w:r>
        <w:rPr>
          <w:rStyle w:val="181"/>
          <w:i w:val="0"/>
          <w:sz w:val="24"/>
          <w:szCs w:val="24"/>
        </w:rPr>
        <w:t>сфере социального взаимодействия</w:t>
      </w:r>
      <w:r>
        <w:t xml:space="preserve"> (приобретение начального опыта общественно</w:t>
      </w:r>
    </w:p>
    <w:p w:rsidR="00BB6014" w:rsidRDefault="00BB6014" w:rsidP="00BB6014">
      <w:pPr>
        <w:pStyle w:val="a8"/>
        <w:ind w:left="20"/>
      </w:pPr>
      <w:r>
        <w:t>значимой деятельности, конструктивного социального поведения, социальная</w:t>
      </w:r>
    </w:p>
    <w:p w:rsidR="00BB6014" w:rsidRDefault="00BB6014" w:rsidP="00BB6014">
      <w:pPr>
        <w:pStyle w:val="a8"/>
        <w:ind w:left="20"/>
      </w:pPr>
      <w:r>
        <w:t>самоидентификация обучающихся посредством личностно значимой и общественно</w:t>
      </w:r>
    </w:p>
    <w:p w:rsidR="00BB6014" w:rsidRDefault="00BB6014" w:rsidP="00BB6014">
      <w:pPr>
        <w:pStyle w:val="a8"/>
        <w:ind w:left="20"/>
        <w:jc w:val="both"/>
      </w:pPr>
      <w:r>
        <w:t>приемлемой деятельности; приобретение знаний о нормах и правилах поведения в</w:t>
      </w:r>
    </w:p>
    <w:p w:rsidR="00BB6014" w:rsidRDefault="00BB6014" w:rsidP="00BB6014">
      <w:pPr>
        <w:pStyle w:val="a8"/>
        <w:ind w:left="20"/>
        <w:jc w:val="both"/>
      </w:pPr>
      <w:r>
        <w:t>обществе, социальных ролях человека; формирование у обучающихся личностных</w:t>
      </w:r>
    </w:p>
    <w:p w:rsidR="00BB6014" w:rsidRDefault="00BB6014" w:rsidP="00BB6014">
      <w:pPr>
        <w:pStyle w:val="a8"/>
        <w:ind w:left="20"/>
        <w:jc w:val="both"/>
      </w:pPr>
      <w:r>
        <w:t>качеств, необходимых для конструктивного, успешного и ответственного поведения</w:t>
      </w:r>
    </w:p>
    <w:p w:rsidR="00BB6014" w:rsidRDefault="00BB6014" w:rsidP="00BB6014">
      <w:pPr>
        <w:pStyle w:val="a8"/>
        <w:ind w:left="20"/>
        <w:jc w:val="both"/>
      </w:pPr>
      <w:r>
        <w:t>в обществе с учетом правовых норм, установленных российским</w:t>
      </w:r>
    </w:p>
    <w:p w:rsidR="00BB6014" w:rsidRDefault="00BB6014" w:rsidP="00BB6014">
      <w:pPr>
        <w:pStyle w:val="a8"/>
        <w:ind w:left="20"/>
        <w:jc w:val="both"/>
      </w:pPr>
      <w:r>
        <w:t>законодательством; приобщение обучающихся к общественной деятельности и</w:t>
      </w:r>
    </w:p>
    <w:p w:rsidR="00BB6014" w:rsidRDefault="00BB6014" w:rsidP="00BB6014">
      <w:pPr>
        <w:pStyle w:val="a8"/>
        <w:ind w:left="20"/>
        <w:jc w:val="both"/>
      </w:pPr>
      <w:r>
        <w:t>школьным традициям, участие в детско-юношеских организациях и движениях, школьных и внешкольных организациях, в ученическом самоуправлении;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w:t>
      </w:r>
    </w:p>
    <w:p w:rsidR="00BB6014" w:rsidRDefault="00BB6014" w:rsidP="00BB6014">
      <w:pPr>
        <w:pStyle w:val="a8"/>
        <w:numPr>
          <w:ilvl w:val="0"/>
          <w:numId w:val="62"/>
        </w:numPr>
        <w:tabs>
          <w:tab w:val="clear" w:pos="454"/>
          <w:tab w:val="left" w:pos="1028"/>
        </w:tabs>
        <w:suppressAutoHyphens w:val="0"/>
        <w:spacing w:after="0"/>
        <w:ind w:left="20" w:right="20" w:firstLine="720"/>
        <w:jc w:val="both"/>
      </w:pPr>
      <w:r>
        <w:t>формирование мотивов и ценностей обучающегося</w:t>
      </w:r>
      <w:r>
        <w:rPr>
          <w:rStyle w:val="171"/>
          <w:i w:val="0"/>
          <w:sz w:val="24"/>
          <w:szCs w:val="24"/>
        </w:rPr>
        <w:t xml:space="preserve"> в сфере отношений с другими людьми</w:t>
      </w:r>
      <w:r>
        <w:t xml:space="preserve"> (усвоение обучающимися нравственных ценностей, формирование способности противостоять негативным воздействиям социальной среды, факторам микросоциальной среды; 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w:t>
      </w:r>
    </w:p>
    <w:p w:rsidR="00BB6014" w:rsidRDefault="00BB6014" w:rsidP="00BB6014">
      <w:pPr>
        <w:pStyle w:val="a8"/>
        <w:numPr>
          <w:ilvl w:val="0"/>
          <w:numId w:val="62"/>
        </w:numPr>
        <w:tabs>
          <w:tab w:val="clear" w:pos="454"/>
          <w:tab w:val="left" w:pos="1028"/>
        </w:tabs>
        <w:suppressAutoHyphens w:val="0"/>
        <w:spacing w:after="0"/>
        <w:ind w:left="20" w:right="20" w:firstLine="720"/>
        <w:jc w:val="both"/>
      </w:pPr>
      <w:r>
        <w:t>формирование мотивов и ценностей обучающегося</w:t>
      </w:r>
      <w:r>
        <w:rPr>
          <w:rStyle w:val="171"/>
          <w:i w:val="0"/>
          <w:sz w:val="24"/>
          <w:szCs w:val="24"/>
        </w:rPr>
        <w:t xml:space="preserve"> в сфере трудовых отношений и выбора будущей профессии</w:t>
      </w:r>
      <w: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w:t>
      </w:r>
      <w:r>
        <w:lastRenderedPageBreak/>
        <w:t>консультационной помощи в их профессиональной ориентации, включающей диагностику профессиональных склонностей и</w:t>
      </w:r>
    </w:p>
    <w:p w:rsidR="00BB6014" w:rsidRDefault="00BB6014" w:rsidP="00BB6014">
      <w:pPr>
        <w:pStyle w:val="a8"/>
        <w:ind w:left="20" w:right="20"/>
        <w:jc w:val="both"/>
      </w:pPr>
      <w:r>
        <w:t>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BB6014" w:rsidRDefault="00BB6014" w:rsidP="00BB6014">
      <w:pPr>
        <w:pStyle w:val="a8"/>
        <w:numPr>
          <w:ilvl w:val="0"/>
          <w:numId w:val="62"/>
        </w:numPr>
        <w:tabs>
          <w:tab w:val="clear" w:pos="454"/>
          <w:tab w:val="left" w:pos="1023"/>
        </w:tabs>
        <w:suppressAutoHyphens w:val="0"/>
        <w:spacing w:after="0"/>
        <w:ind w:left="20" w:right="20" w:firstLine="720"/>
        <w:jc w:val="both"/>
      </w:pPr>
      <w:r>
        <w:t xml:space="preserve">формирование мотивационно-ценностных отношений обучающегося в </w:t>
      </w:r>
      <w:r>
        <w:rPr>
          <w:rStyle w:val="161"/>
          <w:i w:val="0"/>
          <w:sz w:val="24"/>
          <w:szCs w:val="24"/>
        </w:rPr>
        <w:t xml:space="preserve">сфере самопознания, самоопределения, самореализации, самосовершенствования </w:t>
      </w:r>
      <w:r>
        <w:t>(развитие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w:t>
      </w:r>
    </w:p>
    <w:p w:rsidR="00BB6014" w:rsidRDefault="00BB6014" w:rsidP="00BB6014">
      <w:pPr>
        <w:pStyle w:val="a8"/>
        <w:numPr>
          <w:ilvl w:val="0"/>
          <w:numId w:val="62"/>
        </w:numPr>
        <w:tabs>
          <w:tab w:val="clear" w:pos="454"/>
          <w:tab w:val="left" w:pos="1028"/>
        </w:tabs>
        <w:suppressAutoHyphens w:val="0"/>
        <w:spacing w:after="0"/>
        <w:ind w:left="20" w:right="20" w:firstLine="720"/>
        <w:jc w:val="both"/>
      </w:pPr>
      <w:r>
        <w:t>формирование мотивационно-ценностных отношений обучающегося</w:t>
      </w:r>
      <w:r>
        <w:rPr>
          <w:rStyle w:val="161"/>
          <w:i w:val="0"/>
          <w:sz w:val="24"/>
          <w:szCs w:val="24"/>
        </w:rPr>
        <w:t xml:space="preserve"> в сфере здорового образа жизни</w:t>
      </w:r>
      <w: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и вреде употребления алкоголя и табакокурения);</w:t>
      </w:r>
    </w:p>
    <w:p w:rsidR="00BB6014" w:rsidRDefault="00BB6014" w:rsidP="00BB6014">
      <w:pPr>
        <w:pStyle w:val="a8"/>
        <w:numPr>
          <w:ilvl w:val="0"/>
          <w:numId w:val="62"/>
        </w:numPr>
        <w:tabs>
          <w:tab w:val="clear" w:pos="454"/>
          <w:tab w:val="left" w:pos="1028"/>
        </w:tabs>
        <w:suppressAutoHyphens w:val="0"/>
        <w:spacing w:after="0"/>
        <w:ind w:left="20" w:right="20" w:firstLine="720"/>
        <w:jc w:val="both"/>
      </w:pPr>
      <w:r>
        <w:t>формирование мотивов и ценностей обучающегося</w:t>
      </w:r>
      <w:r>
        <w:rPr>
          <w:rStyle w:val="161"/>
          <w:i w:val="0"/>
          <w:sz w:val="24"/>
          <w:szCs w:val="24"/>
        </w:rPr>
        <w:t xml:space="preserve"> в сфере отношений к природе</w:t>
      </w:r>
      <w:r>
        <w:t xml:space="preserve"> (формирование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BB6014" w:rsidRDefault="00BB6014" w:rsidP="00BB6014">
      <w:pPr>
        <w:pStyle w:val="a8"/>
        <w:ind w:left="20" w:right="20" w:firstLine="720"/>
        <w:jc w:val="both"/>
      </w:pPr>
      <w:r>
        <w:t>• формирование мотивационно-ценностных отношений обучающегося</w:t>
      </w:r>
      <w:r>
        <w:rPr>
          <w:rStyle w:val="151"/>
          <w:i w:val="0"/>
          <w:sz w:val="24"/>
          <w:szCs w:val="24"/>
        </w:rPr>
        <w:t xml:space="preserve"> в сфере искусства</w:t>
      </w:r>
      <w: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 значимой ценности).</w:t>
      </w:r>
    </w:p>
    <w:p w:rsidR="00BB6014" w:rsidRDefault="00BB6014" w:rsidP="00BB6014">
      <w:pPr>
        <w:pStyle w:val="1c"/>
        <w:keepNext/>
        <w:keepLines/>
        <w:shd w:val="clear" w:color="auto" w:fill="auto"/>
        <w:spacing w:line="240" w:lineRule="auto"/>
        <w:ind w:left="20" w:right="20" w:firstLine="720"/>
        <w:rPr>
          <w:i w:val="0"/>
          <w:color w:val="auto"/>
          <w:sz w:val="24"/>
          <w:szCs w:val="24"/>
        </w:rPr>
      </w:pPr>
      <w:r>
        <w:rPr>
          <w:i w:val="0"/>
          <w:color w:val="auto"/>
          <w:sz w:val="24"/>
          <w:szCs w:val="24"/>
        </w:rPr>
        <w:t>Раздел 3. Содержание, виды деятельности и формы занятий с обучающимися (по направлениям духовно-нравственного развития, воспитания и социализации обучающихся)</w:t>
      </w:r>
    </w:p>
    <w:p w:rsidR="00BB6014" w:rsidRDefault="00BB6014" w:rsidP="00BB6014">
      <w:pPr>
        <w:pStyle w:val="a8"/>
        <w:ind w:left="20" w:right="20" w:firstLine="720"/>
        <w:jc w:val="both"/>
      </w:pPr>
      <w:r>
        <w:t>Формирование мотивов и ценностей обучающегося</w:t>
      </w:r>
      <w:r>
        <w:rPr>
          <w:rStyle w:val="151"/>
          <w:i w:val="0"/>
          <w:sz w:val="24"/>
          <w:szCs w:val="24"/>
        </w:rPr>
        <w:t xml:space="preserve"> в сфере отношений к России как Отечеству</w:t>
      </w:r>
      <w:r>
        <w:t xml:space="preserve"> предполагается осуществлять преимущественно в условиях общеобразовательной школы в ходе внеурочной деятельности, в составе коллектива ученического класса, организатором здесь выступает классный руководитель и педагоги школы, представляется целесообразным использовать возможности участия в военно-патриотических объединениях.</w:t>
      </w:r>
    </w:p>
    <w:p w:rsidR="00BB6014" w:rsidRDefault="00BB6014" w:rsidP="00BB6014">
      <w:pPr>
        <w:pStyle w:val="a8"/>
        <w:ind w:left="20" w:right="20" w:firstLine="720"/>
        <w:jc w:val="both"/>
      </w:pPr>
      <w:r>
        <w:t>Деятельность по</w:t>
      </w:r>
      <w:r>
        <w:rPr>
          <w:rStyle w:val="151"/>
          <w:i w:val="0"/>
          <w:sz w:val="24"/>
          <w:szCs w:val="24"/>
        </w:rPr>
        <w:t xml:space="preserve"> формированию у школьников компетенций в сфере общественной самоорганизации</w:t>
      </w:r>
      <w:r>
        <w:t xml:space="preserve"> организована 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организациях и движениях, школьных и внешкольных организациях; 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w:t>
      </w:r>
      <w:r>
        <w:lastRenderedPageBreak/>
        <w:t>благоустройстве школы, класса, сельского поселения, города, партнерства с общественными организациями и объединениями.</w:t>
      </w:r>
    </w:p>
    <w:p w:rsidR="00BB6014" w:rsidRDefault="00BB6014" w:rsidP="00BB6014">
      <w:pPr>
        <w:pStyle w:val="a8"/>
        <w:ind w:left="20" w:right="20" w:firstLine="700"/>
        <w:jc w:val="both"/>
      </w:pPr>
      <w:r>
        <w:t>При формировании</w:t>
      </w:r>
      <w:r>
        <w:rPr>
          <w:rStyle w:val="141"/>
          <w:i w:val="0"/>
          <w:sz w:val="24"/>
          <w:szCs w:val="24"/>
        </w:rPr>
        <w:t>ответственного отношения к учебно-познавательной деятельности</w:t>
      </w:r>
      <w:r>
        <w:t xml:space="preserve"> следует опираться на возможности программ дополнительного образования (как школьных, так и реализуемых учреждениями дополнительного образования детей) с условием фиксации партнерских отношений и наличия названных элементов содержания в текстах программ дополнительного образования, в этом направлении важную роль призваны сыграть учителя- предметники, организуемые классным руководителем.</w:t>
      </w:r>
    </w:p>
    <w:p w:rsidR="00BB6014" w:rsidRDefault="00BB6014" w:rsidP="00BB6014">
      <w:pPr>
        <w:pStyle w:val="a8"/>
        <w:ind w:left="20" w:right="20" w:firstLine="700"/>
        <w:jc w:val="both"/>
      </w:pPr>
      <w:r>
        <w:t>Формирование мотивов и ценностей обучающегося</w:t>
      </w:r>
      <w:r>
        <w:rPr>
          <w:rStyle w:val="141"/>
          <w:i w:val="0"/>
          <w:sz w:val="24"/>
          <w:szCs w:val="24"/>
        </w:rPr>
        <w:t>в сфере отношенийс другими людьми</w:t>
      </w:r>
      <w:r>
        <w:t xml:space="preserve"> предусматривает использование потенциала уроков предметных областей «Филология», «Общественно-научные предметы», «Основы духовно- нравственной культуры народов России», внеурочной деятельности в ученическом классе, 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w:t>
      </w:r>
    </w:p>
    <w:p w:rsidR="00BB6014" w:rsidRDefault="00BB6014" w:rsidP="00BB6014">
      <w:pPr>
        <w:pStyle w:val="a8"/>
        <w:ind w:left="20" w:right="20" w:firstLine="700"/>
        <w:jc w:val="both"/>
      </w:pPr>
      <w:r>
        <w:t>Формирование мотивов и ценностей обучающегося</w:t>
      </w:r>
      <w:r>
        <w:rPr>
          <w:rStyle w:val="141"/>
          <w:i w:val="0"/>
          <w:sz w:val="24"/>
          <w:szCs w:val="24"/>
        </w:rPr>
        <w:t>в сфере трудовых отношений и выбора будущей профессии</w:t>
      </w:r>
      <w:r>
        <w:t xml:space="preserve"> предполагается осуществлять через систему работы педагогов, психологов, социальных педагогов; </w:t>
      </w:r>
      <w:r>
        <w:rPr>
          <w:b/>
        </w:rPr>
        <w:t>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t xml:space="preserve">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w:t>
      </w:r>
    </w:p>
    <w:p w:rsidR="00BB6014" w:rsidRDefault="00BB6014" w:rsidP="00BB6014">
      <w:pPr>
        <w:pStyle w:val="a8"/>
        <w:jc w:val="both"/>
      </w:pPr>
      <w:r>
        <w:t>центрах).</w:t>
      </w:r>
    </w:p>
    <w:p w:rsidR="00BB6014" w:rsidRDefault="00BB6014" w:rsidP="00BB6014">
      <w:pPr>
        <w:pStyle w:val="a8"/>
        <w:ind w:right="20" w:firstLine="700"/>
        <w:jc w:val="both"/>
      </w:pPr>
      <w:r>
        <w:t>В формировании создании условий для</w:t>
      </w:r>
      <w:r>
        <w:rPr>
          <w:rStyle w:val="132"/>
          <w:i w:val="0"/>
          <w:sz w:val="24"/>
          <w:szCs w:val="24"/>
        </w:rPr>
        <w:t xml:space="preserve"> самопознания, самоопределения, самореализации, самосовершенствования</w:t>
      </w:r>
      <w:r>
        <w:t>ведущая роль принадлежит классному руководителю, в решении данной задачи могут быть задействованы возможности программ дополнительного образования (как школьные, так и реализуемые учреждениями дополнительного образования детей).</w:t>
      </w:r>
    </w:p>
    <w:p w:rsidR="00BB6014" w:rsidRDefault="00BB6014" w:rsidP="00BB6014">
      <w:pPr>
        <w:pStyle w:val="a8"/>
        <w:ind w:right="20" w:firstLine="700"/>
      </w:pPr>
      <w:r>
        <w:t>Формирование у школьников</w:t>
      </w:r>
      <w:r>
        <w:rPr>
          <w:rStyle w:val="132"/>
          <w:i w:val="0"/>
          <w:sz w:val="24"/>
          <w:szCs w:val="24"/>
        </w:rPr>
        <w:t>здорового образа жизни</w:t>
      </w:r>
      <w:r>
        <w:rPr>
          <w:i/>
        </w:rPr>
        <w:t xml:space="preserve"> (</w:t>
      </w:r>
      <w:r>
        <w:t>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происходит через изучение предметной области «Физическая культура и основы безопасности жизнедеятельности», а также программы дополнительного образования (как школьные, так и реализуемые учреждениями дополнительного образования детей) с условием фиксации партнерских отношений и наличия названных элементов содержания в текстах программ дополнительного образования.</w:t>
      </w:r>
    </w:p>
    <w:p w:rsidR="00BB6014" w:rsidRDefault="00BB6014" w:rsidP="00BB6014">
      <w:pPr>
        <w:pStyle w:val="a8"/>
        <w:ind w:right="20" w:firstLine="700"/>
        <w:jc w:val="both"/>
      </w:pPr>
      <w:r>
        <w:t>Мотивы и ценности обучающегося</w:t>
      </w:r>
      <w:r>
        <w:rPr>
          <w:rStyle w:val="132"/>
          <w:i w:val="0"/>
          <w:sz w:val="24"/>
          <w:szCs w:val="24"/>
        </w:rPr>
        <w:t>в сфере отношений к природе</w:t>
      </w:r>
      <w: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программы дополнительного образования (как школьные, так и реализуемые учреждениями дополнительного образования детей) с условием фиксации партнерских отношений и наличия названных элементов содержания в текстах программ дополнительного образования.</w:t>
      </w:r>
    </w:p>
    <w:p w:rsidR="00BB6014" w:rsidRDefault="00BB6014" w:rsidP="00BB6014">
      <w:pPr>
        <w:pStyle w:val="a8"/>
        <w:ind w:right="20" w:firstLine="700"/>
        <w:jc w:val="both"/>
      </w:pPr>
      <w:r>
        <w:lastRenderedPageBreak/>
        <w:t xml:space="preserve">Реализация </w:t>
      </w:r>
      <w:r>
        <w:rPr>
          <w:i/>
        </w:rPr>
        <w:t>задач</w:t>
      </w:r>
      <w:r>
        <w:rPr>
          <w:rStyle w:val="132"/>
          <w:i w:val="0"/>
          <w:sz w:val="24"/>
          <w:szCs w:val="24"/>
        </w:rPr>
        <w:t xml:space="preserve"> развития эстетического сознания</w:t>
      </w:r>
      <w:r>
        <w:t>учащихся может быть возложена на уроки предметной областей «Филология», «Искусство», а также на программы дополнительного образования (как школьные, так и реализуемые учреждениями дополнительного образования детей) с условием фиксации партнерских отношений и наличия названных элементов содержания в текстах программ дополнительного образования.</w:t>
      </w:r>
    </w:p>
    <w:p w:rsidR="00BB6014" w:rsidRDefault="00BB6014" w:rsidP="00BB6014">
      <w:pPr>
        <w:pStyle w:val="a8"/>
        <w:ind w:left="20" w:right="20" w:firstLine="700"/>
        <w:jc w:val="both"/>
      </w:pPr>
      <w:r>
        <w:t>Задача по формированию</w:t>
      </w:r>
      <w:r>
        <w:rPr>
          <w:rStyle w:val="123"/>
          <w:i w:val="0"/>
          <w:sz w:val="24"/>
          <w:szCs w:val="24"/>
        </w:rPr>
        <w:t>целостного мировоззрения</w:t>
      </w:r>
      <w:r>
        <w:rPr>
          <w:rStyle w:val="123"/>
          <w:sz w:val="24"/>
          <w:szCs w:val="24"/>
        </w:rPr>
        <w:t>,</w:t>
      </w:r>
      <w:r>
        <w:t xml:space="preserve"> соответствующего современному уровню развития науки и общественной практики, возложена на уроки предметных областей «Общественно-научные предметы», «Естественнонаучные предметы», воспитательную деятельность классного руководителя.</w:t>
      </w:r>
    </w:p>
    <w:p w:rsidR="00BB6014" w:rsidRDefault="00BB6014" w:rsidP="00BB6014">
      <w:pPr>
        <w:pStyle w:val="32"/>
        <w:shd w:val="clear" w:color="auto" w:fill="auto"/>
        <w:spacing w:line="240" w:lineRule="auto"/>
        <w:ind w:left="20" w:right="20"/>
        <w:rPr>
          <w:rFonts w:ascii="Times New Roman" w:hAnsi="Times New Roman" w:cs="Times New Roman"/>
          <w:sz w:val="24"/>
          <w:szCs w:val="24"/>
        </w:rPr>
      </w:pPr>
      <w:r>
        <w:rPr>
          <w:rFonts w:ascii="Times New Roman" w:hAnsi="Times New Roman" w:cs="Times New Roman"/>
          <w:sz w:val="24"/>
          <w:szCs w:val="24"/>
        </w:rPr>
        <w:t>Раздел 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w:t>
      </w:r>
    </w:p>
    <w:p w:rsidR="00BB6014" w:rsidRDefault="00BB6014" w:rsidP="00BB6014">
      <w:pPr>
        <w:pStyle w:val="a8"/>
        <w:ind w:left="20" w:right="20" w:firstLine="700"/>
        <w:jc w:val="both"/>
      </w:pPr>
      <w:r>
        <w:rPr>
          <w:rStyle w:val="123"/>
          <w:i w:val="0"/>
          <w:sz w:val="24"/>
          <w:szCs w:val="24"/>
        </w:rPr>
        <w:t>«Ярмарка профессий»</w:t>
      </w:r>
      <w: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не только обучающиеся, но и их родители, специально приглашенные квалифицированные широко известные признанные специалисты.</w:t>
      </w:r>
    </w:p>
    <w:p w:rsidR="00BB6014" w:rsidRDefault="00BB6014" w:rsidP="00BB6014">
      <w:pPr>
        <w:pStyle w:val="a8"/>
        <w:ind w:left="20" w:right="20" w:firstLine="700"/>
        <w:jc w:val="both"/>
      </w:pPr>
      <w:r>
        <w:rPr>
          <w:rStyle w:val="123"/>
          <w:i w:val="0"/>
          <w:sz w:val="24"/>
          <w:szCs w:val="24"/>
        </w:rPr>
        <w:t>Дни открытых дверей</w:t>
      </w:r>
      <w:r>
        <w:t xml:space="preserve"> в качестве формы организации профессиональной ориентации обучающихся наиболее часто проводятся на базе учреждений профессионального образования (сузов и вузов)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отдельном сузе или вузе, а также различные варианты профессионального образования, которые осуществляются в этом образовательном учреждении.</w:t>
      </w:r>
    </w:p>
    <w:p w:rsidR="00BB6014" w:rsidRDefault="00BB6014" w:rsidP="00BB6014">
      <w:pPr>
        <w:pStyle w:val="a8"/>
        <w:ind w:left="20" w:right="20" w:firstLine="700"/>
        <w:jc w:val="both"/>
      </w:pPr>
      <w:r>
        <w:rPr>
          <w:rStyle w:val="123"/>
          <w:i w:val="0"/>
          <w:sz w:val="24"/>
          <w:szCs w:val="24"/>
        </w:rPr>
        <w:t>Экскурсия</w:t>
      </w:r>
      <w: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учреждения профессионального образования.</w:t>
      </w:r>
    </w:p>
    <w:p w:rsidR="00BB6014" w:rsidRDefault="00BB6014" w:rsidP="00BB6014">
      <w:pPr>
        <w:pStyle w:val="a8"/>
        <w:ind w:left="20" w:right="20" w:firstLine="700"/>
        <w:jc w:val="both"/>
      </w:pPr>
      <w:r>
        <w:rPr>
          <w:rStyle w:val="112"/>
          <w:i w:val="0"/>
          <w:sz w:val="24"/>
          <w:szCs w:val="24"/>
        </w:rPr>
        <w:t>Предметная неделя</w:t>
      </w:r>
      <w: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w:t>
      </w:r>
    </w:p>
    <w:p w:rsidR="00BB6014" w:rsidRDefault="00BB6014" w:rsidP="00BB6014">
      <w:pPr>
        <w:pStyle w:val="a8"/>
        <w:ind w:left="20" w:right="20" w:firstLine="700"/>
        <w:jc w:val="both"/>
      </w:pPr>
      <w:r>
        <w:rPr>
          <w:rStyle w:val="112"/>
          <w:i w:val="0"/>
          <w:sz w:val="24"/>
          <w:szCs w:val="24"/>
        </w:rPr>
        <w:t>Олимпиады по предметам</w:t>
      </w:r>
      <w: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учащихся. Олимпиады по предмету стимулируют познавательный интерес.</w:t>
      </w:r>
    </w:p>
    <w:p w:rsidR="00BB6014" w:rsidRDefault="00BB6014" w:rsidP="00BB6014">
      <w:pPr>
        <w:pStyle w:val="a8"/>
        <w:ind w:left="20" w:right="20" w:firstLine="700"/>
        <w:jc w:val="both"/>
      </w:pPr>
      <w:r>
        <w:rPr>
          <w:rStyle w:val="112"/>
          <w:i w:val="0"/>
          <w:sz w:val="24"/>
          <w:szCs w:val="24"/>
        </w:rPr>
        <w:t>Конкурсы профессионального мастерства</w:t>
      </w:r>
      <w: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w:t>
      </w:r>
    </w:p>
    <w:p w:rsidR="00BB6014" w:rsidRDefault="00BB6014" w:rsidP="00BB6014">
      <w:pPr>
        <w:pStyle w:val="32"/>
        <w:shd w:val="clear" w:color="auto" w:fill="auto"/>
        <w:spacing w:line="240" w:lineRule="auto"/>
        <w:ind w:left="20" w:right="20"/>
        <w:rPr>
          <w:rFonts w:ascii="Times New Roman" w:hAnsi="Times New Roman" w:cs="Times New Roman"/>
          <w:sz w:val="24"/>
          <w:szCs w:val="24"/>
        </w:rPr>
      </w:pPr>
      <w:r>
        <w:rPr>
          <w:rFonts w:ascii="Times New Roman" w:hAnsi="Times New Roman" w:cs="Times New Roman"/>
          <w:sz w:val="24"/>
          <w:szCs w:val="24"/>
        </w:rPr>
        <w:lastRenderedPageBreak/>
        <w:t>Раздел 5. Этапы организации социализации обучающихся в совместной деятельности образовательной организации с предприятиями, общественными организациями, системой дополнительного образования, иными социальными субъектами</w:t>
      </w:r>
    </w:p>
    <w:p w:rsidR="00BB6014" w:rsidRDefault="00BB6014" w:rsidP="00BB6014">
      <w:pPr>
        <w:pStyle w:val="a8"/>
        <w:ind w:left="20" w:right="20" w:firstLine="700"/>
      </w:pPr>
      <w:r>
        <w:t>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w:t>
      </w:r>
    </w:p>
    <w:p w:rsidR="00BB6014" w:rsidRDefault="00BB6014" w:rsidP="00BB6014">
      <w:pPr>
        <w:pStyle w:val="a8"/>
        <w:ind w:left="20"/>
      </w:pPr>
      <w:r>
        <w:t>образования и т. д., а с другой - включением школьника в социальную деятельность.</w:t>
      </w:r>
    </w:p>
    <w:p w:rsidR="00BB6014" w:rsidRDefault="00BB6014" w:rsidP="00BB6014">
      <w:pPr>
        <w:pStyle w:val="a8"/>
        <w:ind w:left="20" w:right="20" w:firstLine="720"/>
      </w:pPr>
      <w:r>
        <w:t>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w:t>
      </w:r>
    </w:p>
    <w:p w:rsidR="00BB6014" w:rsidRDefault="00BB6014" w:rsidP="00BB6014">
      <w:pPr>
        <w:pStyle w:val="a8"/>
        <w:numPr>
          <w:ilvl w:val="0"/>
          <w:numId w:val="63"/>
        </w:numPr>
        <w:tabs>
          <w:tab w:val="clear" w:pos="454"/>
          <w:tab w:val="left" w:pos="1014"/>
        </w:tabs>
        <w:suppressAutoHyphens w:val="0"/>
        <w:spacing w:after="0"/>
        <w:ind w:left="20" w:right="20" w:firstLine="720"/>
        <w:jc w:val="both"/>
      </w:pPr>
      <w:r>
        <w:t>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w:t>
      </w:r>
    </w:p>
    <w:p w:rsidR="00BB6014" w:rsidRDefault="00BB6014" w:rsidP="00BB6014">
      <w:pPr>
        <w:pStyle w:val="a8"/>
        <w:numPr>
          <w:ilvl w:val="0"/>
          <w:numId w:val="63"/>
        </w:numPr>
        <w:tabs>
          <w:tab w:val="clear" w:pos="454"/>
          <w:tab w:val="left" w:pos="1018"/>
        </w:tabs>
        <w:suppressAutoHyphens w:val="0"/>
        <w:spacing w:after="0"/>
        <w:ind w:left="20" w:right="20" w:firstLine="720"/>
        <w:jc w:val="both"/>
      </w:pPr>
      <w:r>
        <w:t>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w:t>
      </w:r>
    </w:p>
    <w:p w:rsidR="00BB6014" w:rsidRDefault="00BB6014" w:rsidP="00BB6014">
      <w:pPr>
        <w:pStyle w:val="a8"/>
        <w:numPr>
          <w:ilvl w:val="0"/>
          <w:numId w:val="63"/>
        </w:numPr>
        <w:tabs>
          <w:tab w:val="clear" w:pos="454"/>
          <w:tab w:val="left" w:pos="1018"/>
        </w:tabs>
        <w:suppressAutoHyphens w:val="0"/>
        <w:spacing w:after="0"/>
        <w:ind w:left="20" w:right="20" w:firstLine="720"/>
        <w:jc w:val="both"/>
      </w:pPr>
      <w:r>
        <w:t>осуществление социальной деятельности в процессе реализации договоров школы с социальными партнерами;</w:t>
      </w:r>
    </w:p>
    <w:p w:rsidR="00BB6014" w:rsidRDefault="00BB6014" w:rsidP="00BB6014">
      <w:pPr>
        <w:pStyle w:val="a8"/>
        <w:numPr>
          <w:ilvl w:val="0"/>
          <w:numId w:val="63"/>
        </w:numPr>
        <w:tabs>
          <w:tab w:val="clear" w:pos="454"/>
          <w:tab w:val="left" w:pos="1023"/>
        </w:tabs>
        <w:suppressAutoHyphens w:val="0"/>
        <w:spacing w:after="0"/>
        <w:ind w:left="20" w:right="20" w:firstLine="720"/>
        <w:jc w:val="both"/>
      </w:pPr>
      <w:r>
        <w:t>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w:t>
      </w:r>
    </w:p>
    <w:p w:rsidR="00BB6014" w:rsidRDefault="00BB6014" w:rsidP="00BB6014">
      <w:pPr>
        <w:pStyle w:val="a8"/>
        <w:numPr>
          <w:ilvl w:val="0"/>
          <w:numId w:val="63"/>
        </w:numPr>
        <w:tabs>
          <w:tab w:val="clear" w:pos="454"/>
          <w:tab w:val="left" w:pos="1018"/>
        </w:tabs>
        <w:suppressAutoHyphens w:val="0"/>
        <w:spacing w:after="0"/>
        <w:ind w:left="20" w:right="20" w:firstLine="720"/>
        <w:jc w:val="both"/>
      </w:pPr>
      <w:r>
        <w:t>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Интернете;</w:t>
      </w:r>
    </w:p>
    <w:p w:rsidR="00BB6014" w:rsidRDefault="00BB6014" w:rsidP="00BB6014">
      <w:pPr>
        <w:pStyle w:val="a8"/>
        <w:numPr>
          <w:ilvl w:val="0"/>
          <w:numId w:val="63"/>
        </w:numPr>
        <w:tabs>
          <w:tab w:val="clear" w:pos="454"/>
          <w:tab w:val="left" w:pos="1023"/>
        </w:tabs>
        <w:suppressAutoHyphens w:val="0"/>
        <w:spacing w:after="0"/>
        <w:ind w:left="20" w:right="20" w:firstLine="720"/>
        <w:jc w:val="both"/>
      </w:pPr>
      <w:r>
        <w:t>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 лидерство);</w:t>
      </w:r>
    </w:p>
    <w:p w:rsidR="00BB6014" w:rsidRDefault="00BB6014" w:rsidP="00BB6014">
      <w:pPr>
        <w:pStyle w:val="a8"/>
        <w:numPr>
          <w:ilvl w:val="0"/>
          <w:numId w:val="63"/>
        </w:numPr>
        <w:tabs>
          <w:tab w:val="clear" w:pos="454"/>
          <w:tab w:val="left" w:pos="1018"/>
        </w:tabs>
        <w:suppressAutoHyphens w:val="0"/>
        <w:spacing w:after="0"/>
        <w:ind w:left="20" w:right="20" w:firstLine="720"/>
        <w:jc w:val="both"/>
      </w:pPr>
      <w:r>
        <w:t>обеспечение социальной деятельности учащихся укладом школьной жизни, стимулирование общественной самоорганизации учащихся общеобразовательной школы, поддержка общественных инициатив школьников.</w:t>
      </w:r>
    </w:p>
    <w:p w:rsidR="00BB6014" w:rsidRDefault="00BB6014" w:rsidP="00BB6014">
      <w:pPr>
        <w:pStyle w:val="a8"/>
        <w:ind w:left="20" w:right="20" w:firstLine="720"/>
      </w:pPr>
      <w:r>
        <w:t>Миссия школы в социально-педагогическом обеспечении социализации школьников при получении  основного общего образования - сформировать у обучающихся представления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лицами с разными социальными статусами.</w:t>
      </w:r>
    </w:p>
    <w:p w:rsidR="00BB6014" w:rsidRDefault="00BB6014" w:rsidP="00BB6014">
      <w:pPr>
        <w:pStyle w:val="a8"/>
        <w:ind w:left="20" w:right="20" w:firstLine="700"/>
      </w:pPr>
      <w:r>
        <w:t>Педагогическое обеспечение включения школьников в социальную деятельность предусматривает следующие этапы:</w:t>
      </w:r>
    </w:p>
    <w:p w:rsidR="00BB6014" w:rsidRDefault="00BB6014" w:rsidP="00BB6014">
      <w:pPr>
        <w:pStyle w:val="a8"/>
        <w:numPr>
          <w:ilvl w:val="0"/>
          <w:numId w:val="63"/>
        </w:numPr>
        <w:tabs>
          <w:tab w:val="clear" w:pos="454"/>
          <w:tab w:val="left" w:pos="1014"/>
        </w:tabs>
        <w:suppressAutoHyphens w:val="0"/>
        <w:spacing w:after="0"/>
        <w:ind w:left="20" w:right="20" w:firstLine="700"/>
        <w:jc w:val="both"/>
      </w:pPr>
      <w:r>
        <w:t>авансирование положительного восприятия школьниками предстоящей социальной деятельности - обеспечение социальных ожиданий учащихся, связанных с успешностью, признанием со стороны семьи и сверстников, состоятельностью и самостоятельностью в реализации собственных замыслов;</w:t>
      </w:r>
    </w:p>
    <w:p w:rsidR="00BB6014" w:rsidRDefault="00BB6014" w:rsidP="00BB6014">
      <w:pPr>
        <w:pStyle w:val="a8"/>
        <w:numPr>
          <w:ilvl w:val="0"/>
          <w:numId w:val="63"/>
        </w:numPr>
        <w:tabs>
          <w:tab w:val="clear" w:pos="454"/>
          <w:tab w:val="left" w:pos="1018"/>
        </w:tabs>
        <w:suppressAutoHyphens w:val="0"/>
        <w:spacing w:after="0"/>
        <w:ind w:left="20" w:right="20" w:firstLine="700"/>
        <w:jc w:val="both"/>
      </w:pPr>
      <w:r>
        <w:t>информирование учащихся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w:t>
      </w:r>
    </w:p>
    <w:p w:rsidR="00BB6014" w:rsidRDefault="00BB6014" w:rsidP="00BB6014">
      <w:pPr>
        <w:pStyle w:val="a8"/>
        <w:numPr>
          <w:ilvl w:val="0"/>
          <w:numId w:val="63"/>
        </w:numPr>
        <w:tabs>
          <w:tab w:val="clear" w:pos="454"/>
          <w:tab w:val="left" w:pos="1028"/>
        </w:tabs>
        <w:suppressAutoHyphens w:val="0"/>
        <w:spacing w:after="0"/>
        <w:ind w:left="20" w:right="20" w:firstLine="700"/>
        <w:jc w:val="both"/>
      </w:pPr>
      <w:r>
        <w:lastRenderedPageBreak/>
        <w:t>обучение школьников социальному взаимодействию, информирование учащихся о способах решения задач социальной деятельности, пробное решение задач в рамках отдельных социальных проектов;</w:t>
      </w:r>
    </w:p>
    <w:p w:rsidR="00BB6014" w:rsidRDefault="00BB6014" w:rsidP="00BB6014">
      <w:pPr>
        <w:pStyle w:val="a8"/>
        <w:numPr>
          <w:ilvl w:val="0"/>
          <w:numId w:val="63"/>
        </w:numPr>
        <w:tabs>
          <w:tab w:val="clear" w:pos="454"/>
          <w:tab w:val="left" w:pos="1018"/>
        </w:tabs>
        <w:suppressAutoHyphens w:val="0"/>
        <w:spacing w:after="0"/>
        <w:ind w:left="20" w:right="20" w:firstLine="700"/>
        <w:jc w:val="both"/>
      </w:pPr>
      <w:r>
        <w:t>содействие школьникам в изучении норм и правил межличностного взаимодействия и собственных особенностей взаимодействия с отдельными лицами и группами;</w:t>
      </w:r>
    </w:p>
    <w:p w:rsidR="00BB6014" w:rsidRDefault="00BB6014" w:rsidP="00BB6014">
      <w:pPr>
        <w:pStyle w:val="a8"/>
        <w:numPr>
          <w:ilvl w:val="0"/>
          <w:numId w:val="63"/>
        </w:numPr>
        <w:tabs>
          <w:tab w:val="clear" w:pos="454"/>
          <w:tab w:val="left" w:pos="1023"/>
        </w:tabs>
        <w:suppressAutoHyphens w:val="0"/>
        <w:spacing w:after="0"/>
        <w:ind w:left="20" w:right="20" w:firstLine="700"/>
        <w:jc w:val="both"/>
      </w:pPr>
      <w:r>
        <w:t>организация планирования учащимися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w:t>
      </w:r>
    </w:p>
    <w:p w:rsidR="00BB6014" w:rsidRDefault="00BB6014" w:rsidP="00BB6014">
      <w:pPr>
        <w:pStyle w:val="a8"/>
        <w:numPr>
          <w:ilvl w:val="0"/>
          <w:numId w:val="63"/>
        </w:numPr>
        <w:tabs>
          <w:tab w:val="clear" w:pos="454"/>
          <w:tab w:val="left" w:pos="1018"/>
        </w:tabs>
        <w:suppressAutoHyphens w:val="0"/>
        <w:spacing w:after="0"/>
        <w:ind w:left="20" w:right="20" w:firstLine="700"/>
        <w:jc w:val="both"/>
      </w:pPr>
      <w:r>
        <w:t>содействие учащимся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w:t>
      </w:r>
    </w:p>
    <w:p w:rsidR="00BB6014" w:rsidRDefault="00BB6014" w:rsidP="00BB6014">
      <w:pPr>
        <w:pStyle w:val="a8"/>
        <w:numPr>
          <w:ilvl w:val="0"/>
          <w:numId w:val="63"/>
        </w:numPr>
        <w:tabs>
          <w:tab w:val="clear" w:pos="454"/>
          <w:tab w:val="left" w:pos="1018"/>
        </w:tabs>
        <w:suppressAutoHyphens w:val="0"/>
        <w:spacing w:after="0"/>
        <w:ind w:left="20" w:right="20" w:firstLine="700"/>
        <w:jc w:val="both"/>
      </w:pPr>
      <w:r>
        <w:t>демонстрация вариативности социальных ситуаций, ситуаций выбора и необходимости планирования собственной деятельности;</w:t>
      </w:r>
    </w:p>
    <w:p w:rsidR="00BB6014" w:rsidRDefault="00BB6014" w:rsidP="00BB6014">
      <w:pPr>
        <w:pStyle w:val="a8"/>
        <w:numPr>
          <w:ilvl w:val="0"/>
          <w:numId w:val="63"/>
        </w:numPr>
        <w:tabs>
          <w:tab w:val="clear" w:pos="454"/>
          <w:tab w:val="left" w:pos="1018"/>
        </w:tabs>
        <w:suppressAutoHyphens w:val="0"/>
        <w:spacing w:after="0"/>
        <w:ind w:left="20" w:right="20" w:firstLine="700"/>
        <w:jc w:val="both"/>
      </w:pPr>
      <w:r>
        <w:t>обеспечение проблематизации школьников по характеру их участия в социальной деятельности, содействие учащимся в определении ими собственных целей участия в социальной деятельности;</w:t>
      </w:r>
    </w:p>
    <w:p w:rsidR="00BB6014" w:rsidRDefault="00BB6014" w:rsidP="00BB6014">
      <w:pPr>
        <w:pStyle w:val="a8"/>
        <w:numPr>
          <w:ilvl w:val="0"/>
          <w:numId w:val="63"/>
        </w:numPr>
        <w:tabs>
          <w:tab w:val="clear" w:pos="454"/>
          <w:tab w:val="left" w:pos="1013"/>
        </w:tabs>
        <w:suppressAutoHyphens w:val="0"/>
        <w:spacing w:after="0"/>
        <w:ind w:left="20" w:firstLine="700"/>
        <w:jc w:val="both"/>
      </w:pPr>
      <w:r>
        <w:t>содействие школьникам в проектировании и планировании собственного</w:t>
      </w:r>
    </w:p>
    <w:p w:rsidR="00BB6014" w:rsidRDefault="00BB6014" w:rsidP="00BB6014">
      <w:pPr>
        <w:pStyle w:val="a8"/>
        <w:jc w:val="both"/>
      </w:pPr>
      <w:r>
        <w:t>участия в социальной деятельности.</w:t>
      </w:r>
    </w:p>
    <w:p w:rsidR="00BB6014" w:rsidRDefault="00BB6014" w:rsidP="00BB6014">
      <w:pPr>
        <w:pStyle w:val="a8"/>
        <w:ind w:right="20" w:firstLine="720"/>
        <w:jc w:val="both"/>
      </w:pPr>
      <w:r>
        <w:t>Этапы организации социальной деятельности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w:t>
      </w:r>
    </w:p>
    <w:p w:rsidR="00BB6014" w:rsidRDefault="00BB6014" w:rsidP="00BB6014">
      <w:pPr>
        <w:pStyle w:val="32"/>
        <w:shd w:val="clear" w:color="auto" w:fill="auto"/>
        <w:spacing w:line="240" w:lineRule="auto"/>
        <w:ind w:right="20"/>
        <w:rPr>
          <w:rFonts w:ascii="Times New Roman" w:hAnsi="Times New Roman" w:cs="Times New Roman"/>
          <w:sz w:val="24"/>
          <w:szCs w:val="24"/>
        </w:rPr>
      </w:pPr>
      <w:r>
        <w:rPr>
          <w:rFonts w:ascii="Times New Roman" w:hAnsi="Times New Roman" w:cs="Times New Roman"/>
          <w:sz w:val="24"/>
          <w:szCs w:val="24"/>
        </w:rPr>
        <w:t>Раздел 6. Основные формы организации педагогической поддержки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BB6014" w:rsidRDefault="00BB6014" w:rsidP="00BB6014">
      <w:pPr>
        <w:pStyle w:val="a8"/>
        <w:ind w:right="20" w:firstLine="720"/>
        <w:jc w:val="both"/>
      </w:pPr>
      <w:r>
        <w:rPr>
          <w:rStyle w:val="100"/>
          <w:i w:val="0"/>
          <w:sz w:val="24"/>
          <w:szCs w:val="24"/>
        </w:rPr>
        <w:t>Психолого-педагогическое консультирование</w:t>
      </w:r>
      <w:r>
        <w:rPr>
          <w:rStyle w:val="2f6"/>
          <w:sz w:val="24"/>
          <w:szCs w:val="24"/>
        </w:rPr>
        <w:t xml:space="preserve"> -</w:t>
      </w:r>
      <w:r>
        <w:t xml:space="preserve"> идентификация проблемной ситуации ребенка, а также определение, какие ресурсы и каким способом может задействовать ребенок для самостоятельного разрешения проблемы. Целью консультации является создание у ребенка представлений об альтернативных вариантах действий в конкретной проблемной ситуации.</w:t>
      </w:r>
    </w:p>
    <w:p w:rsidR="00BB6014" w:rsidRDefault="00BB6014" w:rsidP="00BB6014">
      <w:pPr>
        <w:pStyle w:val="a8"/>
        <w:ind w:firstLine="720"/>
        <w:jc w:val="both"/>
      </w:pPr>
      <w:r>
        <w:t>В процессе консультирования могут решаться три группы задач:</w:t>
      </w:r>
    </w:p>
    <w:p w:rsidR="00BB6014" w:rsidRDefault="00BB6014" w:rsidP="00BB6014">
      <w:pPr>
        <w:pStyle w:val="a8"/>
        <w:numPr>
          <w:ilvl w:val="1"/>
          <w:numId w:val="63"/>
        </w:numPr>
        <w:tabs>
          <w:tab w:val="clear" w:pos="454"/>
          <w:tab w:val="left" w:pos="1142"/>
        </w:tabs>
        <w:suppressAutoHyphens w:val="0"/>
        <w:spacing w:after="0"/>
        <w:ind w:right="20" w:firstLine="720"/>
        <w:jc w:val="both"/>
      </w:pPr>
      <w:r>
        <w:t>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B6014" w:rsidRDefault="00BB6014" w:rsidP="00BB6014">
      <w:pPr>
        <w:pStyle w:val="a8"/>
        <w:numPr>
          <w:ilvl w:val="1"/>
          <w:numId w:val="63"/>
        </w:numPr>
        <w:tabs>
          <w:tab w:val="clear" w:pos="454"/>
          <w:tab w:val="left" w:pos="1123"/>
        </w:tabs>
        <w:suppressAutoHyphens w:val="0"/>
        <w:spacing w:after="0"/>
        <w:ind w:right="20" w:firstLine="720"/>
        <w:jc w:val="both"/>
      </w:pPr>
      <w:r>
        <w:t>Информационной поддержки обучающегося (обеспечение школьника сведениями, необходимыми для разрешения проблемной ситуации).</w:t>
      </w:r>
    </w:p>
    <w:p w:rsidR="00BB6014" w:rsidRDefault="00BB6014" w:rsidP="00BB6014">
      <w:pPr>
        <w:pStyle w:val="a8"/>
        <w:numPr>
          <w:ilvl w:val="1"/>
          <w:numId w:val="63"/>
        </w:numPr>
        <w:tabs>
          <w:tab w:val="clear" w:pos="454"/>
          <w:tab w:val="left" w:pos="1128"/>
        </w:tabs>
        <w:suppressAutoHyphens w:val="0"/>
        <w:spacing w:after="0"/>
        <w:ind w:right="20" w:firstLine="720"/>
        <w:jc w:val="both"/>
      </w:pPr>
      <w:r>
        <w:t>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w:t>
      </w:r>
    </w:p>
    <w:p w:rsidR="00BB6014" w:rsidRDefault="00BB6014" w:rsidP="00BB6014">
      <w:pPr>
        <w:pStyle w:val="a8"/>
        <w:ind w:right="20" w:firstLine="720"/>
        <w:jc w:val="both"/>
      </w:pPr>
      <w:r>
        <w:rPr>
          <w:rStyle w:val="100"/>
          <w:i w:val="0"/>
          <w:sz w:val="24"/>
          <w:szCs w:val="24"/>
        </w:rPr>
        <w:t>Метод организации развивающих ситуаций</w:t>
      </w:r>
      <w:r>
        <w:t xml:space="preserve"> предполагает, что педагог осуществляет поддержку в решении ребенком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w:t>
      </w:r>
    </w:p>
    <w:p w:rsidR="00BB6014" w:rsidRDefault="00BB6014" w:rsidP="00BB6014">
      <w:pPr>
        <w:pStyle w:val="a8"/>
        <w:ind w:firstLine="720"/>
        <w:jc w:val="both"/>
      </w:pPr>
      <w:r>
        <w:t>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w:t>
      </w:r>
    </w:p>
    <w:p w:rsidR="00BB6014" w:rsidRDefault="00BB6014" w:rsidP="00BB6014">
      <w:pPr>
        <w:pStyle w:val="a8"/>
        <w:ind w:left="20" w:right="20" w:firstLine="700"/>
        <w:jc w:val="both"/>
      </w:pPr>
      <w:r>
        <w:t>Эффективными педагогическими средствами являются</w:t>
      </w:r>
      <w:r>
        <w:rPr>
          <w:rStyle w:val="91"/>
          <w:i w:val="0"/>
          <w:sz w:val="24"/>
          <w:szCs w:val="24"/>
        </w:rPr>
        <w:t>ситуационно-ролевые</w:t>
      </w:r>
      <w:r>
        <w:rPr>
          <w:rStyle w:val="91"/>
          <w:sz w:val="24"/>
          <w:szCs w:val="24"/>
        </w:rPr>
        <w:t xml:space="preserve"> игры,</w:t>
      </w:r>
      <w:r>
        <w:t xml:space="preserve"> позволяющие совершенствовать способы межличностного взаимодействия; аутотренинги, </w:t>
      </w:r>
      <w:r>
        <w:lastRenderedPageBreak/>
        <w:t>способствующие развитию навыков саморегуляции, приемы творческого мышления как средство развития способов мысленного решения ребенком задач своей жизнедеятельности.</w:t>
      </w:r>
    </w:p>
    <w:p w:rsidR="00BB6014" w:rsidRDefault="00BB6014" w:rsidP="00BB6014">
      <w:pPr>
        <w:pStyle w:val="a8"/>
        <w:ind w:left="20" w:right="20" w:firstLine="700"/>
        <w:jc w:val="both"/>
      </w:pPr>
      <w:r>
        <w:t>В рамках</w:t>
      </w:r>
      <w:r>
        <w:rPr>
          <w:rStyle w:val="91"/>
          <w:i w:val="0"/>
          <w:sz w:val="24"/>
          <w:szCs w:val="24"/>
        </w:rPr>
        <w:t>ролевой игры</w:t>
      </w:r>
      <w:r>
        <w:t xml:space="preserve">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w:t>
      </w:r>
    </w:p>
    <w:p w:rsidR="00BB6014" w:rsidRDefault="00BB6014" w:rsidP="00BB6014">
      <w:pPr>
        <w:pStyle w:val="a8"/>
        <w:ind w:left="20" w:right="20" w:firstLine="700"/>
        <w:jc w:val="both"/>
      </w:pPr>
      <w:r>
        <w:rPr>
          <w:rStyle w:val="1f9"/>
          <w:sz w:val="24"/>
          <w:szCs w:val="24"/>
        </w:rPr>
        <w:t>Раздел 7. Модели организации работы по формированию экологически целесообразного, здорового и безопасного образа жизни,</w:t>
      </w:r>
      <w:r>
        <w:t xml:space="preserve">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образовательных отношений.</w:t>
      </w:r>
    </w:p>
    <w:p w:rsidR="00BB6014" w:rsidRDefault="00BB6014" w:rsidP="00BB6014">
      <w:pPr>
        <w:pStyle w:val="a8"/>
        <w:ind w:left="20" w:right="20" w:firstLine="700"/>
        <w:jc w:val="both"/>
      </w:pPr>
      <w:r>
        <w:rPr>
          <w:rStyle w:val="91"/>
          <w:i w:val="0"/>
          <w:sz w:val="24"/>
          <w:szCs w:val="24"/>
        </w:rPr>
        <w:t>Модель обеспечения рациональной организации учебной деятельности и образовательной среды</w:t>
      </w:r>
      <w:r>
        <w:t xml:space="preserve"> предусматривает объединение педагогического коллектива в вопросе рациональной организации учебной деятельности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Сферами рационализации учебной деятельности являются:</w:t>
      </w:r>
    </w:p>
    <w:p w:rsidR="00BB6014" w:rsidRDefault="00BB6014" w:rsidP="00BB6014">
      <w:pPr>
        <w:pStyle w:val="a8"/>
        <w:numPr>
          <w:ilvl w:val="0"/>
          <w:numId w:val="63"/>
        </w:numPr>
        <w:tabs>
          <w:tab w:val="clear" w:pos="454"/>
          <w:tab w:val="left" w:pos="1033"/>
        </w:tabs>
        <w:suppressAutoHyphens w:val="0"/>
        <w:spacing w:after="0"/>
        <w:ind w:left="40" w:firstLine="700"/>
        <w:jc w:val="both"/>
      </w:pPr>
      <w:r>
        <w:t>организация занятий (уроков);</w:t>
      </w:r>
    </w:p>
    <w:p w:rsidR="00BB6014" w:rsidRDefault="00BB6014" w:rsidP="00BB6014">
      <w:pPr>
        <w:pStyle w:val="a8"/>
        <w:numPr>
          <w:ilvl w:val="0"/>
          <w:numId w:val="63"/>
        </w:numPr>
        <w:tabs>
          <w:tab w:val="clear" w:pos="454"/>
          <w:tab w:val="left" w:pos="1028"/>
        </w:tabs>
        <w:suppressAutoHyphens w:val="0"/>
        <w:spacing w:after="0"/>
        <w:ind w:left="40" w:firstLine="700"/>
        <w:jc w:val="both"/>
      </w:pPr>
      <w:r>
        <w:t>использование каналов восприятия;</w:t>
      </w:r>
    </w:p>
    <w:p w:rsidR="00BB6014" w:rsidRDefault="00BB6014" w:rsidP="00BB6014">
      <w:pPr>
        <w:pStyle w:val="a8"/>
        <w:numPr>
          <w:ilvl w:val="0"/>
          <w:numId w:val="63"/>
        </w:numPr>
        <w:tabs>
          <w:tab w:val="clear" w:pos="454"/>
          <w:tab w:val="left" w:pos="1023"/>
        </w:tabs>
        <w:suppressAutoHyphens w:val="0"/>
        <w:spacing w:after="0"/>
        <w:ind w:left="40" w:firstLine="700"/>
        <w:jc w:val="both"/>
      </w:pPr>
      <w:r>
        <w:t>учет зоны работоспособности учащихся;</w:t>
      </w:r>
    </w:p>
    <w:p w:rsidR="00BB6014" w:rsidRDefault="00BB6014" w:rsidP="00BB6014">
      <w:pPr>
        <w:pStyle w:val="a8"/>
        <w:numPr>
          <w:ilvl w:val="0"/>
          <w:numId w:val="63"/>
        </w:numPr>
        <w:tabs>
          <w:tab w:val="clear" w:pos="454"/>
          <w:tab w:val="left" w:pos="1028"/>
        </w:tabs>
        <w:suppressAutoHyphens w:val="0"/>
        <w:spacing w:after="0"/>
        <w:ind w:left="40" w:firstLine="700"/>
        <w:jc w:val="both"/>
      </w:pPr>
      <w:r>
        <w:t>распределение интенсивности умственной деятельности;</w:t>
      </w:r>
    </w:p>
    <w:p w:rsidR="00BB6014" w:rsidRDefault="00BB6014" w:rsidP="00BB6014">
      <w:pPr>
        <w:pStyle w:val="a8"/>
        <w:numPr>
          <w:ilvl w:val="0"/>
          <w:numId w:val="63"/>
        </w:numPr>
        <w:tabs>
          <w:tab w:val="clear" w:pos="454"/>
          <w:tab w:val="left" w:pos="1028"/>
        </w:tabs>
        <w:suppressAutoHyphens w:val="0"/>
        <w:spacing w:after="0"/>
        <w:ind w:left="40" w:firstLine="700"/>
        <w:jc w:val="both"/>
      </w:pPr>
      <w:r>
        <w:t>использование здоровьесберегающих технологий.</w:t>
      </w:r>
    </w:p>
    <w:p w:rsidR="00BB6014" w:rsidRDefault="00BB6014" w:rsidP="00BB6014">
      <w:pPr>
        <w:pStyle w:val="a8"/>
        <w:ind w:left="40" w:right="20" w:firstLine="700"/>
        <w:jc w:val="both"/>
      </w:pPr>
      <w:r>
        <w:rPr>
          <w:rStyle w:val="82"/>
          <w:i w:val="0"/>
          <w:sz w:val="24"/>
          <w:szCs w:val="24"/>
        </w:rPr>
        <w:t>Модель организации физкультурно-спортивной и оздоровительной работы</w:t>
      </w:r>
      <w: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w:t>
      </w:r>
    </w:p>
    <w:p w:rsidR="00BB6014" w:rsidRDefault="00BB6014" w:rsidP="00BB6014">
      <w:pPr>
        <w:pStyle w:val="a8"/>
        <w:ind w:left="40" w:right="20" w:firstLine="700"/>
        <w:jc w:val="both"/>
      </w:pPr>
      <w:r>
        <w:rPr>
          <w:rStyle w:val="82"/>
          <w:i w:val="0"/>
          <w:sz w:val="24"/>
          <w:szCs w:val="24"/>
        </w:rPr>
        <w:t>Модель профилактической работы</w:t>
      </w:r>
      <w:r>
        <w:t xml:space="preserve"> предусматривает определение «зон риска» (выявление учащихся,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p>
    <w:p w:rsidR="00BB6014" w:rsidRDefault="00BB6014" w:rsidP="00BB6014">
      <w:pPr>
        <w:pStyle w:val="a8"/>
        <w:ind w:left="40" w:right="20" w:firstLine="700"/>
        <w:jc w:val="both"/>
      </w:pPr>
      <w:r>
        <w:rPr>
          <w:rStyle w:val="82"/>
          <w:i w:val="0"/>
          <w:sz w:val="24"/>
          <w:szCs w:val="24"/>
        </w:rPr>
        <w:t>Модель просветительской и методической работы с участниками образовательных отношений</w:t>
      </w:r>
      <w:r>
        <w:t xml:space="preserve"> рассчитана на большие, нерасчлененные на устойчивые, учебные группы, и неоформленные (официально не зарегистрированные) аудитории, может быть:</w:t>
      </w:r>
    </w:p>
    <w:p w:rsidR="00BB6014" w:rsidRDefault="00BB6014" w:rsidP="00BB6014">
      <w:pPr>
        <w:pStyle w:val="a8"/>
        <w:numPr>
          <w:ilvl w:val="0"/>
          <w:numId w:val="63"/>
        </w:numPr>
        <w:tabs>
          <w:tab w:val="clear" w:pos="454"/>
          <w:tab w:val="left" w:pos="1029"/>
        </w:tabs>
        <w:suppressAutoHyphens w:val="0"/>
        <w:spacing w:after="0"/>
        <w:ind w:left="40" w:right="20" w:firstLine="700"/>
        <w:jc w:val="both"/>
      </w:pPr>
      <w:r>
        <w:t>внешней (предполагает привлечение возможностей других учреждений и организаций - спортивные клубы, лечебные учреждения, стадионы, библиотеки и</w:t>
      </w:r>
    </w:p>
    <w:p w:rsidR="00BB6014" w:rsidRDefault="00BB6014" w:rsidP="00BB6014">
      <w:pPr>
        <w:pStyle w:val="a8"/>
      </w:pPr>
      <w:r>
        <w:t>т. д.);</w:t>
      </w:r>
    </w:p>
    <w:p w:rsidR="00BB6014" w:rsidRDefault="00BB6014" w:rsidP="00BB6014">
      <w:pPr>
        <w:pStyle w:val="a8"/>
        <w:numPr>
          <w:ilvl w:val="0"/>
          <w:numId w:val="63"/>
        </w:numPr>
        <w:tabs>
          <w:tab w:val="clear" w:pos="454"/>
          <w:tab w:val="left" w:pos="994"/>
        </w:tabs>
        <w:suppressAutoHyphens w:val="0"/>
        <w:spacing w:after="0"/>
        <w:ind w:right="20" w:firstLine="700"/>
        <w:jc w:val="both"/>
      </w:pPr>
      <w:r>
        <w:lastRenderedPageBreak/>
        <w:t>внутренней (получение информации организуется в общеобразовательной школе, в том числе одна группа учащихся выступает источником информации для другого коллектива, других групп - коллективов);</w:t>
      </w:r>
    </w:p>
    <w:p w:rsidR="00BB6014" w:rsidRDefault="00BB6014" w:rsidP="00BB6014">
      <w:pPr>
        <w:pStyle w:val="a8"/>
        <w:numPr>
          <w:ilvl w:val="0"/>
          <w:numId w:val="63"/>
        </w:numPr>
        <w:tabs>
          <w:tab w:val="clear" w:pos="454"/>
          <w:tab w:val="left" w:pos="998"/>
        </w:tabs>
        <w:suppressAutoHyphens w:val="0"/>
        <w:spacing w:after="0"/>
        <w:ind w:right="20" w:firstLine="700"/>
        <w:jc w:val="both"/>
      </w:pPr>
      <w:r>
        <w:t>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w:t>
      </w:r>
    </w:p>
    <w:p w:rsidR="00BB6014" w:rsidRDefault="00BB6014" w:rsidP="00BB6014">
      <w:pPr>
        <w:pStyle w:val="a8"/>
        <w:numPr>
          <w:ilvl w:val="0"/>
          <w:numId w:val="63"/>
        </w:numPr>
        <w:tabs>
          <w:tab w:val="clear" w:pos="454"/>
          <w:tab w:val="left" w:pos="1003"/>
        </w:tabs>
        <w:suppressAutoHyphens w:val="0"/>
        <w:spacing w:after="0"/>
        <w:ind w:right="20" w:firstLine="700"/>
        <w:jc w:val="both"/>
      </w:pPr>
      <w:r>
        <w:t>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w:t>
      </w:r>
    </w:p>
    <w:p w:rsidR="00BB6014" w:rsidRDefault="00BB6014" w:rsidP="00BB6014">
      <w:pPr>
        <w:pStyle w:val="a8"/>
        <w:ind w:right="20" w:firstLine="700"/>
      </w:pPr>
      <w: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w:t>
      </w:r>
    </w:p>
    <w:p w:rsidR="00BB6014" w:rsidRDefault="00BB6014" w:rsidP="00BB6014">
      <w:pPr>
        <w:pStyle w:val="1c"/>
        <w:keepNext/>
        <w:keepLines/>
        <w:shd w:val="clear" w:color="auto" w:fill="auto"/>
        <w:spacing w:line="240" w:lineRule="auto"/>
        <w:ind w:right="20"/>
        <w:rPr>
          <w:color w:val="auto"/>
          <w:sz w:val="24"/>
          <w:szCs w:val="24"/>
        </w:rPr>
      </w:pPr>
      <w:r>
        <w:rPr>
          <w:color w:val="auto"/>
          <w:sz w:val="24"/>
          <w:szCs w:val="24"/>
        </w:rPr>
        <w:t>Раздел 8. Описание деятельности образовательной организации в области непрерывного экологического здоровьесберегающего образования обучающихся</w:t>
      </w:r>
    </w:p>
    <w:p w:rsidR="00BB6014" w:rsidRDefault="00BB6014" w:rsidP="00BB6014">
      <w:pPr>
        <w:pStyle w:val="a8"/>
        <w:ind w:right="20" w:firstLine="700"/>
        <w:jc w:val="both"/>
      </w:pPr>
      <w: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w:t>
      </w:r>
    </w:p>
    <w:p w:rsidR="00BB6014" w:rsidRDefault="00BB6014" w:rsidP="00BB6014">
      <w:pPr>
        <w:pStyle w:val="42"/>
        <w:shd w:val="clear" w:color="auto" w:fill="auto"/>
        <w:spacing w:line="240" w:lineRule="auto"/>
        <w:rPr>
          <w:rFonts w:ascii="Times New Roman" w:hAnsi="Times New Roman" w:cs="Times New Roman"/>
          <w:sz w:val="24"/>
          <w:szCs w:val="24"/>
        </w:rPr>
      </w:pPr>
      <w:r>
        <w:rPr>
          <w:rFonts w:ascii="Times New Roman" w:hAnsi="Times New Roman" w:cs="Times New Roman"/>
          <w:sz w:val="24"/>
          <w:szCs w:val="24"/>
        </w:rPr>
        <w:t>Первый комплекс мероприятий</w:t>
      </w:r>
      <w:r>
        <w:rPr>
          <w:rStyle w:val="45"/>
          <w:rFonts w:ascii="Times New Roman" w:hAnsi="Times New Roman" w:cs="Times New Roman"/>
          <w:i w:val="0"/>
          <w:sz w:val="24"/>
          <w:szCs w:val="24"/>
        </w:rPr>
        <w:t>формирует у обучающихся</w:t>
      </w:r>
      <w:r>
        <w:rPr>
          <w:rStyle w:val="45"/>
          <w:rFonts w:ascii="Times New Roman" w:hAnsi="Times New Roman" w:cs="Times New Roman"/>
          <w:sz w:val="24"/>
          <w:szCs w:val="24"/>
        </w:rPr>
        <w:t>:</w:t>
      </w:r>
    </w:p>
    <w:p w:rsidR="00BB6014" w:rsidRDefault="00BB6014" w:rsidP="00BB6014">
      <w:pPr>
        <w:pStyle w:val="a8"/>
        <w:numPr>
          <w:ilvl w:val="0"/>
          <w:numId w:val="64"/>
        </w:numPr>
        <w:tabs>
          <w:tab w:val="clear" w:pos="454"/>
          <w:tab w:val="left" w:pos="998"/>
        </w:tabs>
        <w:suppressAutoHyphens w:val="0"/>
        <w:spacing w:after="0"/>
        <w:ind w:right="20" w:firstLine="700"/>
        <w:jc w:val="both"/>
      </w:pPr>
      <w: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w:t>
      </w:r>
    </w:p>
    <w:p w:rsidR="00BB6014" w:rsidRDefault="00BB6014" w:rsidP="00BB6014">
      <w:pPr>
        <w:pStyle w:val="a8"/>
        <w:numPr>
          <w:ilvl w:val="0"/>
          <w:numId w:val="64"/>
        </w:numPr>
        <w:tabs>
          <w:tab w:val="clear" w:pos="454"/>
          <w:tab w:val="left" w:pos="989"/>
        </w:tabs>
        <w:suppressAutoHyphens w:val="0"/>
        <w:spacing w:after="0"/>
        <w:ind w:right="20" w:firstLine="700"/>
        <w:jc w:val="both"/>
      </w:pPr>
      <w:r>
        <w:t>умение планировать и рационально распределять учебные нагрузки и отдых в период подготовки к экзаменам; знание и умение эффективно использовать</w:t>
      </w:r>
    </w:p>
    <w:p w:rsidR="00BB6014" w:rsidRDefault="00BB6014" w:rsidP="00BB6014">
      <w:pPr>
        <w:pStyle w:val="a8"/>
        <w:numPr>
          <w:ilvl w:val="0"/>
          <w:numId w:val="64"/>
        </w:numPr>
        <w:tabs>
          <w:tab w:val="clear" w:pos="454"/>
          <w:tab w:val="left" w:pos="989"/>
        </w:tabs>
        <w:suppressAutoHyphens w:val="0"/>
        <w:spacing w:after="0"/>
        <w:ind w:right="20" w:firstLine="700"/>
        <w:jc w:val="both"/>
      </w:pPr>
      <w:r>
        <w:t>индивидуальные особенности работоспособности;</w:t>
      </w:r>
    </w:p>
    <w:p w:rsidR="00BB6014" w:rsidRDefault="00BB6014" w:rsidP="00BB6014">
      <w:pPr>
        <w:pStyle w:val="a8"/>
        <w:numPr>
          <w:ilvl w:val="0"/>
          <w:numId w:val="64"/>
        </w:numPr>
        <w:tabs>
          <w:tab w:val="clear" w:pos="454"/>
          <w:tab w:val="left" w:pos="1009"/>
        </w:tabs>
        <w:suppressAutoHyphens w:val="0"/>
        <w:spacing w:after="0"/>
        <w:ind w:left="20" w:firstLine="720"/>
        <w:jc w:val="both"/>
      </w:pPr>
      <w:r>
        <w:t>знание основ профилактики переутомления и перенапряжения.</w:t>
      </w:r>
    </w:p>
    <w:p w:rsidR="00BB6014" w:rsidRDefault="00BB6014" w:rsidP="00BB6014">
      <w:pPr>
        <w:pStyle w:val="42"/>
        <w:shd w:val="clear" w:color="auto" w:fill="auto"/>
        <w:spacing w:line="240" w:lineRule="auto"/>
        <w:ind w:left="20" w:firstLine="720"/>
        <w:rPr>
          <w:rFonts w:ascii="Times New Roman" w:hAnsi="Times New Roman" w:cs="Times New Roman"/>
          <w:i/>
          <w:sz w:val="24"/>
          <w:szCs w:val="24"/>
        </w:rPr>
      </w:pPr>
      <w:r>
        <w:rPr>
          <w:rFonts w:ascii="Times New Roman" w:hAnsi="Times New Roman" w:cs="Times New Roman"/>
          <w:sz w:val="24"/>
          <w:szCs w:val="24"/>
        </w:rPr>
        <w:t>Второй комплекс мероприятий</w:t>
      </w:r>
      <w:r>
        <w:rPr>
          <w:rStyle w:val="430"/>
          <w:i w:val="0"/>
          <w:sz w:val="24"/>
          <w:szCs w:val="24"/>
        </w:rPr>
        <w:t>формирует у обучающихся:</w:t>
      </w:r>
    </w:p>
    <w:p w:rsidR="00BB6014" w:rsidRDefault="00BB6014" w:rsidP="00BB6014">
      <w:pPr>
        <w:pStyle w:val="a8"/>
        <w:numPr>
          <w:ilvl w:val="0"/>
          <w:numId w:val="64"/>
        </w:numPr>
        <w:tabs>
          <w:tab w:val="clear" w:pos="454"/>
          <w:tab w:val="left" w:pos="1018"/>
        </w:tabs>
        <w:suppressAutoHyphens w:val="0"/>
        <w:spacing w:after="0"/>
        <w:ind w:left="20" w:right="20" w:firstLine="720"/>
        <w:jc w:val="both"/>
      </w:pPr>
      <w: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BB6014" w:rsidRDefault="00BB6014" w:rsidP="00BB6014">
      <w:pPr>
        <w:pStyle w:val="a8"/>
        <w:numPr>
          <w:ilvl w:val="0"/>
          <w:numId w:val="64"/>
        </w:numPr>
        <w:tabs>
          <w:tab w:val="clear" w:pos="454"/>
          <w:tab w:val="left" w:pos="1014"/>
        </w:tabs>
        <w:suppressAutoHyphens w:val="0"/>
        <w:spacing w:after="0"/>
        <w:ind w:left="20" w:right="20" w:firstLine="720"/>
        <w:jc w:val="both"/>
      </w:pPr>
      <w:r>
        <w:t>представление о рисках для здоровья неадекватных нагрузок и использования биостимуляторов;</w:t>
      </w:r>
    </w:p>
    <w:p w:rsidR="00BB6014" w:rsidRDefault="00BB6014" w:rsidP="00BB6014">
      <w:pPr>
        <w:pStyle w:val="a8"/>
        <w:numPr>
          <w:ilvl w:val="0"/>
          <w:numId w:val="64"/>
        </w:numPr>
        <w:tabs>
          <w:tab w:val="clear" w:pos="454"/>
          <w:tab w:val="left" w:pos="1014"/>
        </w:tabs>
        <w:suppressAutoHyphens w:val="0"/>
        <w:spacing w:after="0"/>
        <w:ind w:left="20" w:right="20" w:firstLine="720"/>
        <w:jc w:val="both"/>
      </w:pPr>
      <w:r>
        <w:t>потребность в двигательной активности и ежедневных занятиях физической культурой;</w:t>
      </w:r>
    </w:p>
    <w:p w:rsidR="00BB6014" w:rsidRDefault="00BB6014" w:rsidP="00BB6014">
      <w:pPr>
        <w:pStyle w:val="a8"/>
        <w:numPr>
          <w:ilvl w:val="0"/>
          <w:numId w:val="64"/>
        </w:numPr>
        <w:tabs>
          <w:tab w:val="clear" w:pos="454"/>
          <w:tab w:val="left" w:pos="1004"/>
        </w:tabs>
        <w:suppressAutoHyphens w:val="0"/>
        <w:spacing w:after="0"/>
        <w:ind w:left="20" w:right="20" w:firstLine="720"/>
        <w:jc w:val="both"/>
      </w:pPr>
      <w: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BB6014" w:rsidRDefault="00BB6014" w:rsidP="00BB6014">
      <w:pPr>
        <w:pStyle w:val="a8"/>
        <w:ind w:left="20" w:right="20" w:firstLine="720"/>
      </w:pPr>
      <w:r>
        <w:t>Для реализации этого модуля необходима интеграция с курсом физической культуры.</w:t>
      </w:r>
    </w:p>
    <w:p w:rsidR="00BB6014" w:rsidRDefault="00BB6014" w:rsidP="00BB6014">
      <w:pPr>
        <w:pStyle w:val="42"/>
        <w:shd w:val="clear" w:color="auto" w:fill="auto"/>
        <w:spacing w:line="240" w:lineRule="auto"/>
        <w:ind w:left="20" w:firstLine="720"/>
        <w:rPr>
          <w:rFonts w:ascii="Times New Roman" w:hAnsi="Times New Roman" w:cs="Times New Roman"/>
          <w:i/>
          <w:sz w:val="24"/>
          <w:szCs w:val="24"/>
        </w:rPr>
      </w:pPr>
      <w:r>
        <w:rPr>
          <w:rFonts w:ascii="Times New Roman" w:hAnsi="Times New Roman" w:cs="Times New Roman"/>
          <w:sz w:val="24"/>
          <w:szCs w:val="24"/>
        </w:rPr>
        <w:t>Третий комплекс мероприятий</w:t>
      </w:r>
      <w:r>
        <w:rPr>
          <w:rStyle w:val="430"/>
          <w:i w:val="0"/>
          <w:sz w:val="24"/>
          <w:szCs w:val="24"/>
        </w:rPr>
        <w:t>формирует у обучающихся:</w:t>
      </w:r>
    </w:p>
    <w:p w:rsidR="00BB6014" w:rsidRDefault="00BB6014" w:rsidP="00BB6014">
      <w:pPr>
        <w:pStyle w:val="a8"/>
        <w:numPr>
          <w:ilvl w:val="0"/>
          <w:numId w:val="64"/>
        </w:numPr>
        <w:tabs>
          <w:tab w:val="clear" w:pos="454"/>
          <w:tab w:val="left" w:pos="1018"/>
        </w:tabs>
        <w:suppressAutoHyphens w:val="0"/>
        <w:spacing w:after="0"/>
        <w:ind w:left="20" w:right="20" w:firstLine="720"/>
        <w:jc w:val="both"/>
      </w:pPr>
      <w: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w:t>
      </w:r>
    </w:p>
    <w:p w:rsidR="00BB6014" w:rsidRDefault="00BB6014" w:rsidP="00BB6014">
      <w:pPr>
        <w:pStyle w:val="a8"/>
        <w:numPr>
          <w:ilvl w:val="0"/>
          <w:numId w:val="64"/>
        </w:numPr>
        <w:tabs>
          <w:tab w:val="clear" w:pos="454"/>
          <w:tab w:val="left" w:pos="1014"/>
        </w:tabs>
        <w:suppressAutoHyphens w:val="0"/>
        <w:spacing w:after="0"/>
        <w:ind w:left="20" w:firstLine="720"/>
        <w:jc w:val="both"/>
      </w:pPr>
      <w:r>
        <w:t>навыки работы в условиях стрессовых ситуаций;</w:t>
      </w:r>
    </w:p>
    <w:p w:rsidR="00BB6014" w:rsidRDefault="00BB6014" w:rsidP="00BB6014">
      <w:pPr>
        <w:pStyle w:val="a8"/>
        <w:numPr>
          <w:ilvl w:val="0"/>
          <w:numId w:val="64"/>
        </w:numPr>
        <w:tabs>
          <w:tab w:val="clear" w:pos="454"/>
          <w:tab w:val="left" w:pos="1004"/>
        </w:tabs>
        <w:suppressAutoHyphens w:val="0"/>
        <w:spacing w:after="0"/>
        <w:ind w:left="20" w:right="20" w:firstLine="720"/>
        <w:jc w:val="both"/>
      </w:pPr>
      <w:r>
        <w:t>владение элементами саморегуляции для снятия эмоционального и физического напряжения;</w:t>
      </w:r>
    </w:p>
    <w:p w:rsidR="00BB6014" w:rsidRDefault="00BB6014" w:rsidP="00BB6014">
      <w:pPr>
        <w:pStyle w:val="a8"/>
        <w:numPr>
          <w:ilvl w:val="0"/>
          <w:numId w:val="64"/>
        </w:numPr>
        <w:tabs>
          <w:tab w:val="clear" w:pos="454"/>
          <w:tab w:val="left" w:pos="1009"/>
        </w:tabs>
        <w:suppressAutoHyphens w:val="0"/>
        <w:spacing w:after="0"/>
        <w:ind w:left="20" w:right="20" w:firstLine="720"/>
        <w:jc w:val="both"/>
      </w:pPr>
      <w:r>
        <w:t>навыки самоконтроля за собственным состоянием, чувствами в стрессовых ситуациях;</w:t>
      </w:r>
    </w:p>
    <w:p w:rsidR="00BB6014" w:rsidRDefault="00BB6014" w:rsidP="00BB6014">
      <w:pPr>
        <w:pStyle w:val="a8"/>
        <w:numPr>
          <w:ilvl w:val="0"/>
          <w:numId w:val="64"/>
        </w:numPr>
        <w:tabs>
          <w:tab w:val="clear" w:pos="454"/>
          <w:tab w:val="left" w:pos="1004"/>
        </w:tabs>
        <w:suppressAutoHyphens w:val="0"/>
        <w:spacing w:after="0"/>
        <w:ind w:left="20" w:right="20" w:firstLine="720"/>
        <w:jc w:val="both"/>
      </w:pPr>
      <w:r>
        <w:t>представления о влиянии позитивных и негативных эмоций на здоровье, факторах, их вызывающих, и условиях снижения риска негативных влияний;</w:t>
      </w:r>
    </w:p>
    <w:p w:rsidR="00BB6014" w:rsidRDefault="00BB6014" w:rsidP="00BB6014">
      <w:pPr>
        <w:pStyle w:val="a8"/>
        <w:numPr>
          <w:ilvl w:val="0"/>
          <w:numId w:val="64"/>
        </w:numPr>
        <w:tabs>
          <w:tab w:val="clear" w:pos="454"/>
          <w:tab w:val="left" w:pos="1018"/>
        </w:tabs>
        <w:suppressAutoHyphens w:val="0"/>
        <w:spacing w:after="0"/>
        <w:ind w:left="20" w:right="20" w:firstLine="720"/>
        <w:jc w:val="both"/>
      </w:pPr>
      <w:r>
        <w:t>навыки эмоциональной разгрузки и их использование в повседневной жизни;</w:t>
      </w:r>
    </w:p>
    <w:p w:rsidR="00BB6014" w:rsidRDefault="00BB6014" w:rsidP="00BB6014">
      <w:pPr>
        <w:pStyle w:val="a8"/>
        <w:numPr>
          <w:ilvl w:val="0"/>
          <w:numId w:val="64"/>
        </w:numPr>
        <w:tabs>
          <w:tab w:val="clear" w:pos="454"/>
          <w:tab w:val="left" w:pos="1014"/>
        </w:tabs>
        <w:suppressAutoHyphens w:val="0"/>
        <w:spacing w:after="0"/>
        <w:ind w:left="20" w:firstLine="720"/>
        <w:jc w:val="both"/>
      </w:pPr>
      <w:r>
        <w:lastRenderedPageBreak/>
        <w:t>навыки управления своим эмоциональным состоянием и поведением.</w:t>
      </w:r>
    </w:p>
    <w:p w:rsidR="00BB6014" w:rsidRDefault="00BB6014" w:rsidP="00BB6014">
      <w:pPr>
        <w:pStyle w:val="a8"/>
        <w:ind w:left="20" w:right="20" w:firstLine="720"/>
      </w:pPr>
      <w:r>
        <w:t>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BB6014" w:rsidRDefault="00BB6014" w:rsidP="00BB6014">
      <w:pPr>
        <w:pStyle w:val="42"/>
        <w:shd w:val="clear" w:color="auto" w:fill="auto"/>
        <w:spacing w:line="240" w:lineRule="auto"/>
        <w:ind w:left="20" w:firstLine="720"/>
        <w:rPr>
          <w:rFonts w:ascii="Times New Roman" w:hAnsi="Times New Roman" w:cs="Times New Roman"/>
          <w:i/>
          <w:sz w:val="24"/>
          <w:szCs w:val="24"/>
        </w:rPr>
      </w:pPr>
      <w:r>
        <w:rPr>
          <w:rFonts w:ascii="Times New Roman" w:hAnsi="Times New Roman" w:cs="Times New Roman"/>
          <w:sz w:val="24"/>
          <w:szCs w:val="24"/>
        </w:rPr>
        <w:t>Четвертый комплекс мероприятий</w:t>
      </w:r>
      <w:r>
        <w:rPr>
          <w:rStyle w:val="420"/>
          <w:i w:val="0"/>
          <w:sz w:val="24"/>
          <w:szCs w:val="24"/>
        </w:rPr>
        <w:t>формирует у обучающихся:</w:t>
      </w:r>
    </w:p>
    <w:p w:rsidR="00BB6014" w:rsidRDefault="00BB6014" w:rsidP="00BB6014">
      <w:pPr>
        <w:pStyle w:val="a8"/>
        <w:numPr>
          <w:ilvl w:val="0"/>
          <w:numId w:val="64"/>
        </w:numPr>
        <w:tabs>
          <w:tab w:val="clear" w:pos="454"/>
          <w:tab w:val="left" w:pos="1018"/>
        </w:tabs>
        <w:suppressAutoHyphens w:val="0"/>
        <w:spacing w:after="0"/>
        <w:ind w:left="20" w:right="20" w:firstLine="720"/>
        <w:jc w:val="both"/>
      </w:pPr>
      <w: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BB6014" w:rsidRDefault="00BB6014" w:rsidP="00BB6014">
      <w:pPr>
        <w:pStyle w:val="a8"/>
        <w:numPr>
          <w:ilvl w:val="0"/>
          <w:numId w:val="64"/>
        </w:numPr>
        <w:tabs>
          <w:tab w:val="clear" w:pos="454"/>
          <w:tab w:val="left" w:pos="1014"/>
        </w:tabs>
        <w:suppressAutoHyphens w:val="0"/>
        <w:spacing w:after="0"/>
        <w:ind w:left="20" w:right="20" w:firstLine="720"/>
        <w:jc w:val="both"/>
      </w:pPr>
      <w: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BB6014" w:rsidRDefault="00BB6014" w:rsidP="00BB6014">
      <w:pPr>
        <w:pStyle w:val="a8"/>
        <w:numPr>
          <w:ilvl w:val="0"/>
          <w:numId w:val="64"/>
        </w:numPr>
        <w:tabs>
          <w:tab w:val="clear" w:pos="454"/>
          <w:tab w:val="left" w:pos="1014"/>
        </w:tabs>
        <w:suppressAutoHyphens w:val="0"/>
        <w:spacing w:after="0"/>
        <w:ind w:left="20" w:right="20" w:firstLine="720"/>
        <w:jc w:val="both"/>
      </w:pPr>
      <w: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BB6014" w:rsidRDefault="00BB6014" w:rsidP="00BB6014">
      <w:pPr>
        <w:pStyle w:val="a8"/>
        <w:ind w:left="20" w:right="20" w:firstLine="720"/>
      </w:pPr>
      <w: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BB6014" w:rsidRDefault="00BB6014" w:rsidP="00BB6014">
      <w:pPr>
        <w:pStyle w:val="a8"/>
        <w:ind w:left="20" w:right="20" w:firstLine="720"/>
      </w:pPr>
      <w:r>
        <w:rPr>
          <w:rStyle w:val="74"/>
          <w:i w:val="0"/>
          <w:sz w:val="24"/>
          <w:szCs w:val="24"/>
        </w:rPr>
        <w:t>Пятый комплекс мероприятий</w:t>
      </w:r>
      <w:r>
        <w:t xml:space="preserve"> обеспечивает профилактику разного рода зависимостей:</w:t>
      </w:r>
    </w:p>
    <w:p w:rsidR="00BB6014" w:rsidRDefault="00BB6014" w:rsidP="00BB6014">
      <w:pPr>
        <w:pStyle w:val="a8"/>
        <w:numPr>
          <w:ilvl w:val="0"/>
          <w:numId w:val="64"/>
        </w:numPr>
        <w:tabs>
          <w:tab w:val="clear" w:pos="454"/>
          <w:tab w:val="left" w:pos="1014"/>
        </w:tabs>
        <w:suppressAutoHyphens w:val="0"/>
        <w:spacing w:after="0"/>
        <w:ind w:left="20" w:right="20" w:firstLine="720"/>
        <w:jc w:val="both"/>
      </w:pPr>
      <w: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BB6014" w:rsidRDefault="00BB6014" w:rsidP="00BB6014">
      <w:pPr>
        <w:pStyle w:val="a8"/>
        <w:numPr>
          <w:ilvl w:val="0"/>
          <w:numId w:val="64"/>
        </w:numPr>
        <w:tabs>
          <w:tab w:val="clear" w:pos="454"/>
          <w:tab w:val="left" w:pos="1023"/>
        </w:tabs>
        <w:suppressAutoHyphens w:val="0"/>
        <w:spacing w:after="0"/>
        <w:ind w:left="20" w:right="20" w:firstLine="720"/>
        <w:jc w:val="both"/>
      </w:pPr>
      <w: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BB6014" w:rsidRDefault="00BB6014" w:rsidP="00BB6014">
      <w:pPr>
        <w:pStyle w:val="a8"/>
        <w:numPr>
          <w:ilvl w:val="0"/>
          <w:numId w:val="64"/>
        </w:numPr>
        <w:tabs>
          <w:tab w:val="clear" w:pos="454"/>
          <w:tab w:val="left" w:pos="1033"/>
        </w:tabs>
        <w:suppressAutoHyphens w:val="0"/>
        <w:spacing w:after="0"/>
        <w:ind w:left="20" w:right="20" w:firstLine="720"/>
        <w:jc w:val="both"/>
      </w:pPr>
      <w: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BB6014" w:rsidRDefault="00BB6014" w:rsidP="00BB6014">
      <w:pPr>
        <w:pStyle w:val="a8"/>
        <w:numPr>
          <w:ilvl w:val="0"/>
          <w:numId w:val="64"/>
        </w:numPr>
        <w:tabs>
          <w:tab w:val="clear" w:pos="454"/>
          <w:tab w:val="left" w:pos="1014"/>
        </w:tabs>
        <w:suppressAutoHyphens w:val="0"/>
        <w:spacing w:after="0"/>
        <w:ind w:left="20" w:firstLine="720"/>
        <w:jc w:val="both"/>
      </w:pPr>
      <w:r>
        <w:t>включение подростков в социально значимую деятельность, позволяющую</w:t>
      </w:r>
    </w:p>
    <w:p w:rsidR="00BB6014" w:rsidRDefault="00BB6014" w:rsidP="00BB6014">
      <w:pPr>
        <w:pStyle w:val="28"/>
        <w:shd w:val="clear" w:color="auto" w:fill="auto"/>
        <w:spacing w:line="240" w:lineRule="auto"/>
        <w:ind w:left="5020"/>
        <w:rPr>
          <w:rFonts w:ascii="Times New Roman" w:hAnsi="Times New Roman" w:cs="Times New Roman"/>
          <w:sz w:val="24"/>
          <w:szCs w:val="24"/>
        </w:rPr>
      </w:pPr>
      <w:r>
        <w:rPr>
          <w:rFonts w:ascii="Times New Roman" w:hAnsi="Times New Roman" w:cs="Times New Roman"/>
          <w:sz w:val="24"/>
          <w:szCs w:val="24"/>
        </w:rPr>
        <w:t>27</w:t>
      </w:r>
    </w:p>
    <w:p w:rsidR="00BB6014" w:rsidRDefault="00BB6014" w:rsidP="00BB6014">
      <w:pPr>
        <w:spacing w:after="0" w:line="240" w:lineRule="auto"/>
        <w:rPr>
          <w:rFonts w:ascii="Times New Roman" w:eastAsiaTheme="minorHAnsi" w:hAnsi="Times New Roman"/>
          <w:sz w:val="24"/>
          <w:szCs w:val="24"/>
        </w:rPr>
        <w:sectPr w:rsidR="00BB6014">
          <w:pgSz w:w="11905" w:h="16837"/>
          <w:pgMar w:top="1013" w:right="548" w:bottom="1130" w:left="1109" w:header="0" w:footer="3" w:gutter="0"/>
          <w:pgNumType w:start="211"/>
          <w:cols w:space="720"/>
        </w:sectPr>
      </w:pPr>
    </w:p>
    <w:p w:rsidR="00BB6014" w:rsidRDefault="00BB6014" w:rsidP="00BB6014">
      <w:pPr>
        <w:pStyle w:val="a8"/>
        <w:ind w:left="20" w:right="20"/>
      </w:pPr>
      <w:r>
        <w:lastRenderedPageBreak/>
        <w:t>им реализовать потребность в признании окружающих, проявить свои лучшие качества и способности;</w:t>
      </w:r>
    </w:p>
    <w:p w:rsidR="00BB6014" w:rsidRDefault="00BB6014" w:rsidP="00BB6014">
      <w:pPr>
        <w:pStyle w:val="a8"/>
        <w:numPr>
          <w:ilvl w:val="0"/>
          <w:numId w:val="64"/>
        </w:numPr>
        <w:tabs>
          <w:tab w:val="clear" w:pos="454"/>
          <w:tab w:val="left" w:pos="1014"/>
        </w:tabs>
        <w:suppressAutoHyphens w:val="0"/>
        <w:spacing w:after="0"/>
        <w:ind w:left="20" w:right="20" w:firstLine="720"/>
        <w:jc w:val="both"/>
      </w:pPr>
      <w:r>
        <w:t>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BB6014" w:rsidRDefault="00BB6014" w:rsidP="00BB6014">
      <w:pPr>
        <w:pStyle w:val="a8"/>
        <w:numPr>
          <w:ilvl w:val="0"/>
          <w:numId w:val="64"/>
        </w:numPr>
        <w:tabs>
          <w:tab w:val="clear" w:pos="454"/>
          <w:tab w:val="left" w:pos="1014"/>
        </w:tabs>
        <w:suppressAutoHyphens w:val="0"/>
        <w:spacing w:after="0"/>
        <w:ind w:left="20" w:firstLine="720"/>
        <w:jc w:val="both"/>
      </w:pPr>
      <w:r>
        <w:t>развитие способности контролировать время, проведенное за компьютером.</w:t>
      </w:r>
    </w:p>
    <w:p w:rsidR="00BB6014" w:rsidRDefault="00BB6014" w:rsidP="00BB6014">
      <w:pPr>
        <w:pStyle w:val="1c"/>
        <w:keepNext/>
        <w:keepLines/>
        <w:shd w:val="clear" w:color="auto" w:fill="auto"/>
        <w:spacing w:line="240" w:lineRule="auto"/>
        <w:ind w:left="20" w:firstLine="720"/>
        <w:rPr>
          <w:color w:val="auto"/>
          <w:sz w:val="24"/>
          <w:szCs w:val="24"/>
        </w:rPr>
      </w:pPr>
      <w:r>
        <w:rPr>
          <w:color w:val="auto"/>
          <w:sz w:val="24"/>
          <w:szCs w:val="24"/>
        </w:rPr>
        <w:t>Раздел 9. Система поощрения социальной успешности и проявлений</w:t>
      </w:r>
    </w:p>
    <w:p w:rsidR="00BB6014" w:rsidRDefault="00BB6014" w:rsidP="00BB6014">
      <w:pPr>
        <w:pStyle w:val="1c"/>
        <w:keepNext/>
        <w:keepLines/>
        <w:shd w:val="clear" w:color="auto" w:fill="auto"/>
        <w:spacing w:line="240" w:lineRule="auto"/>
        <w:ind w:left="20" w:right="20"/>
        <w:rPr>
          <w:color w:val="auto"/>
          <w:sz w:val="24"/>
          <w:szCs w:val="24"/>
        </w:rPr>
      </w:pPr>
      <w:r>
        <w:rPr>
          <w:color w:val="auto"/>
          <w:sz w:val="24"/>
          <w:szCs w:val="24"/>
        </w:rPr>
        <w:t>активной жизненной позиции обучающихся (рейтинг, формирование портфолио, установление стипендий, спонсорство и т. п.)</w:t>
      </w:r>
    </w:p>
    <w:p w:rsidR="00BB6014" w:rsidRDefault="00BB6014" w:rsidP="00BB6014">
      <w:pPr>
        <w:pStyle w:val="a8"/>
        <w:ind w:left="20" w:right="20" w:firstLine="720"/>
        <w:jc w:val="both"/>
      </w:pPr>
      <w: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включение и активное участие обучающегося в совместной деятельности, организуемой в воспитательных целях).</w:t>
      </w:r>
    </w:p>
    <w:p w:rsidR="00BB6014" w:rsidRDefault="00BB6014" w:rsidP="00BB6014">
      <w:pPr>
        <w:pStyle w:val="a8"/>
        <w:ind w:left="20" w:right="20" w:firstLine="720"/>
        <w:jc w:val="both"/>
      </w:pPr>
      <w:r>
        <w:t>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w:t>
      </w:r>
    </w:p>
    <w:p w:rsidR="00BB6014" w:rsidRDefault="00BB6014" w:rsidP="00BB6014">
      <w:pPr>
        <w:pStyle w:val="a8"/>
        <w:numPr>
          <w:ilvl w:val="0"/>
          <w:numId w:val="65"/>
        </w:numPr>
        <w:tabs>
          <w:tab w:val="clear" w:pos="454"/>
          <w:tab w:val="left" w:pos="1018"/>
        </w:tabs>
        <w:suppressAutoHyphens w:val="0"/>
        <w:spacing w:after="0"/>
        <w:ind w:left="20" w:right="20" w:firstLine="720"/>
        <w:jc w:val="both"/>
      </w:pPr>
      <w:r>
        <w:rPr>
          <w:rStyle w:val="65"/>
          <w:i w:val="0"/>
          <w:sz w:val="24"/>
          <w:szCs w:val="24"/>
        </w:rPr>
        <w:t>публичность поощрения</w:t>
      </w:r>
      <w:r>
        <w:t xml:space="preserve"> (информирование всех обучающихся о награждении, проведение процедуры награждения в присутствии значительного числа школьников);</w:t>
      </w:r>
    </w:p>
    <w:p w:rsidR="00BB6014" w:rsidRDefault="00BB6014" w:rsidP="00BB6014">
      <w:pPr>
        <w:pStyle w:val="a8"/>
        <w:numPr>
          <w:ilvl w:val="0"/>
          <w:numId w:val="65"/>
        </w:numPr>
        <w:tabs>
          <w:tab w:val="clear" w:pos="454"/>
          <w:tab w:val="left" w:pos="1023"/>
        </w:tabs>
        <w:suppressAutoHyphens w:val="0"/>
        <w:spacing w:after="0"/>
        <w:ind w:left="20" w:right="20" w:firstLine="720"/>
        <w:jc w:val="both"/>
      </w:pPr>
      <w:r>
        <w:rPr>
          <w:rStyle w:val="65"/>
          <w:i w:val="0"/>
          <w:sz w:val="24"/>
          <w:szCs w:val="24"/>
        </w:rPr>
        <w:t>соответствие артефактов и процедур награждения</w:t>
      </w:r>
      <w:r>
        <w:t xml:space="preserve"> укладу жизни школы, специфической символике, выработанной и существующей в сообществе в виде традиции;</w:t>
      </w:r>
    </w:p>
    <w:p w:rsidR="00BB6014" w:rsidRDefault="00BB6014" w:rsidP="00BB6014">
      <w:pPr>
        <w:pStyle w:val="a8"/>
        <w:numPr>
          <w:ilvl w:val="0"/>
          <w:numId w:val="65"/>
        </w:numPr>
        <w:tabs>
          <w:tab w:val="clear" w:pos="454"/>
          <w:tab w:val="left" w:pos="1018"/>
        </w:tabs>
        <w:suppressAutoHyphens w:val="0"/>
        <w:spacing w:after="0"/>
        <w:ind w:left="20" w:right="20" w:firstLine="720"/>
        <w:jc w:val="both"/>
      </w:pPr>
      <w:r>
        <w:rPr>
          <w:rStyle w:val="65"/>
          <w:i w:val="0"/>
          <w:sz w:val="24"/>
          <w:szCs w:val="24"/>
        </w:rPr>
        <w:lastRenderedPageBreak/>
        <w:t>прозрачность правил поощрения</w:t>
      </w:r>
      <w:r>
        <w:t xml:space="preserve">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BB6014" w:rsidRDefault="00BB6014" w:rsidP="00BB6014">
      <w:pPr>
        <w:pStyle w:val="a8"/>
        <w:numPr>
          <w:ilvl w:val="0"/>
          <w:numId w:val="65"/>
        </w:numPr>
        <w:tabs>
          <w:tab w:val="clear" w:pos="454"/>
          <w:tab w:val="left" w:pos="980"/>
        </w:tabs>
        <w:suppressAutoHyphens w:val="0"/>
        <w:spacing w:after="0"/>
        <w:ind w:left="20" w:right="20" w:firstLine="720"/>
        <w:jc w:val="both"/>
      </w:pPr>
      <w:r>
        <w:rPr>
          <w:rStyle w:val="65"/>
          <w:i w:val="0"/>
          <w:sz w:val="24"/>
          <w:szCs w:val="24"/>
        </w:rPr>
        <w:t>регулирование частоты награждений</w:t>
      </w:r>
      <w:r>
        <w:t xml:space="preserve"> (недопущение избыточности в поощрениях - недостаточно длительные периоды ожидания и чрезмерно большие группы поощряемых);</w:t>
      </w:r>
    </w:p>
    <w:p w:rsidR="00BB6014" w:rsidRDefault="00BB6014" w:rsidP="00BB6014">
      <w:pPr>
        <w:pStyle w:val="42"/>
        <w:numPr>
          <w:ilvl w:val="0"/>
          <w:numId w:val="65"/>
        </w:numPr>
        <w:shd w:val="clear" w:color="auto" w:fill="auto"/>
        <w:tabs>
          <w:tab w:val="clear" w:pos="708"/>
          <w:tab w:val="left" w:pos="1033"/>
        </w:tabs>
        <w:spacing w:before="0" w:after="0" w:line="240" w:lineRule="auto"/>
        <w:ind w:left="20" w:firstLine="720"/>
        <w:rPr>
          <w:rFonts w:ascii="Times New Roman" w:hAnsi="Times New Roman" w:cs="Times New Roman"/>
          <w:sz w:val="24"/>
          <w:szCs w:val="24"/>
        </w:rPr>
      </w:pPr>
      <w:r>
        <w:rPr>
          <w:rFonts w:ascii="Times New Roman" w:hAnsi="Times New Roman" w:cs="Times New Roman"/>
          <w:sz w:val="24"/>
          <w:szCs w:val="24"/>
        </w:rPr>
        <w:t>сочетание индивидуального и коллективного поощренияиндивидуальных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w:t>
      </w:r>
    </w:p>
    <w:p w:rsidR="00BB6014" w:rsidRDefault="00BB6014" w:rsidP="00BB6014">
      <w:pPr>
        <w:pStyle w:val="a8"/>
        <w:ind w:left="20" w:right="20" w:firstLine="720"/>
        <w:jc w:val="both"/>
      </w:pPr>
      <w:r>
        <w:rPr>
          <w:i/>
        </w:rPr>
        <w:t>-</w:t>
      </w:r>
      <w:r>
        <w:rPr>
          <w:rStyle w:val="54"/>
          <w:i w:val="0"/>
          <w:sz w:val="24"/>
          <w:szCs w:val="24"/>
        </w:rPr>
        <w:t xml:space="preserve"> дифференцированность поощрений</w:t>
      </w:r>
      <w:r>
        <w:t xml:space="preserve"> (наличие уровней и типов наград позволяет продлить стимулирующее действие системы поощрения).</w:t>
      </w:r>
    </w:p>
    <w:p w:rsidR="00BB6014" w:rsidRDefault="00BB6014" w:rsidP="00BB6014">
      <w:pPr>
        <w:pStyle w:val="a8"/>
        <w:ind w:left="20" w:right="20" w:firstLine="720"/>
        <w:jc w:val="both"/>
      </w:pPr>
      <w:r>
        <w:rPr>
          <w:rStyle w:val="54"/>
          <w:i w:val="0"/>
          <w:sz w:val="24"/>
          <w:szCs w:val="24"/>
        </w:rPr>
        <w:t>Рейтинг</w:t>
      </w:r>
      <w:r>
        <w:t>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w:t>
      </w:r>
    </w:p>
    <w:p w:rsidR="00BB6014" w:rsidRDefault="00BB6014" w:rsidP="00BB6014">
      <w:pPr>
        <w:pStyle w:val="a8"/>
        <w:ind w:left="20" w:right="20" w:firstLine="720"/>
        <w:jc w:val="both"/>
      </w:pPr>
      <w:r>
        <w:rPr>
          <w:rStyle w:val="54"/>
          <w:i w:val="0"/>
          <w:sz w:val="24"/>
          <w:szCs w:val="24"/>
        </w:rPr>
        <w:t>Формирование портфолио</w:t>
      </w:r>
      <w:r>
        <w:t xml:space="preserve">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w:t>
      </w:r>
    </w:p>
    <w:p w:rsidR="00BB6014" w:rsidRDefault="00BB6014" w:rsidP="00BB6014">
      <w:pPr>
        <w:pStyle w:val="a8"/>
        <w:ind w:left="20" w:right="20" w:firstLine="720"/>
        <w:jc w:val="both"/>
      </w:pPr>
      <w:r>
        <w:rPr>
          <w:rStyle w:val="54"/>
          <w:i w:val="0"/>
          <w:sz w:val="24"/>
          <w:szCs w:val="24"/>
        </w:rPr>
        <w:t>Установление стипендий</w:t>
      </w:r>
      <w:r>
        <w:t xml:space="preserve">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w:t>
      </w:r>
    </w:p>
    <w:p w:rsidR="00BB6014" w:rsidRDefault="00BB6014" w:rsidP="00BB6014">
      <w:pPr>
        <w:pStyle w:val="a8"/>
        <w:ind w:left="20" w:right="20" w:firstLine="720"/>
        <w:jc w:val="both"/>
      </w:pPr>
      <w:r>
        <w:rPr>
          <w:rStyle w:val="54"/>
          <w:i w:val="0"/>
          <w:sz w:val="24"/>
          <w:szCs w:val="24"/>
        </w:rPr>
        <w:t>Спонсорство</w:t>
      </w:r>
      <w:r>
        <w:t>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 либо. Спонсорство предполагает публичную презентацию спонсора и его деятельности.</w:t>
      </w:r>
    </w:p>
    <w:p w:rsidR="00BB6014" w:rsidRDefault="00BB6014" w:rsidP="00BB6014">
      <w:pPr>
        <w:pStyle w:val="1c"/>
        <w:keepNext/>
        <w:keepLines/>
        <w:shd w:val="clear" w:color="auto" w:fill="auto"/>
        <w:spacing w:line="240" w:lineRule="auto"/>
        <w:ind w:left="20" w:right="20" w:firstLine="720"/>
        <w:rPr>
          <w:color w:val="auto"/>
          <w:sz w:val="24"/>
          <w:szCs w:val="24"/>
        </w:rPr>
      </w:pPr>
      <w:r>
        <w:rPr>
          <w:color w:val="auto"/>
          <w:sz w:val="24"/>
          <w:szCs w:val="24"/>
        </w:rPr>
        <w:t>Раздел 10. Критерии, показатели эффективности деятельности общеобразовательной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w:t>
      </w:r>
    </w:p>
    <w:p w:rsidR="00BB6014" w:rsidRDefault="00BB6014" w:rsidP="00BB6014">
      <w:pPr>
        <w:pStyle w:val="a8"/>
        <w:ind w:left="20" w:right="20" w:firstLine="700"/>
      </w:pPr>
      <w:r>
        <w:rPr>
          <w:rStyle w:val="44"/>
          <w:i w:val="0"/>
          <w:sz w:val="24"/>
          <w:szCs w:val="24"/>
        </w:rPr>
        <w:t>Первый критерий</w:t>
      </w:r>
      <w:r>
        <w:rPr>
          <w:rStyle w:val="44"/>
          <w:sz w:val="24"/>
          <w:szCs w:val="24"/>
        </w:rPr>
        <w:t xml:space="preserve"> -</w:t>
      </w:r>
      <w:r>
        <w:t xml:space="preserve"> степень обеспечения в общеобразовательной организации жизни и здоровья учащихся, формирования здорового и безопасного образа жизни (поведение на дорогах, в чрезвычайных ситуациях), выражается в следующих показателях:</w:t>
      </w:r>
    </w:p>
    <w:p w:rsidR="00BB6014" w:rsidRDefault="00BB6014" w:rsidP="00BB6014">
      <w:pPr>
        <w:pStyle w:val="a8"/>
        <w:numPr>
          <w:ilvl w:val="0"/>
          <w:numId w:val="65"/>
        </w:numPr>
        <w:tabs>
          <w:tab w:val="clear" w:pos="454"/>
          <w:tab w:val="left" w:pos="1009"/>
        </w:tabs>
        <w:suppressAutoHyphens w:val="0"/>
        <w:spacing w:after="0"/>
        <w:ind w:left="20" w:right="20" w:firstLine="700"/>
        <w:jc w:val="both"/>
      </w:pPr>
      <w:r>
        <w:t>уровень информированности педагогов о состоянии здоровья учащихся (заболевания, ограничения по здоровью), о посещении спортивных секций, регулярности занятий физической культурой;</w:t>
      </w:r>
    </w:p>
    <w:p w:rsidR="00BB6014" w:rsidRDefault="00BB6014" w:rsidP="00BB6014">
      <w:pPr>
        <w:pStyle w:val="a8"/>
        <w:numPr>
          <w:ilvl w:val="0"/>
          <w:numId w:val="65"/>
        </w:numPr>
        <w:tabs>
          <w:tab w:val="clear" w:pos="454"/>
          <w:tab w:val="left" w:pos="1023"/>
        </w:tabs>
        <w:suppressAutoHyphens w:val="0"/>
        <w:spacing w:after="0"/>
        <w:ind w:left="20" w:right="20" w:firstLine="700"/>
        <w:jc w:val="both"/>
      </w:pPr>
      <w:r>
        <w:t>степень конкретности и измеримости задач по обеспечению жизни и здоровья учащихся,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учащихся;</w:t>
      </w:r>
    </w:p>
    <w:p w:rsidR="00BB6014" w:rsidRDefault="00BB6014" w:rsidP="00BB6014">
      <w:pPr>
        <w:pStyle w:val="a8"/>
        <w:numPr>
          <w:ilvl w:val="0"/>
          <w:numId w:val="65"/>
        </w:numPr>
        <w:tabs>
          <w:tab w:val="clear" w:pos="454"/>
          <w:tab w:val="left" w:pos="1014"/>
        </w:tabs>
        <w:suppressAutoHyphens w:val="0"/>
        <w:spacing w:after="0"/>
        <w:ind w:left="20" w:right="20" w:firstLine="700"/>
        <w:jc w:val="both"/>
      </w:pPr>
      <w:r>
        <w:t>степень корректности и конкретности правил работы педагогов по обеспечению жизни и здоровья учащихся,</w:t>
      </w:r>
    </w:p>
    <w:p w:rsidR="00BB6014" w:rsidRDefault="00BB6014" w:rsidP="00BB6014">
      <w:pPr>
        <w:pStyle w:val="a8"/>
        <w:numPr>
          <w:ilvl w:val="0"/>
          <w:numId w:val="65"/>
        </w:numPr>
        <w:tabs>
          <w:tab w:val="clear" w:pos="454"/>
          <w:tab w:val="left" w:pos="1018"/>
        </w:tabs>
        <w:suppressAutoHyphens w:val="0"/>
        <w:spacing w:after="0"/>
        <w:ind w:left="20" w:right="20" w:firstLine="700"/>
        <w:jc w:val="both"/>
      </w:pPr>
      <w:r>
        <w:lastRenderedPageBreak/>
        <w:t>реалистичность количества и достаточность мероприятий (тематика, форма и содержание которых адекватны задачам обеспечения жизни и здоровья учащихся, здорового и безопасного образа жизни);</w:t>
      </w:r>
    </w:p>
    <w:p w:rsidR="00BB6014" w:rsidRDefault="00BB6014" w:rsidP="00BB6014">
      <w:pPr>
        <w:pStyle w:val="a8"/>
        <w:numPr>
          <w:ilvl w:val="0"/>
          <w:numId w:val="65"/>
        </w:numPr>
        <w:tabs>
          <w:tab w:val="clear" w:pos="454"/>
          <w:tab w:val="left" w:pos="1023"/>
        </w:tabs>
        <w:suppressAutoHyphens w:val="0"/>
        <w:spacing w:after="0"/>
        <w:ind w:left="20" w:right="20" w:firstLine="700"/>
        <w:jc w:val="both"/>
      </w:pPr>
      <w:r>
        <w:t>согласованность мероприятий, обеспечивающих жизнь и здоровье учащихся,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w:t>
      </w:r>
    </w:p>
    <w:p w:rsidR="00BB6014" w:rsidRDefault="00BB6014" w:rsidP="00BB6014">
      <w:pPr>
        <w:pStyle w:val="a8"/>
        <w:ind w:left="20" w:right="20" w:firstLine="700"/>
      </w:pPr>
      <w:r>
        <w:rPr>
          <w:rStyle w:val="44"/>
          <w:i w:val="0"/>
          <w:sz w:val="24"/>
          <w:szCs w:val="24"/>
        </w:rPr>
        <w:t>Второй критерий</w:t>
      </w:r>
      <w:r>
        <w:rPr>
          <w:rStyle w:val="44"/>
          <w:sz w:val="24"/>
          <w:szCs w:val="24"/>
        </w:rPr>
        <w:t xml:space="preserve"> -</w:t>
      </w:r>
      <w:r>
        <w:t xml:space="preserve"> степень обеспечения в общеобразовательной организации позитивных межличностных отношений обучающихся, выражается в следующих показателях:</w:t>
      </w:r>
    </w:p>
    <w:p w:rsidR="00BB6014" w:rsidRDefault="00BB6014" w:rsidP="00BB6014">
      <w:pPr>
        <w:pStyle w:val="a8"/>
        <w:numPr>
          <w:ilvl w:val="0"/>
          <w:numId w:val="65"/>
        </w:numPr>
        <w:tabs>
          <w:tab w:val="clear" w:pos="454"/>
          <w:tab w:val="left" w:pos="1004"/>
        </w:tabs>
        <w:suppressAutoHyphens w:val="0"/>
        <w:spacing w:after="0"/>
        <w:ind w:left="20" w:right="20" w:firstLine="700"/>
        <w:jc w:val="both"/>
      </w:pPr>
      <w:r>
        <w:t>уровень информированности педагогов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учащихся и т. д.);</w:t>
      </w:r>
    </w:p>
    <w:p w:rsidR="00BB6014" w:rsidRDefault="00BB6014" w:rsidP="00BB6014">
      <w:pPr>
        <w:pStyle w:val="a8"/>
        <w:numPr>
          <w:ilvl w:val="0"/>
          <w:numId w:val="65"/>
        </w:numPr>
        <w:tabs>
          <w:tab w:val="clear" w:pos="454"/>
          <w:tab w:val="left" w:pos="1018"/>
        </w:tabs>
        <w:suppressAutoHyphens w:val="0"/>
        <w:spacing w:after="0"/>
        <w:ind w:left="20" w:right="20" w:firstLine="700"/>
        <w:jc w:val="both"/>
      </w:pPr>
      <w:r>
        <w:t>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учащихся;</w:t>
      </w:r>
    </w:p>
    <w:p w:rsidR="00BB6014" w:rsidRDefault="00BB6014" w:rsidP="00BB6014">
      <w:pPr>
        <w:pStyle w:val="a8"/>
        <w:numPr>
          <w:ilvl w:val="0"/>
          <w:numId w:val="65"/>
        </w:numPr>
        <w:tabs>
          <w:tab w:val="clear" w:pos="454"/>
          <w:tab w:val="left" w:pos="1014"/>
        </w:tabs>
        <w:suppressAutoHyphens w:val="0"/>
        <w:spacing w:after="0"/>
        <w:ind w:left="20" w:right="20" w:firstLine="700"/>
        <w:jc w:val="both"/>
      </w:pPr>
      <w:r>
        <w:t>степень корректности и конкретности правил работы педагогов по обеспечению позитивных межличностных отношений обучающихся;</w:t>
      </w:r>
    </w:p>
    <w:p w:rsidR="00BB6014" w:rsidRDefault="00BB6014" w:rsidP="00BB6014">
      <w:pPr>
        <w:pStyle w:val="a8"/>
        <w:numPr>
          <w:ilvl w:val="0"/>
          <w:numId w:val="65"/>
        </w:numPr>
        <w:tabs>
          <w:tab w:val="clear" w:pos="454"/>
          <w:tab w:val="left" w:pos="1014"/>
        </w:tabs>
        <w:suppressAutoHyphens w:val="0"/>
        <w:spacing w:after="0"/>
        <w:ind w:left="20" w:right="20" w:firstLine="700"/>
        <w:jc w:val="both"/>
      </w:pPr>
      <w:r>
        <w:t>реалистичность количества и достаточность мероприятий (тематика, форма и содержание которых адекватны задачам обеспечения позитивных межличностных отношений обучающихся;</w:t>
      </w:r>
    </w:p>
    <w:p w:rsidR="00BB6014" w:rsidRDefault="00BB6014" w:rsidP="00BB6014">
      <w:pPr>
        <w:pStyle w:val="a8"/>
        <w:numPr>
          <w:ilvl w:val="0"/>
          <w:numId w:val="65"/>
        </w:numPr>
        <w:tabs>
          <w:tab w:val="clear" w:pos="454"/>
          <w:tab w:val="left" w:pos="1018"/>
        </w:tabs>
        <w:suppressAutoHyphens w:val="0"/>
        <w:spacing w:after="0"/>
        <w:ind w:left="20" w:right="20" w:firstLine="700"/>
        <w:jc w:val="both"/>
      </w:pPr>
      <w:r>
        <w:t>согласованность мероприятий, обеспечивающих позитивные межличностные отношения обучающихся, с психологом.</w:t>
      </w:r>
    </w:p>
    <w:p w:rsidR="00BB6014" w:rsidRDefault="00BB6014" w:rsidP="00BB6014">
      <w:pPr>
        <w:pStyle w:val="a8"/>
        <w:ind w:left="20" w:right="20" w:firstLine="700"/>
      </w:pPr>
      <w:r>
        <w:rPr>
          <w:rStyle w:val="3a"/>
          <w:i w:val="0"/>
          <w:sz w:val="24"/>
          <w:szCs w:val="24"/>
        </w:rPr>
        <w:t>Третий критерий</w:t>
      </w:r>
      <w:r>
        <w:rPr>
          <w:rStyle w:val="3a"/>
          <w:sz w:val="24"/>
          <w:szCs w:val="24"/>
        </w:rPr>
        <w:t xml:space="preserve"> -</w:t>
      </w:r>
      <w:r>
        <w:t xml:space="preserve"> степень содействия обучающимся в освоении программ общего и дополнительного образования выражается в следующих показателях:</w:t>
      </w:r>
    </w:p>
    <w:p w:rsidR="00BB6014" w:rsidRDefault="00BB6014" w:rsidP="00BB6014">
      <w:pPr>
        <w:pStyle w:val="a8"/>
        <w:numPr>
          <w:ilvl w:val="0"/>
          <w:numId w:val="65"/>
        </w:numPr>
        <w:tabs>
          <w:tab w:val="clear" w:pos="454"/>
          <w:tab w:val="left" w:pos="1009"/>
        </w:tabs>
        <w:suppressAutoHyphens w:val="0"/>
        <w:spacing w:after="0"/>
        <w:ind w:left="20" w:right="20" w:firstLine="700"/>
        <w:jc w:val="both"/>
      </w:pPr>
      <w:r>
        <w:t>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w:t>
      </w:r>
    </w:p>
    <w:p w:rsidR="00BB6014" w:rsidRDefault="00BB6014" w:rsidP="00BB6014">
      <w:pPr>
        <w:pStyle w:val="a8"/>
        <w:numPr>
          <w:ilvl w:val="0"/>
          <w:numId w:val="65"/>
        </w:numPr>
        <w:tabs>
          <w:tab w:val="clear" w:pos="454"/>
          <w:tab w:val="left" w:pos="1023"/>
        </w:tabs>
        <w:suppressAutoHyphens w:val="0"/>
        <w:spacing w:after="0"/>
        <w:ind w:left="20" w:right="20" w:firstLine="700"/>
        <w:jc w:val="both"/>
      </w:pPr>
      <w:r>
        <w:t>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учащихся;</w:t>
      </w:r>
    </w:p>
    <w:p w:rsidR="00BB6014" w:rsidRDefault="00BB6014" w:rsidP="00BB6014">
      <w:pPr>
        <w:pStyle w:val="a8"/>
        <w:numPr>
          <w:ilvl w:val="0"/>
          <w:numId w:val="65"/>
        </w:numPr>
        <w:tabs>
          <w:tab w:val="clear" w:pos="454"/>
          <w:tab w:val="left" w:pos="1014"/>
        </w:tabs>
        <w:suppressAutoHyphens w:val="0"/>
        <w:spacing w:after="0"/>
        <w:ind w:left="20" w:right="20" w:firstLine="700"/>
        <w:jc w:val="both"/>
      </w:pPr>
      <w:r>
        <w:t>степень корректности и конкретности правил педагогического содействия обучающимся в освоении программ общего и дополнительного образования;</w:t>
      </w:r>
    </w:p>
    <w:p w:rsidR="00BB6014" w:rsidRDefault="00BB6014" w:rsidP="00BB6014">
      <w:pPr>
        <w:pStyle w:val="a8"/>
        <w:numPr>
          <w:ilvl w:val="0"/>
          <w:numId w:val="65"/>
        </w:numPr>
        <w:tabs>
          <w:tab w:val="clear" w:pos="454"/>
          <w:tab w:val="left" w:pos="1014"/>
        </w:tabs>
        <w:suppressAutoHyphens w:val="0"/>
        <w:spacing w:after="0"/>
        <w:ind w:left="20" w:right="20" w:firstLine="700"/>
        <w:jc w:val="both"/>
      </w:pPr>
      <w:r>
        <w:t>реалистичность количества и достаточность мероприятий (тематика, форма и содержание которых адекватны задачам содействия обучающимся в освоении программ общего и дополнительного образования);</w:t>
      </w:r>
    </w:p>
    <w:p w:rsidR="00BB6014" w:rsidRDefault="00BB6014" w:rsidP="00BB6014">
      <w:pPr>
        <w:pStyle w:val="a8"/>
        <w:numPr>
          <w:ilvl w:val="0"/>
          <w:numId w:val="65"/>
        </w:numPr>
        <w:tabs>
          <w:tab w:val="clear" w:pos="454"/>
          <w:tab w:val="left" w:pos="998"/>
        </w:tabs>
        <w:suppressAutoHyphens w:val="0"/>
        <w:spacing w:after="0"/>
        <w:ind w:right="20" w:firstLine="700"/>
        <w:jc w:val="both"/>
      </w:pPr>
      <w:r>
        <w:t>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w:t>
      </w:r>
    </w:p>
    <w:p w:rsidR="00BB6014" w:rsidRDefault="00BB6014" w:rsidP="00BB6014">
      <w:pPr>
        <w:pStyle w:val="a8"/>
        <w:ind w:right="20" w:firstLine="700"/>
      </w:pPr>
      <w:r>
        <w:rPr>
          <w:rStyle w:val="2f7"/>
          <w:i w:val="0"/>
          <w:sz w:val="24"/>
          <w:szCs w:val="24"/>
        </w:rPr>
        <w:t>Четвертый критерий</w:t>
      </w:r>
      <w:r>
        <w:rPr>
          <w:rStyle w:val="2f7"/>
          <w:sz w:val="24"/>
          <w:szCs w:val="24"/>
        </w:rPr>
        <w:t xml:space="preserve"> -</w:t>
      </w:r>
      <w:r>
        <w:t xml:space="preserve">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w:t>
      </w:r>
    </w:p>
    <w:p w:rsidR="00BB6014" w:rsidRDefault="00BB6014" w:rsidP="00BB6014">
      <w:pPr>
        <w:pStyle w:val="a8"/>
        <w:numPr>
          <w:ilvl w:val="0"/>
          <w:numId w:val="65"/>
        </w:numPr>
        <w:tabs>
          <w:tab w:val="clear" w:pos="454"/>
          <w:tab w:val="left" w:pos="994"/>
        </w:tabs>
        <w:suppressAutoHyphens w:val="0"/>
        <w:spacing w:after="0"/>
        <w:ind w:right="20" w:firstLine="700"/>
        <w:jc w:val="both"/>
      </w:pPr>
      <w:r>
        <w:lastRenderedPageBreak/>
        <w:t>уровень информированности педагогов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w:t>
      </w:r>
    </w:p>
    <w:p w:rsidR="00BB6014" w:rsidRDefault="00BB6014" w:rsidP="00BB6014">
      <w:pPr>
        <w:pStyle w:val="a8"/>
        <w:numPr>
          <w:ilvl w:val="0"/>
          <w:numId w:val="65"/>
        </w:numPr>
        <w:tabs>
          <w:tab w:val="clear" w:pos="454"/>
          <w:tab w:val="left" w:pos="1003"/>
        </w:tabs>
        <w:suppressAutoHyphens w:val="0"/>
        <w:spacing w:after="0"/>
        <w:ind w:right="20" w:firstLine="700"/>
        <w:jc w:val="both"/>
      </w:pPr>
      <w:r>
        <w:t>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w:t>
      </w:r>
    </w:p>
    <w:p w:rsidR="00BB6014" w:rsidRDefault="00BB6014" w:rsidP="00BB6014">
      <w:pPr>
        <w:pStyle w:val="a8"/>
        <w:numPr>
          <w:ilvl w:val="0"/>
          <w:numId w:val="65"/>
        </w:numPr>
        <w:tabs>
          <w:tab w:val="clear" w:pos="454"/>
          <w:tab w:val="left" w:pos="1003"/>
        </w:tabs>
        <w:suppressAutoHyphens w:val="0"/>
        <w:spacing w:after="0"/>
        <w:ind w:right="20" w:firstLine="700"/>
        <w:jc w:val="both"/>
      </w:pPr>
      <w:r>
        <w:t>степень корректности и конкретности принципов и методических правил по реализации задач патриотического, гражданского, экологического воспитания учащихся;</w:t>
      </w:r>
    </w:p>
    <w:p w:rsidR="00BB6014" w:rsidRDefault="00BB6014" w:rsidP="00BB6014">
      <w:pPr>
        <w:pStyle w:val="a8"/>
        <w:numPr>
          <w:ilvl w:val="0"/>
          <w:numId w:val="65"/>
        </w:numPr>
        <w:tabs>
          <w:tab w:val="clear" w:pos="454"/>
          <w:tab w:val="left" w:pos="998"/>
        </w:tabs>
        <w:suppressAutoHyphens w:val="0"/>
        <w:spacing w:after="0"/>
        <w:ind w:right="20" w:firstLine="700"/>
        <w:jc w:val="both"/>
      </w:pPr>
      <w:r>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учащихся);</w:t>
      </w:r>
    </w:p>
    <w:p w:rsidR="00BB6014" w:rsidRDefault="00BB6014" w:rsidP="00BB6014">
      <w:pPr>
        <w:pStyle w:val="a8"/>
        <w:numPr>
          <w:ilvl w:val="0"/>
          <w:numId w:val="65"/>
        </w:numPr>
        <w:tabs>
          <w:tab w:val="clear" w:pos="454"/>
          <w:tab w:val="left" w:pos="1003"/>
        </w:tabs>
        <w:suppressAutoHyphens w:val="0"/>
        <w:spacing w:after="0"/>
        <w:ind w:right="20" w:firstLine="700"/>
        <w:jc w:val="both"/>
      </w:pPr>
      <w:r>
        <w:t>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w:t>
      </w:r>
    </w:p>
    <w:p w:rsidR="00BB6014" w:rsidRDefault="00BB6014" w:rsidP="00BB6014">
      <w:pPr>
        <w:pStyle w:val="1c"/>
        <w:keepNext/>
        <w:keepLines/>
        <w:shd w:val="clear" w:color="auto" w:fill="auto"/>
        <w:spacing w:line="240" w:lineRule="auto"/>
        <w:ind w:right="20"/>
        <w:rPr>
          <w:color w:val="auto"/>
          <w:sz w:val="24"/>
          <w:szCs w:val="24"/>
        </w:rPr>
      </w:pPr>
      <w:r>
        <w:rPr>
          <w:color w:val="auto"/>
          <w:sz w:val="24"/>
          <w:szCs w:val="24"/>
        </w:rPr>
        <w:t>Раздел 11. Методика и инструментарий мониторинга духовно- нравственного развития, воспитания и социализации обучающихся</w:t>
      </w:r>
    </w:p>
    <w:p w:rsidR="00BB6014" w:rsidRDefault="00BB6014" w:rsidP="00BB6014">
      <w:pPr>
        <w:pStyle w:val="a8"/>
        <w:ind w:right="20" w:firstLine="700"/>
      </w:pPr>
      <w:r>
        <w:rPr>
          <w:rStyle w:val="2f7"/>
          <w:i w:val="0"/>
          <w:sz w:val="24"/>
          <w:szCs w:val="24"/>
        </w:rPr>
        <w:t>Методика</w:t>
      </w:r>
      <w:r>
        <w:t>мониторинга духовно-нравственного развития, воспитания и социализации обучающихся представляет собой совокупность следующих</w:t>
      </w:r>
    </w:p>
    <w:p w:rsidR="00BB6014" w:rsidRDefault="00BB6014" w:rsidP="00BB6014">
      <w:pPr>
        <w:pStyle w:val="a8"/>
        <w:ind w:left="20"/>
      </w:pPr>
      <w:r>
        <w:t>методических правил:</w:t>
      </w:r>
    </w:p>
    <w:p w:rsidR="00BB6014" w:rsidRDefault="00BB6014" w:rsidP="00BB6014">
      <w:pPr>
        <w:pStyle w:val="a8"/>
        <w:numPr>
          <w:ilvl w:val="0"/>
          <w:numId w:val="65"/>
        </w:numPr>
        <w:tabs>
          <w:tab w:val="clear" w:pos="454"/>
          <w:tab w:val="left" w:pos="1014"/>
        </w:tabs>
        <w:suppressAutoHyphens w:val="0"/>
        <w:spacing w:after="0"/>
        <w:ind w:left="20" w:right="20" w:firstLine="700"/>
        <w:jc w:val="both"/>
      </w:pPr>
      <w:r>
        <w:t>мониторинг вследствие отсроченности результатов духовно-нравственного развития, воспитания и социализации обучающихся целесообразно строить, в первую очередь, на отслеживании процессуальной стороны жизнедеятельности школьных сообществ (деятельность, общение, деятельности);</w:t>
      </w:r>
    </w:p>
    <w:p w:rsidR="00BB6014" w:rsidRDefault="00BB6014" w:rsidP="00BB6014">
      <w:pPr>
        <w:pStyle w:val="a8"/>
        <w:numPr>
          <w:ilvl w:val="0"/>
          <w:numId w:val="65"/>
        </w:numPr>
        <w:tabs>
          <w:tab w:val="clear" w:pos="454"/>
          <w:tab w:val="left" w:pos="1009"/>
        </w:tabs>
        <w:suppressAutoHyphens w:val="0"/>
        <w:spacing w:after="0"/>
        <w:ind w:left="20" w:right="20" w:firstLine="700"/>
        <w:jc w:val="both"/>
      </w:pPr>
      <w:r>
        <w:t>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w:t>
      </w:r>
    </w:p>
    <w:p w:rsidR="00BB6014" w:rsidRDefault="00BB6014" w:rsidP="00BB6014">
      <w:pPr>
        <w:pStyle w:val="a8"/>
        <w:numPr>
          <w:ilvl w:val="0"/>
          <w:numId w:val="65"/>
        </w:numPr>
        <w:tabs>
          <w:tab w:val="clear" w:pos="454"/>
          <w:tab w:val="left" w:pos="1014"/>
        </w:tabs>
        <w:suppressAutoHyphens w:val="0"/>
        <w:spacing w:after="0"/>
        <w:ind w:left="20" w:right="20" w:firstLine="700"/>
        <w:jc w:val="both"/>
      </w:pPr>
      <w:r>
        <w:t>комплекс мер по мониторингу предлагается ориентировать, в первую очередь, не на контроль за деятельностью педагогов, а на совершенствование процессов духовно-нравственного развития, воспитания и социализации обучающихся;</w:t>
      </w:r>
    </w:p>
    <w:p w:rsidR="00BB6014" w:rsidRDefault="00BB6014" w:rsidP="00BB6014">
      <w:pPr>
        <w:pStyle w:val="a8"/>
        <w:numPr>
          <w:ilvl w:val="0"/>
          <w:numId w:val="65"/>
        </w:numPr>
        <w:tabs>
          <w:tab w:val="clear" w:pos="454"/>
          <w:tab w:val="left" w:pos="1018"/>
        </w:tabs>
        <w:suppressAutoHyphens w:val="0"/>
        <w:spacing w:after="0"/>
        <w:ind w:left="20" w:right="20" w:firstLine="700"/>
        <w:jc w:val="both"/>
      </w:pPr>
      <w:r>
        <w:t>мониторингу предлагается придать общественно-административный 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w:t>
      </w:r>
    </w:p>
    <w:p w:rsidR="00BB6014" w:rsidRDefault="00BB6014" w:rsidP="00BB6014">
      <w:pPr>
        <w:pStyle w:val="a8"/>
        <w:numPr>
          <w:ilvl w:val="0"/>
          <w:numId w:val="65"/>
        </w:numPr>
        <w:tabs>
          <w:tab w:val="clear" w:pos="454"/>
          <w:tab w:val="left" w:pos="1014"/>
        </w:tabs>
        <w:suppressAutoHyphens w:val="0"/>
        <w:spacing w:after="0"/>
        <w:ind w:left="20" w:right="20" w:firstLine="700"/>
        <w:jc w:val="both"/>
      </w:pPr>
      <w:r>
        <w:t>мониторинг должен предлагать чрезвычайно простые, формализованные процедуры диагностики;</w:t>
      </w:r>
    </w:p>
    <w:p w:rsidR="00BB6014" w:rsidRDefault="00BB6014" w:rsidP="00BB6014">
      <w:pPr>
        <w:pStyle w:val="a8"/>
        <w:numPr>
          <w:ilvl w:val="0"/>
          <w:numId w:val="65"/>
        </w:numPr>
        <w:tabs>
          <w:tab w:val="clear" w:pos="454"/>
          <w:tab w:val="left" w:pos="1014"/>
        </w:tabs>
        <w:suppressAutoHyphens w:val="0"/>
        <w:spacing w:after="0"/>
        <w:ind w:left="20" w:right="20" w:firstLine="700"/>
        <w:jc w:val="both"/>
      </w:pPr>
      <w:r>
        <w:t>предлагаемый мониторинг не должен существенно увеличить объем 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p>
    <w:p w:rsidR="00BB6014" w:rsidRDefault="00BB6014" w:rsidP="00BB6014">
      <w:pPr>
        <w:pStyle w:val="a8"/>
        <w:numPr>
          <w:ilvl w:val="0"/>
          <w:numId w:val="65"/>
        </w:numPr>
        <w:tabs>
          <w:tab w:val="clear" w:pos="454"/>
          <w:tab w:val="left" w:pos="1014"/>
        </w:tabs>
        <w:suppressAutoHyphens w:val="0"/>
        <w:spacing w:after="0"/>
        <w:ind w:left="20" w:right="20" w:firstLine="700"/>
        <w:jc w:val="both"/>
      </w:pPr>
      <w:r>
        <w:t>педагоги школы не могут исключительно отвечать за результаты духовно - нравственного развития, воспитания и социализации обучающихся, успехи и серьезные упущения лишь отчасти обусловлены их деятельностью;</w:t>
      </w:r>
    </w:p>
    <w:p w:rsidR="00BB6014" w:rsidRDefault="00BB6014" w:rsidP="00BB6014">
      <w:pPr>
        <w:pStyle w:val="a8"/>
        <w:numPr>
          <w:ilvl w:val="0"/>
          <w:numId w:val="65"/>
        </w:numPr>
        <w:tabs>
          <w:tab w:val="clear" w:pos="454"/>
          <w:tab w:val="left" w:pos="1014"/>
        </w:tabs>
        <w:suppressAutoHyphens w:val="0"/>
        <w:spacing w:after="0"/>
        <w:ind w:left="20" w:right="20" w:firstLine="700"/>
        <w:jc w:val="both"/>
      </w:pPr>
      <w:r>
        <w:t>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учащийся могут сравниваться только сами с собой);</w:t>
      </w:r>
    </w:p>
    <w:p w:rsidR="00BB6014" w:rsidRDefault="00BB6014" w:rsidP="00BB6014">
      <w:pPr>
        <w:pStyle w:val="a8"/>
        <w:numPr>
          <w:ilvl w:val="0"/>
          <w:numId w:val="65"/>
        </w:numPr>
        <w:tabs>
          <w:tab w:val="clear" w:pos="454"/>
          <w:tab w:val="left" w:pos="1014"/>
        </w:tabs>
        <w:suppressAutoHyphens w:val="0"/>
        <w:spacing w:after="0"/>
        <w:ind w:left="20" w:right="20" w:firstLine="700"/>
        <w:jc w:val="both"/>
      </w:pPr>
      <w:r>
        <w:lastRenderedPageBreak/>
        <w:t>работа предусматривает постепенное совершенствование методики мониторинга (предполагается поэтапное внедрение данного средства в практику деятельности общеобразовательных организаций).</w:t>
      </w:r>
    </w:p>
    <w:p w:rsidR="00BB6014" w:rsidRDefault="00BB6014" w:rsidP="00BB6014">
      <w:pPr>
        <w:pStyle w:val="a8"/>
        <w:ind w:left="20" w:right="20" w:firstLine="700"/>
      </w:pPr>
      <w:r>
        <w:rPr>
          <w:rStyle w:val="1fa"/>
          <w:i w:val="0"/>
          <w:sz w:val="24"/>
          <w:szCs w:val="24"/>
        </w:rPr>
        <w:t>Инструментарий</w:t>
      </w:r>
      <w:r>
        <w:t>мониторинга духовно-нравственного развития, воспитания и социализации обучающихся может включать следующие элементы:</w:t>
      </w:r>
    </w:p>
    <w:p w:rsidR="00BB6014" w:rsidRDefault="00BB6014" w:rsidP="00BB6014">
      <w:pPr>
        <w:pStyle w:val="a8"/>
        <w:numPr>
          <w:ilvl w:val="0"/>
          <w:numId w:val="65"/>
        </w:numPr>
        <w:tabs>
          <w:tab w:val="clear" w:pos="454"/>
          <w:tab w:val="left" w:pos="1014"/>
        </w:tabs>
        <w:suppressAutoHyphens w:val="0"/>
        <w:spacing w:after="0"/>
        <w:ind w:left="20" w:right="20" w:firstLine="700"/>
        <w:jc w:val="both"/>
      </w:pPr>
      <w:r>
        <w:t>профессиональная и общественная экспертиза планов и программ духовно - 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w:t>
      </w:r>
    </w:p>
    <w:p w:rsidR="00BB6014" w:rsidRDefault="00BB6014" w:rsidP="00BB6014">
      <w:pPr>
        <w:pStyle w:val="a8"/>
        <w:numPr>
          <w:ilvl w:val="0"/>
          <w:numId w:val="65"/>
        </w:numPr>
        <w:tabs>
          <w:tab w:val="clear" w:pos="454"/>
          <w:tab w:val="left" w:pos="1009"/>
        </w:tabs>
        <w:suppressAutoHyphens w:val="0"/>
        <w:spacing w:after="0"/>
        <w:ind w:left="20" w:right="20" w:firstLine="700"/>
        <w:jc w:val="both"/>
      </w:pPr>
      <w:r>
        <w:t>периодический контроль за исполнением планов деятельности, обеспечивающей духовно-нравственное развитие, воспитание и социализацию обучающихся;</w:t>
      </w:r>
    </w:p>
    <w:p w:rsidR="00BB6014" w:rsidRDefault="00BB6014" w:rsidP="00BB6014">
      <w:pPr>
        <w:pStyle w:val="a8"/>
        <w:numPr>
          <w:ilvl w:val="0"/>
          <w:numId w:val="65"/>
        </w:numPr>
        <w:tabs>
          <w:tab w:val="clear" w:pos="454"/>
          <w:tab w:val="left" w:pos="1018"/>
        </w:tabs>
        <w:suppressAutoHyphens w:val="0"/>
        <w:spacing w:after="0"/>
        <w:ind w:left="20" w:right="20" w:firstLine="700"/>
        <w:jc w:val="both"/>
      </w:pPr>
      <w:r>
        <w:t>профессиональная и общественная экспертиза отчетов о реализации планов и программ 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учащихся.</w:t>
      </w:r>
    </w:p>
    <w:p w:rsidR="00BB6014" w:rsidRDefault="00BB6014" w:rsidP="00BB6014">
      <w:pPr>
        <w:pStyle w:val="1c"/>
        <w:keepNext/>
        <w:keepLines/>
        <w:shd w:val="clear" w:color="auto" w:fill="auto"/>
        <w:spacing w:line="240" w:lineRule="auto"/>
        <w:ind w:left="20" w:right="20"/>
        <w:rPr>
          <w:color w:val="auto"/>
          <w:sz w:val="24"/>
          <w:szCs w:val="24"/>
        </w:rPr>
      </w:pPr>
      <w:r>
        <w:rPr>
          <w:color w:val="auto"/>
          <w:sz w:val="24"/>
          <w:szCs w:val="24"/>
        </w:rPr>
        <w:t>Раздел 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BB6014" w:rsidRDefault="00BB6014" w:rsidP="00BB6014">
      <w:pPr>
        <w:pStyle w:val="a8"/>
        <w:ind w:left="20" w:right="20" w:firstLine="700"/>
        <w:jc w:val="both"/>
      </w:pPr>
      <w:r>
        <w:t>1. Российская гражданская идентичность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B6014" w:rsidRDefault="00BB6014" w:rsidP="00BB6014">
      <w:pPr>
        <w:pStyle w:val="a8"/>
        <w:numPr>
          <w:ilvl w:val="1"/>
          <w:numId w:val="65"/>
        </w:numPr>
        <w:tabs>
          <w:tab w:val="clear" w:pos="454"/>
          <w:tab w:val="left" w:pos="1296"/>
        </w:tabs>
        <w:suppressAutoHyphens w:val="0"/>
        <w:spacing w:after="0"/>
        <w:ind w:right="20" w:firstLine="720"/>
        <w:jc w:val="both"/>
      </w:pPr>
      <w:r>
        <w:t>Готовность и способность обучающихся к саморазвитию и самообразованию на основе мотивации к обучению и познанию;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B6014" w:rsidRDefault="00BB6014" w:rsidP="00BB6014">
      <w:pPr>
        <w:pStyle w:val="a8"/>
        <w:numPr>
          <w:ilvl w:val="1"/>
          <w:numId w:val="65"/>
        </w:numPr>
        <w:tabs>
          <w:tab w:val="clear" w:pos="454"/>
          <w:tab w:val="left" w:pos="1085"/>
        </w:tabs>
        <w:suppressAutoHyphens w:val="0"/>
        <w:spacing w:after="0"/>
        <w:ind w:right="20" w:firstLine="720"/>
        <w:jc w:val="both"/>
      </w:pPr>
      <w:r>
        <w:t xml:space="preserve">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w:t>
      </w:r>
      <w:r>
        <w:lastRenderedPageBreak/>
        <w:t>человека и общества, принятие ценности семейной жизни, уважительное и заботливое отношение к членам своей семьи.</w:t>
      </w:r>
    </w:p>
    <w:p w:rsidR="00BB6014" w:rsidRDefault="00BB6014" w:rsidP="00BB6014">
      <w:pPr>
        <w:pStyle w:val="a8"/>
        <w:numPr>
          <w:ilvl w:val="1"/>
          <w:numId w:val="65"/>
        </w:numPr>
        <w:tabs>
          <w:tab w:val="clear" w:pos="454"/>
          <w:tab w:val="left" w:pos="1321"/>
        </w:tabs>
        <w:suppressAutoHyphens w:val="0"/>
        <w:spacing w:after="0"/>
        <w:ind w:left="20" w:right="20" w:firstLine="720"/>
        <w:jc w:val="both"/>
      </w:pPr>
      <w:r>
        <w:t>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B6014" w:rsidRDefault="00BB6014" w:rsidP="00BB6014">
      <w:pPr>
        <w:pStyle w:val="a8"/>
        <w:numPr>
          <w:ilvl w:val="1"/>
          <w:numId w:val="65"/>
        </w:numPr>
        <w:tabs>
          <w:tab w:val="clear" w:pos="454"/>
          <w:tab w:val="left" w:pos="1138"/>
        </w:tabs>
        <w:suppressAutoHyphens w:val="0"/>
        <w:spacing w:after="0"/>
        <w:ind w:left="20" w:right="20" w:firstLine="720"/>
        <w:jc w:val="both"/>
      </w:pPr>
      <w:r>
        <w:t>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BB6014" w:rsidRDefault="00BB6014" w:rsidP="00BB6014">
      <w:pPr>
        <w:pStyle w:val="a8"/>
        <w:numPr>
          <w:ilvl w:val="1"/>
          <w:numId w:val="65"/>
        </w:numPr>
        <w:tabs>
          <w:tab w:val="clear" w:pos="454"/>
          <w:tab w:val="left" w:pos="1201"/>
        </w:tabs>
        <w:suppressAutoHyphens w:val="0"/>
        <w:spacing w:after="0"/>
        <w:ind w:left="20" w:right="20" w:firstLine="720"/>
        <w:jc w:val="both"/>
      </w:pPr>
      <w:r>
        <w:t>Освоенность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B6014" w:rsidRDefault="00BB6014" w:rsidP="00BB6014">
      <w:pPr>
        <w:pStyle w:val="a8"/>
        <w:numPr>
          <w:ilvl w:val="1"/>
          <w:numId w:val="65"/>
        </w:numPr>
        <w:tabs>
          <w:tab w:val="clear" w:pos="454"/>
          <w:tab w:val="left" w:pos="1153"/>
        </w:tabs>
        <w:suppressAutoHyphens w:val="0"/>
        <w:spacing w:after="0"/>
        <w:ind w:left="20" w:right="20" w:firstLine="720"/>
        <w:jc w:val="both"/>
      </w:pPr>
      <w:r>
        <w:t>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B6014" w:rsidRDefault="00BB6014" w:rsidP="00BB6014">
      <w:pPr>
        <w:pStyle w:val="a8"/>
        <w:numPr>
          <w:ilvl w:val="1"/>
          <w:numId w:val="65"/>
        </w:numPr>
        <w:tabs>
          <w:tab w:val="clear" w:pos="454"/>
          <w:tab w:val="left" w:pos="1177"/>
        </w:tabs>
        <w:suppressAutoHyphens w:val="0"/>
        <w:spacing w:after="0"/>
        <w:ind w:left="20" w:right="20" w:firstLine="720"/>
        <w:jc w:val="both"/>
      </w:pPr>
      <w:r>
        <w:t>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 - ценностного видения окружающего мира; способность к эмоционально- 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B6014" w:rsidRDefault="00BB6014" w:rsidP="00BB6014">
      <w:pPr>
        <w:pStyle w:val="a8"/>
        <w:numPr>
          <w:ilvl w:val="1"/>
          <w:numId w:val="65"/>
        </w:numPr>
        <w:tabs>
          <w:tab w:val="clear" w:pos="454"/>
          <w:tab w:val="left" w:pos="1186"/>
        </w:tabs>
        <w:suppressAutoHyphens w:val="0"/>
        <w:spacing w:after="0"/>
        <w:ind w:left="20" w:right="20" w:firstLine="720"/>
        <w:jc w:val="both"/>
      </w:pPr>
      <w:r>
        <w:t xml:space="preserve">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w:t>
      </w:r>
      <w:r>
        <w:lastRenderedPageBreak/>
        <w:t>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B6014" w:rsidRDefault="00BB6014" w:rsidP="00BB6014">
      <w:pPr>
        <w:pStyle w:val="a8"/>
        <w:tabs>
          <w:tab w:val="clear" w:pos="454"/>
          <w:tab w:val="left" w:pos="1186"/>
        </w:tabs>
        <w:suppressAutoHyphens w:val="0"/>
        <w:spacing w:after="0"/>
        <w:ind w:left="20" w:right="20"/>
        <w:jc w:val="both"/>
      </w:pPr>
    </w:p>
    <w:p w:rsidR="00BB6014" w:rsidRDefault="00BB6014" w:rsidP="00BB6014">
      <w:pPr>
        <w:pStyle w:val="a0"/>
        <w:ind w:firstLine="454"/>
        <w:jc w:val="both"/>
        <w:rPr>
          <w:lang w:val="ru-RU"/>
        </w:rPr>
      </w:pPr>
      <w:r>
        <w:rPr>
          <w:b/>
          <w:lang w:val="ru-RU"/>
        </w:rPr>
        <w:t>2.3.12.</w:t>
      </w:r>
      <w:r>
        <w:rPr>
          <w:b/>
        </w:rPr>
        <w:t> </w:t>
      </w:r>
      <w:r>
        <w:rPr>
          <w:b/>
          <w:lang w:val="ru-RU"/>
        </w:rPr>
        <w:t>Методологический инструментарий мониторинга воспитания и социализации обучающихся</w:t>
      </w:r>
    </w:p>
    <w:p w:rsidR="00BB6014" w:rsidRDefault="00BB6014" w:rsidP="00BB6014">
      <w:pPr>
        <w:pStyle w:val="-12"/>
        <w:spacing w:after="0"/>
        <w:ind w:left="0" w:firstLine="454"/>
        <w:jc w:val="both"/>
        <w:rPr>
          <w:rFonts w:ascii="Times New Roman" w:hAnsi="Times New Roman"/>
        </w:rPr>
      </w:pPr>
      <w:r>
        <w:rPr>
          <w:rFonts w:ascii="Times New Roman" w:hAnsi="Times New Roman"/>
        </w:rPr>
        <w:t>Методологический инструментарий мониторинга воспитания и социализации обучающихся предусматривает использование следующих методов:</w:t>
      </w:r>
    </w:p>
    <w:p w:rsidR="00BB6014" w:rsidRDefault="00BB6014" w:rsidP="00BB6014">
      <w:pPr>
        <w:pStyle w:val="-12"/>
        <w:spacing w:after="0"/>
        <w:ind w:left="0" w:firstLine="454"/>
        <w:jc w:val="both"/>
        <w:rPr>
          <w:rFonts w:ascii="Times New Roman" w:hAnsi="Times New Roman"/>
        </w:rPr>
      </w:pPr>
      <w:r>
        <w:rPr>
          <w:rFonts w:ascii="Times New Roman" w:hAnsi="Times New Roman"/>
          <w:b/>
          <w:i/>
        </w:rPr>
        <w:t>Тестирование (метод тестов)</w:t>
      </w:r>
      <w:r>
        <w:rPr>
          <w:rFonts w:ascii="Times New Roman" w:hAnsi="Times New Roman"/>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BB6014" w:rsidRDefault="00BB6014" w:rsidP="00BB6014">
      <w:pPr>
        <w:pStyle w:val="-12"/>
        <w:spacing w:after="0"/>
        <w:ind w:left="0" w:firstLine="454"/>
        <w:jc w:val="both"/>
        <w:rPr>
          <w:rFonts w:ascii="Times New Roman" w:hAnsi="Times New Roman"/>
        </w:rPr>
      </w:pPr>
      <w:r>
        <w:rPr>
          <w:rFonts w:ascii="Times New Roman" w:hAnsi="Times New Roman"/>
          <w:b/>
          <w:bCs/>
          <w:i/>
        </w:rPr>
        <w:t>Опрос</w:t>
      </w:r>
      <w:r>
        <w:rPr>
          <w:rFonts w:ascii="Times New Roman" w:hAnsi="Times New Roman"/>
          <w:bCs/>
        </w:rPr>
        <w:t>- получение информации, заключённой в словесных сообщениях обучающихся. Для оценки</w:t>
      </w:r>
      <w:r>
        <w:rPr>
          <w:rFonts w:ascii="Times New Roman" w:hAnsi="Times New Roman"/>
        </w:rPr>
        <w:t xml:space="preserve"> эффективности деятельности образовательного учреждения по воспитанию и социализации обучающихся используются </w:t>
      </w:r>
      <w:r>
        <w:rPr>
          <w:rFonts w:ascii="Times New Roman" w:hAnsi="Times New Roman"/>
          <w:bCs/>
        </w:rPr>
        <w:t>следующие виды опроса:</w:t>
      </w:r>
    </w:p>
    <w:p w:rsidR="00BB6014" w:rsidRDefault="00BB6014" w:rsidP="00BB6014">
      <w:pPr>
        <w:pStyle w:val="-12"/>
        <w:spacing w:after="0"/>
        <w:ind w:left="0" w:firstLine="454"/>
        <w:jc w:val="both"/>
        <w:rPr>
          <w:rFonts w:ascii="Times New Roman" w:hAnsi="Times New Roman"/>
        </w:rPr>
      </w:pPr>
      <w:r>
        <w:rPr>
          <w:rFonts w:ascii="Times New Roman" w:hAnsi="Times New Roman"/>
        </w:rPr>
        <w:t>•</w:t>
      </w:r>
      <w:r>
        <w:rPr>
          <w:rFonts w:ascii="Times New Roman" w:hAnsi="Times New Roman"/>
          <w:bCs/>
        </w:rPr>
        <w:t xml:space="preserve"> анкетирование - </w:t>
      </w:r>
      <w:r>
        <w:rPr>
          <w:rFonts w:ascii="Times New Roman" w:hAnsi="Times New Roman"/>
        </w:rPr>
        <w:t>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BB6014" w:rsidRDefault="00BB6014" w:rsidP="00BB6014">
      <w:pPr>
        <w:pStyle w:val="-12"/>
        <w:spacing w:after="0"/>
        <w:ind w:left="0" w:firstLine="454"/>
        <w:jc w:val="both"/>
        <w:rPr>
          <w:rFonts w:ascii="Times New Roman" w:hAnsi="Times New Roman"/>
        </w:rPr>
      </w:pPr>
      <w:r>
        <w:rPr>
          <w:rFonts w:ascii="Times New Roman" w:hAnsi="Times New Roman"/>
        </w:rPr>
        <w:t>•</w:t>
      </w:r>
      <w:r>
        <w:rPr>
          <w:rFonts w:ascii="Times New Roman" w:hAnsi="Times New Roman"/>
          <w:bCs/>
        </w:rPr>
        <w:t> интервью</w:t>
      </w:r>
      <w:r>
        <w:rPr>
          <w:rFonts w:ascii="Times New Roman" w:hAnsi="Times New Roman"/>
          <w:bCs/>
          <w:i/>
        </w:rPr>
        <w:t xml:space="preserve"> -</w:t>
      </w:r>
      <w:r>
        <w:rPr>
          <w:rFonts w:ascii="Times New Roman" w:hAnsi="Times New Roman"/>
        </w:rPr>
        <w:t>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BB6014" w:rsidRDefault="00BB6014" w:rsidP="00BB6014">
      <w:pPr>
        <w:pStyle w:val="-12"/>
        <w:spacing w:after="0"/>
        <w:ind w:left="0" w:firstLine="454"/>
        <w:jc w:val="both"/>
        <w:rPr>
          <w:rFonts w:ascii="Times New Roman" w:hAnsi="Times New Roman"/>
        </w:rPr>
      </w:pPr>
      <w:r>
        <w:rPr>
          <w:rFonts w:ascii="Times New Roman" w:hAnsi="Times New Roman"/>
        </w:rPr>
        <w:t>•</w:t>
      </w:r>
      <w:r>
        <w:rPr>
          <w:rFonts w:ascii="Times New Roman" w:hAnsi="Times New Roman"/>
          <w:bCs/>
        </w:rPr>
        <w:t> беседа</w:t>
      </w:r>
      <w:r>
        <w:rPr>
          <w:rFonts w:ascii="Times New Roman" w:hAnsi="Times New Roman"/>
          <w:bCs/>
          <w:i/>
        </w:rPr>
        <w:t xml:space="preserve"> -</w:t>
      </w:r>
      <w:r>
        <w:rPr>
          <w:rFonts w:ascii="Times New Roman" w:hAnsi="Times New Roman"/>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BB6014" w:rsidRDefault="00BB6014" w:rsidP="00BB6014">
      <w:pPr>
        <w:pStyle w:val="a0"/>
        <w:ind w:firstLine="454"/>
        <w:jc w:val="both"/>
        <w:rPr>
          <w:lang w:val="ru-RU"/>
        </w:rPr>
      </w:pPr>
      <w:r>
        <w:rPr>
          <w:b/>
          <w:i/>
          <w:lang w:val="ru-RU"/>
        </w:rPr>
        <w:t>Психолого-педагогическое наблюдение</w:t>
      </w:r>
      <w:r>
        <w:rPr>
          <w:lang w:val="ru-RU"/>
        </w:rPr>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BB6014" w:rsidRDefault="00BB6014" w:rsidP="00BB6014">
      <w:pPr>
        <w:pStyle w:val="a0"/>
        <w:widowControl/>
        <w:autoSpaceDE/>
        <w:autoSpaceDN w:val="0"/>
        <w:ind w:firstLine="454"/>
        <w:jc w:val="both"/>
        <w:rPr>
          <w:lang w:val="ru-RU"/>
        </w:rPr>
      </w:pPr>
      <w:r>
        <w:rPr>
          <w:lang w:val="ru-RU"/>
        </w:rPr>
        <w:t>•</w:t>
      </w:r>
      <w:r>
        <w:rPr>
          <w:bCs/>
          <w:lang w:val="ru-RU"/>
        </w:rPr>
        <w:t> </w:t>
      </w:r>
      <w:r>
        <w:rPr>
          <w:lang w:val="ru-RU"/>
        </w:rPr>
        <w:t>включённое наблюдение - наблюдатель находится в реальных деловых или неформальных отношениях с обучающимися, за которыми он наблюдает и которых он оценивает;</w:t>
      </w:r>
    </w:p>
    <w:p w:rsidR="00BB6014" w:rsidRDefault="00BB6014" w:rsidP="00BB6014">
      <w:pPr>
        <w:pStyle w:val="a0"/>
        <w:widowControl/>
        <w:autoSpaceDE/>
        <w:autoSpaceDN w:val="0"/>
        <w:ind w:firstLine="454"/>
        <w:jc w:val="both"/>
        <w:rPr>
          <w:lang w:val="ru-RU"/>
        </w:rPr>
      </w:pPr>
      <w:r>
        <w:rPr>
          <w:lang w:val="ru-RU"/>
        </w:rPr>
        <w:t>•</w:t>
      </w:r>
      <w:r>
        <w:rPr>
          <w:bCs/>
          <w:lang w:val="ru-RU"/>
        </w:rPr>
        <w:t> </w:t>
      </w:r>
      <w:r>
        <w:rPr>
          <w:lang w:val="ru-RU"/>
        </w:rPr>
        <w:t>узкоспециальное наблюдение - направлено на фиксирование строго определённых параметров (психолого-педагогических явлений) воспитания и социализации обучающихся.</w:t>
      </w:r>
    </w:p>
    <w:p w:rsidR="00BB6014" w:rsidRDefault="00BB6014" w:rsidP="00BB6014">
      <w:pPr>
        <w:pStyle w:val="a0"/>
        <w:ind w:firstLine="454"/>
        <w:jc w:val="both"/>
        <w:rPr>
          <w:lang w:val="ru-RU"/>
        </w:rPr>
      </w:pPr>
      <w:r>
        <w:rPr>
          <w:lang w:val="ru-RU"/>
        </w:rPr>
        <w:t>Особо следует выделить</w:t>
      </w:r>
      <w:r>
        <w:rPr>
          <w:b/>
          <w:lang w:val="ru-RU"/>
        </w:rPr>
        <w:t xml:space="preserve"> психолого-педагогический эксперимент как основной метод исследования воспитания и социализации обучающихся.</w:t>
      </w:r>
    </w:p>
    <w:p w:rsidR="00BB6014" w:rsidRDefault="00BB6014" w:rsidP="00BB6014">
      <w:pPr>
        <w:pStyle w:val="a0"/>
        <w:ind w:firstLine="454"/>
        <w:jc w:val="both"/>
        <w:rPr>
          <w:lang w:val="ru-RU"/>
        </w:rPr>
      </w:pPr>
      <w:r>
        <w:rPr>
          <w:lang w:val="ru-RU"/>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BB6014" w:rsidRDefault="00BB6014" w:rsidP="00BB6014">
      <w:pPr>
        <w:pStyle w:val="a0"/>
        <w:ind w:firstLine="454"/>
        <w:jc w:val="both"/>
        <w:rPr>
          <w:lang w:val="ru-RU"/>
        </w:rPr>
      </w:pPr>
      <w:r>
        <w:rPr>
          <w:lang w:val="ru-RU"/>
        </w:rPr>
        <w:t>Основной</w:t>
      </w:r>
      <w:r>
        <w:rPr>
          <w:b/>
          <w:lang w:val="ru-RU"/>
        </w:rPr>
        <w:t xml:space="preserve"> целью</w:t>
      </w:r>
      <w:r>
        <w:rPr>
          <w:lang w:val="ru-RU"/>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(разработанная школой Программа).</w:t>
      </w:r>
    </w:p>
    <w:p w:rsidR="00BB6014" w:rsidRDefault="00BB6014" w:rsidP="00BB6014">
      <w:pPr>
        <w:pStyle w:val="a0"/>
        <w:ind w:firstLine="454"/>
        <w:jc w:val="both"/>
        <w:rPr>
          <w:lang w:val="ru-RU"/>
        </w:rPr>
      </w:pPr>
      <w:r>
        <w:rPr>
          <w:lang w:val="ru-RU"/>
        </w:rPr>
        <w:t>В рамках психолого-педагогического исследования следует выделить три этапа:</w:t>
      </w:r>
    </w:p>
    <w:p w:rsidR="00BB6014" w:rsidRDefault="00BB6014" w:rsidP="00BB6014">
      <w:pPr>
        <w:pStyle w:val="a0"/>
        <w:ind w:firstLine="454"/>
        <w:jc w:val="both"/>
        <w:rPr>
          <w:lang w:val="ru-RU"/>
        </w:rPr>
      </w:pPr>
      <w:r>
        <w:rPr>
          <w:b/>
          <w:i/>
          <w:lang w:val="ru-RU"/>
        </w:rPr>
        <w:t>Этап 1.</w:t>
      </w:r>
      <w:r>
        <w:rPr>
          <w:lang w:val="ru-RU"/>
        </w:rPr>
        <w:t xml:space="preserve"> Контрольный этап исследования (диагностический срез) 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BB6014" w:rsidRDefault="00BB6014" w:rsidP="00BB6014">
      <w:pPr>
        <w:pStyle w:val="a0"/>
        <w:ind w:firstLine="454"/>
        <w:jc w:val="both"/>
        <w:rPr>
          <w:lang w:val="ru-RU"/>
        </w:rPr>
      </w:pPr>
      <w:r>
        <w:rPr>
          <w:b/>
          <w:i/>
          <w:lang w:val="ru-RU"/>
        </w:rPr>
        <w:t>Этап 2.</w:t>
      </w:r>
      <w:r>
        <w:rPr>
          <w:lang w:val="ru-RU"/>
        </w:rPr>
        <w:t xml:space="preserve"> Формирующий этап исследованияпредполагает реализацию образовательным учреждением основных направлений Программы воспитания и социализации обучающихся.</w:t>
      </w:r>
    </w:p>
    <w:p w:rsidR="00BB6014" w:rsidRDefault="00BB6014" w:rsidP="00BB6014">
      <w:pPr>
        <w:pStyle w:val="a0"/>
        <w:ind w:firstLine="454"/>
        <w:jc w:val="both"/>
        <w:rPr>
          <w:lang w:val="ru-RU"/>
        </w:rPr>
      </w:pPr>
      <w:r>
        <w:rPr>
          <w:b/>
          <w:i/>
          <w:lang w:val="ru-RU"/>
        </w:rPr>
        <w:lastRenderedPageBreak/>
        <w:t>Этап 3.</w:t>
      </w:r>
      <w:r>
        <w:rPr>
          <w:lang w:val="ru-RU"/>
        </w:rPr>
        <w:t xml:space="preserve"> Интерпретационный этап исследованияориентирован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Pr>
          <w:b/>
          <w:lang w:val="ru-RU"/>
        </w:rPr>
        <w:t>исследование динамики</w:t>
      </w:r>
      <w:r>
        <w:rPr>
          <w:lang w:val="ru-RU"/>
        </w:rPr>
        <w:t xml:space="preserve"> воспитания и социализации обучающихся.</w:t>
      </w:r>
    </w:p>
    <w:p w:rsidR="00BB6014" w:rsidRDefault="00BB6014" w:rsidP="00BB6014">
      <w:pPr>
        <w:pStyle w:val="a0"/>
        <w:ind w:firstLine="454"/>
        <w:jc w:val="both"/>
        <w:rPr>
          <w:lang w:val="ru-RU"/>
        </w:rPr>
      </w:pPr>
      <w:r>
        <w:rPr>
          <w:lang w:val="ru-RU"/>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BB6014" w:rsidRDefault="00BB6014" w:rsidP="00BB6014">
      <w:pPr>
        <w:pStyle w:val="dash041e005f0431005f044b005f0447005f043d005f044b005f0439"/>
        <w:ind w:firstLine="454"/>
        <w:jc w:val="both"/>
      </w:pPr>
      <w:r>
        <w:rPr>
          <w:rStyle w:val="dash041e005f0431005f044b005f0447005f043d005f044b005f0439005f005fchar1char1"/>
          <w:b/>
        </w:rPr>
        <w:t>Критериямиэффективности</w:t>
      </w:r>
      <w:r>
        <w:rPr>
          <w:rStyle w:val="dash041e005f0431005f044b005f0447005f043d005f044b005f0439005f005fchar1char1"/>
        </w:rPr>
        <w:t xml:space="preserve"> реализации учебным учреждением воспитательной и развивающей программы является </w:t>
      </w:r>
      <w:r>
        <w:rPr>
          <w:b/>
        </w:rPr>
        <w:t>динамика</w:t>
      </w:r>
      <w:r>
        <w:rPr>
          <w:rStyle w:val="dash041e005f0431005f044b005f0447005f043d005f044b005f0439005f005fchar1char1"/>
        </w:rPr>
        <w:t>основных показателей воспитания и социализации обучающихся:</w:t>
      </w:r>
    </w:p>
    <w:p w:rsidR="00BB6014" w:rsidRDefault="00BB6014" w:rsidP="00BB6014">
      <w:pPr>
        <w:pStyle w:val="dash041e005f0431005f044b005f0447005f043d005f044b005f0439"/>
        <w:ind w:firstLine="454"/>
        <w:jc w:val="both"/>
      </w:pPr>
      <w:r>
        <w:t>1. Динамика развития личностной, социальной, экологической, трудовой (профессиональной) и здоровьесберегающей культуры обучающихся.</w:t>
      </w:r>
    </w:p>
    <w:p w:rsidR="00BB6014" w:rsidRDefault="00BB6014" w:rsidP="00BB6014">
      <w:pPr>
        <w:pStyle w:val="a0"/>
        <w:widowControl/>
        <w:autoSpaceDE/>
        <w:autoSpaceDN w:val="0"/>
        <w:ind w:firstLine="454"/>
        <w:jc w:val="both"/>
        <w:rPr>
          <w:lang w:val="ru-RU"/>
        </w:rPr>
      </w:pPr>
      <w:r>
        <w:rPr>
          <w:lang w:val="ru-RU"/>
        </w:rPr>
        <w:t>2. Динамика (характер изменения) социальной, психолого-педагогической и нравственной атмосферы в образовательном учреждении.</w:t>
      </w:r>
    </w:p>
    <w:p w:rsidR="00BB6014" w:rsidRDefault="00BB6014" w:rsidP="00BB6014">
      <w:pPr>
        <w:pStyle w:val="a0"/>
        <w:widowControl/>
        <w:autoSpaceDE/>
        <w:autoSpaceDN w:val="0"/>
        <w:ind w:firstLine="454"/>
        <w:jc w:val="both"/>
        <w:rPr>
          <w:lang w:val="ru-RU"/>
        </w:rPr>
      </w:pPr>
      <w:r>
        <w:rPr>
          <w:lang w:val="ru-RU"/>
        </w:rPr>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BB6014" w:rsidRDefault="00BB6014" w:rsidP="00BB6014">
      <w:pPr>
        <w:pStyle w:val="a0"/>
        <w:ind w:firstLine="454"/>
        <w:jc w:val="both"/>
        <w:rPr>
          <w:lang w:val="ru-RU"/>
        </w:rPr>
      </w:pPr>
      <w:r>
        <w:rPr>
          <w:lang w:val="ru-RU"/>
        </w:rPr>
        <w:t>Необходимо указать критерии, по которым изучается динамика процесса воспитания и социализации обучающихся.</w:t>
      </w:r>
    </w:p>
    <w:p w:rsidR="00BB6014" w:rsidRDefault="00BB6014" w:rsidP="00BB6014">
      <w:pPr>
        <w:pStyle w:val="a0"/>
        <w:widowControl/>
        <w:autoSpaceDE/>
        <w:autoSpaceDN w:val="0"/>
        <w:ind w:firstLine="454"/>
        <w:jc w:val="both"/>
        <w:rPr>
          <w:lang w:val="ru-RU"/>
        </w:rPr>
      </w:pPr>
      <w:r>
        <w:rPr>
          <w:lang w:val="ru-RU"/>
        </w:rPr>
        <w:t>1.</w:t>
      </w:r>
      <w:r>
        <w:rPr>
          <w:i/>
          <w:lang w:val="ru-RU"/>
        </w:rPr>
        <w:t> </w:t>
      </w:r>
      <w:r>
        <w:rPr>
          <w:lang w:val="ru-RU"/>
        </w:rPr>
        <w:t xml:space="preserve">Положительная динамика (тенденция повышения уровня нравственного развития обучающихся) - увеличение значений выделенных показателей </w:t>
      </w:r>
      <w:r>
        <w:rPr>
          <w:rStyle w:val="dash041e005f0431005f044b005f0447005f043d005f044b005f0439005f005fchar1char1"/>
          <w:lang w:val="ru-RU"/>
        </w:rPr>
        <w:t>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BB6014" w:rsidRDefault="00BB6014" w:rsidP="00BB6014">
      <w:pPr>
        <w:pStyle w:val="a0"/>
        <w:widowControl/>
        <w:autoSpaceDE/>
        <w:autoSpaceDN w:val="0"/>
        <w:ind w:firstLine="454"/>
        <w:jc w:val="both"/>
        <w:rPr>
          <w:lang w:val="ru-RU"/>
        </w:rPr>
      </w:pPr>
      <w:r>
        <w:rPr>
          <w:lang w:val="ru-RU"/>
        </w:rPr>
        <w:t>2.</w:t>
      </w:r>
      <w:r>
        <w:rPr>
          <w:i/>
          <w:lang w:val="ru-RU"/>
        </w:rPr>
        <w:t> </w:t>
      </w:r>
      <w:r>
        <w:rPr>
          <w:lang w:val="ru-RU"/>
        </w:rPr>
        <w:t xml:space="preserve">Инертность положительной динамикиподразумевает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Pr>
          <w:rStyle w:val="dash041e005f0431005f044b005f0447005f043d005f044b005f0439005f005fchar1char1"/>
          <w:lang w:val="ru-RU"/>
        </w:rPr>
        <w:t>на интерпретационном этапе по сравнению с результатами контрольного этапа исследования (диагностический);</w:t>
      </w:r>
    </w:p>
    <w:p w:rsidR="00BB6014" w:rsidRDefault="00BB6014" w:rsidP="00BB6014">
      <w:pPr>
        <w:pStyle w:val="a0"/>
        <w:widowControl/>
        <w:autoSpaceDE/>
        <w:autoSpaceDN w:val="0"/>
        <w:ind w:firstLine="454"/>
        <w:jc w:val="both"/>
        <w:rPr>
          <w:lang w:val="ru-RU"/>
        </w:rPr>
      </w:pPr>
      <w:r>
        <w:rPr>
          <w:lang w:val="ru-RU"/>
        </w:rPr>
        <w:t>3.</w:t>
      </w:r>
      <w:r>
        <w:rPr>
          <w:i/>
          <w:lang w:val="ru-RU"/>
        </w:rPr>
        <w:t> </w:t>
      </w:r>
      <w:r>
        <w:rPr>
          <w:lang w:val="ru-RU"/>
        </w:rPr>
        <w:t>Устойчивость (стабильность) исследуемых показателей духовно-нравственного развития, воспитания и социализации обучающихся</w:t>
      </w:r>
      <w:r>
        <w:rPr>
          <w:rStyle w:val="dash041e005f0431005f044b005f0447005f043d005f044b005f0439005f005fchar1char1"/>
          <w:lang w:val="ru-RU"/>
        </w:rPr>
        <w:t xml:space="preserve">на интерпретационном и контрольным этапах исследования. </w:t>
      </w:r>
      <w:r>
        <w:rPr>
          <w:lang w:val="ru-RU"/>
        </w:rPr>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BB6014" w:rsidRDefault="00BB6014" w:rsidP="00BB6014">
      <w:pPr>
        <w:pStyle w:val="-12"/>
        <w:spacing w:after="0"/>
        <w:ind w:left="0" w:firstLine="454"/>
        <w:jc w:val="both"/>
        <w:rPr>
          <w:rFonts w:ascii="Times New Roman" w:hAnsi="Times New Roman"/>
        </w:rPr>
      </w:pPr>
      <w:r>
        <w:rPr>
          <w:rFonts w:ascii="Times New Roman" w:hAnsi="Times New Roman"/>
          <w:lang w:eastAsia="ru-RU"/>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BB6014" w:rsidRDefault="00BB6014" w:rsidP="00BB6014">
      <w:pPr>
        <w:pStyle w:val="-12"/>
        <w:spacing w:after="0"/>
        <w:ind w:left="0" w:firstLine="454"/>
        <w:jc w:val="both"/>
        <w:rPr>
          <w:rFonts w:ascii="Times New Roman" w:hAnsi="Times New Roman"/>
        </w:rPr>
      </w:pPr>
    </w:p>
    <w:p w:rsidR="00BB6014" w:rsidRDefault="00BB6014" w:rsidP="00BB6014">
      <w:pPr>
        <w:pStyle w:val="1c"/>
        <w:keepNext/>
        <w:keepLines/>
        <w:shd w:val="clear" w:color="auto" w:fill="auto"/>
        <w:ind w:left="20"/>
        <w:jc w:val="center"/>
        <w:rPr>
          <w:i w:val="0"/>
          <w:color w:val="auto"/>
          <w:sz w:val="24"/>
          <w:szCs w:val="24"/>
        </w:rPr>
      </w:pPr>
      <w:r>
        <w:rPr>
          <w:rStyle w:val="Zag11"/>
          <w:rFonts w:eastAsia="@Arial Unicode MS"/>
          <w:i w:val="0"/>
          <w:color w:val="auto"/>
          <w:sz w:val="24"/>
          <w:szCs w:val="24"/>
        </w:rPr>
        <w:t>2.4.</w:t>
      </w:r>
      <w:r>
        <w:rPr>
          <w:rStyle w:val="Zag11"/>
          <w:rFonts w:eastAsia="@Arial Unicode MS"/>
          <w:color w:val="auto"/>
          <w:sz w:val="24"/>
          <w:szCs w:val="24"/>
        </w:rPr>
        <w:t> </w:t>
      </w:r>
      <w:r>
        <w:rPr>
          <w:i w:val="0"/>
          <w:color w:val="auto"/>
          <w:sz w:val="24"/>
          <w:szCs w:val="24"/>
        </w:rPr>
        <w:t>Программа коррекционной работы МОБУ СОШ с.Ермекеево</w:t>
      </w:r>
    </w:p>
    <w:p w:rsidR="00BB6014" w:rsidRDefault="00BB6014" w:rsidP="00BB6014">
      <w:pPr>
        <w:pStyle w:val="a8"/>
        <w:ind w:left="20" w:right="20" w:firstLine="688"/>
        <w:jc w:val="both"/>
      </w:pPr>
      <w:r>
        <w:t>Программа коррекционной работы (ПКР) является неотъемлемым структурным компонентом образовательной программы МОБУ СОШ с.Ермекеево.ПКР разрабатывается для обучающихся с ограниченными возможностями здоровья.</w:t>
      </w:r>
    </w:p>
    <w:p w:rsidR="00BB6014" w:rsidRDefault="00BB6014" w:rsidP="00BB6014">
      <w:pPr>
        <w:pStyle w:val="a8"/>
        <w:ind w:left="20" w:right="20"/>
        <w:jc w:val="both"/>
      </w:pPr>
      <w:r>
        <w:t>Обучающийся с ограниченными возможностями здоровья - физическое лицо, имеющее недостатки в физическом и  психологическом развитии, подтвержденные психолого-медико-</w:t>
      </w:r>
      <w:r>
        <w:lastRenderedPageBreak/>
        <w:t xml:space="preserve">педагогической комиссией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 индивидуальной программой реабилитации инвалида. </w:t>
      </w:r>
    </w:p>
    <w:p w:rsidR="00BB6014" w:rsidRDefault="00BB6014" w:rsidP="00BB6014">
      <w:pPr>
        <w:pStyle w:val="a8"/>
        <w:ind w:left="20" w:right="20" w:firstLine="688"/>
        <w:jc w:val="both"/>
      </w:pPr>
      <w:r>
        <w:t xml:space="preserve">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w:t>
      </w:r>
    </w:p>
    <w:p w:rsidR="00BB6014" w:rsidRDefault="00BB6014" w:rsidP="00BB6014">
      <w:pPr>
        <w:pStyle w:val="a8"/>
        <w:ind w:left="20" w:right="20" w:firstLine="688"/>
        <w:jc w:val="both"/>
      </w:pPr>
      <w:r>
        <w:t>ПКР вариативна по форме и по содержанию в зависимости от состава обучающихся с ограниченными возможностями здоровья, региональной специфики и возможностей организации, осуществляющей образовательную деятельность.</w:t>
      </w:r>
    </w:p>
    <w:p w:rsidR="00BB6014" w:rsidRDefault="00BB6014" w:rsidP="00BB6014">
      <w:pPr>
        <w:pStyle w:val="a8"/>
        <w:ind w:left="20" w:right="20" w:firstLine="688"/>
        <w:jc w:val="both"/>
        <w:rPr>
          <w:b/>
        </w:rPr>
      </w:pPr>
      <w:r>
        <w:rPr>
          <w:rStyle w:val="-1pt"/>
          <w:sz w:val="24"/>
          <w:szCs w:val="24"/>
        </w:rPr>
        <w:t>ПКР</w:t>
      </w:r>
      <w:r>
        <w:t xml:space="preserve"> уровня основного общего образования  МОБУ СОШ с.Ермекеево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ограниченными возможностями здоровья.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r>
        <w:rPr>
          <w:rStyle w:val="-1pt"/>
          <w:sz w:val="24"/>
          <w:szCs w:val="24"/>
        </w:rPr>
        <w:t>ПКР</w:t>
      </w:r>
      <w:r>
        <w:t xml:space="preserve"> разрабатывается на период освоения уровня основного общего образования, имеет четкую структуру и включает в себя разделы </w:t>
      </w:r>
      <w:r>
        <w:rPr>
          <w:b/>
        </w:rPr>
        <w:t>(согласно ФГОС ООО; пункт 18.2.4).</w:t>
      </w:r>
    </w:p>
    <w:p w:rsidR="00BB6014" w:rsidRDefault="00BB6014" w:rsidP="00BB6014">
      <w:pPr>
        <w:pStyle w:val="1c"/>
        <w:keepNext/>
        <w:keepLines/>
        <w:numPr>
          <w:ilvl w:val="0"/>
          <w:numId w:val="66"/>
        </w:numPr>
        <w:shd w:val="clear" w:color="auto" w:fill="auto"/>
        <w:spacing w:line="240" w:lineRule="auto"/>
        <w:ind w:right="20"/>
        <w:rPr>
          <w:color w:val="auto"/>
          <w:sz w:val="24"/>
          <w:szCs w:val="24"/>
        </w:rPr>
      </w:pPr>
      <w:r>
        <w:rPr>
          <w:color w:val="auto"/>
          <w:sz w:val="24"/>
          <w:szCs w:val="24"/>
        </w:rPr>
        <w:t>Цели и задачи программы коррекционной работы с обучающимися на уровне основного общего образования МОБУ СОШ с.Ермекеево</w:t>
      </w:r>
    </w:p>
    <w:p w:rsidR="00BB6014" w:rsidRDefault="00BB6014" w:rsidP="00BB6014">
      <w:pPr>
        <w:pStyle w:val="a8"/>
        <w:ind w:left="20" w:right="20"/>
        <w:jc w:val="both"/>
        <w:rPr>
          <w:b/>
        </w:rPr>
      </w:pPr>
      <w:r>
        <w:rPr>
          <w:b/>
        </w:rPr>
        <w:t>Цель:</w:t>
      </w:r>
    </w:p>
    <w:p w:rsidR="00BB6014" w:rsidRDefault="00BB6014" w:rsidP="00BB6014">
      <w:pPr>
        <w:pStyle w:val="1c"/>
        <w:keepNext/>
        <w:keepLines/>
        <w:shd w:val="clear" w:color="auto" w:fill="auto"/>
        <w:spacing w:line="240" w:lineRule="auto"/>
        <w:ind w:left="20" w:right="20" w:firstLine="360"/>
        <w:rPr>
          <w:b w:val="0"/>
          <w:i w:val="0"/>
          <w:color w:val="auto"/>
          <w:sz w:val="24"/>
          <w:szCs w:val="24"/>
        </w:rPr>
      </w:pPr>
      <w:r>
        <w:rPr>
          <w:b w:val="0"/>
          <w:i w:val="0"/>
          <w:color w:val="auto"/>
          <w:sz w:val="24"/>
          <w:szCs w:val="24"/>
        </w:rPr>
        <w:t>- определение комплексной системы психолого-медико-педагогической и социальной помощи обучающимся с ограниченными возможностями здоровья для успешного освоения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w:t>
      </w:r>
    </w:p>
    <w:p w:rsidR="00BB6014" w:rsidRDefault="00BB6014" w:rsidP="00BB6014">
      <w:pPr>
        <w:pStyle w:val="a8"/>
        <w:ind w:left="20" w:right="20"/>
        <w:jc w:val="both"/>
        <w:rPr>
          <w:b/>
        </w:rPr>
      </w:pPr>
    </w:p>
    <w:p w:rsidR="00BB6014" w:rsidRDefault="00BB6014" w:rsidP="00BB6014">
      <w:pPr>
        <w:pStyle w:val="a8"/>
        <w:ind w:right="20"/>
        <w:jc w:val="both"/>
      </w:pPr>
      <w:r>
        <w:rPr>
          <w:b/>
        </w:rPr>
        <w:t xml:space="preserve">Задачи: </w:t>
      </w:r>
    </w:p>
    <w:p w:rsidR="00BB6014" w:rsidRDefault="00BB6014" w:rsidP="00BB6014">
      <w:pPr>
        <w:pStyle w:val="a8"/>
        <w:spacing w:after="0"/>
        <w:ind w:right="20"/>
        <w:jc w:val="both"/>
      </w:pPr>
      <w:r>
        <w:t>- определение особых образовательных потребностей обучающихся с ограниченными возможностями здоровья и оказание им специализированной помощи при освоении образовательной программы основного общего образования;</w:t>
      </w:r>
    </w:p>
    <w:p w:rsidR="00BB6014" w:rsidRDefault="00BB6014" w:rsidP="00BB6014">
      <w:pPr>
        <w:pStyle w:val="a8"/>
        <w:numPr>
          <w:ilvl w:val="0"/>
          <w:numId w:val="67"/>
        </w:numPr>
        <w:tabs>
          <w:tab w:val="left" w:pos="240"/>
        </w:tabs>
        <w:suppressAutoHyphens w:val="0"/>
        <w:ind w:right="20"/>
        <w:jc w:val="both"/>
      </w:pPr>
      <w:r>
        <w:t>определение оптимальных специальных условий для получения основного общего образования обучающимися с ограниченными возможностями здоровья, для развития их личностных, познавательных, коммуникативных способностей;</w:t>
      </w:r>
    </w:p>
    <w:p w:rsidR="00BB6014" w:rsidRDefault="00BB6014" w:rsidP="00BB6014">
      <w:pPr>
        <w:pStyle w:val="a8"/>
        <w:numPr>
          <w:ilvl w:val="0"/>
          <w:numId w:val="67"/>
        </w:numPr>
        <w:tabs>
          <w:tab w:val="clear" w:pos="454"/>
          <w:tab w:val="left" w:pos="624"/>
        </w:tabs>
        <w:suppressAutoHyphens w:val="0"/>
        <w:spacing w:after="124"/>
        <w:ind w:right="20"/>
        <w:jc w:val="both"/>
      </w:pPr>
      <w:r>
        <w:t>разработка и использование индивидуально-ориентированных коррекционных образовательных программ, учебных планов для обучения школьников с ограниченными возможностями здоровья с учетом особенностей их психофизического развития, индивидуальных возможностей;</w:t>
      </w:r>
    </w:p>
    <w:p w:rsidR="00BB6014" w:rsidRDefault="00BB6014" w:rsidP="00BB6014">
      <w:pPr>
        <w:pStyle w:val="a8"/>
        <w:numPr>
          <w:ilvl w:val="0"/>
          <w:numId w:val="67"/>
        </w:numPr>
        <w:tabs>
          <w:tab w:val="clear" w:pos="454"/>
          <w:tab w:val="left" w:pos="283"/>
          <w:tab w:val="left" w:pos="5098"/>
          <w:tab w:val="left" w:pos="7354"/>
        </w:tabs>
        <w:suppressAutoHyphens w:val="0"/>
        <w:spacing w:after="116"/>
        <w:ind w:right="20"/>
        <w:jc w:val="both"/>
      </w:pPr>
      <w:r>
        <w:t>реализация комплексного психолого-медико-социального сопровождения обучающихся с ограниченными возможностями здоровья (в соответствии с рекомендациями психолого-медико-педагогической комиссии (ПМПК), психолого-медико-педагогического</w:t>
      </w:r>
      <w:r>
        <w:tab/>
        <w:t>консилиума образовательной организации (ПМПк));</w:t>
      </w:r>
    </w:p>
    <w:p w:rsidR="00BB6014" w:rsidRDefault="00BB6014" w:rsidP="00BB6014">
      <w:pPr>
        <w:pStyle w:val="a8"/>
        <w:numPr>
          <w:ilvl w:val="0"/>
          <w:numId w:val="67"/>
        </w:numPr>
        <w:tabs>
          <w:tab w:val="left" w:pos="226"/>
        </w:tabs>
        <w:suppressAutoHyphens w:val="0"/>
        <w:ind w:right="20"/>
        <w:jc w:val="both"/>
      </w:pPr>
      <w:r>
        <w:lastRenderedPageBreak/>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BB6014" w:rsidRDefault="00BB6014" w:rsidP="00BB6014">
      <w:pPr>
        <w:pStyle w:val="a8"/>
        <w:numPr>
          <w:ilvl w:val="0"/>
          <w:numId w:val="67"/>
        </w:numPr>
        <w:tabs>
          <w:tab w:val="left" w:pos="302"/>
        </w:tabs>
        <w:suppressAutoHyphens w:val="0"/>
        <w:ind w:right="20"/>
        <w:jc w:val="both"/>
      </w:pPr>
      <w:r>
        <w:t>обеспечение сетевого взаимодействия специалистов разного профиля в комплексной работе с обучающимися с ограниченными возможностями здоровья;</w:t>
      </w:r>
    </w:p>
    <w:p w:rsidR="00BB6014" w:rsidRDefault="00BB6014" w:rsidP="00BB6014">
      <w:pPr>
        <w:pStyle w:val="a8"/>
        <w:numPr>
          <w:ilvl w:val="0"/>
          <w:numId w:val="67"/>
        </w:numPr>
        <w:tabs>
          <w:tab w:val="left" w:pos="403"/>
        </w:tabs>
        <w:suppressAutoHyphens w:val="0"/>
        <w:spacing w:after="300"/>
        <w:ind w:right="20"/>
        <w:jc w:val="both"/>
      </w:pPr>
      <w:r>
        <w:t>осуществление информационно-просветительской и консультативной работы с родителями (законными представителями) обучающихся с ограниченными возможностями здоровья.</w:t>
      </w:r>
    </w:p>
    <w:p w:rsidR="00BB6014" w:rsidRDefault="00BB6014" w:rsidP="00BB6014">
      <w:pPr>
        <w:pStyle w:val="a8"/>
        <w:ind w:right="20"/>
        <w:jc w:val="both"/>
      </w:pPr>
      <w:r>
        <w:rPr>
          <w:b/>
        </w:rPr>
        <w:t>Принципы:</w:t>
      </w:r>
      <w:r>
        <w:t xml:space="preserve"> систематичность, активность, доступность, последовательность, наглядность обучения;</w:t>
      </w:r>
    </w:p>
    <w:p w:rsidR="00BB6014" w:rsidRDefault="00BB6014" w:rsidP="00BB6014">
      <w:pPr>
        <w:pStyle w:val="a8"/>
        <w:tabs>
          <w:tab w:val="left" w:pos="346"/>
        </w:tabs>
        <w:ind w:left="20" w:right="20"/>
        <w:jc w:val="both"/>
      </w:pPr>
      <w:r>
        <w:t>-  принцип системности - единство в подходах к диагностике, обучению и коррекции нарушений детей с ограниченными возможностями здоровья, а взаимодействие учителей и специалистов различного профиля в решении проблем этих детей;</w:t>
      </w:r>
    </w:p>
    <w:p w:rsidR="00BB6014" w:rsidRDefault="00BB6014" w:rsidP="00BB6014">
      <w:pPr>
        <w:pStyle w:val="a8"/>
        <w:tabs>
          <w:tab w:val="left" w:pos="318"/>
        </w:tabs>
        <w:ind w:left="20" w:right="20"/>
        <w:jc w:val="both"/>
      </w:pPr>
      <w:r>
        <w:t>-   принцип обходного пути - формирование новой функциональной системы в обход пострадавшего звена, опоры на сохранные анализаторы;</w:t>
      </w:r>
    </w:p>
    <w:p w:rsidR="00BB6014" w:rsidRDefault="00BB6014" w:rsidP="00BB6014">
      <w:pPr>
        <w:pStyle w:val="a8"/>
        <w:spacing w:after="300"/>
        <w:ind w:left="20" w:right="20"/>
        <w:jc w:val="both"/>
      </w:pPr>
      <w:r>
        <w:t>- 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 - логопед, учитель - дефектолог (олигофренопедагог, сурдопедагог, тифлопедагог), педагог-психолог, медицинские работники, социальный педагог и др.).</w:t>
      </w:r>
    </w:p>
    <w:p w:rsidR="00BB6014" w:rsidRDefault="00BB6014" w:rsidP="00BB6014">
      <w:pPr>
        <w:pStyle w:val="28"/>
        <w:shd w:val="clear" w:color="auto" w:fill="auto"/>
        <w:spacing w:line="240" w:lineRule="auto"/>
        <w:ind w:left="20" w:right="20"/>
        <w:jc w:val="both"/>
        <w:rPr>
          <w:rFonts w:ascii="Times New Roman" w:hAnsi="Times New Roman" w:cs="Times New Roman"/>
          <w:sz w:val="24"/>
          <w:szCs w:val="24"/>
        </w:rPr>
      </w:pPr>
      <w:r>
        <w:rPr>
          <w:rFonts w:ascii="Times New Roman" w:hAnsi="Times New Roman" w:cs="Times New Roman"/>
          <w:sz w:val="24"/>
          <w:szCs w:val="24"/>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образовательной программы основного общего образования</w:t>
      </w:r>
    </w:p>
    <w:p w:rsidR="00BB6014" w:rsidRDefault="00BB6014" w:rsidP="00BB6014">
      <w:pPr>
        <w:pStyle w:val="a8"/>
        <w:ind w:left="20" w:right="20"/>
        <w:jc w:val="both"/>
      </w:pPr>
      <w:r>
        <w:rPr>
          <w:b/>
        </w:rPr>
        <w:t>Направления коррекционной работы</w:t>
      </w:r>
      <w:r>
        <w:t xml:space="preserve"> - диагностическое, коррекционно- 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образовательной программы. </w:t>
      </w:r>
      <w:r>
        <w:rPr>
          <w:rStyle w:val="afffff3"/>
          <w:sz w:val="24"/>
          <w:szCs w:val="24"/>
        </w:rPr>
        <w:t>Характеристика содержания</w:t>
      </w:r>
    </w:p>
    <w:p w:rsidR="00BB6014" w:rsidRDefault="00BB6014" w:rsidP="00BB6014">
      <w:pPr>
        <w:pStyle w:val="a8"/>
        <w:ind w:left="20"/>
        <w:jc w:val="both"/>
      </w:pPr>
      <w:r>
        <w:rPr>
          <w:b/>
        </w:rPr>
        <w:t>Диагностическая работа</w:t>
      </w:r>
      <w:r>
        <w:t xml:space="preserve"> включает в себя следующее:</w:t>
      </w:r>
    </w:p>
    <w:p w:rsidR="00BB6014" w:rsidRDefault="00BB6014" w:rsidP="00BB6014">
      <w:pPr>
        <w:pStyle w:val="a8"/>
        <w:ind w:left="20"/>
        <w:jc w:val="both"/>
      </w:pPr>
      <w:r>
        <w:t>- выявление особых образовательных потребностей обучающихся с ограниченными возможностями здоровья при освоении образовательной программы основного общего образования;</w:t>
      </w:r>
    </w:p>
    <w:p w:rsidR="00BB6014" w:rsidRDefault="00BB6014" w:rsidP="00BB6014">
      <w:pPr>
        <w:pStyle w:val="a8"/>
        <w:ind w:left="20"/>
        <w:jc w:val="both"/>
      </w:pPr>
      <w:r>
        <w:t>- социально-психолого-педагогическую диагностику нарушений в психическом и физическом развитии обучающихся с ограниченными возможностями здоровья;</w:t>
      </w:r>
    </w:p>
    <w:p w:rsidR="00BB6014" w:rsidRDefault="00BB6014" w:rsidP="00BB6014">
      <w:pPr>
        <w:pStyle w:val="a8"/>
        <w:ind w:left="20"/>
        <w:jc w:val="both"/>
      </w:pPr>
      <w: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BB6014" w:rsidRDefault="00BB6014" w:rsidP="00BB6014">
      <w:pPr>
        <w:pStyle w:val="a8"/>
        <w:ind w:left="20"/>
        <w:jc w:val="both"/>
      </w:pPr>
      <w:r>
        <w:t>-волевую, познавательную, речевую сфер и личностных особенностей обучающихся;</w:t>
      </w:r>
    </w:p>
    <w:p w:rsidR="00BB6014" w:rsidRDefault="00BB6014" w:rsidP="00BB6014">
      <w:pPr>
        <w:pStyle w:val="a8"/>
        <w:ind w:left="20"/>
        <w:jc w:val="both"/>
      </w:pPr>
      <w:r>
        <w:t>- изучение социальной ситуации развития и условий семейного воспитания ребенка;</w:t>
      </w:r>
    </w:p>
    <w:p w:rsidR="00BB6014" w:rsidRDefault="00BB6014" w:rsidP="00BB6014">
      <w:pPr>
        <w:pStyle w:val="a8"/>
        <w:ind w:left="20"/>
        <w:jc w:val="both"/>
      </w:pPr>
      <w:r>
        <w:t>- адаптивные возможности и уровня социализации ребенка с ограниченными возможностями здоровья;</w:t>
      </w:r>
    </w:p>
    <w:p w:rsidR="00BB6014" w:rsidRDefault="00BB6014" w:rsidP="00BB6014">
      <w:pPr>
        <w:pStyle w:val="a8"/>
        <w:ind w:left="20"/>
        <w:jc w:val="both"/>
      </w:pPr>
      <w:r>
        <w:t>- мониторинг динамики развития, успешности освоения образовательных программ основного общего образования.</w:t>
      </w:r>
    </w:p>
    <w:p w:rsidR="00BB6014" w:rsidRDefault="00BB6014" w:rsidP="00BB6014">
      <w:pPr>
        <w:pStyle w:val="a8"/>
        <w:ind w:left="20"/>
        <w:jc w:val="both"/>
      </w:pPr>
      <w:r>
        <w:rPr>
          <w:b/>
        </w:rPr>
        <w:t>Коррекционно-развивающая работа</w:t>
      </w:r>
      <w:r>
        <w:t xml:space="preserve"> включает в себя следующее:</w:t>
      </w:r>
    </w:p>
    <w:p w:rsidR="00BB6014" w:rsidRDefault="00BB6014" w:rsidP="00BB6014">
      <w:pPr>
        <w:pStyle w:val="a8"/>
        <w:ind w:left="20"/>
        <w:jc w:val="both"/>
      </w:pPr>
      <w:r>
        <w:t xml:space="preserve">- 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w:t>
      </w:r>
      <w:r>
        <w:lastRenderedPageBreak/>
        <w:t>особыми образовательными потребностями обучающихся с ограниченными возможностями здоровья;</w:t>
      </w:r>
    </w:p>
    <w:p w:rsidR="00BB6014" w:rsidRDefault="00BB6014" w:rsidP="00BB6014">
      <w:pPr>
        <w:pStyle w:val="a8"/>
        <w:ind w:left="20"/>
        <w:jc w:val="both"/>
      </w:pPr>
      <w:r>
        <w:t>-развивающих занятий, необходимых для преодоления нарушений развития и трудностей обучения;</w:t>
      </w:r>
    </w:p>
    <w:p w:rsidR="00BB6014" w:rsidRDefault="00BB6014" w:rsidP="00BB6014">
      <w:pPr>
        <w:pStyle w:val="a8"/>
        <w:ind w:left="20"/>
        <w:jc w:val="both"/>
      </w:pPr>
      <w:r>
        <w:t>-волевой, познавательной и коммуникативно-речевой сфер;</w:t>
      </w:r>
    </w:p>
    <w:p w:rsidR="00BB6014" w:rsidRDefault="00BB6014" w:rsidP="00BB6014">
      <w:pPr>
        <w:pStyle w:val="a8"/>
        <w:ind w:left="20"/>
        <w:jc w:val="both"/>
      </w:pPr>
      <w:r>
        <w:t>-развитие и укрепление зрелых личностных установок, формирование адекватных форм утверждения самостоятельности, личностной автономии;</w:t>
      </w:r>
    </w:p>
    <w:p w:rsidR="00BB6014" w:rsidRDefault="00BB6014" w:rsidP="00BB6014">
      <w:pPr>
        <w:pStyle w:val="a8"/>
        <w:ind w:left="20"/>
        <w:jc w:val="both"/>
      </w:pPr>
      <w:r>
        <w:t>- формирование способов регуляции поведения и эмоциональных состояний;</w:t>
      </w:r>
    </w:p>
    <w:p w:rsidR="00BB6014" w:rsidRDefault="00BB6014" w:rsidP="00BB6014">
      <w:pPr>
        <w:pStyle w:val="a8"/>
        <w:ind w:left="20"/>
        <w:jc w:val="both"/>
      </w:pPr>
      <w:r>
        <w:t>- форм и навыков личностного общения в группе сверстников, коммуникативной компетенции;</w:t>
      </w:r>
    </w:p>
    <w:p w:rsidR="00BB6014" w:rsidRDefault="00BB6014" w:rsidP="00BB6014">
      <w:pPr>
        <w:pStyle w:val="a8"/>
        <w:ind w:left="20"/>
        <w:jc w:val="both"/>
      </w:pPr>
      <w:r>
        <w:t>- развитие компетенций, необходимых для продолжения образования и профессионального самоопределения;</w:t>
      </w:r>
    </w:p>
    <w:p w:rsidR="00BB6014" w:rsidRDefault="00BB6014" w:rsidP="00BB6014">
      <w:pPr>
        <w:pStyle w:val="a8"/>
        <w:ind w:left="20"/>
        <w:jc w:val="both"/>
      </w:pPr>
      <w:r>
        <w:t>- ИКТ, способствующих повышению социальных компетенций и адаптации в реальных жизненных условиях;</w:t>
      </w:r>
    </w:p>
    <w:p w:rsidR="00BB6014" w:rsidRDefault="00BB6014" w:rsidP="00BB6014">
      <w:pPr>
        <w:pStyle w:val="a8"/>
        <w:spacing w:after="0"/>
        <w:ind w:left="20"/>
        <w:jc w:val="both"/>
      </w:pPr>
      <w:r>
        <w:t>- социальную защиту ребенка в случаях неблагоприятных условий жизни при психотравмирующих обстоятельствах.</w:t>
      </w:r>
    </w:p>
    <w:p w:rsidR="00BB6014" w:rsidRDefault="00BB6014" w:rsidP="00BB6014">
      <w:pPr>
        <w:pStyle w:val="a8"/>
        <w:ind w:left="20"/>
        <w:jc w:val="both"/>
      </w:pPr>
      <w:r>
        <w:rPr>
          <w:b/>
        </w:rPr>
        <w:t>Консультативная работа</w:t>
      </w:r>
      <w:r>
        <w:t xml:space="preserve"> включает в себя следующее:</w:t>
      </w:r>
    </w:p>
    <w:p w:rsidR="00BB6014" w:rsidRDefault="00BB6014" w:rsidP="00BB6014">
      <w:pPr>
        <w:pStyle w:val="a8"/>
        <w:ind w:left="20"/>
        <w:jc w:val="both"/>
      </w:pPr>
      <w:r>
        <w:rPr>
          <w:b/>
        </w:rPr>
        <w:t xml:space="preserve">- </w:t>
      </w:r>
      <w: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образовательных отношений;</w:t>
      </w:r>
    </w:p>
    <w:p w:rsidR="00BB6014" w:rsidRDefault="00BB6014" w:rsidP="00BB6014">
      <w:pPr>
        <w:pStyle w:val="a8"/>
        <w:ind w:left="20"/>
        <w:jc w:val="both"/>
      </w:pPr>
      <w:r>
        <w:t>сбору индивидуально ориентированных методов и приемов работы с обучающимися с ограниченными возможностями здоровья, отбора и адаптации содержания предметных программ;</w:t>
      </w:r>
    </w:p>
    <w:p w:rsidR="00BB6014" w:rsidRDefault="00BB6014" w:rsidP="00BB6014">
      <w:pPr>
        <w:pStyle w:val="a8"/>
        <w:ind w:left="20"/>
        <w:jc w:val="both"/>
      </w:pPr>
      <w:r>
        <w:t>- консультативную помощь семье в вопросах выбора стратегии воспитания и приемов коррекционного обучения ребенка с ограниченными возможностями здоровья;</w:t>
      </w:r>
    </w:p>
    <w:p w:rsidR="00BB6014" w:rsidRDefault="00BB6014" w:rsidP="00BB6014">
      <w:pPr>
        <w:pStyle w:val="a8"/>
        <w:spacing w:after="0"/>
        <w:ind w:left="20"/>
        <w:jc w:val="both"/>
      </w:pPr>
      <w:r>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BB6014" w:rsidRDefault="00BB6014" w:rsidP="00BB6014">
      <w:pPr>
        <w:pStyle w:val="a8"/>
        <w:ind w:left="20" w:right="20"/>
        <w:jc w:val="both"/>
      </w:pPr>
      <w:r>
        <w:rPr>
          <w:b/>
        </w:rPr>
        <w:t>Информационно-просветительская работа</w:t>
      </w:r>
      <w:r>
        <w:t xml:space="preserve"> включает в себя следующее:</w:t>
      </w:r>
    </w:p>
    <w:p w:rsidR="00BB6014" w:rsidRDefault="00BB6014" w:rsidP="00BB6014">
      <w:pPr>
        <w:pStyle w:val="a8"/>
        <w:ind w:left="20" w:right="20"/>
        <w:jc w:val="both"/>
      </w:pPr>
      <w:r>
        <w:rPr>
          <w:b/>
        </w:rPr>
        <w:t xml:space="preserve">- </w:t>
      </w:r>
      <w: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BB6014" w:rsidRDefault="00BB6014" w:rsidP="00BB6014">
      <w:pPr>
        <w:pStyle w:val="a8"/>
        <w:ind w:left="20" w:right="20"/>
        <w:jc w:val="both"/>
      </w:pPr>
      <w:r>
        <w:rPr>
          <w:b/>
        </w:rPr>
        <w:t>-</w:t>
      </w:r>
      <w:r>
        <w:t xml:space="preserve">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образовательных отношений и сопровождения обучающихся с ограниченными возможностями здоровья;</w:t>
      </w:r>
    </w:p>
    <w:p w:rsidR="00BB6014" w:rsidRDefault="00BB6014" w:rsidP="00BB6014">
      <w:pPr>
        <w:pStyle w:val="a8"/>
        <w:tabs>
          <w:tab w:val="clear" w:pos="454"/>
          <w:tab w:val="left" w:pos="708"/>
        </w:tabs>
        <w:spacing w:after="0"/>
        <w:ind w:left="20" w:right="20"/>
        <w:jc w:val="both"/>
      </w:pPr>
      <w:r>
        <w:t xml:space="preserve"> -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BB6014" w:rsidRDefault="00BB6014" w:rsidP="00BB6014">
      <w:pPr>
        <w:pStyle w:val="28"/>
        <w:shd w:val="clear" w:color="auto" w:fill="auto"/>
        <w:spacing w:line="240" w:lineRule="auto"/>
        <w:ind w:left="20" w:right="20"/>
        <w:jc w:val="both"/>
        <w:rPr>
          <w:rFonts w:ascii="Times New Roman" w:hAnsi="Times New Roman" w:cs="Times New Roman"/>
          <w:sz w:val="24"/>
          <w:szCs w:val="24"/>
        </w:rPr>
      </w:pPr>
      <w:r>
        <w:rPr>
          <w:rFonts w:ascii="Times New Roman" w:hAnsi="Times New Roman" w:cs="Times New Roman"/>
          <w:sz w:val="24"/>
          <w:szCs w:val="24"/>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образовательной программы основного общего образования</w:t>
      </w:r>
    </w:p>
    <w:p w:rsidR="00BB6014" w:rsidRDefault="00BB6014" w:rsidP="00BB6014">
      <w:pPr>
        <w:pStyle w:val="a8"/>
        <w:ind w:left="20" w:right="20" w:firstLine="688"/>
        <w:jc w:val="both"/>
      </w:pPr>
      <w:r>
        <w:lastRenderedPageBreak/>
        <w:t>Для реализации требований к ПКР, обозначенных в ФГОС, может быть создана рабочая группа, в которую наряду с основными учителями считаем целесообразным включить следующих специалистов: педагога-психолога, учителя-логопеда, учителя-дефектолога (олигофренопедагога, сурдопедагога, тифлопедагога).</w:t>
      </w:r>
    </w:p>
    <w:p w:rsidR="00BB6014" w:rsidRDefault="00BB6014" w:rsidP="00BB6014">
      <w:pPr>
        <w:pStyle w:val="a8"/>
        <w:ind w:left="20" w:right="20" w:firstLine="688"/>
        <w:jc w:val="both"/>
      </w:pPr>
      <w:r>
        <w:rPr>
          <w:rStyle w:val="-1pt3"/>
          <w:sz w:val="24"/>
          <w:szCs w:val="24"/>
        </w:rPr>
        <w:t>ПКР</w:t>
      </w:r>
      <w:r>
        <w:t xml:space="preserve"> разработана рабочей группой ОУ поэтапно. На подготовительном этапе определяется нормативно-правовое обеспечение коррекционной работы, анализируется состав детей с ограниченными возможностями здоровья 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w:t>
      </w:r>
    </w:p>
    <w:p w:rsidR="00BB6014" w:rsidRDefault="00BB6014" w:rsidP="00BB6014">
      <w:pPr>
        <w:pStyle w:val="a8"/>
        <w:ind w:left="20" w:right="20" w:firstLine="688"/>
        <w:jc w:val="both"/>
      </w:pPr>
      <w:r>
        <w:t>На основном этапе разрабатываются общая стратегия обучения и воспитания учащихся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представлены в рабочих коррекционных программах, которые прилагаются к ПКР. 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ограниченными возможностями здоровья; принимается итоговое решение.</w:t>
      </w:r>
    </w:p>
    <w:p w:rsidR="00BB6014" w:rsidRDefault="00BB6014" w:rsidP="00BB6014">
      <w:pPr>
        <w:pStyle w:val="a8"/>
        <w:ind w:left="20" w:right="20" w:firstLine="688"/>
        <w:jc w:val="both"/>
      </w:pPr>
      <w:r>
        <w:t xml:space="preserve">Для реализации </w:t>
      </w:r>
      <w:r>
        <w:rPr>
          <w:rStyle w:val="-1pt3"/>
          <w:sz w:val="24"/>
          <w:szCs w:val="24"/>
        </w:rPr>
        <w:t>ПКР</w:t>
      </w:r>
      <w:r>
        <w:t xml:space="preserve"> в МОБУ СОШ с.Ермекеево создана служба комплексного психолого-медико-социального сопровождения и поддержки обучающихся с ограниченными возможностями здоровья. Психолого-медико-социальная помощь оказывается детям на основании заявления или согласия в письменной форме их родителей (законных представителей). Комплексное психолого-медико-социальное сопровождение и поддержка обучающихся с ограниченными возможностями здоровья обеспечиваются специалистами МОБУ СОШ с.Ермекеево (педагогом-психологом, медицинским работником, социальным педагогом, учителем-логопедом ), регламентируются локальными нормативными актами МОБУ СОШ с.Ермекеево, а также ее уставом, реализуется преимущественно во внеурочной деятельности. Одним из условий комплексного сопровождения и поддержки обучающихся является тесное взаимодействие специалистов при участии педагогов МОБУ СОШ с.Ермекеево, представителей администрации и родителей (законных представителей).</w:t>
      </w:r>
    </w:p>
    <w:p w:rsidR="00BB6014" w:rsidRDefault="00BB6014" w:rsidP="00BB6014">
      <w:pPr>
        <w:pStyle w:val="a8"/>
        <w:ind w:left="20" w:right="20"/>
        <w:jc w:val="both"/>
      </w:pPr>
      <w:r>
        <w:t>Медицинская поддержка и сопровождение обучающихся с ограниченными возможностями здоровья в МОБУ СОШ с.Ермекеево осуществляются медицинским работником на регулярной основе и, помимо общих направлений работы со всеми обучающимися, имеют определенную специфику в сопровождении школьников с ограниченными возможностями здоровья. Медицинский работник участвует в диагностике школьников с ограниченными возможностями здоровья и в определении их индивидуального образовательного маршрута, проведятся консультации педагогов и родителей. В случае необходимости оказывает экстренную (неотложную) помощь (купирует приступ эпилепсии, делает инъекции (инсулин) и др.). В рамках сетевого сотрудничества медицинский работник осуществляет взаимодействие с профильными медицинскими учреждениями города, а также с родителями детей с ограниченными возможностями здоровья.</w:t>
      </w:r>
    </w:p>
    <w:p w:rsidR="00BB6014" w:rsidRDefault="00BB6014" w:rsidP="00BB6014">
      <w:pPr>
        <w:pStyle w:val="a8"/>
        <w:ind w:left="20" w:right="20" w:firstLine="688"/>
        <w:jc w:val="both"/>
      </w:pPr>
      <w:r>
        <w:t xml:space="preserve">Социально-педагогическое сопровождение школьников с ограниченными возможностями здоровья в МОБУ СОШ с.Ермекеево осуществляет </w:t>
      </w:r>
      <w:r>
        <w:rPr>
          <w:b/>
        </w:rPr>
        <w:t>социальный педагог</w:t>
      </w:r>
      <w:r>
        <w:t xml:space="preserve">.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lastRenderedPageBreak/>
        <w:t>ограниченными возможностями здоровья,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ограниченными возможностями здоровья.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ограниченными возможностями здоровья;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выступления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w:t>
      </w:r>
    </w:p>
    <w:p w:rsidR="00BB6014" w:rsidRDefault="00BB6014" w:rsidP="00BB6014">
      <w:pPr>
        <w:pStyle w:val="a8"/>
        <w:ind w:right="20"/>
        <w:jc w:val="both"/>
      </w:pPr>
      <w:r>
        <w:t xml:space="preserve">Психологическое сопровождение обучающихся с ограниченными возможностями здоровья осуществляется в рамках реализации основных направлений психологической службы МОБУ СОШ с.Ермекеево. Педагог-психолог проводит занятия по комплексному изучению и развитию личности школьников с ограниченными возможностями здоровья. Работа организована </w:t>
      </w:r>
      <w:r>
        <w:rPr>
          <w:b/>
        </w:rPr>
        <w:t>индивидуально и в мини-группах.</w:t>
      </w:r>
      <w:r>
        <w:t xml:space="preserve"> Основные направления деятельности школьного </w:t>
      </w:r>
      <w:r>
        <w:rPr>
          <w:b/>
        </w:rPr>
        <w:t>педагога- психолога</w:t>
      </w:r>
      <w:r>
        <w:t xml:space="preserve">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ограниченными возможностями здоровья. Педагог-психолог проводит консультативную работу с педагогами, администрацией школы и родителями по вопросам, связанным с обучением и воспитанием учащихся.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w:t>
      </w:r>
    </w:p>
    <w:p w:rsidR="00BB6014" w:rsidRDefault="00BB6014" w:rsidP="00BB6014">
      <w:pPr>
        <w:pStyle w:val="a8"/>
        <w:ind w:right="20"/>
        <w:jc w:val="both"/>
      </w:pPr>
      <w:r>
        <w:t>Данное направление осуществляется психолого-медико- педагогическим консилиумом МОБУ СОШ с.Ермекеево(ПМПк). ПМПк является внутришкольной формой организации сопровождения детей с ограниченными возможностями здоровья, положение и регламент работы которой разрабатывается МОБУ СОШ с.Ермекеево самостоятельно и утверждается локальным актом.</w:t>
      </w:r>
    </w:p>
    <w:p w:rsidR="00BB6014" w:rsidRDefault="00BB6014" w:rsidP="00BB6014">
      <w:pPr>
        <w:pStyle w:val="a8"/>
        <w:ind w:right="20"/>
        <w:jc w:val="both"/>
      </w:pPr>
      <w:r>
        <w:rPr>
          <w:b/>
        </w:rPr>
        <w:t>Цель работы ПМПк</w:t>
      </w:r>
      <w:r>
        <w:t>: выявление особых образовательных потребностей учащихся с ограниченными возможностями здоровья 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w:t>
      </w:r>
    </w:p>
    <w:p w:rsidR="00BB6014" w:rsidRDefault="00BB6014" w:rsidP="00BB6014">
      <w:pPr>
        <w:pStyle w:val="a8"/>
        <w:ind w:right="20"/>
        <w:jc w:val="both"/>
      </w:pPr>
      <w:r>
        <w:lastRenderedPageBreak/>
        <w:t xml:space="preserve">В состав </w:t>
      </w:r>
      <w:r>
        <w:rPr>
          <w:rStyle w:val="-1pt2"/>
          <w:sz w:val="24"/>
          <w:szCs w:val="24"/>
        </w:rPr>
        <w:t>ПМПк</w:t>
      </w:r>
      <w:r>
        <w:t xml:space="preserve">   входят педагог-психолог, учитель-логопед, педагог (учитель-предметник), социальный педагог, медработник, а также представитель администрации. Родители уведомляются о проведении ПМПк.</w:t>
      </w:r>
    </w:p>
    <w:p w:rsidR="00BB6014" w:rsidRDefault="00BB6014" w:rsidP="00BB6014">
      <w:pPr>
        <w:pStyle w:val="a8"/>
        <w:ind w:right="20" w:firstLine="708"/>
        <w:jc w:val="both"/>
      </w:pPr>
      <w: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BB6014" w:rsidRDefault="00BB6014" w:rsidP="00BB6014">
      <w:pPr>
        <w:pStyle w:val="a8"/>
        <w:spacing w:after="300"/>
        <w:ind w:right="20"/>
        <w:jc w:val="both"/>
      </w:pPr>
      <w:r>
        <w:t>МОБУ СОШ Ермекеево также осуществляет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образовательные программы и др.</w:t>
      </w:r>
    </w:p>
    <w:p w:rsidR="00BB6014" w:rsidRDefault="00BB6014" w:rsidP="00BB6014">
      <w:pPr>
        <w:pStyle w:val="28"/>
        <w:shd w:val="clear" w:color="auto" w:fill="auto"/>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4. Механизм взаимодействия, предусматривающий общую целевую и единую стратегическую направленность работы с учетом вариативно- деятельностной тактики учителей, специалистов в области коррекционной педагогики, специальной психологии, медицинских работников образовательной организации, других образовательных организаций и институтов общества, реализующийся в единстве урочной, внеурочной и внешкольной деятельности</w:t>
      </w:r>
    </w:p>
    <w:p w:rsidR="00BB6014" w:rsidRDefault="00BB6014" w:rsidP="00BB6014">
      <w:pPr>
        <w:pStyle w:val="a8"/>
        <w:ind w:right="20"/>
        <w:jc w:val="both"/>
      </w:pPr>
      <w:r>
        <w:t>Коррекционная работа  функционирует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Реализация программы коррекционной работы в специально созданных условиях способствует достижению личностных, метапредметных и предметных результатов.</w:t>
      </w:r>
    </w:p>
    <w:p w:rsidR="00BB6014" w:rsidRDefault="00BB6014" w:rsidP="00BB6014">
      <w:pPr>
        <w:pStyle w:val="a8"/>
        <w:ind w:right="20"/>
        <w:jc w:val="both"/>
      </w:pPr>
      <w:r>
        <w:t>Коррекционную работу МОБУ СОШ с.Ермекеево  представляем в виде схемы (рис. 1).</w:t>
      </w:r>
    </w:p>
    <w:p w:rsidR="00BB6014" w:rsidRDefault="00BB6014" w:rsidP="00BB6014">
      <w:pPr>
        <w:framePr w:wrap="notBeside" w:vAnchor="text" w:hAnchor="text" w:xAlign="center" w:y="1"/>
        <w:rPr>
          <w:rFonts w:ascii="Times New Roman" w:hAnsi="Times New Roman"/>
          <w:sz w:val="24"/>
          <w:szCs w:val="24"/>
        </w:rPr>
      </w:pPr>
      <w:r>
        <w:rPr>
          <w:rFonts w:ascii="Times New Roman" w:hAnsi="Times New Roman"/>
          <w:noProof/>
          <w:sz w:val="24"/>
          <w:szCs w:val="24"/>
          <w:lang w:eastAsia="ru-RU"/>
        </w:rPr>
        <w:drawing>
          <wp:inline distT="0" distB="0" distL="0" distR="0">
            <wp:extent cx="3276600" cy="2333625"/>
            <wp:effectExtent l="19050" t="0" r="0"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4" cstate="print"/>
                    <a:srcRect/>
                    <a:stretch>
                      <a:fillRect/>
                    </a:stretch>
                  </pic:blipFill>
                  <pic:spPr bwMode="auto">
                    <a:xfrm>
                      <a:off x="0" y="0"/>
                      <a:ext cx="3276600" cy="2333625"/>
                    </a:xfrm>
                    <a:prstGeom prst="rect">
                      <a:avLst/>
                    </a:prstGeom>
                    <a:noFill/>
                    <a:ln w="9525">
                      <a:noFill/>
                      <a:miter lim="800000"/>
                      <a:headEnd/>
                      <a:tailEnd/>
                    </a:ln>
                  </pic:spPr>
                </pic:pic>
              </a:graphicData>
            </a:graphic>
          </wp:inline>
        </w:drawing>
      </w:r>
    </w:p>
    <w:p w:rsidR="00BB6014" w:rsidRDefault="00BB6014" w:rsidP="00BB6014">
      <w:pPr>
        <w:pStyle w:val="affb"/>
        <w:framePr w:wrap="notBeside" w:vAnchor="text" w:hAnchor="text" w:xAlign="center" w:y="1"/>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Рис. 1. Схема организации коррекционной работы в МОБУ СОШ с.Ермекеево</w:t>
      </w:r>
    </w:p>
    <w:p w:rsidR="00BB6014" w:rsidRDefault="00BB6014" w:rsidP="00BB6014">
      <w:pPr>
        <w:pStyle w:val="a8"/>
        <w:spacing w:before="300"/>
        <w:ind w:left="20" w:right="20" w:firstLine="688"/>
        <w:jc w:val="both"/>
      </w:pPr>
      <w:r>
        <w:t>Коррекционная работа в обязательной части (70 %) реализуется в учебной урочной деятельности при освоении содержания образовательной программы. На каждом уроке учитель-предметник ставит и решает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ограниченными возможностями здоровья. Освоение учебного материала этими школьниками осуществляется с помощью специальных методов и приемов.</w:t>
      </w:r>
    </w:p>
    <w:p w:rsidR="00BB6014" w:rsidRDefault="00BB6014" w:rsidP="00BB6014">
      <w:pPr>
        <w:pStyle w:val="a8"/>
        <w:ind w:left="20" w:right="20" w:firstLine="688"/>
        <w:jc w:val="both"/>
      </w:pPr>
      <w:r>
        <w:t xml:space="preserve">В учебной внеурочной деятельности планируются коррекционные занятия со специалистами </w:t>
      </w:r>
      <w:r>
        <w:rPr>
          <w:b/>
        </w:rPr>
        <w:t>(учитель-логопед, педагог-психолог)</w:t>
      </w:r>
      <w:r>
        <w:t xml:space="preserve"> по индивидуально ориентированным </w:t>
      </w:r>
      <w:r>
        <w:lastRenderedPageBreak/>
        <w:t xml:space="preserve">коррекционным программам. 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w:t>
      </w:r>
      <w:r>
        <w:rPr>
          <w:b/>
        </w:rPr>
        <w:t>(художественно-эстетическая, оздоровительная, ритмика и др.),</w:t>
      </w:r>
      <w:r>
        <w:t xml:space="preserve"> опосредованно стимулирующих и корригирующих развитие школьников с ограниченными возможностями здоровья.</w:t>
      </w:r>
    </w:p>
    <w:p w:rsidR="00BB6014" w:rsidRDefault="00BB6014" w:rsidP="00BB6014">
      <w:pPr>
        <w:pStyle w:val="a8"/>
        <w:ind w:left="20" w:right="20" w:firstLine="688"/>
        <w:jc w:val="both"/>
      </w:pPr>
      <w:r>
        <w:t>Для развития потенциала обучающихся с ограниченными возможностями здоровья специалистами и педагогами с участием самих обучающихся и их родителей (законных представителей) разрабатываются индивидуальные учебные планы.</w:t>
      </w:r>
    </w:p>
    <w:p w:rsidR="00BB6014" w:rsidRDefault="00BB6014" w:rsidP="00BB6014">
      <w:pPr>
        <w:pStyle w:val="a8"/>
        <w:ind w:left="20" w:right="20" w:firstLine="688"/>
        <w:jc w:val="both"/>
        <w:rPr>
          <w:b/>
        </w:rPr>
      </w:pPr>
      <w:r>
        <w:t>Реализация индивидуальных учебных планов для детей с ограниченными возможностями здоровья может осуществляться педагогами и специалистами и сопровождаться дистанционной поддержкой.</w:t>
      </w:r>
    </w:p>
    <w:p w:rsidR="00BB6014" w:rsidRDefault="00BB6014" w:rsidP="00BB6014">
      <w:pPr>
        <w:pStyle w:val="a8"/>
        <w:ind w:left="20" w:right="20" w:firstLine="688"/>
        <w:jc w:val="both"/>
      </w:pPr>
      <w:r>
        <w:t>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ограниченными возможностями здоровья,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общеобразовательной организации, методических объединениях рабочих групп и др.</w:t>
      </w:r>
    </w:p>
    <w:p w:rsidR="00BB6014" w:rsidRDefault="00BB6014" w:rsidP="00BB6014">
      <w:pPr>
        <w:pStyle w:val="a8"/>
        <w:ind w:left="20" w:right="20" w:firstLine="688"/>
        <w:jc w:val="both"/>
      </w:pPr>
      <w:r>
        <w:t xml:space="preserve">Механизм реализации раскрывается в учебном плане, во взаимосвязи </w:t>
      </w:r>
      <w:r>
        <w:rPr>
          <w:rStyle w:val="-1pt1"/>
          <w:sz w:val="24"/>
          <w:szCs w:val="24"/>
        </w:rPr>
        <w:t xml:space="preserve">ПКР и </w:t>
      </w:r>
      <w:r>
        <w:t xml:space="preserve">рабочих коррекционных программ, во взаимодействии разных педагогов </w:t>
      </w:r>
      <w:r>
        <w:rPr>
          <w:b/>
        </w:rPr>
        <w:t>(учителя, социальный педагог, педагог дополнительного образования и др.)</w:t>
      </w:r>
      <w:r>
        <w:t xml:space="preserve"> и специалистов </w:t>
      </w:r>
      <w:r>
        <w:rPr>
          <w:b/>
        </w:rPr>
        <w:t xml:space="preserve">(учитель-логопед), педагог-психолог, медицинский работник) </w:t>
      </w:r>
      <w:r>
        <w:t xml:space="preserve">внутри </w:t>
      </w:r>
      <w:r>
        <w:rPr>
          <w:b/>
        </w:rPr>
        <w:t>ОУ</w:t>
      </w:r>
      <w:r>
        <w:t>; в сетевом взаимодействии в многофункциональном комплексе и с образовательными организациями, осуществляющими образовательную деятельность. Взаимодействие включает в себя следующее:</w:t>
      </w:r>
    </w:p>
    <w:p w:rsidR="00BB6014" w:rsidRDefault="00BB6014" w:rsidP="00BB6014">
      <w:pPr>
        <w:pStyle w:val="a8"/>
        <w:numPr>
          <w:ilvl w:val="0"/>
          <w:numId w:val="68"/>
        </w:numPr>
        <w:tabs>
          <w:tab w:val="left" w:pos="414"/>
        </w:tabs>
        <w:suppressAutoHyphens w:val="0"/>
        <w:spacing w:after="113"/>
        <w:ind w:left="20" w:right="20"/>
        <w:jc w:val="both"/>
      </w:pPr>
      <w:r>
        <w:t>комплексность в определении и решении проблем обучающегося, предоставлении ему специализированной квалифицированной помощи;</w:t>
      </w:r>
    </w:p>
    <w:p w:rsidR="00BB6014" w:rsidRDefault="00BB6014" w:rsidP="00BB6014">
      <w:pPr>
        <w:pStyle w:val="a8"/>
        <w:numPr>
          <w:ilvl w:val="0"/>
          <w:numId w:val="68"/>
        </w:numPr>
        <w:suppressAutoHyphens w:val="0"/>
        <w:spacing w:after="128"/>
        <w:ind w:left="20" w:right="20"/>
        <w:jc w:val="both"/>
      </w:pPr>
      <w:r>
        <w:t>многоаспектный анализ личностного и познавательного развития обучающегося;</w:t>
      </w:r>
    </w:p>
    <w:p w:rsidR="00BB6014" w:rsidRDefault="00BB6014" w:rsidP="00BB6014">
      <w:pPr>
        <w:pStyle w:val="a8"/>
        <w:numPr>
          <w:ilvl w:val="0"/>
          <w:numId w:val="68"/>
        </w:numPr>
        <w:tabs>
          <w:tab w:val="left" w:pos="294"/>
        </w:tabs>
        <w:suppressAutoHyphens w:val="0"/>
        <w:spacing w:after="300"/>
        <w:ind w:left="20" w:right="20"/>
        <w:jc w:val="both"/>
      </w:pPr>
      <w:r>
        <w:t>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w:t>
      </w:r>
    </w:p>
    <w:p w:rsidR="00BB6014" w:rsidRDefault="00BB6014" w:rsidP="00BB6014">
      <w:pPr>
        <w:pStyle w:val="1c"/>
        <w:keepNext/>
        <w:keepLines/>
        <w:shd w:val="clear" w:color="auto" w:fill="auto"/>
        <w:spacing w:line="240" w:lineRule="auto"/>
        <w:ind w:left="20"/>
        <w:rPr>
          <w:color w:val="auto"/>
          <w:sz w:val="24"/>
          <w:szCs w:val="24"/>
        </w:rPr>
      </w:pPr>
      <w:r>
        <w:rPr>
          <w:color w:val="auto"/>
          <w:sz w:val="24"/>
          <w:szCs w:val="24"/>
        </w:rPr>
        <w:t>5. Планируемые результаты коррекционной работы МОБУ СОШ с.Ермекеево</w:t>
      </w:r>
    </w:p>
    <w:p w:rsidR="00BB6014" w:rsidRDefault="00BB6014" w:rsidP="00BB6014">
      <w:pPr>
        <w:pStyle w:val="a8"/>
        <w:ind w:left="20" w:right="20"/>
        <w:jc w:val="both"/>
      </w:pPr>
      <w:r>
        <w:t>Программа коррекционной работы предусматривает выполнение требований к результатам, определенных ФГОС основного общего образования. Планируемые результаты коррекционной работы имеют дифференцированный характер и могут определяться индивидуальными программами развития детей с ограниченными возможностями здоровья. 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w:t>
      </w:r>
    </w:p>
    <w:p w:rsidR="00BB6014" w:rsidRDefault="00BB6014" w:rsidP="00BB6014">
      <w:pPr>
        <w:pStyle w:val="a8"/>
        <w:ind w:left="20" w:right="20"/>
        <w:jc w:val="both"/>
      </w:pPr>
      <w:r>
        <w:t>- 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B6014" w:rsidRDefault="00BB6014" w:rsidP="00BB6014">
      <w:pPr>
        <w:pStyle w:val="a8"/>
        <w:ind w:left="20" w:right="20"/>
        <w:jc w:val="both"/>
      </w:pPr>
      <w:r>
        <w:t>- 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w:t>
      </w:r>
    </w:p>
    <w:p w:rsidR="00BB6014" w:rsidRDefault="00BB6014" w:rsidP="00BB6014">
      <w:pPr>
        <w:pStyle w:val="a8"/>
        <w:ind w:left="20" w:right="20"/>
        <w:jc w:val="both"/>
      </w:pPr>
      <w:r>
        <w:lastRenderedPageBreak/>
        <w:t>- Предметные результаты определяются совместно с учителем - овладение содержанием образовательной программы ООО (конкретных предметных областей; подпрограмм) с учетом индивидуальных возможностей разных категорий детей с ограниченными возможностями здоровья;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B6014" w:rsidRDefault="00BB6014" w:rsidP="00BB6014">
      <w:pPr>
        <w:pStyle w:val="a8"/>
        <w:ind w:left="20" w:right="20"/>
        <w:jc w:val="both"/>
      </w:pPr>
      <w:r>
        <w:t>- 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Достижения обучающихся с ограниченными возможностями здоровья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BB6014" w:rsidRDefault="00BB6014" w:rsidP="00BB6014">
      <w:pPr>
        <w:pStyle w:val="a8"/>
        <w:spacing w:after="0"/>
        <w:ind w:firstLine="454"/>
        <w:jc w:val="both"/>
      </w:pPr>
    </w:p>
    <w:p w:rsidR="00BB6014" w:rsidRDefault="00BB6014" w:rsidP="00BB6014">
      <w:pPr>
        <w:pStyle w:val="a8"/>
        <w:spacing w:after="0"/>
        <w:ind w:firstLine="454"/>
        <w:jc w:val="center"/>
      </w:pPr>
      <w:r>
        <w:rPr>
          <w:b/>
        </w:rPr>
        <w:t>3. Организационный раздел</w:t>
      </w:r>
    </w:p>
    <w:p w:rsidR="00BB6014" w:rsidRDefault="00BB6014" w:rsidP="00BB6014">
      <w:pPr>
        <w:pStyle w:val="Zag1"/>
        <w:spacing w:after="0" w:line="100" w:lineRule="exact"/>
        <w:ind w:firstLine="454"/>
        <w:jc w:val="both"/>
        <w:rPr>
          <w:color w:val="auto"/>
          <w:lang w:val="ru-RU"/>
        </w:rPr>
      </w:pPr>
      <w:r>
        <w:rPr>
          <w:rStyle w:val="Zag11"/>
          <w:rFonts w:eastAsia="@Arial Unicode MS"/>
          <w:color w:val="auto"/>
          <w:lang w:val="ru-RU"/>
        </w:rPr>
        <w:t>3.1. </w:t>
      </w:r>
      <w:r>
        <w:rPr>
          <w:color w:val="auto"/>
          <w:lang w:val="ru-RU"/>
        </w:rPr>
        <w:t>Учебный план основного общего образования МОБУ СОШ с.Ермекеево</w:t>
      </w:r>
    </w:p>
    <w:p w:rsidR="00BB6014" w:rsidRDefault="00BB6014" w:rsidP="00BB6014">
      <w:pPr>
        <w:widowControl w:val="0"/>
        <w:tabs>
          <w:tab w:val="left" w:pos="220"/>
        </w:tabs>
        <w:spacing w:after="203" w:line="230" w:lineRule="exact"/>
        <w:jc w:val="both"/>
        <w:rPr>
          <w:rFonts w:ascii="Times New Roman" w:eastAsia="Times New Roman" w:hAnsi="Times New Roman"/>
          <w:b/>
          <w:bCs/>
          <w:sz w:val="24"/>
          <w:szCs w:val="24"/>
        </w:rPr>
      </w:pPr>
    </w:p>
    <w:p w:rsidR="00BB6014" w:rsidRDefault="00BB6014" w:rsidP="00BB6014">
      <w:pPr>
        <w:widowControl w:val="0"/>
        <w:tabs>
          <w:tab w:val="left" w:pos="220"/>
        </w:tabs>
        <w:spacing w:after="203" w:line="230" w:lineRule="exact"/>
        <w:jc w:val="both"/>
        <w:rPr>
          <w:rFonts w:ascii="Times New Roman" w:eastAsia="Times New Roman" w:hAnsi="Times New Roman"/>
          <w:b/>
          <w:bCs/>
          <w:sz w:val="24"/>
          <w:szCs w:val="24"/>
        </w:rPr>
      </w:pPr>
      <w:r>
        <w:rPr>
          <w:rFonts w:ascii="Times New Roman" w:eastAsia="Times New Roman" w:hAnsi="Times New Roman"/>
          <w:b/>
          <w:bCs/>
          <w:sz w:val="24"/>
          <w:szCs w:val="24"/>
        </w:rPr>
        <w:t xml:space="preserve">Структура и особенности учебного плана основного общего образования </w:t>
      </w:r>
    </w:p>
    <w:p w:rsidR="00BB6014" w:rsidRDefault="00BB6014" w:rsidP="00BB6014">
      <w:pPr>
        <w:widowControl w:val="0"/>
        <w:tabs>
          <w:tab w:val="left" w:pos="899"/>
        </w:tabs>
        <w:spacing w:after="0" w:line="240" w:lineRule="auto"/>
        <w:ind w:right="20"/>
        <w:jc w:val="both"/>
        <w:rPr>
          <w:rFonts w:ascii="Times New Roman" w:eastAsia="Times New Roman" w:hAnsi="Times New Roman"/>
          <w:bCs/>
          <w:sz w:val="23"/>
          <w:szCs w:val="23"/>
        </w:rPr>
      </w:pPr>
      <w:r>
        <w:rPr>
          <w:rFonts w:ascii="Times New Roman" w:eastAsia="Times New Roman" w:hAnsi="Times New Roman"/>
          <w:i/>
          <w:iCs/>
          <w:color w:val="000000"/>
          <w:sz w:val="24"/>
          <w:szCs w:val="24"/>
          <w:shd w:val="clear" w:color="auto" w:fill="FFFFFF"/>
        </w:rPr>
        <w:t xml:space="preserve"> </w:t>
      </w:r>
      <w:r>
        <w:rPr>
          <w:rFonts w:ascii="Times New Roman" w:eastAsia="Times New Roman" w:hAnsi="Times New Roman"/>
          <w:iCs/>
          <w:color w:val="000000"/>
          <w:sz w:val="24"/>
          <w:szCs w:val="24"/>
          <w:shd w:val="clear" w:color="auto" w:fill="FFFFFF"/>
        </w:rPr>
        <w:t>Учебный план по ФГОС основного общего образования</w:t>
      </w:r>
      <w:r>
        <w:rPr>
          <w:rFonts w:ascii="Times New Roman" w:eastAsia="Times New Roman" w:hAnsi="Times New Roman"/>
          <w:bCs/>
          <w:color w:val="000000"/>
          <w:sz w:val="23"/>
          <w:szCs w:val="23"/>
        </w:rPr>
        <w:t>, утвержденного приказом Министерства образования и науки Российской Федерации от 17 декабря 2010 г. № 1897 (в ред. Приказа Министерства образования и науки РФ от 29 декабря 2014 г. № 1644, Приказа Министерства образования и науки Российской Федерации от 31 декабря 2015 года № 1577),</w:t>
      </w:r>
      <w:r>
        <w:rPr>
          <w:rFonts w:ascii="Times New Roman" w:eastAsia="Times New Roman" w:hAnsi="Times New Roman"/>
          <w:bCs/>
          <w:spacing w:val="-1"/>
          <w:sz w:val="24"/>
          <w:szCs w:val="24"/>
        </w:rPr>
        <w:t xml:space="preserve"> и на основании решения педсовета </w:t>
      </w:r>
      <w:r>
        <w:rPr>
          <w:rFonts w:ascii="Times New Roman" w:eastAsia="Times New Roman" w:hAnsi="Times New Roman"/>
          <w:bCs/>
          <w:sz w:val="24"/>
          <w:szCs w:val="24"/>
        </w:rPr>
        <w:t>от 29.08.2017 г. № 1, с учетом мнения родителей (протокол от 17.08.2017 г. № 8).</w:t>
      </w:r>
    </w:p>
    <w:p w:rsidR="00BB6014" w:rsidRDefault="00BB6014" w:rsidP="00BB6014">
      <w:pPr>
        <w:widowControl w:val="0"/>
        <w:spacing w:after="0" w:line="274" w:lineRule="exact"/>
        <w:ind w:right="20"/>
        <w:jc w:val="both"/>
        <w:rPr>
          <w:rFonts w:ascii="Times New Roman" w:eastAsia="Times New Roman" w:hAnsi="Times New Roman"/>
          <w:sz w:val="24"/>
          <w:szCs w:val="24"/>
        </w:rPr>
      </w:pPr>
      <w:r>
        <w:rPr>
          <w:rFonts w:ascii="Times New Roman" w:eastAsia="Times New Roman" w:hAnsi="Times New Roman"/>
          <w:sz w:val="24"/>
          <w:szCs w:val="24"/>
        </w:rPr>
        <w:t xml:space="preserve"> Учебный план учитывает </w:t>
      </w:r>
      <w:r>
        <w:rPr>
          <w:rFonts w:ascii="Times New Roman" w:eastAsia="Times New Roman" w:hAnsi="Times New Roman"/>
          <w:b/>
          <w:bCs/>
          <w:color w:val="000000"/>
          <w:sz w:val="24"/>
          <w:szCs w:val="24"/>
          <w:shd w:val="clear" w:color="auto" w:fill="FFFFFF"/>
        </w:rPr>
        <w:t>цели и задачи деятельности ОУ</w:t>
      </w:r>
      <w:r>
        <w:rPr>
          <w:rFonts w:ascii="Times New Roman" w:eastAsia="Times New Roman" w:hAnsi="Times New Roman"/>
          <w:sz w:val="24"/>
          <w:szCs w:val="24"/>
        </w:rPr>
        <w:t>, сформулированные в основной образовательной программе основного общего образования ОУ, программе развития ОУ:</w:t>
      </w:r>
    </w:p>
    <w:p w:rsidR="00BB6014" w:rsidRDefault="00BB6014" w:rsidP="00BB6014">
      <w:pPr>
        <w:widowControl w:val="0"/>
        <w:numPr>
          <w:ilvl w:val="0"/>
          <w:numId w:val="69"/>
        </w:numPr>
        <w:tabs>
          <w:tab w:val="left" w:pos="374"/>
          <w:tab w:val="left" w:pos="708"/>
        </w:tabs>
        <w:spacing w:after="0" w:line="274" w:lineRule="exact"/>
        <w:ind w:left="20" w:right="20"/>
        <w:jc w:val="both"/>
        <w:rPr>
          <w:rFonts w:ascii="Times New Roman" w:eastAsia="Times New Roman" w:hAnsi="Times New Roman"/>
          <w:sz w:val="24"/>
          <w:szCs w:val="24"/>
        </w:rPr>
      </w:pPr>
      <w:r>
        <w:rPr>
          <w:rFonts w:ascii="Times New Roman" w:eastAsia="Times New Roman" w:hAnsi="Times New Roman"/>
          <w:sz w:val="24"/>
          <w:szCs w:val="24"/>
        </w:rPr>
        <w:t>Повышение эффективности образовательного процесса через применение современных подходов образовательной деятельности, непрерывное совершенствование профессионального уровня и педагогического мастерства учителя для реализации ФГОС нового поколения.</w:t>
      </w:r>
    </w:p>
    <w:p w:rsidR="00BB6014" w:rsidRDefault="00BB6014" w:rsidP="00BB6014">
      <w:pPr>
        <w:widowControl w:val="0"/>
        <w:numPr>
          <w:ilvl w:val="0"/>
          <w:numId w:val="69"/>
        </w:numPr>
        <w:tabs>
          <w:tab w:val="left" w:pos="220"/>
          <w:tab w:val="left" w:pos="708"/>
        </w:tabs>
        <w:spacing w:after="0" w:line="274" w:lineRule="exact"/>
        <w:ind w:left="20"/>
        <w:jc w:val="both"/>
        <w:rPr>
          <w:rFonts w:ascii="Times New Roman" w:eastAsia="Times New Roman" w:hAnsi="Times New Roman"/>
          <w:sz w:val="24"/>
          <w:szCs w:val="24"/>
        </w:rPr>
      </w:pPr>
      <w:r>
        <w:rPr>
          <w:rFonts w:ascii="Times New Roman" w:eastAsia="Times New Roman" w:hAnsi="Times New Roman"/>
          <w:sz w:val="24"/>
          <w:szCs w:val="24"/>
        </w:rPr>
        <w:t>Создание методических условий для успешного перехода на ФГОС ООО.</w:t>
      </w:r>
    </w:p>
    <w:p w:rsidR="00BB6014" w:rsidRDefault="00BB6014" w:rsidP="00BB6014">
      <w:pPr>
        <w:widowControl w:val="0"/>
        <w:numPr>
          <w:ilvl w:val="0"/>
          <w:numId w:val="69"/>
        </w:numPr>
        <w:tabs>
          <w:tab w:val="left" w:pos="220"/>
          <w:tab w:val="left" w:pos="708"/>
        </w:tabs>
        <w:spacing w:after="0" w:line="274" w:lineRule="exact"/>
        <w:ind w:left="20" w:right="20"/>
        <w:jc w:val="both"/>
        <w:rPr>
          <w:rFonts w:ascii="Times New Roman" w:eastAsia="Times New Roman" w:hAnsi="Times New Roman"/>
          <w:sz w:val="24"/>
          <w:szCs w:val="24"/>
        </w:rPr>
      </w:pPr>
      <w:r>
        <w:rPr>
          <w:rFonts w:ascii="Times New Roman" w:eastAsia="Times New Roman" w:hAnsi="Times New Roman"/>
          <w:sz w:val="24"/>
          <w:szCs w:val="24"/>
        </w:rPr>
        <w:t>Совершенствование системы работы с одаренными и высокомотивированными детьми через создание условий для выявления, поддержки, развития и сопровождения одаренных детей.</w:t>
      </w:r>
    </w:p>
    <w:p w:rsidR="00BB6014" w:rsidRDefault="00BB6014" w:rsidP="00BB6014">
      <w:pPr>
        <w:widowControl w:val="0"/>
        <w:numPr>
          <w:ilvl w:val="0"/>
          <w:numId w:val="69"/>
        </w:numPr>
        <w:tabs>
          <w:tab w:val="left" w:pos="220"/>
          <w:tab w:val="left" w:pos="708"/>
        </w:tabs>
        <w:spacing w:after="0" w:line="274" w:lineRule="exact"/>
        <w:ind w:left="20" w:right="20"/>
        <w:jc w:val="both"/>
        <w:rPr>
          <w:rFonts w:ascii="Times New Roman" w:eastAsia="Times New Roman" w:hAnsi="Times New Roman"/>
          <w:sz w:val="24"/>
          <w:szCs w:val="24"/>
        </w:rPr>
      </w:pPr>
      <w:r>
        <w:rPr>
          <w:rFonts w:ascii="Times New Roman" w:eastAsia="Times New Roman" w:hAnsi="Times New Roman"/>
          <w:sz w:val="24"/>
          <w:szCs w:val="24"/>
        </w:rPr>
        <w:t>Организация системной работы по реализации предпрофильного обучения, ориентированной на овладение учащимися системой знаний, творческой самостоятельности, становлении исследовательских и проектировочных позиций, планировании, коррекции и реализации индивидуальной образовательной траектории, личностного развития в рамках подготовки к ГИА.</w:t>
      </w:r>
    </w:p>
    <w:p w:rsidR="00BB6014" w:rsidRDefault="00BB6014" w:rsidP="00BB6014">
      <w:pPr>
        <w:widowControl w:val="0"/>
        <w:tabs>
          <w:tab w:val="left" w:pos="570"/>
        </w:tabs>
        <w:spacing w:after="0" w:line="274" w:lineRule="exact"/>
        <w:ind w:left="20" w:right="20"/>
        <w:jc w:val="both"/>
        <w:rPr>
          <w:rFonts w:ascii="Times New Roman" w:eastAsia="Times New Roman" w:hAnsi="Times New Roman"/>
          <w:sz w:val="24"/>
          <w:szCs w:val="24"/>
        </w:rPr>
      </w:pPr>
      <w:r>
        <w:rPr>
          <w:rFonts w:ascii="Times New Roman" w:eastAsia="Times New Roman" w:hAnsi="Times New Roman"/>
          <w:sz w:val="24"/>
          <w:szCs w:val="24"/>
        </w:rPr>
        <w:t>Учебный план состоит из двух частей - обязательной части и части, формируемой участниками образовательных отношений.</w:t>
      </w:r>
    </w:p>
    <w:p w:rsidR="00BB6014" w:rsidRDefault="00BB6014" w:rsidP="00BB6014">
      <w:pPr>
        <w:widowControl w:val="0"/>
        <w:tabs>
          <w:tab w:val="left" w:pos="570"/>
        </w:tabs>
        <w:spacing w:after="0" w:line="274" w:lineRule="exact"/>
        <w:ind w:left="20" w:right="20"/>
        <w:jc w:val="both"/>
        <w:rPr>
          <w:rFonts w:ascii="Times New Roman" w:eastAsia="Times New Roman" w:hAnsi="Times New Roman"/>
          <w:sz w:val="24"/>
          <w:szCs w:val="24"/>
        </w:rPr>
      </w:pPr>
      <w:r>
        <w:rPr>
          <w:rFonts w:ascii="Times New Roman" w:eastAsia="Times New Roman" w:hAnsi="Times New Roman"/>
          <w:b/>
          <w:bCs/>
          <w:color w:val="000000"/>
          <w:sz w:val="24"/>
          <w:szCs w:val="24"/>
          <w:shd w:val="clear" w:color="auto" w:fill="FFFFFF"/>
        </w:rPr>
        <w:t xml:space="preserve">     </w:t>
      </w:r>
      <w:r>
        <w:rPr>
          <w:rFonts w:ascii="Times New Roman" w:eastAsia="Times New Roman" w:hAnsi="Times New Roman"/>
          <w:sz w:val="23"/>
          <w:szCs w:val="23"/>
        </w:rPr>
        <w:t>Наполняемость обязательной части определена составом учебных предметов обязательных предметных областей:</w:t>
      </w:r>
    </w:p>
    <w:p w:rsidR="00BB6014" w:rsidRDefault="00BB6014" w:rsidP="00BB6014">
      <w:pPr>
        <w:spacing w:after="0" w:line="240" w:lineRule="auto"/>
        <w:ind w:left="284"/>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Pr>
          <w:rFonts w:ascii="Times New Roman" w:hAnsi="Times New Roman"/>
          <w:b/>
          <w:color w:val="000000"/>
          <w:sz w:val="24"/>
          <w:szCs w:val="24"/>
          <w:lang w:eastAsia="ru-RU"/>
        </w:rPr>
        <w:t>русский язык и литература</w:t>
      </w:r>
      <w:r>
        <w:rPr>
          <w:rFonts w:ascii="Times New Roman" w:hAnsi="Times New Roman"/>
          <w:color w:val="000000"/>
          <w:sz w:val="24"/>
          <w:szCs w:val="24"/>
          <w:lang w:eastAsia="ru-RU"/>
        </w:rPr>
        <w:t xml:space="preserve"> (русский язык, литература)</w:t>
      </w:r>
    </w:p>
    <w:p w:rsidR="00BB6014" w:rsidRDefault="00BB6014" w:rsidP="00BB6014">
      <w:pPr>
        <w:spacing w:after="0" w:line="240" w:lineRule="auto"/>
        <w:ind w:left="284"/>
        <w:jc w:val="both"/>
        <w:rPr>
          <w:rFonts w:ascii="Times New Roman" w:hAnsi="Times New Roman"/>
          <w:color w:val="000000"/>
          <w:sz w:val="24"/>
          <w:szCs w:val="24"/>
          <w:lang w:eastAsia="ru-RU"/>
        </w:rPr>
      </w:pPr>
      <w:r>
        <w:rPr>
          <w:rFonts w:ascii="Times New Roman" w:hAnsi="Times New Roman"/>
          <w:b/>
          <w:color w:val="000000"/>
          <w:sz w:val="24"/>
          <w:szCs w:val="24"/>
          <w:lang w:eastAsia="ru-RU"/>
        </w:rPr>
        <w:t>-родной язык и литература</w:t>
      </w:r>
      <w:r>
        <w:rPr>
          <w:rFonts w:ascii="Times New Roman" w:hAnsi="Times New Roman"/>
          <w:color w:val="000000"/>
          <w:sz w:val="24"/>
          <w:szCs w:val="24"/>
          <w:lang w:eastAsia="ru-RU"/>
        </w:rPr>
        <w:t xml:space="preserve"> (родной (русский )язык и родная(русская) литература </w:t>
      </w:r>
    </w:p>
    <w:p w:rsidR="00BB6014" w:rsidRDefault="00BB6014" w:rsidP="00BB6014">
      <w:pPr>
        <w:spacing w:after="0" w:line="240" w:lineRule="auto"/>
        <w:ind w:left="284"/>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Pr>
          <w:rFonts w:ascii="Times New Roman" w:hAnsi="Times New Roman"/>
          <w:b/>
          <w:color w:val="000000"/>
          <w:sz w:val="24"/>
          <w:szCs w:val="24"/>
          <w:lang w:eastAsia="ru-RU"/>
        </w:rPr>
        <w:t>иностранные языки</w:t>
      </w:r>
      <w:r>
        <w:rPr>
          <w:rFonts w:ascii="Times New Roman" w:hAnsi="Times New Roman"/>
          <w:color w:val="000000"/>
          <w:sz w:val="24"/>
          <w:szCs w:val="24"/>
          <w:lang w:eastAsia="ru-RU"/>
        </w:rPr>
        <w:t xml:space="preserve"> (иностранный (английский)язык ,второй иностранный язык(немецкий))</w:t>
      </w:r>
    </w:p>
    <w:p w:rsidR="00BB6014" w:rsidRDefault="00BB6014" w:rsidP="00BB6014">
      <w:pPr>
        <w:spacing w:after="0" w:line="240" w:lineRule="auto"/>
        <w:ind w:left="284"/>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Pr>
          <w:rFonts w:ascii="Times New Roman" w:hAnsi="Times New Roman"/>
          <w:b/>
          <w:color w:val="000000"/>
          <w:sz w:val="24"/>
          <w:szCs w:val="24"/>
          <w:lang w:eastAsia="ru-RU"/>
        </w:rPr>
        <w:t>математика и информатика</w:t>
      </w:r>
      <w:r>
        <w:rPr>
          <w:rFonts w:ascii="Times New Roman" w:hAnsi="Times New Roman"/>
          <w:color w:val="000000"/>
          <w:sz w:val="24"/>
          <w:szCs w:val="24"/>
          <w:lang w:eastAsia="ru-RU"/>
        </w:rPr>
        <w:t xml:space="preserve"> (математика, алгебра, геометрия, информатика);</w:t>
      </w:r>
    </w:p>
    <w:p w:rsidR="00BB6014" w:rsidRDefault="00BB6014" w:rsidP="00BB6014">
      <w:pPr>
        <w:spacing w:after="0" w:line="240" w:lineRule="auto"/>
        <w:ind w:left="284"/>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Pr>
          <w:rFonts w:ascii="Times New Roman" w:hAnsi="Times New Roman"/>
          <w:b/>
          <w:color w:val="000000"/>
          <w:sz w:val="24"/>
          <w:szCs w:val="24"/>
          <w:lang w:eastAsia="ru-RU"/>
        </w:rPr>
        <w:t>общественно-научные предметы</w:t>
      </w:r>
      <w:r>
        <w:rPr>
          <w:rFonts w:ascii="Times New Roman" w:hAnsi="Times New Roman"/>
          <w:color w:val="000000"/>
          <w:sz w:val="24"/>
          <w:szCs w:val="24"/>
          <w:lang w:eastAsia="ru-RU"/>
        </w:rPr>
        <w:t xml:space="preserve"> (история, обществознание, география);</w:t>
      </w:r>
    </w:p>
    <w:p w:rsidR="00BB6014" w:rsidRDefault="00BB6014" w:rsidP="00BB6014">
      <w:pPr>
        <w:spacing w:after="0" w:line="240" w:lineRule="auto"/>
        <w:ind w:left="284"/>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w:t>
      </w:r>
      <w:r>
        <w:rPr>
          <w:rFonts w:ascii="Times New Roman" w:hAnsi="Times New Roman"/>
          <w:b/>
          <w:color w:val="000000"/>
          <w:sz w:val="24"/>
          <w:szCs w:val="24"/>
          <w:lang w:eastAsia="ru-RU"/>
        </w:rPr>
        <w:t>естественно-научные предметы</w:t>
      </w:r>
      <w:r>
        <w:rPr>
          <w:rFonts w:ascii="Times New Roman" w:hAnsi="Times New Roman"/>
          <w:color w:val="000000"/>
          <w:sz w:val="24"/>
          <w:szCs w:val="24"/>
          <w:lang w:eastAsia="ru-RU"/>
        </w:rPr>
        <w:t xml:space="preserve"> (физика, химия, биология);</w:t>
      </w:r>
    </w:p>
    <w:p w:rsidR="00BB6014" w:rsidRDefault="00BB6014" w:rsidP="00BB6014">
      <w:pPr>
        <w:spacing w:after="0" w:line="240" w:lineRule="auto"/>
        <w:ind w:left="284"/>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Pr>
          <w:rFonts w:ascii="Times New Roman" w:hAnsi="Times New Roman"/>
          <w:b/>
          <w:color w:val="000000"/>
          <w:sz w:val="24"/>
          <w:szCs w:val="24"/>
          <w:lang w:eastAsia="ru-RU"/>
        </w:rPr>
        <w:t>искусство</w:t>
      </w:r>
      <w:r>
        <w:rPr>
          <w:rFonts w:ascii="Times New Roman" w:hAnsi="Times New Roman"/>
          <w:color w:val="000000"/>
          <w:sz w:val="24"/>
          <w:szCs w:val="24"/>
          <w:lang w:eastAsia="ru-RU"/>
        </w:rPr>
        <w:t xml:space="preserve"> (музыка, изобразительное искусство); </w:t>
      </w:r>
    </w:p>
    <w:p w:rsidR="00BB6014" w:rsidRDefault="00BB6014" w:rsidP="00BB6014">
      <w:pPr>
        <w:spacing w:after="0" w:line="240" w:lineRule="auto"/>
        <w:ind w:left="284"/>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Pr>
          <w:rFonts w:ascii="Times New Roman" w:hAnsi="Times New Roman"/>
          <w:b/>
          <w:color w:val="000000"/>
          <w:sz w:val="24"/>
          <w:szCs w:val="24"/>
          <w:lang w:eastAsia="ru-RU"/>
        </w:rPr>
        <w:t>физическая культура и основы безопасности жизнедеятельности</w:t>
      </w:r>
      <w:r>
        <w:rPr>
          <w:rFonts w:ascii="Times New Roman" w:hAnsi="Times New Roman"/>
          <w:color w:val="000000"/>
          <w:sz w:val="24"/>
          <w:szCs w:val="24"/>
          <w:lang w:eastAsia="ru-RU"/>
        </w:rPr>
        <w:t xml:space="preserve"> (физическая культура, ОБЖ);</w:t>
      </w:r>
    </w:p>
    <w:p w:rsidR="00BB6014" w:rsidRDefault="00BB6014" w:rsidP="00BB6014">
      <w:pPr>
        <w:spacing w:after="0" w:line="240" w:lineRule="auto"/>
        <w:ind w:left="284"/>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Pr>
          <w:rFonts w:ascii="Times New Roman" w:hAnsi="Times New Roman"/>
          <w:b/>
          <w:color w:val="000000"/>
          <w:sz w:val="24"/>
          <w:szCs w:val="24"/>
          <w:lang w:eastAsia="ru-RU"/>
        </w:rPr>
        <w:t>технология</w:t>
      </w:r>
      <w:r>
        <w:rPr>
          <w:rFonts w:ascii="Times New Roman" w:hAnsi="Times New Roman"/>
          <w:color w:val="000000"/>
          <w:sz w:val="24"/>
          <w:szCs w:val="24"/>
          <w:lang w:eastAsia="ru-RU"/>
        </w:rPr>
        <w:t xml:space="preserve"> (технология).</w:t>
      </w:r>
    </w:p>
    <w:p w:rsidR="00BB6014" w:rsidRDefault="00BB6014" w:rsidP="00BB6014">
      <w:pPr>
        <w:widowControl w:val="0"/>
        <w:spacing w:after="0" w:line="20" w:lineRule="atLeast"/>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Pr>
          <w:rFonts w:ascii="Times New Roman" w:hAnsi="Times New Roman"/>
          <w:b/>
          <w:bCs/>
          <w:color w:val="000000"/>
          <w:sz w:val="24"/>
          <w:szCs w:val="24"/>
          <w:shd w:val="clear" w:color="auto" w:fill="FFFFFF"/>
          <w:lang w:eastAsia="ru-RU"/>
        </w:rPr>
        <w:t xml:space="preserve">В образовательную область </w:t>
      </w:r>
      <w:r>
        <w:rPr>
          <w:rFonts w:ascii="Times New Roman" w:hAnsi="Times New Roman"/>
          <w:color w:val="000000"/>
          <w:sz w:val="24"/>
          <w:szCs w:val="24"/>
          <w:lang w:eastAsia="ru-RU"/>
        </w:rPr>
        <w:t xml:space="preserve">Основы духовно-нравственной культуры </w:t>
      </w:r>
      <w:r>
        <w:rPr>
          <w:rFonts w:ascii="Times New Roman" w:hAnsi="Times New Roman"/>
          <w:bCs/>
          <w:color w:val="000000"/>
          <w:sz w:val="24"/>
          <w:szCs w:val="24"/>
          <w:shd w:val="clear" w:color="auto" w:fill="FFFFFF"/>
          <w:lang w:eastAsia="ru-RU"/>
        </w:rPr>
        <w:t>народов России</w:t>
      </w:r>
      <w:r>
        <w:rPr>
          <w:rFonts w:ascii="Times New Roman" w:hAnsi="Times New Roman"/>
          <w:b/>
          <w:bCs/>
          <w:color w:val="000000"/>
          <w:sz w:val="24"/>
          <w:szCs w:val="24"/>
          <w:shd w:val="clear" w:color="auto" w:fill="FFFFFF"/>
          <w:lang w:eastAsia="ru-RU"/>
        </w:rPr>
        <w:t xml:space="preserve"> </w:t>
      </w:r>
      <w:r>
        <w:rPr>
          <w:rFonts w:ascii="Times New Roman" w:hAnsi="Times New Roman"/>
          <w:color w:val="000000"/>
          <w:sz w:val="24"/>
          <w:szCs w:val="24"/>
          <w:lang w:eastAsia="ru-RU"/>
        </w:rPr>
        <w:t xml:space="preserve">входит учебный предмет </w:t>
      </w:r>
      <w:r>
        <w:rPr>
          <w:rFonts w:ascii="Times New Roman" w:hAnsi="Times New Roman"/>
          <w:b/>
          <w:color w:val="000000"/>
          <w:sz w:val="24"/>
          <w:szCs w:val="24"/>
          <w:lang w:eastAsia="ru-RU"/>
        </w:rPr>
        <w:t>«Основы духовно-нравственной культуры народов России»</w:t>
      </w:r>
      <w:r>
        <w:rPr>
          <w:rFonts w:ascii="Courier New" w:hAnsi="Courier New" w:cs="Courier New"/>
          <w:b/>
          <w:color w:val="000000"/>
          <w:sz w:val="24"/>
          <w:szCs w:val="24"/>
          <w:lang w:eastAsia="ru-RU"/>
        </w:rPr>
        <w:t xml:space="preserve"> </w:t>
      </w:r>
    </w:p>
    <w:p w:rsidR="00BB6014" w:rsidRDefault="00BB6014" w:rsidP="00BB6014">
      <w:pPr>
        <w:widowControl w:val="0"/>
        <w:spacing w:after="0" w:line="240" w:lineRule="auto"/>
        <w:jc w:val="both"/>
        <w:rPr>
          <w:rFonts w:ascii="Times New Roman" w:hAnsi="Times New Roman"/>
          <w:color w:val="000000"/>
          <w:sz w:val="24"/>
          <w:szCs w:val="24"/>
          <w:lang w:eastAsia="ru-RU"/>
        </w:rPr>
      </w:pPr>
      <w:r>
        <w:rPr>
          <w:rFonts w:ascii="Times New Roman" w:hAnsi="Times New Roman"/>
          <w:b/>
          <w:color w:val="000000"/>
          <w:sz w:val="24"/>
          <w:szCs w:val="24"/>
          <w:lang w:eastAsia="ru-RU"/>
        </w:rPr>
        <w:t xml:space="preserve">  </w:t>
      </w:r>
      <w:r>
        <w:rPr>
          <w:rFonts w:ascii="Times New Roman" w:hAnsi="Times New Roman"/>
          <w:color w:val="000000"/>
          <w:sz w:val="24"/>
          <w:szCs w:val="24"/>
          <w:lang w:eastAsia="ru-RU"/>
        </w:rPr>
        <w:t xml:space="preserve">          Учебный план для 5-9 классов обеспечивает исполнение ФГОС НОО и определяет максимальный объем учебной нагрузки обучающихся, состав учебных предметов, распределяет учебное время, отводимое на освоение содержания образования по классам и учебным предметам.</w:t>
      </w:r>
    </w:p>
    <w:p w:rsidR="00BB6014" w:rsidRDefault="00BB6014" w:rsidP="00BB6014">
      <w:pPr>
        <w:widowControl w:val="0"/>
        <w:spacing w:after="0" w:line="240" w:lineRule="auto"/>
        <w:jc w:val="both"/>
        <w:rPr>
          <w:rFonts w:ascii="Times New Roman" w:hAnsi="Times New Roman"/>
          <w:b/>
          <w:color w:val="000000"/>
          <w:sz w:val="24"/>
          <w:szCs w:val="24"/>
          <w:lang w:eastAsia="ru-RU"/>
        </w:rPr>
      </w:pPr>
      <w:r>
        <w:rPr>
          <w:rFonts w:ascii="Times New Roman" w:hAnsi="Times New Roman"/>
          <w:color w:val="000000"/>
          <w:sz w:val="24"/>
          <w:szCs w:val="24"/>
          <w:lang w:eastAsia="ru-RU"/>
        </w:rPr>
        <w:t xml:space="preserve">         Изучение </w:t>
      </w:r>
      <w:r>
        <w:rPr>
          <w:rFonts w:ascii="Times New Roman" w:hAnsi="Times New Roman"/>
          <w:b/>
          <w:color w:val="000000"/>
          <w:sz w:val="24"/>
          <w:szCs w:val="24"/>
          <w:lang w:eastAsia="ru-RU"/>
        </w:rPr>
        <w:t xml:space="preserve">русского языка </w:t>
      </w:r>
      <w:r>
        <w:rPr>
          <w:rFonts w:ascii="Times New Roman" w:hAnsi="Times New Roman"/>
          <w:color w:val="000000"/>
          <w:sz w:val="24"/>
          <w:szCs w:val="24"/>
          <w:lang w:eastAsia="ru-RU"/>
        </w:rPr>
        <w:t>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w:t>
      </w:r>
      <w:r>
        <w:rPr>
          <w:rFonts w:ascii="Times New Roman" w:hAnsi="Times New Roman"/>
          <w:b/>
          <w:color w:val="000000"/>
          <w:sz w:val="24"/>
          <w:szCs w:val="24"/>
          <w:lang w:eastAsia="ru-RU"/>
        </w:rPr>
        <w:t xml:space="preserve">                 </w:t>
      </w:r>
    </w:p>
    <w:p w:rsidR="00BB6014" w:rsidRDefault="00BB6014" w:rsidP="00BB6014">
      <w:pPr>
        <w:widowControl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Изучение предмета </w:t>
      </w:r>
      <w:r>
        <w:rPr>
          <w:rFonts w:ascii="Times New Roman" w:hAnsi="Times New Roman"/>
          <w:b/>
          <w:color w:val="000000"/>
          <w:sz w:val="24"/>
          <w:szCs w:val="24"/>
          <w:lang w:eastAsia="ru-RU"/>
        </w:rPr>
        <w:t>«Литература»</w:t>
      </w:r>
      <w:r>
        <w:rPr>
          <w:rFonts w:ascii="Times New Roman" w:hAnsi="Times New Roman"/>
          <w:color w:val="000000"/>
          <w:sz w:val="24"/>
          <w:szCs w:val="24"/>
          <w:lang w:eastAsia="ru-RU"/>
        </w:rPr>
        <w:t xml:space="preserve"> ориентировано на формирование  и совершенствование всех видов речевой деятельности школьника (слушание, чтение, говорение, письмо, различные виды пересказа), формирование терминологического словаря школьника, на знакомство с богатым миром отечественной и зарубежной детской литературы, на развитие нравственных и эстетических чувств школьника, способного к творческой деятельности.</w:t>
      </w:r>
    </w:p>
    <w:p w:rsidR="00BB6014" w:rsidRDefault="00BB6014" w:rsidP="00BB6014">
      <w:pPr>
        <w:widowControl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Pr>
          <w:rFonts w:ascii="Times New Roman" w:hAnsi="Times New Roman"/>
          <w:b/>
          <w:color w:val="000000"/>
          <w:sz w:val="24"/>
          <w:szCs w:val="24"/>
          <w:lang w:eastAsia="ru-RU"/>
        </w:rPr>
        <w:t xml:space="preserve">Иностранный язык </w:t>
      </w:r>
      <w:r>
        <w:rPr>
          <w:rFonts w:ascii="Times New Roman" w:hAnsi="Times New Roman"/>
          <w:color w:val="000000"/>
          <w:sz w:val="24"/>
          <w:szCs w:val="24"/>
          <w:lang w:eastAsia="ru-RU"/>
        </w:rPr>
        <w:t>формирует элементарные коммуникативные умения говорения, аудирования, чтения и письма; развивает речевые способности, внимание,  мышление, память и воображение младшего школьника; способность мотивации к дальнейшему овладению иностранным языком.</w:t>
      </w:r>
    </w:p>
    <w:p w:rsidR="00BB6014" w:rsidRDefault="00BB6014" w:rsidP="00BB6014">
      <w:pPr>
        <w:widowControl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В соответствии с требованиями ФГОС вводится изучение </w:t>
      </w:r>
      <w:r>
        <w:rPr>
          <w:rFonts w:ascii="Times New Roman" w:hAnsi="Times New Roman"/>
          <w:b/>
          <w:color w:val="000000"/>
          <w:sz w:val="24"/>
          <w:szCs w:val="24"/>
          <w:lang w:eastAsia="ru-RU"/>
        </w:rPr>
        <w:t>второго иностранного языка (немецкий)</w:t>
      </w:r>
      <w:r>
        <w:rPr>
          <w:rFonts w:ascii="Times New Roman" w:hAnsi="Times New Roman"/>
          <w:color w:val="000000"/>
          <w:sz w:val="24"/>
          <w:szCs w:val="24"/>
          <w:lang w:eastAsia="ru-RU"/>
        </w:rPr>
        <w:t xml:space="preserve"> (по 1 часу) в 7 классе.</w:t>
      </w:r>
    </w:p>
    <w:p w:rsidR="00BB6014" w:rsidRDefault="00BB6014" w:rsidP="00BB6014">
      <w:pPr>
        <w:widowControl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Изучение </w:t>
      </w:r>
      <w:r>
        <w:rPr>
          <w:rFonts w:ascii="Times New Roman" w:hAnsi="Times New Roman"/>
          <w:b/>
          <w:color w:val="000000"/>
          <w:sz w:val="24"/>
          <w:szCs w:val="24"/>
          <w:lang w:eastAsia="ru-RU"/>
        </w:rPr>
        <w:t xml:space="preserve">математики (5-6 классы), алгебры и геометрии (7-9 классы) </w:t>
      </w:r>
      <w:r>
        <w:rPr>
          <w:rFonts w:ascii="Times New Roman" w:hAnsi="Times New Roman"/>
          <w:color w:val="000000"/>
          <w:sz w:val="24"/>
          <w:szCs w:val="24"/>
          <w:lang w:eastAsia="ru-RU"/>
        </w:rPr>
        <w:t>направлено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w:t>
      </w:r>
    </w:p>
    <w:p w:rsidR="00BB6014" w:rsidRDefault="00BB6014" w:rsidP="00BB6014">
      <w:pPr>
        <w:widowControl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Предмет </w:t>
      </w:r>
      <w:r>
        <w:rPr>
          <w:rFonts w:ascii="Times New Roman" w:hAnsi="Times New Roman"/>
          <w:b/>
          <w:color w:val="000000"/>
          <w:sz w:val="24"/>
          <w:szCs w:val="24"/>
          <w:lang w:eastAsia="ru-RU"/>
        </w:rPr>
        <w:t xml:space="preserve">Информатика и информационно-коммуникационные технологии (ИКТ)», </w:t>
      </w:r>
      <w:r>
        <w:rPr>
          <w:rFonts w:ascii="Times New Roman" w:hAnsi="Times New Roman"/>
          <w:color w:val="000000"/>
          <w:sz w:val="24"/>
          <w:szCs w:val="24"/>
          <w:lang w:eastAsia="ru-RU"/>
        </w:rPr>
        <w:t>направленные на обеспечение всеобщей компьютерной грамотности, изучаются как самостоятельный учебный предмет.</w:t>
      </w:r>
    </w:p>
    <w:p w:rsidR="00BB6014" w:rsidRDefault="00BB6014" w:rsidP="00BB6014">
      <w:pPr>
        <w:widowControl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Pr>
          <w:rFonts w:ascii="Times New Roman" w:hAnsi="Times New Roman"/>
          <w:b/>
          <w:color w:val="000000"/>
          <w:sz w:val="24"/>
          <w:szCs w:val="24"/>
          <w:lang w:eastAsia="ru-RU"/>
        </w:rPr>
        <w:t xml:space="preserve">Общественно-научные предметы </w:t>
      </w:r>
      <w:r>
        <w:rPr>
          <w:rFonts w:ascii="Times New Roman" w:hAnsi="Times New Roman"/>
          <w:color w:val="000000"/>
          <w:sz w:val="24"/>
          <w:szCs w:val="24"/>
          <w:lang w:eastAsia="ru-RU"/>
        </w:rPr>
        <w:t>(география, биология, обществознание) позволяют дать возможности формирования целостной естественнонаучной картины мира, ориентируют обучающихся на общеучебные, общеинтеллектуальные умения и навыки, формируемые на межпредметной основе.</w:t>
      </w:r>
    </w:p>
    <w:p w:rsidR="00BB6014" w:rsidRDefault="00BB6014" w:rsidP="00BB6014">
      <w:pPr>
        <w:widowControl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Изучение предметов </w:t>
      </w:r>
      <w:r>
        <w:rPr>
          <w:rFonts w:ascii="Times New Roman" w:hAnsi="Times New Roman"/>
          <w:b/>
          <w:color w:val="000000"/>
          <w:sz w:val="24"/>
          <w:szCs w:val="24"/>
          <w:lang w:eastAsia="ru-RU"/>
        </w:rPr>
        <w:t>«Изобразительное искусство»</w:t>
      </w:r>
      <w:r>
        <w:rPr>
          <w:rFonts w:ascii="Times New Roman" w:hAnsi="Times New Roman"/>
          <w:color w:val="000000"/>
          <w:sz w:val="24"/>
          <w:szCs w:val="24"/>
          <w:lang w:eastAsia="ru-RU"/>
        </w:rPr>
        <w:t xml:space="preserve"> и</w:t>
      </w:r>
      <w:r>
        <w:rPr>
          <w:rFonts w:ascii="Times New Roman" w:hAnsi="Times New Roman"/>
          <w:b/>
          <w:color w:val="000000"/>
          <w:sz w:val="24"/>
          <w:szCs w:val="24"/>
          <w:lang w:eastAsia="ru-RU"/>
        </w:rPr>
        <w:t xml:space="preserve"> «Музыка»</w:t>
      </w:r>
      <w:r>
        <w:rPr>
          <w:rFonts w:ascii="Times New Roman" w:hAnsi="Times New Roman"/>
          <w:color w:val="000000"/>
          <w:sz w:val="24"/>
          <w:szCs w:val="24"/>
          <w:lang w:eastAsia="ru-RU"/>
        </w:rPr>
        <w:t xml:space="preserve"> в рамках предмета </w:t>
      </w:r>
      <w:r>
        <w:rPr>
          <w:rFonts w:ascii="Times New Roman" w:hAnsi="Times New Roman"/>
          <w:b/>
          <w:color w:val="000000"/>
          <w:sz w:val="24"/>
          <w:szCs w:val="24"/>
          <w:lang w:eastAsia="ru-RU"/>
        </w:rPr>
        <w:t>«Искусство»</w:t>
      </w:r>
      <w:r>
        <w:rPr>
          <w:rFonts w:ascii="Times New Roman" w:hAnsi="Times New Roman"/>
          <w:color w:val="000000"/>
          <w:sz w:val="24"/>
          <w:szCs w:val="24"/>
          <w:lang w:eastAsia="ru-RU"/>
        </w:rPr>
        <w:t xml:space="preserve"> направлено на развитие способности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BB6014" w:rsidRDefault="00BB6014" w:rsidP="00BB6014">
      <w:pPr>
        <w:widowControl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Учебный предмет </w:t>
      </w:r>
      <w:r>
        <w:rPr>
          <w:rFonts w:ascii="Times New Roman" w:hAnsi="Times New Roman"/>
          <w:b/>
          <w:color w:val="000000"/>
          <w:sz w:val="24"/>
          <w:szCs w:val="24"/>
          <w:lang w:eastAsia="ru-RU"/>
        </w:rPr>
        <w:t xml:space="preserve">«Технология»  </w:t>
      </w:r>
      <w:r>
        <w:rPr>
          <w:rFonts w:ascii="Times New Roman" w:hAnsi="Times New Roman"/>
          <w:color w:val="000000"/>
          <w:sz w:val="24"/>
          <w:szCs w:val="24"/>
          <w:lang w:eastAsia="ru-RU"/>
        </w:rPr>
        <w:t>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школьников.</w:t>
      </w:r>
    </w:p>
    <w:p w:rsidR="00BB6014" w:rsidRDefault="00BB6014" w:rsidP="00BB6014">
      <w:pPr>
        <w:widowControl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Учебный предмет «</w:t>
      </w:r>
      <w:r>
        <w:rPr>
          <w:rFonts w:ascii="Times New Roman" w:hAnsi="Times New Roman"/>
          <w:b/>
          <w:color w:val="000000"/>
          <w:sz w:val="24"/>
          <w:szCs w:val="24"/>
          <w:lang w:eastAsia="ru-RU"/>
        </w:rPr>
        <w:t xml:space="preserve">Основы безопасности жизнедеятельности» </w:t>
      </w:r>
      <w:r>
        <w:rPr>
          <w:rFonts w:ascii="Times New Roman" w:hAnsi="Times New Roman"/>
          <w:color w:val="000000"/>
          <w:sz w:val="24"/>
          <w:szCs w:val="24"/>
          <w:lang w:eastAsia="ru-RU"/>
        </w:rPr>
        <w:t xml:space="preserve">вводится для изучения на ступени  основного общего образования в объеме 1 часа в неделю в 8 классе.   </w:t>
      </w:r>
    </w:p>
    <w:p w:rsidR="00BB6014" w:rsidRDefault="00BB6014" w:rsidP="00BB6014">
      <w:pPr>
        <w:widowControl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Занятия по </w:t>
      </w:r>
      <w:r>
        <w:rPr>
          <w:rFonts w:ascii="Times New Roman" w:hAnsi="Times New Roman"/>
          <w:b/>
          <w:color w:val="000000"/>
          <w:sz w:val="24"/>
          <w:szCs w:val="24"/>
          <w:lang w:eastAsia="ru-RU"/>
        </w:rPr>
        <w:t xml:space="preserve">физической культуре </w:t>
      </w:r>
      <w:r>
        <w:rPr>
          <w:rFonts w:ascii="Times New Roman" w:hAnsi="Times New Roman"/>
          <w:color w:val="000000"/>
          <w:sz w:val="24"/>
          <w:szCs w:val="24"/>
          <w:lang w:eastAsia="ru-RU"/>
        </w:rPr>
        <w:t xml:space="preserve">направлены на укрепление здоровья, содействие гармоническому физическому развитию и всесторонней физической подготовленности ученика. В их содержание введены элементы физического воспитания обучающихся, </w:t>
      </w:r>
      <w:r>
        <w:rPr>
          <w:rFonts w:ascii="Times New Roman" w:hAnsi="Times New Roman"/>
          <w:color w:val="000000"/>
          <w:sz w:val="24"/>
          <w:szCs w:val="24"/>
          <w:lang w:eastAsia="ru-RU"/>
        </w:rPr>
        <w:lastRenderedPageBreak/>
        <w:t xml:space="preserve">представленные национальными видами спорта. </w:t>
      </w:r>
    </w:p>
    <w:p w:rsidR="00BB6014" w:rsidRDefault="00BB6014" w:rsidP="00BB6014">
      <w:pPr>
        <w:widowControl w:val="0"/>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Часть учебного плана, формируемая участниками образовательных отношений</w:t>
      </w:r>
      <w:r>
        <w:rPr>
          <w:rFonts w:ascii="Times New Roman" w:hAnsi="Times New Roman"/>
          <w:b/>
          <w:color w:val="000000"/>
          <w:sz w:val="24"/>
          <w:szCs w:val="24"/>
          <w:lang w:eastAsia="ru-RU"/>
        </w:rPr>
        <w:t>,</w:t>
      </w:r>
      <w:r>
        <w:rPr>
          <w:rFonts w:ascii="Times New Roman" w:hAnsi="Times New Roman"/>
          <w:color w:val="000000"/>
          <w:sz w:val="24"/>
          <w:szCs w:val="24"/>
          <w:lang w:eastAsia="ru-RU"/>
        </w:rPr>
        <w:t xml:space="preserve">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w:t>
      </w:r>
      <w:r>
        <w:rPr>
          <w:rFonts w:ascii="Times New Roman" w:hAnsi="Times New Roman"/>
          <w:color w:val="000000"/>
          <w:spacing w:val="2"/>
          <w:sz w:val="24"/>
          <w:szCs w:val="24"/>
          <w:lang w:eastAsia="ru-RU"/>
        </w:rPr>
        <w:t>нагрузки обучающихся</w:t>
      </w:r>
      <w:r>
        <w:rPr>
          <w:rFonts w:ascii="Times New Roman" w:hAnsi="Times New Roman"/>
          <w:color w:val="000000"/>
          <w:sz w:val="24"/>
          <w:szCs w:val="24"/>
          <w:lang w:eastAsia="ru-RU"/>
        </w:rPr>
        <w:t xml:space="preserve">, использовано на основании заявлений родителей (законных представителей)  обучающихся: </w:t>
      </w:r>
    </w:p>
    <w:p w:rsidR="00BB6014" w:rsidRDefault="00BB6014" w:rsidP="00BB6014">
      <w:pPr>
        <w:widowControl w:val="0"/>
        <w:autoSpaceDE w:val="0"/>
        <w:autoSpaceDN w:val="0"/>
        <w:adjustRightInd w:val="0"/>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 час в неделю в </w:t>
      </w:r>
      <w:r>
        <w:rPr>
          <w:rFonts w:ascii="Times New Roman" w:hAnsi="Times New Roman"/>
          <w:bCs/>
          <w:color w:val="000000"/>
          <w:sz w:val="24"/>
          <w:szCs w:val="24"/>
          <w:lang w:eastAsia="ru-RU"/>
        </w:rPr>
        <w:t xml:space="preserve">5-6-7 </w:t>
      </w:r>
      <w:r>
        <w:rPr>
          <w:rFonts w:ascii="Times New Roman" w:hAnsi="Times New Roman"/>
          <w:color w:val="000000"/>
          <w:sz w:val="24"/>
          <w:szCs w:val="24"/>
          <w:lang w:eastAsia="ru-RU"/>
        </w:rPr>
        <w:t xml:space="preserve">классах используется на изучение учебного предмета «Биология». По 1 часу отведено на изучение географии в </w:t>
      </w:r>
      <w:r>
        <w:rPr>
          <w:rFonts w:ascii="Times New Roman" w:hAnsi="Times New Roman"/>
          <w:bCs/>
          <w:color w:val="000000"/>
          <w:sz w:val="24"/>
          <w:szCs w:val="24"/>
          <w:lang w:eastAsia="ru-RU"/>
        </w:rPr>
        <w:t xml:space="preserve">5-6 </w:t>
      </w:r>
      <w:r>
        <w:rPr>
          <w:rFonts w:ascii="Times New Roman" w:hAnsi="Times New Roman"/>
          <w:color w:val="000000"/>
          <w:sz w:val="24"/>
          <w:szCs w:val="24"/>
          <w:lang w:eastAsia="ru-RU"/>
        </w:rPr>
        <w:t>классах и математики в 5,7 классах.</w:t>
      </w:r>
    </w:p>
    <w:p w:rsidR="00BB6014" w:rsidRDefault="00BB6014" w:rsidP="00BB6014">
      <w:pPr>
        <w:widowControl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Pr>
          <w:rFonts w:ascii="Times New Roman" w:hAnsi="Times New Roman"/>
          <w:b/>
          <w:color w:val="000000"/>
          <w:sz w:val="24"/>
          <w:szCs w:val="24"/>
          <w:lang w:eastAsia="ru-RU"/>
        </w:rPr>
        <w:t xml:space="preserve">В 5-7 классах изучение истории и культуры родного края осуществляется </w:t>
      </w:r>
      <w:r>
        <w:rPr>
          <w:rFonts w:ascii="Times New Roman" w:hAnsi="Times New Roman"/>
          <w:color w:val="000000"/>
          <w:sz w:val="24"/>
          <w:szCs w:val="24"/>
          <w:lang w:eastAsia="ru-RU"/>
        </w:rPr>
        <w:t>в рамках предметной области «Основы духовно-нравственной культуры народов России». Вопросы духовно-нравственной культуры народов России</w:t>
      </w:r>
      <w:r>
        <w:rPr>
          <w:rFonts w:ascii="Times New Roman" w:hAnsi="Times New Roman"/>
          <w:b/>
          <w:color w:val="000000"/>
          <w:sz w:val="24"/>
          <w:szCs w:val="24"/>
          <w:lang w:eastAsia="ru-RU"/>
        </w:rPr>
        <w:t xml:space="preserve"> </w:t>
      </w:r>
      <w:r>
        <w:rPr>
          <w:rFonts w:ascii="Times New Roman" w:hAnsi="Times New Roman"/>
          <w:color w:val="000000"/>
          <w:sz w:val="24"/>
          <w:szCs w:val="24"/>
          <w:lang w:eastAsia="ru-RU"/>
        </w:rPr>
        <w:t>рассматриваются при</w:t>
      </w:r>
      <w:r>
        <w:rPr>
          <w:rFonts w:ascii="Times New Roman" w:hAnsi="Times New Roman"/>
          <w:b/>
          <w:color w:val="000000"/>
          <w:sz w:val="24"/>
          <w:szCs w:val="24"/>
          <w:lang w:eastAsia="ru-RU"/>
        </w:rPr>
        <w:t xml:space="preserve"> </w:t>
      </w:r>
      <w:r>
        <w:rPr>
          <w:rFonts w:ascii="Times New Roman" w:hAnsi="Times New Roman"/>
          <w:color w:val="000000"/>
          <w:sz w:val="24"/>
          <w:szCs w:val="24"/>
          <w:lang w:eastAsia="ru-RU"/>
        </w:rPr>
        <w:t>изучении учебных предметов других предметных областей, (таких как история, обществознание, география, литература).</w:t>
      </w:r>
    </w:p>
    <w:p w:rsidR="00BB6014" w:rsidRDefault="00BB6014" w:rsidP="00BB6014">
      <w:pPr>
        <w:widowControl w:val="0"/>
        <w:spacing w:after="0" w:line="230" w:lineRule="exact"/>
        <w:ind w:left="20"/>
        <w:rPr>
          <w:rFonts w:ascii="Times New Roman" w:eastAsia="Times New Roman" w:hAnsi="Times New Roman"/>
          <w:bCs/>
          <w:sz w:val="24"/>
          <w:szCs w:val="24"/>
        </w:rPr>
      </w:pPr>
      <w:r>
        <w:rPr>
          <w:rFonts w:ascii="Times New Roman" w:eastAsia="Times New Roman" w:hAnsi="Times New Roman"/>
          <w:b/>
          <w:bCs/>
          <w:sz w:val="24"/>
          <w:szCs w:val="24"/>
        </w:rPr>
        <w:t xml:space="preserve"> </w:t>
      </w:r>
      <w:r>
        <w:rPr>
          <w:rFonts w:ascii="Times New Roman" w:eastAsia="Times New Roman" w:hAnsi="Times New Roman"/>
          <w:bCs/>
          <w:sz w:val="24"/>
          <w:szCs w:val="24"/>
        </w:rPr>
        <w:t>.В соответствии с календарным учебным графиком МОБУ СОШ с. Ермекеево продолжительность учебного года в 5,6,7 классе - 34 учебных недель.</w:t>
      </w:r>
    </w:p>
    <w:p w:rsidR="00BB6014" w:rsidRDefault="00BB6014" w:rsidP="00BB6014">
      <w:pPr>
        <w:widowControl w:val="0"/>
        <w:tabs>
          <w:tab w:val="left" w:pos="552"/>
        </w:tabs>
        <w:spacing w:after="0" w:line="274" w:lineRule="exact"/>
        <w:ind w:left="120" w:right="20"/>
        <w:jc w:val="both"/>
        <w:rPr>
          <w:rFonts w:ascii="Times New Roman" w:eastAsia="Times New Roman" w:hAnsi="Times New Roman"/>
          <w:sz w:val="24"/>
          <w:szCs w:val="24"/>
        </w:rPr>
      </w:pPr>
      <w:r>
        <w:rPr>
          <w:rFonts w:ascii="Times New Roman" w:eastAsia="Times New Roman" w:hAnsi="Times New Roman"/>
          <w:sz w:val="24"/>
          <w:szCs w:val="24"/>
        </w:rPr>
        <w:t>В соответствии с санитарно-эпидемиологические правила и нормативы СанПиН 2.4.2.2821</w:t>
      </w:r>
      <w:r>
        <w:rPr>
          <w:rFonts w:ascii="Times New Roman" w:eastAsia="Times New Roman" w:hAnsi="Times New Roman"/>
          <w:sz w:val="24"/>
          <w:szCs w:val="24"/>
        </w:rPr>
        <w:softHyphen/>
        <w:t>10, утвержденные постановлением Главного государственного санитарного врача РФ от № 189 продолжительность урока в 5 ,6,7 классе - 45 минут.</w:t>
      </w:r>
    </w:p>
    <w:p w:rsidR="00BB6014" w:rsidRDefault="00BB6014" w:rsidP="00BB6014">
      <w:pPr>
        <w:pStyle w:val="Heading"/>
        <w:jc w:val="center"/>
        <w:rPr>
          <w:rFonts w:ascii="Times New Roman" w:hAnsi="Times New Roman"/>
          <w:sz w:val="24"/>
          <w:szCs w:val="24"/>
        </w:rPr>
      </w:pPr>
      <w:r>
        <w:rPr>
          <w:rFonts w:ascii="Times New Roman" w:hAnsi="Times New Roman"/>
          <w:sz w:val="24"/>
          <w:szCs w:val="24"/>
        </w:rPr>
        <w:t xml:space="preserve">Проведение промежуточной аттестации </w:t>
      </w:r>
      <w:r>
        <w:rPr>
          <w:rFonts w:ascii="Times New Roman" w:hAnsi="Times New Roman"/>
          <w:b w:val="0"/>
          <w:sz w:val="23"/>
          <w:szCs w:val="23"/>
        </w:rPr>
        <w:t xml:space="preserve"> </w:t>
      </w:r>
      <w:r>
        <w:rPr>
          <w:rFonts w:ascii="Times New Roman" w:hAnsi="Times New Roman"/>
          <w:sz w:val="23"/>
          <w:szCs w:val="23"/>
        </w:rPr>
        <w:t>регламентируется положением о формах, периодичности и порядке текущего контроля успеваемости и промежуточной аттестации учащихся МОБУ СОШ с.Ермекеево.</w:t>
      </w:r>
      <w:r>
        <w:rPr>
          <w:rFonts w:ascii="Times New Roman" w:hAnsi="Times New Roman"/>
          <w:b w:val="0"/>
          <w:bCs w:val="0"/>
          <w:sz w:val="24"/>
          <w:szCs w:val="24"/>
        </w:rPr>
        <w:t xml:space="preserve"> </w:t>
      </w:r>
      <w:r>
        <w:rPr>
          <w:rFonts w:ascii="Times New Roman" w:hAnsi="Times New Roman"/>
          <w:sz w:val="24"/>
          <w:szCs w:val="24"/>
        </w:rPr>
        <w:t>Недельный учебный план основного общего образования для 5-7 классов</w:t>
      </w:r>
    </w:p>
    <w:p w:rsidR="00BB6014" w:rsidRDefault="00BB6014" w:rsidP="00BB6014">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(шестидневная  учебная неделя)</w:t>
      </w:r>
    </w:p>
    <w:p w:rsidR="00BB6014" w:rsidRDefault="00BB6014" w:rsidP="00BB6014">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p>
    <w:tbl>
      <w:tblPr>
        <w:tblW w:w="10125" w:type="dxa"/>
        <w:jc w:val="center"/>
        <w:tblInd w:w="-1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1"/>
        <w:gridCol w:w="1633"/>
        <w:gridCol w:w="2851"/>
        <w:gridCol w:w="1118"/>
        <w:gridCol w:w="1064"/>
        <w:gridCol w:w="1123"/>
        <w:gridCol w:w="515"/>
      </w:tblGrid>
      <w:tr w:rsidR="00BB6014" w:rsidTr="00BB6014">
        <w:trPr>
          <w:trHeight w:val="443"/>
          <w:jc w:val="center"/>
        </w:trPr>
        <w:tc>
          <w:tcPr>
            <w:tcW w:w="3455" w:type="dxa"/>
            <w:gridSpan w:val="2"/>
            <w:vMerge w:val="restart"/>
            <w:tcBorders>
              <w:top w:val="single" w:sz="4" w:space="0" w:color="auto"/>
              <w:left w:val="single" w:sz="4" w:space="0" w:color="auto"/>
              <w:bottom w:val="single" w:sz="4" w:space="0" w:color="auto"/>
              <w:right w:val="single" w:sz="4" w:space="0" w:color="auto"/>
            </w:tcBorders>
            <w:vAlign w:val="center"/>
          </w:tcPr>
          <w:p w:rsidR="00BB6014" w:rsidRDefault="00BB6014">
            <w:pPr>
              <w:widowControl w:val="0"/>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Предметные области</w:t>
            </w:r>
          </w:p>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p>
        </w:tc>
        <w:tc>
          <w:tcPr>
            <w:tcW w:w="2851" w:type="dxa"/>
            <w:tcBorders>
              <w:top w:val="single" w:sz="4" w:space="0" w:color="auto"/>
              <w:left w:val="single" w:sz="4" w:space="0" w:color="auto"/>
              <w:bottom w:val="nil"/>
              <w:right w:val="single" w:sz="4" w:space="0" w:color="auto"/>
            </w:tcBorders>
            <w:hideMark/>
          </w:tcPr>
          <w:p w:rsidR="00BB6014" w:rsidRDefault="00BB6014">
            <w:pPr>
              <w:widowControl w:val="0"/>
              <w:autoSpaceDE w:val="0"/>
              <w:autoSpaceDN w:val="0"/>
              <w:adjustRightInd w:val="0"/>
              <w:spacing w:after="0" w:line="240" w:lineRule="auto"/>
              <w:rPr>
                <w:rFonts w:ascii="Times New Roman" w:hAnsi="Times New Roman"/>
                <w:b/>
                <w:bCs/>
                <w:color w:val="000000"/>
                <w:sz w:val="24"/>
                <w:szCs w:val="24"/>
                <w:lang w:eastAsia="ar-SA"/>
              </w:rPr>
            </w:pPr>
            <w:r>
              <w:pict>
                <v:shapetype id="_x0000_t32" coordsize="21600,21600" o:spt="32" o:oned="t" path="m,l21600,21600e" filled="f">
                  <v:path arrowok="t" fillok="f" o:connecttype="none"/>
                  <o:lock v:ext="edit" shapetype="t"/>
                </v:shapetype>
                <v:shape id="_x0000_s1029" type="#_x0000_t32" style="position:absolute;margin-left:-4.55pt;margin-top:3.6pt;width:138pt;height:50.65pt;flip:y;z-index:251660288;mso-position-horizontal-relative:text;mso-position-vertical-relative:text" o:connectortype="straight"/>
              </w:pict>
            </w:r>
            <w:r>
              <w:rPr>
                <w:rFonts w:ascii="Times New Roman" w:hAnsi="Times New Roman"/>
                <w:b/>
                <w:bCs/>
                <w:color w:val="000000"/>
                <w:sz w:val="24"/>
                <w:szCs w:val="24"/>
                <w:lang w:eastAsia="ar-SA"/>
              </w:rPr>
              <w:t>Учебные</w:t>
            </w:r>
          </w:p>
          <w:p w:rsidR="00BB6014" w:rsidRDefault="00BB6014">
            <w:pPr>
              <w:widowControl w:val="0"/>
              <w:tabs>
                <w:tab w:val="left" w:pos="708"/>
              </w:tabs>
              <w:autoSpaceDE w:val="0"/>
              <w:autoSpaceDN w:val="0"/>
              <w:adjustRightInd w:val="0"/>
              <w:spacing w:after="0" w:line="240" w:lineRule="auto"/>
              <w:rPr>
                <w:rFonts w:ascii="Times New Roman" w:hAnsi="Times New Roman"/>
                <w:b/>
                <w:bCs/>
                <w:color w:val="000000"/>
                <w:sz w:val="24"/>
                <w:szCs w:val="24"/>
                <w:lang w:eastAsia="ar-SA"/>
              </w:rPr>
            </w:pPr>
            <w:r>
              <w:rPr>
                <w:rFonts w:ascii="Times New Roman" w:hAnsi="Times New Roman"/>
                <w:b/>
                <w:bCs/>
                <w:color w:val="000000"/>
                <w:sz w:val="24"/>
                <w:szCs w:val="24"/>
                <w:lang w:eastAsia="ar-SA"/>
              </w:rPr>
              <w:t>предметы</w:t>
            </w:r>
          </w:p>
        </w:tc>
        <w:tc>
          <w:tcPr>
            <w:tcW w:w="3820" w:type="dxa"/>
            <w:gridSpan w:val="4"/>
            <w:tcBorders>
              <w:top w:val="single" w:sz="4" w:space="0" w:color="auto"/>
              <w:left w:val="single" w:sz="4" w:space="0" w:color="auto"/>
              <w:bottom w:val="single" w:sz="4" w:space="0" w:color="auto"/>
              <w:right w:val="single" w:sz="4" w:space="0" w:color="auto"/>
            </w:tcBorders>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b/>
                <w:bCs/>
                <w:color w:val="000000"/>
                <w:sz w:val="24"/>
                <w:szCs w:val="24"/>
                <w:lang w:eastAsia="ar-SA"/>
              </w:rPr>
            </w:pPr>
            <w:r>
              <w:rPr>
                <w:rFonts w:ascii="Times New Roman" w:hAnsi="Times New Roman"/>
                <w:b/>
                <w:bCs/>
                <w:color w:val="000000"/>
                <w:sz w:val="24"/>
                <w:szCs w:val="24"/>
                <w:lang w:eastAsia="ar-SA"/>
              </w:rPr>
              <w:t>Количество часов  в неделю</w:t>
            </w:r>
          </w:p>
        </w:tc>
      </w:tr>
      <w:tr w:rsidR="00BB6014" w:rsidTr="00BB6014">
        <w:trPr>
          <w:trHeight w:val="347"/>
          <w:jc w:val="center"/>
        </w:trPr>
        <w:tc>
          <w:tcPr>
            <w:tcW w:w="18430" w:type="dxa"/>
            <w:gridSpan w:val="2"/>
            <w:vMerge/>
            <w:tcBorders>
              <w:top w:val="single" w:sz="4" w:space="0" w:color="auto"/>
              <w:left w:val="single" w:sz="4" w:space="0" w:color="auto"/>
              <w:bottom w:val="single" w:sz="4" w:space="0" w:color="auto"/>
              <w:right w:val="single" w:sz="4" w:space="0" w:color="auto"/>
            </w:tcBorders>
            <w:vAlign w:val="center"/>
            <w:hideMark/>
          </w:tcPr>
          <w:p w:rsidR="00BB6014" w:rsidRDefault="00BB6014">
            <w:pPr>
              <w:spacing w:after="0" w:line="240" w:lineRule="auto"/>
              <w:rPr>
                <w:rFonts w:ascii="Times New Roman" w:hAnsi="Times New Roman"/>
                <w:color w:val="000000"/>
                <w:sz w:val="24"/>
                <w:szCs w:val="24"/>
                <w:lang w:eastAsia="ar-SA"/>
              </w:rPr>
            </w:pPr>
          </w:p>
        </w:tc>
        <w:tc>
          <w:tcPr>
            <w:tcW w:w="2851" w:type="dxa"/>
            <w:tcBorders>
              <w:top w:val="nil"/>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right"/>
              <w:rPr>
                <w:rFonts w:ascii="Times New Roman" w:hAnsi="Times New Roman"/>
                <w:b/>
                <w:bCs/>
                <w:color w:val="000000"/>
                <w:sz w:val="24"/>
                <w:szCs w:val="24"/>
                <w:lang w:eastAsia="ar-SA"/>
              </w:rPr>
            </w:pPr>
            <w:r>
              <w:rPr>
                <w:rFonts w:ascii="Times New Roman" w:hAnsi="Times New Roman"/>
                <w:b/>
                <w:bCs/>
                <w:color w:val="000000"/>
                <w:sz w:val="24"/>
                <w:szCs w:val="24"/>
                <w:lang w:eastAsia="ar-SA"/>
              </w:rPr>
              <w:t>Классы</w:t>
            </w:r>
          </w:p>
        </w:tc>
        <w:tc>
          <w:tcPr>
            <w:tcW w:w="1118"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val="en-US" w:eastAsia="ar-SA"/>
              </w:rPr>
              <w:t>V</w:t>
            </w:r>
          </w:p>
        </w:tc>
        <w:tc>
          <w:tcPr>
            <w:tcW w:w="1064"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val="en-US" w:eastAsia="ar-SA"/>
              </w:rPr>
              <w:t>VI</w:t>
            </w:r>
          </w:p>
        </w:tc>
        <w:tc>
          <w:tcPr>
            <w:tcW w:w="1123" w:type="dxa"/>
            <w:tcBorders>
              <w:top w:val="single" w:sz="4" w:space="0" w:color="auto"/>
              <w:left w:val="single" w:sz="4" w:space="0" w:color="auto"/>
              <w:bottom w:val="single" w:sz="4" w:space="0" w:color="auto"/>
              <w:right w:val="single" w:sz="4" w:space="0" w:color="auto"/>
            </w:tcBorders>
          </w:tcPr>
          <w:p w:rsidR="00BB6014" w:rsidRDefault="00BB6014">
            <w:pPr>
              <w:widowControl w:val="0"/>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val="en-US" w:eastAsia="ar-SA"/>
              </w:rPr>
              <w:t>VII</w:t>
            </w:r>
          </w:p>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p>
        </w:tc>
        <w:tc>
          <w:tcPr>
            <w:tcW w:w="515"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Всего</w:t>
            </w:r>
          </w:p>
        </w:tc>
      </w:tr>
      <w:tr w:rsidR="00BB6014" w:rsidTr="00BB6014">
        <w:trPr>
          <w:trHeight w:val="347"/>
          <w:jc w:val="center"/>
        </w:trPr>
        <w:tc>
          <w:tcPr>
            <w:tcW w:w="1822" w:type="dxa"/>
            <w:tcBorders>
              <w:top w:val="single" w:sz="4" w:space="0" w:color="auto"/>
              <w:left w:val="single" w:sz="4" w:space="0" w:color="auto"/>
              <w:bottom w:val="single" w:sz="4" w:space="0" w:color="auto"/>
              <w:right w:val="single" w:sz="4" w:space="0" w:color="auto"/>
            </w:tcBorders>
          </w:tcPr>
          <w:p w:rsidR="00BB6014" w:rsidRDefault="00BB6014">
            <w:pPr>
              <w:widowControl w:val="0"/>
              <w:tabs>
                <w:tab w:val="left" w:pos="708"/>
              </w:tabs>
              <w:autoSpaceDE w:val="0"/>
              <w:autoSpaceDN w:val="0"/>
              <w:adjustRightInd w:val="0"/>
              <w:spacing w:after="0" w:line="240" w:lineRule="auto"/>
              <w:jc w:val="center"/>
              <w:rPr>
                <w:rFonts w:ascii="Times New Roman" w:hAnsi="Times New Roman"/>
                <w:b/>
                <w:i/>
                <w:color w:val="000000"/>
                <w:sz w:val="24"/>
                <w:szCs w:val="24"/>
                <w:lang w:eastAsia="ru-RU"/>
              </w:rPr>
            </w:pPr>
          </w:p>
        </w:tc>
        <w:tc>
          <w:tcPr>
            <w:tcW w:w="8304" w:type="dxa"/>
            <w:gridSpan w:val="6"/>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b/>
                <w:i/>
                <w:color w:val="000000"/>
                <w:sz w:val="24"/>
                <w:szCs w:val="24"/>
                <w:lang w:eastAsia="ru-RU"/>
              </w:rPr>
              <w:t>Обязательная часть</w:t>
            </w:r>
          </w:p>
        </w:tc>
      </w:tr>
      <w:tr w:rsidR="00BB6014" w:rsidTr="00BB6014">
        <w:trPr>
          <w:trHeight w:val="354"/>
          <w:jc w:val="center"/>
        </w:trPr>
        <w:tc>
          <w:tcPr>
            <w:tcW w:w="345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autoSpaceDE w:val="0"/>
              <w:autoSpaceDN w:val="0"/>
              <w:adjustRightInd w:val="0"/>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Русский язык и</w:t>
            </w:r>
          </w:p>
          <w:p w:rsidR="00BB6014" w:rsidRDefault="00BB6014">
            <w:pPr>
              <w:widowControl w:val="0"/>
              <w:tabs>
                <w:tab w:val="left" w:pos="708"/>
              </w:tabs>
              <w:autoSpaceDE w:val="0"/>
              <w:autoSpaceDN w:val="0"/>
              <w:adjustRightInd w:val="0"/>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литература</w:t>
            </w:r>
          </w:p>
        </w:tc>
        <w:tc>
          <w:tcPr>
            <w:tcW w:w="2851" w:type="dxa"/>
            <w:tcBorders>
              <w:top w:val="single" w:sz="4" w:space="0" w:color="auto"/>
              <w:left w:val="single" w:sz="4" w:space="0" w:color="auto"/>
              <w:bottom w:val="single" w:sz="4" w:space="0" w:color="auto"/>
              <w:right w:val="single" w:sz="4" w:space="0" w:color="auto"/>
            </w:tcBorders>
            <w:hideMark/>
          </w:tcPr>
          <w:p w:rsidR="00BB6014" w:rsidRDefault="00BB6014">
            <w:pPr>
              <w:widowControl w:val="0"/>
              <w:tabs>
                <w:tab w:val="left" w:pos="708"/>
              </w:tabs>
              <w:autoSpaceDE w:val="0"/>
              <w:autoSpaceDN w:val="0"/>
              <w:adjustRightInd w:val="0"/>
              <w:spacing w:after="0" w:line="240" w:lineRule="auto"/>
              <w:jc w:val="both"/>
              <w:rPr>
                <w:rFonts w:ascii="Times New Roman" w:hAnsi="Times New Roman"/>
                <w:color w:val="000000"/>
                <w:sz w:val="24"/>
                <w:szCs w:val="24"/>
                <w:lang w:eastAsia="ar-SA"/>
              </w:rPr>
            </w:pPr>
            <w:r>
              <w:rPr>
                <w:rFonts w:ascii="Times New Roman" w:hAnsi="Times New Roman"/>
                <w:color w:val="000000"/>
                <w:sz w:val="24"/>
                <w:szCs w:val="24"/>
                <w:lang w:eastAsia="ar-SA"/>
              </w:rPr>
              <w:t>Русский язык</w:t>
            </w:r>
          </w:p>
        </w:tc>
        <w:tc>
          <w:tcPr>
            <w:tcW w:w="1118"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5</w:t>
            </w:r>
          </w:p>
        </w:tc>
        <w:tc>
          <w:tcPr>
            <w:tcW w:w="1064"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6</w:t>
            </w:r>
          </w:p>
        </w:tc>
        <w:tc>
          <w:tcPr>
            <w:tcW w:w="1123"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4</w:t>
            </w:r>
          </w:p>
        </w:tc>
        <w:tc>
          <w:tcPr>
            <w:tcW w:w="515"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15</w:t>
            </w:r>
          </w:p>
        </w:tc>
      </w:tr>
      <w:tr w:rsidR="00BB6014" w:rsidTr="00BB6014">
        <w:trPr>
          <w:trHeight w:val="433"/>
          <w:jc w:val="center"/>
        </w:trPr>
        <w:tc>
          <w:tcPr>
            <w:tcW w:w="18430" w:type="dxa"/>
            <w:gridSpan w:val="2"/>
            <w:vMerge/>
            <w:tcBorders>
              <w:top w:val="single" w:sz="4" w:space="0" w:color="auto"/>
              <w:left w:val="single" w:sz="4" w:space="0" w:color="auto"/>
              <w:bottom w:val="single" w:sz="4" w:space="0" w:color="auto"/>
              <w:right w:val="single" w:sz="4" w:space="0" w:color="auto"/>
            </w:tcBorders>
            <w:vAlign w:val="center"/>
            <w:hideMark/>
          </w:tcPr>
          <w:p w:rsidR="00BB6014" w:rsidRDefault="00BB6014">
            <w:pPr>
              <w:spacing w:after="0" w:line="240" w:lineRule="auto"/>
              <w:rPr>
                <w:rFonts w:ascii="Times New Roman" w:hAnsi="Times New Roman"/>
                <w:color w:val="000000"/>
                <w:sz w:val="24"/>
                <w:szCs w:val="24"/>
                <w:lang w:eastAsia="ar-SA"/>
              </w:rPr>
            </w:pPr>
          </w:p>
        </w:tc>
        <w:tc>
          <w:tcPr>
            <w:tcW w:w="2851" w:type="dxa"/>
            <w:tcBorders>
              <w:top w:val="single" w:sz="4" w:space="0" w:color="auto"/>
              <w:left w:val="single" w:sz="4" w:space="0" w:color="auto"/>
              <w:bottom w:val="single" w:sz="4" w:space="0" w:color="auto"/>
              <w:right w:val="single" w:sz="4" w:space="0" w:color="auto"/>
            </w:tcBorders>
            <w:hideMark/>
          </w:tcPr>
          <w:p w:rsidR="00BB6014" w:rsidRDefault="00BB6014">
            <w:pPr>
              <w:widowControl w:val="0"/>
              <w:tabs>
                <w:tab w:val="left" w:pos="708"/>
              </w:tabs>
              <w:autoSpaceDE w:val="0"/>
              <w:autoSpaceDN w:val="0"/>
              <w:adjustRightInd w:val="0"/>
              <w:spacing w:after="0" w:line="240" w:lineRule="auto"/>
              <w:jc w:val="both"/>
              <w:rPr>
                <w:rFonts w:ascii="Times New Roman" w:hAnsi="Times New Roman"/>
                <w:color w:val="000000"/>
                <w:sz w:val="24"/>
                <w:szCs w:val="24"/>
                <w:lang w:eastAsia="ar-SA"/>
              </w:rPr>
            </w:pPr>
            <w:r>
              <w:rPr>
                <w:rFonts w:ascii="Times New Roman" w:hAnsi="Times New Roman"/>
                <w:color w:val="000000"/>
                <w:sz w:val="24"/>
                <w:szCs w:val="24"/>
                <w:lang w:eastAsia="ar-SA"/>
              </w:rPr>
              <w:t>Литература</w:t>
            </w:r>
          </w:p>
        </w:tc>
        <w:tc>
          <w:tcPr>
            <w:tcW w:w="1118"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3</w:t>
            </w:r>
          </w:p>
        </w:tc>
        <w:tc>
          <w:tcPr>
            <w:tcW w:w="1064"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2</w:t>
            </w:r>
          </w:p>
        </w:tc>
        <w:tc>
          <w:tcPr>
            <w:tcW w:w="515"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8</w:t>
            </w:r>
          </w:p>
        </w:tc>
      </w:tr>
      <w:tr w:rsidR="00BB6014" w:rsidTr="00BB6014">
        <w:trPr>
          <w:trHeight w:val="303"/>
          <w:jc w:val="center"/>
        </w:trPr>
        <w:tc>
          <w:tcPr>
            <w:tcW w:w="345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Родной язык и родная литература</w:t>
            </w:r>
          </w:p>
        </w:tc>
        <w:tc>
          <w:tcPr>
            <w:tcW w:w="2851" w:type="dxa"/>
            <w:tcBorders>
              <w:top w:val="single" w:sz="4" w:space="0" w:color="auto"/>
              <w:left w:val="single" w:sz="4" w:space="0" w:color="auto"/>
              <w:bottom w:val="single" w:sz="4" w:space="0" w:color="auto"/>
              <w:right w:val="single" w:sz="4" w:space="0" w:color="auto"/>
            </w:tcBorders>
            <w:hideMark/>
          </w:tcPr>
          <w:p w:rsidR="00BB6014" w:rsidRDefault="00BB6014">
            <w:pPr>
              <w:widowControl w:val="0"/>
              <w:tabs>
                <w:tab w:val="left" w:pos="708"/>
              </w:tabs>
              <w:autoSpaceDE w:val="0"/>
              <w:autoSpaceDN w:val="0"/>
              <w:adjustRightInd w:val="0"/>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Родной (русский) язык</w:t>
            </w:r>
          </w:p>
        </w:tc>
        <w:tc>
          <w:tcPr>
            <w:tcW w:w="1118"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p>
        </w:tc>
        <w:tc>
          <w:tcPr>
            <w:tcW w:w="1064"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p>
        </w:tc>
        <w:tc>
          <w:tcPr>
            <w:tcW w:w="515"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3</w:t>
            </w:r>
          </w:p>
        </w:tc>
      </w:tr>
      <w:tr w:rsidR="00BB6014" w:rsidTr="00BB6014">
        <w:trPr>
          <w:trHeight w:val="510"/>
          <w:jc w:val="center"/>
        </w:trPr>
        <w:tc>
          <w:tcPr>
            <w:tcW w:w="18430" w:type="dxa"/>
            <w:gridSpan w:val="2"/>
            <w:vMerge/>
            <w:tcBorders>
              <w:top w:val="single" w:sz="4" w:space="0" w:color="auto"/>
              <w:left w:val="single" w:sz="4" w:space="0" w:color="auto"/>
              <w:bottom w:val="single" w:sz="4" w:space="0" w:color="auto"/>
              <w:right w:val="single" w:sz="4" w:space="0" w:color="auto"/>
            </w:tcBorders>
            <w:vAlign w:val="center"/>
            <w:hideMark/>
          </w:tcPr>
          <w:p w:rsidR="00BB6014" w:rsidRDefault="00BB6014">
            <w:pPr>
              <w:spacing w:after="0" w:line="240" w:lineRule="auto"/>
              <w:rPr>
                <w:rFonts w:ascii="Times New Roman" w:hAnsi="Times New Roman"/>
                <w:color w:val="000000"/>
                <w:sz w:val="24"/>
                <w:szCs w:val="24"/>
                <w:lang w:eastAsia="ar-SA"/>
              </w:rPr>
            </w:pPr>
          </w:p>
        </w:tc>
        <w:tc>
          <w:tcPr>
            <w:tcW w:w="2851" w:type="dxa"/>
            <w:tcBorders>
              <w:top w:val="single" w:sz="4" w:space="0" w:color="auto"/>
              <w:left w:val="single" w:sz="4" w:space="0" w:color="auto"/>
              <w:bottom w:val="single" w:sz="4" w:space="0" w:color="auto"/>
              <w:right w:val="single" w:sz="4" w:space="0" w:color="auto"/>
            </w:tcBorders>
            <w:hideMark/>
          </w:tcPr>
          <w:p w:rsidR="00BB6014" w:rsidRDefault="00BB6014">
            <w:pPr>
              <w:widowControl w:val="0"/>
              <w:tabs>
                <w:tab w:val="left" w:pos="708"/>
              </w:tabs>
              <w:autoSpaceDE w:val="0"/>
              <w:autoSpaceDN w:val="0"/>
              <w:adjustRightInd w:val="0"/>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Родная (русская) литература</w:t>
            </w:r>
          </w:p>
        </w:tc>
        <w:tc>
          <w:tcPr>
            <w:tcW w:w="1118"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p>
        </w:tc>
        <w:tc>
          <w:tcPr>
            <w:tcW w:w="1064"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p>
        </w:tc>
        <w:tc>
          <w:tcPr>
            <w:tcW w:w="515"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3</w:t>
            </w:r>
          </w:p>
        </w:tc>
      </w:tr>
      <w:tr w:rsidR="00BB6014" w:rsidTr="00BB6014">
        <w:trPr>
          <w:trHeight w:val="397"/>
          <w:jc w:val="center"/>
        </w:trPr>
        <w:tc>
          <w:tcPr>
            <w:tcW w:w="345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Иностранные языки</w:t>
            </w:r>
          </w:p>
        </w:tc>
        <w:tc>
          <w:tcPr>
            <w:tcW w:w="2851" w:type="dxa"/>
            <w:tcBorders>
              <w:top w:val="single" w:sz="4" w:space="0" w:color="auto"/>
              <w:left w:val="single" w:sz="4" w:space="0" w:color="auto"/>
              <w:bottom w:val="single" w:sz="4" w:space="0" w:color="auto"/>
              <w:right w:val="single" w:sz="4" w:space="0" w:color="auto"/>
            </w:tcBorders>
            <w:hideMark/>
          </w:tcPr>
          <w:p w:rsidR="00BB6014" w:rsidRDefault="00BB6014">
            <w:pPr>
              <w:widowControl w:val="0"/>
              <w:tabs>
                <w:tab w:val="left" w:pos="708"/>
              </w:tabs>
              <w:autoSpaceDE w:val="0"/>
              <w:autoSpaceDN w:val="0"/>
              <w:adjustRightInd w:val="0"/>
              <w:spacing w:after="0" w:line="240" w:lineRule="auto"/>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Иностранный (английский) язык </w:t>
            </w:r>
          </w:p>
        </w:tc>
        <w:tc>
          <w:tcPr>
            <w:tcW w:w="1118"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3</w:t>
            </w:r>
          </w:p>
        </w:tc>
        <w:tc>
          <w:tcPr>
            <w:tcW w:w="1064"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3</w:t>
            </w:r>
          </w:p>
        </w:tc>
        <w:tc>
          <w:tcPr>
            <w:tcW w:w="515"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9</w:t>
            </w:r>
          </w:p>
        </w:tc>
      </w:tr>
      <w:tr w:rsidR="00BB6014" w:rsidTr="00BB6014">
        <w:trPr>
          <w:trHeight w:val="397"/>
          <w:jc w:val="center"/>
        </w:trPr>
        <w:tc>
          <w:tcPr>
            <w:tcW w:w="18430" w:type="dxa"/>
            <w:gridSpan w:val="2"/>
            <w:vMerge/>
            <w:tcBorders>
              <w:top w:val="single" w:sz="4" w:space="0" w:color="auto"/>
              <w:left w:val="single" w:sz="4" w:space="0" w:color="auto"/>
              <w:bottom w:val="single" w:sz="4" w:space="0" w:color="auto"/>
              <w:right w:val="single" w:sz="4" w:space="0" w:color="auto"/>
            </w:tcBorders>
            <w:vAlign w:val="center"/>
            <w:hideMark/>
          </w:tcPr>
          <w:p w:rsidR="00BB6014" w:rsidRDefault="00BB6014">
            <w:pPr>
              <w:spacing w:after="0" w:line="240" w:lineRule="auto"/>
              <w:rPr>
                <w:rFonts w:ascii="Times New Roman" w:hAnsi="Times New Roman"/>
                <w:color w:val="000000"/>
                <w:sz w:val="24"/>
                <w:szCs w:val="24"/>
                <w:lang w:eastAsia="ar-SA"/>
              </w:rPr>
            </w:pPr>
          </w:p>
        </w:tc>
        <w:tc>
          <w:tcPr>
            <w:tcW w:w="2851" w:type="dxa"/>
            <w:tcBorders>
              <w:top w:val="single" w:sz="4" w:space="0" w:color="auto"/>
              <w:left w:val="single" w:sz="4" w:space="0" w:color="auto"/>
              <w:bottom w:val="single" w:sz="4" w:space="0" w:color="auto"/>
              <w:right w:val="single" w:sz="4" w:space="0" w:color="auto"/>
            </w:tcBorders>
            <w:hideMark/>
          </w:tcPr>
          <w:p w:rsidR="00BB6014" w:rsidRDefault="00BB6014">
            <w:pPr>
              <w:widowControl w:val="0"/>
              <w:tabs>
                <w:tab w:val="left" w:pos="708"/>
              </w:tabs>
              <w:autoSpaceDE w:val="0"/>
              <w:autoSpaceDN w:val="0"/>
              <w:adjustRightInd w:val="0"/>
              <w:spacing w:after="0" w:line="240" w:lineRule="auto"/>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Второй иностранный (немецкий) язык </w:t>
            </w:r>
          </w:p>
        </w:tc>
        <w:tc>
          <w:tcPr>
            <w:tcW w:w="1118"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w:t>
            </w:r>
          </w:p>
        </w:tc>
        <w:tc>
          <w:tcPr>
            <w:tcW w:w="1064"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w:t>
            </w:r>
          </w:p>
        </w:tc>
        <w:tc>
          <w:tcPr>
            <w:tcW w:w="1123"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p>
        </w:tc>
        <w:tc>
          <w:tcPr>
            <w:tcW w:w="515"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p>
        </w:tc>
      </w:tr>
      <w:tr w:rsidR="00BB6014" w:rsidTr="00BB6014">
        <w:trPr>
          <w:trHeight w:val="397"/>
          <w:jc w:val="center"/>
        </w:trPr>
        <w:tc>
          <w:tcPr>
            <w:tcW w:w="3455" w:type="dxa"/>
            <w:gridSpan w:val="2"/>
            <w:vMerge w:val="restart"/>
            <w:tcBorders>
              <w:top w:val="single" w:sz="4" w:space="0" w:color="auto"/>
              <w:left w:val="single" w:sz="4" w:space="0" w:color="auto"/>
              <w:bottom w:val="single" w:sz="4" w:space="0" w:color="auto"/>
              <w:right w:val="single" w:sz="4" w:space="0" w:color="auto"/>
            </w:tcBorders>
            <w:vAlign w:val="center"/>
          </w:tcPr>
          <w:p w:rsidR="00BB6014" w:rsidRDefault="00BB6014">
            <w:pPr>
              <w:widowControl w:val="0"/>
              <w:autoSpaceDE w:val="0"/>
              <w:autoSpaceDN w:val="0"/>
              <w:adjustRightInd w:val="0"/>
              <w:spacing w:after="0" w:line="240" w:lineRule="auto"/>
              <w:rPr>
                <w:rFonts w:ascii="Times New Roman" w:hAnsi="Times New Roman"/>
                <w:color w:val="000000"/>
                <w:sz w:val="24"/>
                <w:szCs w:val="24"/>
                <w:lang w:eastAsia="ar-SA"/>
              </w:rPr>
            </w:pPr>
          </w:p>
          <w:p w:rsidR="00BB6014" w:rsidRDefault="00BB6014">
            <w:pPr>
              <w:widowControl w:val="0"/>
              <w:tabs>
                <w:tab w:val="left" w:pos="708"/>
              </w:tabs>
              <w:autoSpaceDE w:val="0"/>
              <w:autoSpaceDN w:val="0"/>
              <w:adjustRightInd w:val="0"/>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Общественно-научные предметы</w:t>
            </w:r>
          </w:p>
        </w:tc>
        <w:tc>
          <w:tcPr>
            <w:tcW w:w="2851" w:type="dxa"/>
            <w:tcBorders>
              <w:top w:val="single" w:sz="4" w:space="0" w:color="auto"/>
              <w:left w:val="single" w:sz="4" w:space="0" w:color="auto"/>
              <w:bottom w:val="single" w:sz="4" w:space="0" w:color="auto"/>
              <w:right w:val="single" w:sz="4" w:space="0" w:color="auto"/>
            </w:tcBorders>
            <w:hideMark/>
          </w:tcPr>
          <w:p w:rsidR="00BB6014" w:rsidRDefault="00BB6014">
            <w:pPr>
              <w:widowControl w:val="0"/>
              <w:tabs>
                <w:tab w:val="left" w:pos="708"/>
              </w:tabs>
              <w:autoSpaceDE w:val="0"/>
              <w:autoSpaceDN w:val="0"/>
              <w:adjustRightInd w:val="0"/>
              <w:spacing w:after="0" w:line="240" w:lineRule="auto"/>
              <w:jc w:val="both"/>
              <w:rPr>
                <w:rFonts w:ascii="Times New Roman" w:hAnsi="Times New Roman"/>
                <w:color w:val="000000"/>
                <w:sz w:val="24"/>
                <w:szCs w:val="24"/>
                <w:lang w:eastAsia="ar-SA"/>
              </w:rPr>
            </w:pPr>
            <w:r>
              <w:rPr>
                <w:rFonts w:ascii="Times New Roman" w:hAnsi="Times New Roman"/>
                <w:color w:val="000000"/>
                <w:sz w:val="24"/>
                <w:szCs w:val="24"/>
                <w:lang w:eastAsia="ar-SA"/>
              </w:rPr>
              <w:t>История</w:t>
            </w:r>
          </w:p>
        </w:tc>
        <w:tc>
          <w:tcPr>
            <w:tcW w:w="1118"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2</w:t>
            </w:r>
          </w:p>
        </w:tc>
        <w:tc>
          <w:tcPr>
            <w:tcW w:w="1064"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2</w:t>
            </w:r>
          </w:p>
        </w:tc>
        <w:tc>
          <w:tcPr>
            <w:tcW w:w="1123"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2</w:t>
            </w:r>
          </w:p>
        </w:tc>
        <w:tc>
          <w:tcPr>
            <w:tcW w:w="515"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6</w:t>
            </w:r>
          </w:p>
        </w:tc>
      </w:tr>
      <w:tr w:rsidR="00BB6014" w:rsidTr="00BB6014">
        <w:trPr>
          <w:trHeight w:val="397"/>
          <w:jc w:val="center"/>
        </w:trPr>
        <w:tc>
          <w:tcPr>
            <w:tcW w:w="18430" w:type="dxa"/>
            <w:gridSpan w:val="2"/>
            <w:vMerge/>
            <w:tcBorders>
              <w:top w:val="single" w:sz="4" w:space="0" w:color="auto"/>
              <w:left w:val="single" w:sz="4" w:space="0" w:color="auto"/>
              <w:bottom w:val="single" w:sz="4" w:space="0" w:color="auto"/>
              <w:right w:val="single" w:sz="4" w:space="0" w:color="auto"/>
            </w:tcBorders>
            <w:vAlign w:val="center"/>
            <w:hideMark/>
          </w:tcPr>
          <w:p w:rsidR="00BB6014" w:rsidRDefault="00BB6014">
            <w:pPr>
              <w:spacing w:after="0" w:line="240" w:lineRule="auto"/>
              <w:rPr>
                <w:rFonts w:ascii="Times New Roman" w:hAnsi="Times New Roman"/>
                <w:color w:val="000000"/>
                <w:sz w:val="24"/>
                <w:szCs w:val="24"/>
                <w:lang w:eastAsia="ar-SA"/>
              </w:rPr>
            </w:pPr>
          </w:p>
        </w:tc>
        <w:tc>
          <w:tcPr>
            <w:tcW w:w="2851" w:type="dxa"/>
            <w:tcBorders>
              <w:top w:val="single" w:sz="4" w:space="0" w:color="auto"/>
              <w:left w:val="single" w:sz="4" w:space="0" w:color="auto"/>
              <w:bottom w:val="single" w:sz="4" w:space="0" w:color="auto"/>
              <w:right w:val="single" w:sz="4" w:space="0" w:color="auto"/>
            </w:tcBorders>
            <w:hideMark/>
          </w:tcPr>
          <w:p w:rsidR="00BB6014" w:rsidRDefault="00BB6014">
            <w:pPr>
              <w:widowControl w:val="0"/>
              <w:tabs>
                <w:tab w:val="left" w:pos="708"/>
              </w:tabs>
              <w:autoSpaceDE w:val="0"/>
              <w:autoSpaceDN w:val="0"/>
              <w:adjustRightInd w:val="0"/>
              <w:spacing w:after="0" w:line="240" w:lineRule="auto"/>
              <w:jc w:val="both"/>
              <w:rPr>
                <w:rFonts w:ascii="Times New Roman" w:hAnsi="Times New Roman"/>
                <w:color w:val="000000"/>
                <w:sz w:val="24"/>
                <w:szCs w:val="24"/>
                <w:lang w:eastAsia="ar-SA"/>
              </w:rPr>
            </w:pPr>
            <w:r>
              <w:rPr>
                <w:rFonts w:ascii="Times New Roman" w:hAnsi="Times New Roman"/>
                <w:color w:val="000000"/>
                <w:sz w:val="24"/>
                <w:szCs w:val="24"/>
                <w:lang w:eastAsia="ar-SA"/>
              </w:rPr>
              <w:t>Обществознание</w:t>
            </w:r>
          </w:p>
        </w:tc>
        <w:tc>
          <w:tcPr>
            <w:tcW w:w="1118"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w:t>
            </w:r>
          </w:p>
        </w:tc>
        <w:tc>
          <w:tcPr>
            <w:tcW w:w="1064"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p>
        </w:tc>
        <w:tc>
          <w:tcPr>
            <w:tcW w:w="515"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2</w:t>
            </w:r>
          </w:p>
        </w:tc>
      </w:tr>
      <w:tr w:rsidR="00BB6014" w:rsidTr="00BB6014">
        <w:trPr>
          <w:trHeight w:val="397"/>
          <w:jc w:val="center"/>
        </w:trPr>
        <w:tc>
          <w:tcPr>
            <w:tcW w:w="18430" w:type="dxa"/>
            <w:gridSpan w:val="2"/>
            <w:vMerge/>
            <w:tcBorders>
              <w:top w:val="single" w:sz="4" w:space="0" w:color="auto"/>
              <w:left w:val="single" w:sz="4" w:space="0" w:color="auto"/>
              <w:bottom w:val="single" w:sz="4" w:space="0" w:color="auto"/>
              <w:right w:val="single" w:sz="4" w:space="0" w:color="auto"/>
            </w:tcBorders>
            <w:vAlign w:val="center"/>
            <w:hideMark/>
          </w:tcPr>
          <w:p w:rsidR="00BB6014" w:rsidRDefault="00BB6014">
            <w:pPr>
              <w:spacing w:after="0" w:line="240" w:lineRule="auto"/>
              <w:rPr>
                <w:rFonts w:ascii="Times New Roman" w:hAnsi="Times New Roman"/>
                <w:color w:val="000000"/>
                <w:sz w:val="24"/>
                <w:szCs w:val="24"/>
                <w:lang w:eastAsia="ar-SA"/>
              </w:rPr>
            </w:pPr>
          </w:p>
        </w:tc>
        <w:tc>
          <w:tcPr>
            <w:tcW w:w="2851" w:type="dxa"/>
            <w:tcBorders>
              <w:top w:val="single" w:sz="4" w:space="0" w:color="auto"/>
              <w:left w:val="single" w:sz="4" w:space="0" w:color="auto"/>
              <w:bottom w:val="single" w:sz="4" w:space="0" w:color="auto"/>
              <w:right w:val="single" w:sz="4" w:space="0" w:color="auto"/>
            </w:tcBorders>
            <w:hideMark/>
          </w:tcPr>
          <w:p w:rsidR="00BB6014" w:rsidRDefault="00BB6014">
            <w:pPr>
              <w:widowControl w:val="0"/>
              <w:tabs>
                <w:tab w:val="left" w:pos="708"/>
              </w:tabs>
              <w:autoSpaceDE w:val="0"/>
              <w:autoSpaceDN w:val="0"/>
              <w:adjustRightInd w:val="0"/>
              <w:spacing w:after="0" w:line="240" w:lineRule="auto"/>
              <w:jc w:val="both"/>
              <w:rPr>
                <w:rFonts w:ascii="Times New Roman" w:hAnsi="Times New Roman"/>
                <w:color w:val="000000"/>
                <w:sz w:val="24"/>
                <w:szCs w:val="24"/>
                <w:lang w:eastAsia="ar-SA"/>
              </w:rPr>
            </w:pPr>
            <w:r>
              <w:rPr>
                <w:rFonts w:ascii="Times New Roman" w:hAnsi="Times New Roman"/>
                <w:color w:val="000000"/>
                <w:sz w:val="24"/>
                <w:szCs w:val="24"/>
                <w:lang w:eastAsia="ar-SA"/>
              </w:rPr>
              <w:t>География</w:t>
            </w:r>
          </w:p>
        </w:tc>
        <w:tc>
          <w:tcPr>
            <w:tcW w:w="1118"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p>
        </w:tc>
        <w:tc>
          <w:tcPr>
            <w:tcW w:w="1064"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2</w:t>
            </w:r>
          </w:p>
        </w:tc>
        <w:tc>
          <w:tcPr>
            <w:tcW w:w="515"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4</w:t>
            </w:r>
          </w:p>
        </w:tc>
      </w:tr>
      <w:tr w:rsidR="00BB6014" w:rsidTr="00BB6014">
        <w:trPr>
          <w:trHeight w:val="397"/>
          <w:jc w:val="center"/>
        </w:trPr>
        <w:tc>
          <w:tcPr>
            <w:tcW w:w="345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Математика и информатика</w:t>
            </w:r>
          </w:p>
        </w:tc>
        <w:tc>
          <w:tcPr>
            <w:tcW w:w="2851" w:type="dxa"/>
            <w:tcBorders>
              <w:top w:val="single" w:sz="4" w:space="0" w:color="auto"/>
              <w:left w:val="single" w:sz="4" w:space="0" w:color="auto"/>
              <w:bottom w:val="single" w:sz="4" w:space="0" w:color="auto"/>
              <w:right w:val="single" w:sz="4" w:space="0" w:color="auto"/>
            </w:tcBorders>
            <w:hideMark/>
          </w:tcPr>
          <w:p w:rsidR="00BB6014" w:rsidRDefault="00BB6014">
            <w:pPr>
              <w:widowControl w:val="0"/>
              <w:tabs>
                <w:tab w:val="left" w:pos="708"/>
              </w:tabs>
              <w:autoSpaceDE w:val="0"/>
              <w:autoSpaceDN w:val="0"/>
              <w:adjustRightInd w:val="0"/>
              <w:spacing w:after="0" w:line="240" w:lineRule="auto"/>
              <w:jc w:val="both"/>
              <w:rPr>
                <w:rFonts w:ascii="Times New Roman" w:hAnsi="Times New Roman"/>
                <w:color w:val="000000"/>
                <w:sz w:val="24"/>
                <w:szCs w:val="24"/>
                <w:lang w:eastAsia="ar-SA"/>
              </w:rPr>
            </w:pPr>
            <w:r>
              <w:rPr>
                <w:rFonts w:ascii="Times New Roman" w:hAnsi="Times New Roman"/>
                <w:color w:val="000000"/>
                <w:sz w:val="24"/>
                <w:szCs w:val="24"/>
                <w:lang w:eastAsia="ar-SA"/>
              </w:rPr>
              <w:t>Математика</w:t>
            </w:r>
          </w:p>
        </w:tc>
        <w:tc>
          <w:tcPr>
            <w:tcW w:w="1118"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5</w:t>
            </w:r>
          </w:p>
        </w:tc>
        <w:tc>
          <w:tcPr>
            <w:tcW w:w="1064"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5</w:t>
            </w:r>
          </w:p>
        </w:tc>
        <w:tc>
          <w:tcPr>
            <w:tcW w:w="1123"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w:t>
            </w:r>
          </w:p>
        </w:tc>
        <w:tc>
          <w:tcPr>
            <w:tcW w:w="515"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10</w:t>
            </w:r>
          </w:p>
        </w:tc>
      </w:tr>
      <w:tr w:rsidR="00BB6014" w:rsidTr="00BB6014">
        <w:trPr>
          <w:trHeight w:val="397"/>
          <w:jc w:val="center"/>
        </w:trPr>
        <w:tc>
          <w:tcPr>
            <w:tcW w:w="18430" w:type="dxa"/>
            <w:gridSpan w:val="2"/>
            <w:vMerge/>
            <w:tcBorders>
              <w:top w:val="single" w:sz="4" w:space="0" w:color="auto"/>
              <w:left w:val="single" w:sz="4" w:space="0" w:color="auto"/>
              <w:bottom w:val="single" w:sz="4" w:space="0" w:color="auto"/>
              <w:right w:val="single" w:sz="4" w:space="0" w:color="auto"/>
            </w:tcBorders>
            <w:vAlign w:val="center"/>
            <w:hideMark/>
          </w:tcPr>
          <w:p w:rsidR="00BB6014" w:rsidRDefault="00BB6014">
            <w:pPr>
              <w:spacing w:after="0" w:line="240" w:lineRule="auto"/>
              <w:rPr>
                <w:rFonts w:ascii="Times New Roman" w:hAnsi="Times New Roman"/>
                <w:color w:val="000000"/>
                <w:sz w:val="24"/>
                <w:szCs w:val="24"/>
                <w:lang w:eastAsia="ar-SA"/>
              </w:rPr>
            </w:pPr>
          </w:p>
        </w:tc>
        <w:tc>
          <w:tcPr>
            <w:tcW w:w="2851" w:type="dxa"/>
            <w:tcBorders>
              <w:top w:val="single" w:sz="4" w:space="0" w:color="auto"/>
              <w:left w:val="single" w:sz="4" w:space="0" w:color="auto"/>
              <w:bottom w:val="single" w:sz="4" w:space="0" w:color="auto"/>
              <w:right w:val="single" w:sz="4" w:space="0" w:color="auto"/>
            </w:tcBorders>
            <w:hideMark/>
          </w:tcPr>
          <w:p w:rsidR="00BB6014" w:rsidRDefault="00BB6014">
            <w:pPr>
              <w:widowControl w:val="0"/>
              <w:tabs>
                <w:tab w:val="left" w:pos="708"/>
              </w:tabs>
              <w:autoSpaceDE w:val="0"/>
              <w:autoSpaceDN w:val="0"/>
              <w:adjustRightInd w:val="0"/>
              <w:spacing w:after="0" w:line="240" w:lineRule="auto"/>
              <w:jc w:val="both"/>
              <w:rPr>
                <w:rFonts w:ascii="Times New Roman" w:hAnsi="Times New Roman"/>
                <w:color w:val="000000"/>
                <w:sz w:val="24"/>
                <w:szCs w:val="24"/>
                <w:lang w:eastAsia="ar-SA"/>
              </w:rPr>
            </w:pPr>
            <w:r>
              <w:rPr>
                <w:rFonts w:ascii="Times New Roman" w:hAnsi="Times New Roman"/>
                <w:color w:val="000000"/>
                <w:sz w:val="24"/>
                <w:szCs w:val="24"/>
                <w:lang w:eastAsia="ar-SA"/>
              </w:rPr>
              <w:t>Алгебра</w:t>
            </w:r>
          </w:p>
        </w:tc>
        <w:tc>
          <w:tcPr>
            <w:tcW w:w="1118"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w:t>
            </w:r>
          </w:p>
        </w:tc>
        <w:tc>
          <w:tcPr>
            <w:tcW w:w="1064"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w:t>
            </w:r>
          </w:p>
        </w:tc>
        <w:tc>
          <w:tcPr>
            <w:tcW w:w="1123"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3</w:t>
            </w:r>
          </w:p>
        </w:tc>
        <w:tc>
          <w:tcPr>
            <w:tcW w:w="515"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3</w:t>
            </w:r>
          </w:p>
        </w:tc>
      </w:tr>
      <w:tr w:rsidR="00BB6014" w:rsidTr="00BB6014">
        <w:trPr>
          <w:trHeight w:val="397"/>
          <w:jc w:val="center"/>
        </w:trPr>
        <w:tc>
          <w:tcPr>
            <w:tcW w:w="18430" w:type="dxa"/>
            <w:gridSpan w:val="2"/>
            <w:vMerge/>
            <w:tcBorders>
              <w:top w:val="single" w:sz="4" w:space="0" w:color="auto"/>
              <w:left w:val="single" w:sz="4" w:space="0" w:color="auto"/>
              <w:bottom w:val="single" w:sz="4" w:space="0" w:color="auto"/>
              <w:right w:val="single" w:sz="4" w:space="0" w:color="auto"/>
            </w:tcBorders>
            <w:vAlign w:val="center"/>
            <w:hideMark/>
          </w:tcPr>
          <w:p w:rsidR="00BB6014" w:rsidRDefault="00BB6014">
            <w:pPr>
              <w:spacing w:after="0" w:line="240" w:lineRule="auto"/>
              <w:rPr>
                <w:rFonts w:ascii="Times New Roman" w:hAnsi="Times New Roman"/>
                <w:color w:val="000000"/>
                <w:sz w:val="24"/>
                <w:szCs w:val="24"/>
                <w:lang w:eastAsia="ar-SA"/>
              </w:rPr>
            </w:pPr>
          </w:p>
        </w:tc>
        <w:tc>
          <w:tcPr>
            <w:tcW w:w="2851" w:type="dxa"/>
            <w:tcBorders>
              <w:top w:val="single" w:sz="4" w:space="0" w:color="auto"/>
              <w:left w:val="single" w:sz="4" w:space="0" w:color="auto"/>
              <w:bottom w:val="single" w:sz="4" w:space="0" w:color="auto"/>
              <w:right w:val="single" w:sz="4" w:space="0" w:color="auto"/>
            </w:tcBorders>
            <w:hideMark/>
          </w:tcPr>
          <w:p w:rsidR="00BB6014" w:rsidRDefault="00BB6014">
            <w:pPr>
              <w:widowControl w:val="0"/>
              <w:tabs>
                <w:tab w:val="left" w:pos="708"/>
              </w:tabs>
              <w:autoSpaceDE w:val="0"/>
              <w:autoSpaceDN w:val="0"/>
              <w:adjustRightInd w:val="0"/>
              <w:spacing w:after="0" w:line="240" w:lineRule="auto"/>
              <w:jc w:val="both"/>
              <w:rPr>
                <w:rFonts w:ascii="Times New Roman" w:hAnsi="Times New Roman"/>
                <w:color w:val="000000"/>
                <w:sz w:val="24"/>
                <w:szCs w:val="24"/>
                <w:lang w:eastAsia="ar-SA"/>
              </w:rPr>
            </w:pPr>
            <w:r>
              <w:rPr>
                <w:rFonts w:ascii="Times New Roman" w:hAnsi="Times New Roman"/>
                <w:color w:val="000000"/>
                <w:sz w:val="24"/>
                <w:szCs w:val="24"/>
                <w:lang w:eastAsia="ar-SA"/>
              </w:rPr>
              <w:t>Геометрия</w:t>
            </w:r>
          </w:p>
        </w:tc>
        <w:tc>
          <w:tcPr>
            <w:tcW w:w="1118"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w:t>
            </w:r>
          </w:p>
        </w:tc>
        <w:tc>
          <w:tcPr>
            <w:tcW w:w="1064"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w:t>
            </w:r>
          </w:p>
        </w:tc>
        <w:tc>
          <w:tcPr>
            <w:tcW w:w="1123"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2</w:t>
            </w:r>
          </w:p>
        </w:tc>
        <w:tc>
          <w:tcPr>
            <w:tcW w:w="515"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2</w:t>
            </w:r>
          </w:p>
        </w:tc>
      </w:tr>
      <w:tr w:rsidR="00BB6014" w:rsidTr="00BB6014">
        <w:trPr>
          <w:trHeight w:val="397"/>
          <w:jc w:val="center"/>
        </w:trPr>
        <w:tc>
          <w:tcPr>
            <w:tcW w:w="18430" w:type="dxa"/>
            <w:gridSpan w:val="2"/>
            <w:vMerge/>
            <w:tcBorders>
              <w:top w:val="single" w:sz="4" w:space="0" w:color="auto"/>
              <w:left w:val="single" w:sz="4" w:space="0" w:color="auto"/>
              <w:bottom w:val="single" w:sz="4" w:space="0" w:color="auto"/>
              <w:right w:val="single" w:sz="4" w:space="0" w:color="auto"/>
            </w:tcBorders>
            <w:vAlign w:val="center"/>
            <w:hideMark/>
          </w:tcPr>
          <w:p w:rsidR="00BB6014" w:rsidRDefault="00BB6014">
            <w:pPr>
              <w:spacing w:after="0" w:line="240" w:lineRule="auto"/>
              <w:rPr>
                <w:rFonts w:ascii="Times New Roman" w:hAnsi="Times New Roman"/>
                <w:color w:val="000000"/>
                <w:sz w:val="24"/>
                <w:szCs w:val="24"/>
                <w:lang w:eastAsia="ar-SA"/>
              </w:rPr>
            </w:pPr>
          </w:p>
        </w:tc>
        <w:tc>
          <w:tcPr>
            <w:tcW w:w="2851" w:type="dxa"/>
            <w:tcBorders>
              <w:top w:val="single" w:sz="4" w:space="0" w:color="auto"/>
              <w:left w:val="single" w:sz="4" w:space="0" w:color="auto"/>
              <w:bottom w:val="single" w:sz="4" w:space="0" w:color="auto"/>
              <w:right w:val="single" w:sz="4" w:space="0" w:color="auto"/>
            </w:tcBorders>
            <w:hideMark/>
          </w:tcPr>
          <w:p w:rsidR="00BB6014" w:rsidRDefault="00BB6014">
            <w:pPr>
              <w:widowControl w:val="0"/>
              <w:tabs>
                <w:tab w:val="left" w:pos="708"/>
              </w:tabs>
              <w:autoSpaceDE w:val="0"/>
              <w:autoSpaceDN w:val="0"/>
              <w:adjustRightInd w:val="0"/>
              <w:spacing w:after="0" w:line="240" w:lineRule="auto"/>
              <w:jc w:val="both"/>
              <w:rPr>
                <w:rFonts w:ascii="Times New Roman" w:hAnsi="Times New Roman"/>
                <w:color w:val="000000"/>
                <w:sz w:val="24"/>
                <w:szCs w:val="24"/>
                <w:lang w:eastAsia="ar-SA"/>
              </w:rPr>
            </w:pPr>
            <w:r>
              <w:rPr>
                <w:rFonts w:ascii="Times New Roman" w:hAnsi="Times New Roman"/>
                <w:color w:val="000000"/>
                <w:sz w:val="24"/>
                <w:szCs w:val="24"/>
                <w:lang w:eastAsia="ar-SA"/>
              </w:rPr>
              <w:t>Информатика</w:t>
            </w:r>
          </w:p>
        </w:tc>
        <w:tc>
          <w:tcPr>
            <w:tcW w:w="1118"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w:t>
            </w:r>
          </w:p>
        </w:tc>
        <w:tc>
          <w:tcPr>
            <w:tcW w:w="1064"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w:t>
            </w:r>
          </w:p>
        </w:tc>
        <w:tc>
          <w:tcPr>
            <w:tcW w:w="1123"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p>
        </w:tc>
        <w:tc>
          <w:tcPr>
            <w:tcW w:w="515"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p>
        </w:tc>
      </w:tr>
      <w:tr w:rsidR="00BB6014" w:rsidTr="00BB6014">
        <w:trPr>
          <w:trHeight w:val="914"/>
          <w:jc w:val="center"/>
        </w:trPr>
        <w:tc>
          <w:tcPr>
            <w:tcW w:w="3455" w:type="dxa"/>
            <w:gridSpan w:val="2"/>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lastRenderedPageBreak/>
              <w:t>Основы духовно-нравственной культуры народов России</w:t>
            </w:r>
          </w:p>
        </w:tc>
        <w:tc>
          <w:tcPr>
            <w:tcW w:w="2851"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Основы духовно-нравственной культуры народов России</w:t>
            </w:r>
          </w:p>
        </w:tc>
        <w:tc>
          <w:tcPr>
            <w:tcW w:w="1118"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p>
        </w:tc>
        <w:tc>
          <w:tcPr>
            <w:tcW w:w="1064"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p>
        </w:tc>
        <w:tc>
          <w:tcPr>
            <w:tcW w:w="515"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3</w:t>
            </w:r>
          </w:p>
        </w:tc>
      </w:tr>
      <w:tr w:rsidR="00BB6014" w:rsidTr="00BB6014">
        <w:trPr>
          <w:trHeight w:val="244"/>
          <w:jc w:val="center"/>
        </w:trPr>
        <w:tc>
          <w:tcPr>
            <w:tcW w:w="345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Естественно-научные предметы</w:t>
            </w:r>
          </w:p>
        </w:tc>
        <w:tc>
          <w:tcPr>
            <w:tcW w:w="2851" w:type="dxa"/>
            <w:tcBorders>
              <w:top w:val="single" w:sz="4" w:space="0" w:color="auto"/>
              <w:left w:val="single" w:sz="4" w:space="0" w:color="auto"/>
              <w:bottom w:val="single" w:sz="4" w:space="0" w:color="auto"/>
              <w:right w:val="single" w:sz="4" w:space="0" w:color="auto"/>
            </w:tcBorders>
            <w:hideMark/>
          </w:tcPr>
          <w:p w:rsidR="00BB6014" w:rsidRDefault="00BB6014">
            <w:pPr>
              <w:widowControl w:val="0"/>
              <w:tabs>
                <w:tab w:val="left" w:pos="708"/>
              </w:tabs>
              <w:autoSpaceDE w:val="0"/>
              <w:autoSpaceDN w:val="0"/>
              <w:adjustRightInd w:val="0"/>
              <w:spacing w:after="0" w:line="240" w:lineRule="auto"/>
              <w:jc w:val="both"/>
              <w:rPr>
                <w:rFonts w:ascii="Times New Roman" w:hAnsi="Times New Roman"/>
                <w:color w:val="000000"/>
                <w:sz w:val="24"/>
                <w:szCs w:val="24"/>
                <w:lang w:eastAsia="ar-SA"/>
              </w:rPr>
            </w:pPr>
            <w:r>
              <w:rPr>
                <w:rFonts w:ascii="Times New Roman" w:hAnsi="Times New Roman"/>
                <w:color w:val="000000"/>
                <w:sz w:val="24"/>
                <w:szCs w:val="24"/>
                <w:lang w:eastAsia="ar-SA"/>
              </w:rPr>
              <w:t>Физика</w:t>
            </w:r>
          </w:p>
        </w:tc>
        <w:tc>
          <w:tcPr>
            <w:tcW w:w="1118"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w:t>
            </w:r>
          </w:p>
        </w:tc>
        <w:tc>
          <w:tcPr>
            <w:tcW w:w="1064"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w:t>
            </w:r>
          </w:p>
        </w:tc>
        <w:tc>
          <w:tcPr>
            <w:tcW w:w="1123"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2</w:t>
            </w:r>
          </w:p>
        </w:tc>
        <w:tc>
          <w:tcPr>
            <w:tcW w:w="515"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2</w:t>
            </w:r>
          </w:p>
        </w:tc>
      </w:tr>
      <w:tr w:rsidR="00BB6014" w:rsidTr="00BB6014">
        <w:trPr>
          <w:trHeight w:val="244"/>
          <w:jc w:val="center"/>
        </w:trPr>
        <w:tc>
          <w:tcPr>
            <w:tcW w:w="18430" w:type="dxa"/>
            <w:gridSpan w:val="2"/>
            <w:vMerge/>
            <w:tcBorders>
              <w:top w:val="single" w:sz="4" w:space="0" w:color="auto"/>
              <w:left w:val="single" w:sz="4" w:space="0" w:color="auto"/>
              <w:bottom w:val="single" w:sz="4" w:space="0" w:color="auto"/>
              <w:right w:val="single" w:sz="4" w:space="0" w:color="auto"/>
            </w:tcBorders>
            <w:vAlign w:val="center"/>
            <w:hideMark/>
          </w:tcPr>
          <w:p w:rsidR="00BB6014" w:rsidRDefault="00BB6014">
            <w:pPr>
              <w:spacing w:after="0" w:line="240" w:lineRule="auto"/>
              <w:rPr>
                <w:rFonts w:ascii="Times New Roman" w:hAnsi="Times New Roman"/>
                <w:color w:val="000000"/>
                <w:sz w:val="24"/>
                <w:szCs w:val="24"/>
                <w:lang w:eastAsia="ar-SA"/>
              </w:rPr>
            </w:pPr>
          </w:p>
        </w:tc>
        <w:tc>
          <w:tcPr>
            <w:tcW w:w="2851" w:type="dxa"/>
            <w:tcBorders>
              <w:top w:val="single" w:sz="4" w:space="0" w:color="auto"/>
              <w:left w:val="single" w:sz="4" w:space="0" w:color="auto"/>
              <w:bottom w:val="single" w:sz="4" w:space="0" w:color="auto"/>
              <w:right w:val="single" w:sz="4" w:space="0" w:color="auto"/>
            </w:tcBorders>
            <w:hideMark/>
          </w:tcPr>
          <w:p w:rsidR="00BB6014" w:rsidRDefault="00BB6014">
            <w:pPr>
              <w:widowControl w:val="0"/>
              <w:tabs>
                <w:tab w:val="left" w:pos="708"/>
              </w:tabs>
              <w:autoSpaceDE w:val="0"/>
              <w:autoSpaceDN w:val="0"/>
              <w:adjustRightInd w:val="0"/>
              <w:spacing w:after="0" w:line="240" w:lineRule="auto"/>
              <w:jc w:val="both"/>
              <w:rPr>
                <w:rFonts w:ascii="Times New Roman" w:hAnsi="Times New Roman"/>
                <w:color w:val="000000"/>
                <w:sz w:val="24"/>
                <w:szCs w:val="24"/>
                <w:lang w:eastAsia="ar-SA"/>
              </w:rPr>
            </w:pPr>
            <w:r>
              <w:rPr>
                <w:rFonts w:ascii="Times New Roman" w:hAnsi="Times New Roman"/>
                <w:color w:val="000000"/>
                <w:sz w:val="24"/>
                <w:szCs w:val="24"/>
                <w:lang w:eastAsia="ar-SA"/>
              </w:rPr>
              <w:t>Биология</w:t>
            </w:r>
          </w:p>
        </w:tc>
        <w:tc>
          <w:tcPr>
            <w:tcW w:w="1118"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p>
        </w:tc>
        <w:tc>
          <w:tcPr>
            <w:tcW w:w="1064"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p>
        </w:tc>
        <w:tc>
          <w:tcPr>
            <w:tcW w:w="515"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3</w:t>
            </w:r>
          </w:p>
        </w:tc>
      </w:tr>
      <w:tr w:rsidR="00BB6014" w:rsidTr="00BB6014">
        <w:trPr>
          <w:trHeight w:val="251"/>
          <w:jc w:val="center"/>
        </w:trPr>
        <w:tc>
          <w:tcPr>
            <w:tcW w:w="345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Искусство</w:t>
            </w:r>
          </w:p>
        </w:tc>
        <w:tc>
          <w:tcPr>
            <w:tcW w:w="2851" w:type="dxa"/>
            <w:tcBorders>
              <w:top w:val="single" w:sz="4" w:space="0" w:color="auto"/>
              <w:left w:val="single" w:sz="4" w:space="0" w:color="auto"/>
              <w:bottom w:val="single" w:sz="4" w:space="0" w:color="auto"/>
              <w:right w:val="single" w:sz="4" w:space="0" w:color="auto"/>
            </w:tcBorders>
            <w:hideMark/>
          </w:tcPr>
          <w:p w:rsidR="00BB6014" w:rsidRDefault="00BB6014">
            <w:pPr>
              <w:widowControl w:val="0"/>
              <w:tabs>
                <w:tab w:val="left" w:pos="708"/>
              </w:tabs>
              <w:autoSpaceDE w:val="0"/>
              <w:autoSpaceDN w:val="0"/>
              <w:adjustRightInd w:val="0"/>
              <w:spacing w:after="0" w:line="240" w:lineRule="auto"/>
              <w:jc w:val="both"/>
              <w:rPr>
                <w:rFonts w:ascii="Times New Roman" w:hAnsi="Times New Roman"/>
                <w:color w:val="000000"/>
                <w:sz w:val="24"/>
                <w:szCs w:val="24"/>
                <w:lang w:eastAsia="ar-SA"/>
              </w:rPr>
            </w:pPr>
            <w:r>
              <w:rPr>
                <w:rFonts w:ascii="Times New Roman" w:hAnsi="Times New Roman"/>
                <w:color w:val="000000"/>
                <w:sz w:val="24"/>
                <w:szCs w:val="24"/>
                <w:lang w:eastAsia="ar-SA"/>
              </w:rPr>
              <w:t>Музыка</w:t>
            </w:r>
          </w:p>
        </w:tc>
        <w:tc>
          <w:tcPr>
            <w:tcW w:w="1118"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0,5</w:t>
            </w:r>
          </w:p>
        </w:tc>
        <w:tc>
          <w:tcPr>
            <w:tcW w:w="1064"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0,5</w:t>
            </w:r>
          </w:p>
        </w:tc>
        <w:tc>
          <w:tcPr>
            <w:tcW w:w="1123"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0,5</w:t>
            </w:r>
          </w:p>
        </w:tc>
        <w:tc>
          <w:tcPr>
            <w:tcW w:w="515"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1,5</w:t>
            </w:r>
          </w:p>
        </w:tc>
      </w:tr>
      <w:tr w:rsidR="00BB6014" w:rsidTr="00BB6014">
        <w:trPr>
          <w:trHeight w:val="465"/>
          <w:jc w:val="center"/>
        </w:trPr>
        <w:tc>
          <w:tcPr>
            <w:tcW w:w="18430" w:type="dxa"/>
            <w:gridSpan w:val="2"/>
            <w:vMerge/>
            <w:tcBorders>
              <w:top w:val="single" w:sz="4" w:space="0" w:color="auto"/>
              <w:left w:val="single" w:sz="4" w:space="0" w:color="auto"/>
              <w:bottom w:val="single" w:sz="4" w:space="0" w:color="auto"/>
              <w:right w:val="single" w:sz="4" w:space="0" w:color="auto"/>
            </w:tcBorders>
            <w:vAlign w:val="center"/>
            <w:hideMark/>
          </w:tcPr>
          <w:p w:rsidR="00BB6014" w:rsidRDefault="00BB6014">
            <w:pPr>
              <w:spacing w:after="0" w:line="240" w:lineRule="auto"/>
              <w:rPr>
                <w:rFonts w:ascii="Times New Roman" w:hAnsi="Times New Roman"/>
                <w:color w:val="000000"/>
                <w:sz w:val="24"/>
                <w:szCs w:val="24"/>
                <w:lang w:eastAsia="ar-SA"/>
              </w:rPr>
            </w:pPr>
          </w:p>
        </w:tc>
        <w:tc>
          <w:tcPr>
            <w:tcW w:w="2851" w:type="dxa"/>
            <w:tcBorders>
              <w:top w:val="single" w:sz="4" w:space="0" w:color="auto"/>
              <w:left w:val="single" w:sz="4" w:space="0" w:color="auto"/>
              <w:bottom w:val="single" w:sz="4" w:space="0" w:color="auto"/>
              <w:right w:val="single" w:sz="4" w:space="0" w:color="auto"/>
            </w:tcBorders>
            <w:hideMark/>
          </w:tcPr>
          <w:p w:rsidR="00BB6014" w:rsidRDefault="00BB6014">
            <w:pPr>
              <w:widowControl w:val="0"/>
              <w:tabs>
                <w:tab w:val="left" w:pos="708"/>
              </w:tabs>
              <w:autoSpaceDE w:val="0"/>
              <w:autoSpaceDN w:val="0"/>
              <w:adjustRightInd w:val="0"/>
              <w:spacing w:after="0" w:line="240" w:lineRule="auto"/>
              <w:jc w:val="both"/>
              <w:rPr>
                <w:rFonts w:ascii="Times New Roman" w:hAnsi="Times New Roman"/>
                <w:color w:val="000000"/>
                <w:sz w:val="24"/>
                <w:szCs w:val="24"/>
                <w:lang w:eastAsia="ar-SA"/>
              </w:rPr>
            </w:pPr>
            <w:r>
              <w:rPr>
                <w:rFonts w:ascii="Times New Roman" w:hAnsi="Times New Roman"/>
                <w:color w:val="000000"/>
                <w:sz w:val="24"/>
                <w:szCs w:val="24"/>
                <w:lang w:eastAsia="ar-SA"/>
              </w:rPr>
              <w:t>Изобразительное искусство</w:t>
            </w:r>
          </w:p>
        </w:tc>
        <w:tc>
          <w:tcPr>
            <w:tcW w:w="1118"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0,5</w:t>
            </w:r>
          </w:p>
        </w:tc>
        <w:tc>
          <w:tcPr>
            <w:tcW w:w="1064"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0,5</w:t>
            </w:r>
          </w:p>
        </w:tc>
        <w:tc>
          <w:tcPr>
            <w:tcW w:w="1123"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0,5</w:t>
            </w:r>
          </w:p>
        </w:tc>
        <w:tc>
          <w:tcPr>
            <w:tcW w:w="515"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1,5</w:t>
            </w:r>
          </w:p>
        </w:tc>
      </w:tr>
      <w:tr w:rsidR="00BB6014" w:rsidTr="00BB6014">
        <w:trPr>
          <w:trHeight w:val="347"/>
          <w:jc w:val="center"/>
        </w:trPr>
        <w:tc>
          <w:tcPr>
            <w:tcW w:w="3455" w:type="dxa"/>
            <w:gridSpan w:val="2"/>
            <w:tcBorders>
              <w:top w:val="single" w:sz="4" w:space="0" w:color="auto"/>
              <w:left w:val="single" w:sz="4" w:space="0" w:color="auto"/>
              <w:bottom w:val="single" w:sz="4" w:space="0" w:color="auto"/>
              <w:right w:val="single" w:sz="4" w:space="0" w:color="auto"/>
            </w:tcBorders>
            <w:hideMark/>
          </w:tcPr>
          <w:p w:rsidR="00BB6014" w:rsidRDefault="00BB6014">
            <w:pPr>
              <w:widowControl w:val="0"/>
              <w:tabs>
                <w:tab w:val="left" w:pos="708"/>
              </w:tabs>
              <w:autoSpaceDE w:val="0"/>
              <w:autoSpaceDN w:val="0"/>
              <w:adjustRightInd w:val="0"/>
              <w:spacing w:after="0" w:line="240" w:lineRule="auto"/>
              <w:jc w:val="both"/>
              <w:rPr>
                <w:rFonts w:ascii="Times New Roman" w:hAnsi="Times New Roman"/>
                <w:color w:val="000000"/>
                <w:sz w:val="24"/>
                <w:szCs w:val="24"/>
                <w:lang w:eastAsia="ar-SA"/>
              </w:rPr>
            </w:pPr>
            <w:r>
              <w:rPr>
                <w:rFonts w:ascii="Times New Roman" w:hAnsi="Times New Roman"/>
                <w:color w:val="000000"/>
                <w:sz w:val="24"/>
                <w:szCs w:val="24"/>
                <w:lang w:eastAsia="ar-SA"/>
              </w:rPr>
              <w:t>Технология</w:t>
            </w:r>
          </w:p>
        </w:tc>
        <w:tc>
          <w:tcPr>
            <w:tcW w:w="2851" w:type="dxa"/>
            <w:tcBorders>
              <w:top w:val="single" w:sz="4" w:space="0" w:color="auto"/>
              <w:left w:val="single" w:sz="4" w:space="0" w:color="auto"/>
              <w:bottom w:val="single" w:sz="4" w:space="0" w:color="auto"/>
              <w:right w:val="single" w:sz="4" w:space="0" w:color="auto"/>
            </w:tcBorders>
            <w:hideMark/>
          </w:tcPr>
          <w:p w:rsidR="00BB6014" w:rsidRDefault="00BB6014">
            <w:pPr>
              <w:widowControl w:val="0"/>
              <w:tabs>
                <w:tab w:val="left" w:pos="708"/>
              </w:tabs>
              <w:autoSpaceDE w:val="0"/>
              <w:autoSpaceDN w:val="0"/>
              <w:adjustRightInd w:val="0"/>
              <w:spacing w:after="0" w:line="240" w:lineRule="auto"/>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Технология </w:t>
            </w:r>
          </w:p>
        </w:tc>
        <w:tc>
          <w:tcPr>
            <w:tcW w:w="1118"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2</w:t>
            </w:r>
          </w:p>
        </w:tc>
        <w:tc>
          <w:tcPr>
            <w:tcW w:w="1064"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2</w:t>
            </w:r>
          </w:p>
        </w:tc>
        <w:tc>
          <w:tcPr>
            <w:tcW w:w="1123"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2</w:t>
            </w:r>
          </w:p>
        </w:tc>
        <w:tc>
          <w:tcPr>
            <w:tcW w:w="515"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6</w:t>
            </w:r>
          </w:p>
        </w:tc>
      </w:tr>
      <w:tr w:rsidR="00BB6014" w:rsidTr="00BB6014">
        <w:trPr>
          <w:trHeight w:val="325"/>
          <w:jc w:val="center"/>
        </w:trPr>
        <w:tc>
          <w:tcPr>
            <w:tcW w:w="3455" w:type="dxa"/>
            <w:gridSpan w:val="2"/>
            <w:tcBorders>
              <w:top w:val="single" w:sz="4" w:space="0" w:color="auto"/>
              <w:left w:val="single" w:sz="4" w:space="0" w:color="auto"/>
              <w:bottom w:val="single" w:sz="4" w:space="0" w:color="auto"/>
              <w:right w:val="single" w:sz="4" w:space="0" w:color="auto"/>
            </w:tcBorders>
            <w:hideMark/>
          </w:tcPr>
          <w:p w:rsidR="00BB6014" w:rsidRDefault="00BB6014">
            <w:pPr>
              <w:widowControl w:val="0"/>
              <w:tabs>
                <w:tab w:val="left" w:pos="708"/>
              </w:tabs>
              <w:autoSpaceDE w:val="0"/>
              <w:autoSpaceDN w:val="0"/>
              <w:adjustRightInd w:val="0"/>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Физическая культура и основы безопасности жизнедеятельности</w:t>
            </w:r>
          </w:p>
        </w:tc>
        <w:tc>
          <w:tcPr>
            <w:tcW w:w="2851"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both"/>
              <w:rPr>
                <w:rFonts w:ascii="Times New Roman" w:hAnsi="Times New Roman"/>
                <w:color w:val="000000"/>
                <w:sz w:val="24"/>
                <w:szCs w:val="24"/>
                <w:vertAlign w:val="superscript"/>
                <w:lang w:eastAsia="ar-SA"/>
              </w:rPr>
            </w:pPr>
            <w:r>
              <w:rPr>
                <w:rFonts w:ascii="Times New Roman" w:hAnsi="Times New Roman"/>
                <w:color w:val="000000"/>
                <w:sz w:val="24"/>
                <w:szCs w:val="24"/>
                <w:lang w:eastAsia="ar-SA"/>
              </w:rPr>
              <w:t>Физическая культура</w:t>
            </w:r>
          </w:p>
        </w:tc>
        <w:tc>
          <w:tcPr>
            <w:tcW w:w="1118"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3</w:t>
            </w:r>
          </w:p>
        </w:tc>
        <w:tc>
          <w:tcPr>
            <w:tcW w:w="1064"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3</w:t>
            </w:r>
          </w:p>
        </w:tc>
        <w:tc>
          <w:tcPr>
            <w:tcW w:w="515"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9</w:t>
            </w:r>
          </w:p>
        </w:tc>
      </w:tr>
      <w:tr w:rsidR="00BB6014" w:rsidTr="00BB6014">
        <w:trPr>
          <w:trHeight w:val="325"/>
          <w:jc w:val="center"/>
        </w:trPr>
        <w:tc>
          <w:tcPr>
            <w:tcW w:w="10126" w:type="dxa"/>
            <w:gridSpan w:val="7"/>
            <w:tcBorders>
              <w:top w:val="single" w:sz="4" w:space="0" w:color="auto"/>
              <w:left w:val="single" w:sz="4" w:space="0" w:color="auto"/>
              <w:bottom w:val="single" w:sz="4" w:space="0" w:color="auto"/>
              <w:right w:val="single" w:sz="4" w:space="0" w:color="auto"/>
            </w:tcBorders>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b/>
                <w:i/>
                <w:color w:val="000000"/>
                <w:sz w:val="24"/>
                <w:szCs w:val="24"/>
                <w:lang w:eastAsia="ru-RU"/>
              </w:rPr>
              <w:t>Часть, формируемая участниками образовательного процесса</w:t>
            </w:r>
          </w:p>
        </w:tc>
      </w:tr>
      <w:tr w:rsidR="00BB6014" w:rsidTr="00BB6014">
        <w:trPr>
          <w:trHeight w:val="362"/>
          <w:jc w:val="center"/>
        </w:trPr>
        <w:tc>
          <w:tcPr>
            <w:tcW w:w="6306" w:type="dxa"/>
            <w:gridSpan w:val="3"/>
            <w:tcBorders>
              <w:top w:val="single" w:sz="4" w:space="0" w:color="auto"/>
              <w:left w:val="single" w:sz="4" w:space="0" w:color="auto"/>
              <w:bottom w:val="single" w:sz="4" w:space="0" w:color="auto"/>
              <w:right w:val="single" w:sz="4" w:space="0" w:color="auto"/>
            </w:tcBorders>
            <w:hideMark/>
          </w:tcPr>
          <w:p w:rsidR="00BB6014" w:rsidRDefault="00BB6014">
            <w:pPr>
              <w:widowControl w:val="0"/>
              <w:tabs>
                <w:tab w:val="left" w:pos="708"/>
              </w:tabs>
              <w:autoSpaceDE w:val="0"/>
              <w:autoSpaceDN w:val="0"/>
              <w:adjustRightInd w:val="0"/>
              <w:spacing w:after="0" w:line="240" w:lineRule="auto"/>
              <w:jc w:val="both"/>
              <w:rPr>
                <w:rFonts w:ascii="Times New Roman" w:hAnsi="Times New Roman"/>
                <w:iCs/>
                <w:color w:val="000000"/>
                <w:sz w:val="24"/>
                <w:szCs w:val="24"/>
                <w:lang w:eastAsia="ar-SA"/>
              </w:rPr>
            </w:pPr>
            <w:r>
              <w:rPr>
                <w:rFonts w:ascii="Times New Roman" w:hAnsi="Times New Roman"/>
                <w:iCs/>
                <w:color w:val="000000"/>
                <w:sz w:val="24"/>
                <w:szCs w:val="24"/>
                <w:lang w:eastAsia="ar-SA"/>
              </w:rPr>
              <w:t>География</w:t>
            </w:r>
          </w:p>
        </w:tc>
        <w:tc>
          <w:tcPr>
            <w:tcW w:w="1118"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p>
        </w:tc>
        <w:tc>
          <w:tcPr>
            <w:tcW w:w="1064"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w:t>
            </w:r>
          </w:p>
        </w:tc>
        <w:tc>
          <w:tcPr>
            <w:tcW w:w="515"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2</w:t>
            </w:r>
          </w:p>
        </w:tc>
      </w:tr>
      <w:tr w:rsidR="00BB6014" w:rsidTr="00BB6014">
        <w:trPr>
          <w:trHeight w:val="418"/>
          <w:jc w:val="center"/>
        </w:trPr>
        <w:tc>
          <w:tcPr>
            <w:tcW w:w="6306" w:type="dxa"/>
            <w:gridSpan w:val="3"/>
            <w:tcBorders>
              <w:top w:val="single" w:sz="4" w:space="0" w:color="auto"/>
              <w:left w:val="single" w:sz="4" w:space="0" w:color="auto"/>
              <w:bottom w:val="single" w:sz="4" w:space="0" w:color="auto"/>
              <w:right w:val="single" w:sz="4" w:space="0" w:color="auto"/>
            </w:tcBorders>
            <w:hideMark/>
          </w:tcPr>
          <w:p w:rsidR="00BB6014" w:rsidRDefault="00BB6014">
            <w:pPr>
              <w:widowControl w:val="0"/>
              <w:tabs>
                <w:tab w:val="left" w:pos="708"/>
              </w:tabs>
              <w:autoSpaceDE w:val="0"/>
              <w:autoSpaceDN w:val="0"/>
              <w:adjustRightInd w:val="0"/>
              <w:spacing w:after="0" w:line="240" w:lineRule="auto"/>
              <w:jc w:val="both"/>
              <w:rPr>
                <w:rFonts w:ascii="Times New Roman" w:hAnsi="Times New Roman"/>
                <w:iCs/>
                <w:color w:val="000000"/>
                <w:sz w:val="24"/>
                <w:szCs w:val="24"/>
                <w:lang w:eastAsia="ar-SA"/>
              </w:rPr>
            </w:pPr>
            <w:r>
              <w:rPr>
                <w:rFonts w:ascii="Times New Roman" w:hAnsi="Times New Roman"/>
                <w:iCs/>
                <w:color w:val="000000"/>
                <w:sz w:val="24"/>
                <w:szCs w:val="24"/>
                <w:lang w:eastAsia="ar-SA"/>
              </w:rPr>
              <w:t>Математика</w:t>
            </w:r>
          </w:p>
        </w:tc>
        <w:tc>
          <w:tcPr>
            <w:tcW w:w="1118"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p>
        </w:tc>
        <w:tc>
          <w:tcPr>
            <w:tcW w:w="1064"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w:t>
            </w:r>
          </w:p>
        </w:tc>
        <w:tc>
          <w:tcPr>
            <w:tcW w:w="1123"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p>
        </w:tc>
        <w:tc>
          <w:tcPr>
            <w:tcW w:w="515"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2</w:t>
            </w:r>
          </w:p>
        </w:tc>
      </w:tr>
      <w:tr w:rsidR="00BB6014" w:rsidTr="00BB6014">
        <w:trPr>
          <w:trHeight w:val="418"/>
          <w:jc w:val="center"/>
        </w:trPr>
        <w:tc>
          <w:tcPr>
            <w:tcW w:w="6306" w:type="dxa"/>
            <w:gridSpan w:val="3"/>
            <w:tcBorders>
              <w:top w:val="single" w:sz="4" w:space="0" w:color="auto"/>
              <w:left w:val="single" w:sz="4" w:space="0" w:color="auto"/>
              <w:bottom w:val="single" w:sz="4" w:space="0" w:color="auto"/>
              <w:right w:val="single" w:sz="4" w:space="0" w:color="auto"/>
            </w:tcBorders>
            <w:hideMark/>
          </w:tcPr>
          <w:p w:rsidR="00BB6014" w:rsidRDefault="00BB6014">
            <w:pPr>
              <w:widowControl w:val="0"/>
              <w:tabs>
                <w:tab w:val="left" w:pos="708"/>
              </w:tabs>
              <w:autoSpaceDE w:val="0"/>
              <w:autoSpaceDN w:val="0"/>
              <w:adjustRightInd w:val="0"/>
              <w:spacing w:after="0" w:line="240" w:lineRule="auto"/>
              <w:jc w:val="both"/>
              <w:rPr>
                <w:rFonts w:ascii="Times New Roman" w:hAnsi="Times New Roman"/>
                <w:iCs/>
                <w:color w:val="000000"/>
                <w:sz w:val="24"/>
                <w:szCs w:val="24"/>
                <w:lang w:eastAsia="ar-SA"/>
              </w:rPr>
            </w:pPr>
            <w:r>
              <w:rPr>
                <w:rFonts w:ascii="Times New Roman" w:hAnsi="Times New Roman"/>
                <w:iCs/>
                <w:color w:val="000000"/>
                <w:sz w:val="24"/>
                <w:szCs w:val="24"/>
                <w:lang w:eastAsia="ar-SA"/>
              </w:rPr>
              <w:t>Биология</w:t>
            </w:r>
          </w:p>
        </w:tc>
        <w:tc>
          <w:tcPr>
            <w:tcW w:w="1118"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p>
        </w:tc>
        <w:tc>
          <w:tcPr>
            <w:tcW w:w="1064"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p>
        </w:tc>
        <w:tc>
          <w:tcPr>
            <w:tcW w:w="515"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3</w:t>
            </w:r>
          </w:p>
        </w:tc>
      </w:tr>
      <w:tr w:rsidR="00BB6014" w:rsidTr="00BB6014">
        <w:trPr>
          <w:trHeight w:val="416"/>
          <w:jc w:val="center"/>
        </w:trPr>
        <w:tc>
          <w:tcPr>
            <w:tcW w:w="6306" w:type="dxa"/>
            <w:gridSpan w:val="3"/>
            <w:tcBorders>
              <w:top w:val="single" w:sz="4" w:space="0" w:color="auto"/>
              <w:left w:val="single" w:sz="4" w:space="0" w:color="auto"/>
              <w:bottom w:val="single" w:sz="4" w:space="0" w:color="auto"/>
              <w:right w:val="single" w:sz="4" w:space="0" w:color="auto"/>
            </w:tcBorders>
            <w:hideMark/>
          </w:tcPr>
          <w:p w:rsidR="00BB6014" w:rsidRDefault="00BB6014">
            <w:pPr>
              <w:widowControl w:val="0"/>
              <w:tabs>
                <w:tab w:val="left" w:pos="708"/>
              </w:tabs>
              <w:autoSpaceDE w:val="0"/>
              <w:autoSpaceDN w:val="0"/>
              <w:adjustRightInd w:val="0"/>
              <w:spacing w:after="0" w:line="240" w:lineRule="auto"/>
              <w:jc w:val="both"/>
              <w:rPr>
                <w:rFonts w:ascii="Times New Roman" w:hAnsi="Times New Roman"/>
                <w:b/>
                <w:iCs/>
                <w:color w:val="000000"/>
                <w:sz w:val="24"/>
                <w:szCs w:val="24"/>
                <w:u w:val="single"/>
                <w:lang w:eastAsia="ar-SA"/>
              </w:rPr>
            </w:pPr>
            <w:r>
              <w:rPr>
                <w:rFonts w:ascii="Times New Roman" w:hAnsi="Times New Roman"/>
                <w:b/>
                <w:iCs/>
                <w:color w:val="000000"/>
                <w:sz w:val="24"/>
                <w:szCs w:val="24"/>
                <w:u w:val="single"/>
                <w:lang w:eastAsia="ar-SA"/>
              </w:rPr>
              <w:t>Итого</w:t>
            </w:r>
          </w:p>
        </w:tc>
        <w:tc>
          <w:tcPr>
            <w:tcW w:w="1118"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b/>
                <w:bCs/>
                <w:color w:val="000000"/>
                <w:sz w:val="24"/>
                <w:szCs w:val="24"/>
                <w:u w:val="single"/>
                <w:lang w:eastAsia="ar-SA"/>
              </w:rPr>
            </w:pPr>
            <w:r>
              <w:rPr>
                <w:rFonts w:ascii="Times New Roman" w:hAnsi="Times New Roman"/>
                <w:b/>
                <w:bCs/>
                <w:color w:val="000000"/>
                <w:sz w:val="24"/>
                <w:szCs w:val="24"/>
                <w:u w:val="single"/>
                <w:lang w:eastAsia="ar-SA"/>
              </w:rPr>
              <w:t>32</w:t>
            </w:r>
          </w:p>
        </w:tc>
        <w:tc>
          <w:tcPr>
            <w:tcW w:w="1064"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b/>
                <w:bCs/>
                <w:color w:val="000000"/>
                <w:sz w:val="24"/>
                <w:szCs w:val="24"/>
                <w:u w:val="single"/>
                <w:lang w:eastAsia="ar-SA"/>
              </w:rPr>
            </w:pPr>
            <w:r>
              <w:rPr>
                <w:rFonts w:ascii="Times New Roman" w:hAnsi="Times New Roman"/>
                <w:b/>
                <w:bCs/>
                <w:color w:val="000000"/>
                <w:sz w:val="24"/>
                <w:szCs w:val="24"/>
                <w:u w:val="single"/>
                <w:lang w:eastAsia="ar-SA"/>
              </w:rPr>
              <w:t>33</w:t>
            </w:r>
          </w:p>
        </w:tc>
        <w:tc>
          <w:tcPr>
            <w:tcW w:w="1123"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b/>
                <w:bCs/>
                <w:color w:val="000000"/>
                <w:sz w:val="24"/>
                <w:szCs w:val="24"/>
                <w:u w:val="single"/>
                <w:lang w:eastAsia="ar-SA"/>
              </w:rPr>
            </w:pPr>
            <w:r>
              <w:rPr>
                <w:rFonts w:ascii="Times New Roman" w:hAnsi="Times New Roman"/>
                <w:b/>
                <w:bCs/>
                <w:color w:val="000000"/>
                <w:sz w:val="24"/>
                <w:szCs w:val="24"/>
                <w:u w:val="single"/>
                <w:lang w:eastAsia="ar-SA"/>
              </w:rPr>
              <w:t>35</w:t>
            </w:r>
          </w:p>
        </w:tc>
        <w:tc>
          <w:tcPr>
            <w:tcW w:w="515"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b/>
                <w:bCs/>
                <w:color w:val="000000"/>
                <w:sz w:val="24"/>
                <w:szCs w:val="24"/>
                <w:u w:val="single"/>
                <w:lang w:eastAsia="ar-SA"/>
              </w:rPr>
            </w:pPr>
            <w:r>
              <w:rPr>
                <w:rFonts w:ascii="Times New Roman" w:hAnsi="Times New Roman"/>
                <w:b/>
                <w:bCs/>
                <w:color w:val="000000"/>
                <w:sz w:val="24"/>
                <w:szCs w:val="24"/>
                <w:u w:val="single"/>
                <w:lang w:eastAsia="ar-SA"/>
              </w:rPr>
              <w:t>100</w:t>
            </w:r>
          </w:p>
        </w:tc>
      </w:tr>
      <w:tr w:rsidR="00BB6014" w:rsidTr="00BB6014">
        <w:trPr>
          <w:trHeight w:val="561"/>
          <w:jc w:val="center"/>
        </w:trPr>
        <w:tc>
          <w:tcPr>
            <w:tcW w:w="6306" w:type="dxa"/>
            <w:gridSpan w:val="3"/>
            <w:tcBorders>
              <w:top w:val="single" w:sz="4" w:space="0" w:color="auto"/>
              <w:left w:val="single" w:sz="4" w:space="0" w:color="auto"/>
              <w:bottom w:val="single" w:sz="4" w:space="0" w:color="auto"/>
              <w:right w:val="single" w:sz="4" w:space="0" w:color="auto"/>
            </w:tcBorders>
            <w:hideMark/>
          </w:tcPr>
          <w:p w:rsidR="00BB6014" w:rsidRDefault="00BB6014">
            <w:pPr>
              <w:widowControl w:val="0"/>
              <w:tabs>
                <w:tab w:val="left" w:pos="708"/>
              </w:tabs>
              <w:autoSpaceDE w:val="0"/>
              <w:autoSpaceDN w:val="0"/>
              <w:adjustRightInd w:val="0"/>
              <w:spacing w:after="0" w:line="240" w:lineRule="auto"/>
              <w:jc w:val="both"/>
              <w:rPr>
                <w:rFonts w:ascii="Times New Roman" w:hAnsi="Times New Roman"/>
                <w:i/>
                <w:color w:val="000000"/>
                <w:sz w:val="24"/>
                <w:szCs w:val="24"/>
                <w:lang w:eastAsia="ar-SA"/>
              </w:rPr>
            </w:pPr>
            <w:r>
              <w:rPr>
                <w:rFonts w:ascii="Times New Roman" w:hAnsi="Times New Roman"/>
                <w:i/>
                <w:color w:val="000000"/>
                <w:sz w:val="24"/>
                <w:szCs w:val="24"/>
                <w:lang w:eastAsia="ar-SA"/>
              </w:rPr>
              <w:t>Максимально допустимая недельная нагрузка при 6-дневной учебной неделе</w:t>
            </w:r>
          </w:p>
        </w:tc>
        <w:tc>
          <w:tcPr>
            <w:tcW w:w="1118"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bCs/>
                <w:i/>
                <w:color w:val="000000"/>
                <w:sz w:val="24"/>
                <w:szCs w:val="24"/>
                <w:lang w:eastAsia="ar-SA"/>
              </w:rPr>
            </w:pPr>
            <w:r>
              <w:rPr>
                <w:rFonts w:ascii="Times New Roman" w:hAnsi="Times New Roman"/>
                <w:bCs/>
                <w:i/>
                <w:color w:val="000000"/>
                <w:sz w:val="24"/>
                <w:szCs w:val="24"/>
                <w:lang w:eastAsia="ar-SA"/>
              </w:rPr>
              <w:t>32</w:t>
            </w:r>
          </w:p>
        </w:tc>
        <w:tc>
          <w:tcPr>
            <w:tcW w:w="1064"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bCs/>
                <w:i/>
                <w:color w:val="000000"/>
                <w:sz w:val="24"/>
                <w:szCs w:val="24"/>
                <w:lang w:eastAsia="ar-SA"/>
              </w:rPr>
            </w:pPr>
            <w:r>
              <w:rPr>
                <w:rFonts w:ascii="Times New Roman" w:hAnsi="Times New Roman"/>
                <w:bCs/>
                <w:i/>
                <w:color w:val="000000"/>
                <w:sz w:val="24"/>
                <w:szCs w:val="24"/>
                <w:lang w:eastAsia="ar-SA"/>
              </w:rPr>
              <w:t>33</w:t>
            </w:r>
          </w:p>
        </w:tc>
        <w:tc>
          <w:tcPr>
            <w:tcW w:w="1123"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bCs/>
                <w:i/>
                <w:color w:val="000000"/>
                <w:sz w:val="24"/>
                <w:szCs w:val="24"/>
                <w:lang w:eastAsia="ar-SA"/>
              </w:rPr>
            </w:pPr>
            <w:r>
              <w:rPr>
                <w:rFonts w:ascii="Times New Roman" w:hAnsi="Times New Roman"/>
                <w:bCs/>
                <w:i/>
                <w:color w:val="000000"/>
                <w:sz w:val="24"/>
                <w:szCs w:val="24"/>
                <w:lang w:eastAsia="ar-SA"/>
              </w:rPr>
              <w:t>35</w:t>
            </w:r>
          </w:p>
        </w:tc>
        <w:tc>
          <w:tcPr>
            <w:tcW w:w="515"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bCs/>
                <w:i/>
                <w:color w:val="000000"/>
                <w:sz w:val="24"/>
                <w:szCs w:val="24"/>
                <w:lang w:eastAsia="ar-SA"/>
              </w:rPr>
            </w:pPr>
            <w:r>
              <w:rPr>
                <w:rFonts w:ascii="Times New Roman" w:hAnsi="Times New Roman"/>
                <w:bCs/>
                <w:i/>
                <w:color w:val="000000"/>
                <w:sz w:val="24"/>
                <w:szCs w:val="24"/>
                <w:lang w:eastAsia="ar-SA"/>
              </w:rPr>
              <w:t xml:space="preserve"> 100</w:t>
            </w:r>
          </w:p>
        </w:tc>
      </w:tr>
      <w:tr w:rsidR="00BB6014" w:rsidTr="00BB6014">
        <w:trPr>
          <w:trHeight w:val="561"/>
          <w:jc w:val="center"/>
        </w:trPr>
        <w:tc>
          <w:tcPr>
            <w:tcW w:w="6306" w:type="dxa"/>
            <w:gridSpan w:val="3"/>
            <w:tcBorders>
              <w:top w:val="single" w:sz="4" w:space="0" w:color="auto"/>
              <w:left w:val="single" w:sz="4" w:space="0" w:color="auto"/>
              <w:bottom w:val="single" w:sz="4" w:space="0" w:color="auto"/>
              <w:right w:val="single" w:sz="4" w:space="0" w:color="auto"/>
            </w:tcBorders>
            <w:hideMark/>
          </w:tcPr>
          <w:p w:rsidR="00BB6014" w:rsidRDefault="00BB6014">
            <w:pPr>
              <w:widowControl w:val="0"/>
              <w:tabs>
                <w:tab w:val="left" w:pos="708"/>
              </w:tabs>
              <w:autoSpaceDE w:val="0"/>
              <w:autoSpaceDN w:val="0"/>
              <w:adjustRightInd w:val="0"/>
              <w:spacing w:after="0" w:line="240" w:lineRule="auto"/>
              <w:jc w:val="both"/>
              <w:rPr>
                <w:rFonts w:ascii="Times New Roman" w:hAnsi="Times New Roman"/>
                <w:color w:val="000000"/>
                <w:sz w:val="24"/>
                <w:szCs w:val="24"/>
                <w:lang w:eastAsia="ar-SA"/>
              </w:rPr>
            </w:pPr>
            <w:r>
              <w:rPr>
                <w:rFonts w:ascii="Times New Roman" w:hAnsi="Times New Roman"/>
                <w:color w:val="000000"/>
                <w:sz w:val="24"/>
                <w:szCs w:val="24"/>
                <w:lang w:eastAsia="ar-SA"/>
              </w:rPr>
              <w:t>Внеурочная деятельность: изучение государственного языка Республики Башкортостан</w:t>
            </w:r>
          </w:p>
        </w:tc>
        <w:tc>
          <w:tcPr>
            <w:tcW w:w="1118"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bCs/>
                <w:i/>
                <w:color w:val="000000"/>
                <w:sz w:val="24"/>
                <w:szCs w:val="24"/>
                <w:lang w:eastAsia="ar-SA"/>
              </w:rPr>
            </w:pPr>
            <w:r>
              <w:rPr>
                <w:rFonts w:ascii="Times New Roman" w:hAnsi="Times New Roman"/>
                <w:bCs/>
                <w:i/>
                <w:color w:val="000000"/>
                <w:sz w:val="24"/>
                <w:szCs w:val="24"/>
                <w:lang w:eastAsia="ar-SA"/>
              </w:rPr>
              <w:t>1</w:t>
            </w:r>
          </w:p>
        </w:tc>
        <w:tc>
          <w:tcPr>
            <w:tcW w:w="1064"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bCs/>
                <w:i/>
                <w:color w:val="000000"/>
                <w:sz w:val="24"/>
                <w:szCs w:val="24"/>
                <w:lang w:eastAsia="ar-SA"/>
              </w:rPr>
            </w:pPr>
            <w:r>
              <w:rPr>
                <w:rFonts w:ascii="Times New Roman" w:hAnsi="Times New Roman"/>
                <w:bCs/>
                <w:i/>
                <w:color w:val="000000"/>
                <w:sz w:val="24"/>
                <w:szCs w:val="24"/>
                <w:lang w:eastAsia="ar-SA"/>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bCs/>
                <w:i/>
                <w:color w:val="000000"/>
                <w:sz w:val="24"/>
                <w:szCs w:val="24"/>
                <w:lang w:eastAsia="ar-SA"/>
              </w:rPr>
            </w:pPr>
            <w:r>
              <w:rPr>
                <w:rFonts w:ascii="Times New Roman" w:hAnsi="Times New Roman"/>
                <w:bCs/>
                <w:i/>
                <w:color w:val="000000"/>
                <w:sz w:val="24"/>
                <w:szCs w:val="24"/>
                <w:lang w:eastAsia="ar-SA"/>
              </w:rPr>
              <w:t>1</w:t>
            </w:r>
          </w:p>
        </w:tc>
        <w:tc>
          <w:tcPr>
            <w:tcW w:w="515" w:type="dxa"/>
            <w:tcBorders>
              <w:top w:val="single" w:sz="4" w:space="0" w:color="auto"/>
              <w:left w:val="single" w:sz="4" w:space="0" w:color="auto"/>
              <w:bottom w:val="single" w:sz="4" w:space="0" w:color="auto"/>
              <w:right w:val="single" w:sz="4" w:space="0" w:color="auto"/>
            </w:tcBorders>
            <w:vAlign w:val="center"/>
            <w:hideMark/>
          </w:tcPr>
          <w:p w:rsidR="00BB6014" w:rsidRDefault="00BB6014">
            <w:pPr>
              <w:widowControl w:val="0"/>
              <w:tabs>
                <w:tab w:val="left" w:pos="708"/>
              </w:tabs>
              <w:autoSpaceDE w:val="0"/>
              <w:autoSpaceDN w:val="0"/>
              <w:adjustRightInd w:val="0"/>
              <w:spacing w:after="0" w:line="240" w:lineRule="auto"/>
              <w:jc w:val="center"/>
              <w:rPr>
                <w:rFonts w:ascii="Times New Roman" w:hAnsi="Times New Roman"/>
                <w:bCs/>
                <w:i/>
                <w:color w:val="000000"/>
                <w:sz w:val="24"/>
                <w:szCs w:val="24"/>
                <w:lang w:eastAsia="ar-SA"/>
              </w:rPr>
            </w:pPr>
            <w:r>
              <w:rPr>
                <w:rFonts w:ascii="Times New Roman" w:hAnsi="Times New Roman"/>
                <w:bCs/>
                <w:i/>
                <w:color w:val="000000"/>
                <w:sz w:val="24"/>
                <w:szCs w:val="24"/>
                <w:lang w:eastAsia="ar-SA"/>
              </w:rPr>
              <w:t>3</w:t>
            </w:r>
          </w:p>
        </w:tc>
      </w:tr>
    </w:tbl>
    <w:p w:rsidR="00BB6014" w:rsidRDefault="00BB6014" w:rsidP="00BB6014">
      <w:pPr>
        <w:widowControl w:val="0"/>
        <w:tabs>
          <w:tab w:val="left" w:pos="220"/>
        </w:tabs>
        <w:spacing w:after="203" w:line="230" w:lineRule="exact"/>
        <w:jc w:val="both"/>
        <w:rPr>
          <w:rFonts w:ascii="Times New Roman" w:hAnsi="Times New Roman"/>
          <w:b/>
          <w:bCs/>
          <w:sz w:val="24"/>
          <w:szCs w:val="24"/>
          <w:lang w:eastAsia="ru-RU"/>
        </w:rPr>
      </w:pPr>
    </w:p>
    <w:p w:rsidR="00BB6014" w:rsidRDefault="00BB6014" w:rsidP="00BB6014">
      <w:pPr>
        <w:widowControl w:val="0"/>
        <w:tabs>
          <w:tab w:val="left" w:pos="1014"/>
        </w:tabs>
        <w:spacing w:after="0" w:line="274" w:lineRule="exact"/>
        <w:ind w:right="160"/>
        <w:jc w:val="both"/>
        <w:rPr>
          <w:rFonts w:ascii="Times New Roman" w:eastAsia="Times New Roman" w:hAnsi="Times New Roman"/>
          <w:sz w:val="24"/>
          <w:szCs w:val="24"/>
        </w:rPr>
      </w:pPr>
    </w:p>
    <w:p w:rsidR="00BB6014" w:rsidRDefault="00BB6014" w:rsidP="00BB6014">
      <w:pPr>
        <w:widowControl w:val="0"/>
        <w:tabs>
          <w:tab w:val="left" w:pos="1014"/>
        </w:tabs>
        <w:spacing w:after="0" w:line="274" w:lineRule="exact"/>
        <w:ind w:right="160"/>
        <w:jc w:val="both"/>
        <w:rPr>
          <w:rFonts w:ascii="Times New Roman" w:eastAsia="Times New Roman" w:hAnsi="Times New Roman"/>
          <w:b/>
          <w:sz w:val="24"/>
          <w:szCs w:val="24"/>
        </w:rPr>
      </w:pPr>
    </w:p>
    <w:p w:rsidR="00BB6014" w:rsidRDefault="00BB6014" w:rsidP="00BB6014">
      <w:pPr>
        <w:pStyle w:val="a8"/>
        <w:ind w:firstLine="460"/>
        <w:jc w:val="both"/>
      </w:pPr>
    </w:p>
    <w:p w:rsidR="00BB6014" w:rsidRDefault="00BB6014" w:rsidP="00BB6014">
      <w:pPr>
        <w:pStyle w:val="32"/>
        <w:shd w:val="clear" w:color="auto" w:fill="auto"/>
        <w:spacing w:after="243" w:line="283" w:lineRule="exact"/>
        <w:ind w:left="80"/>
        <w:jc w:val="center"/>
        <w:rPr>
          <w:rFonts w:ascii="Times New Roman" w:hAnsi="Times New Roman" w:cs="Times New Roman"/>
          <w:sz w:val="24"/>
          <w:szCs w:val="24"/>
        </w:rPr>
      </w:pPr>
      <w:r>
        <w:rPr>
          <w:rFonts w:ascii="Times New Roman" w:hAnsi="Times New Roman"/>
          <w:sz w:val="24"/>
          <w:szCs w:val="24"/>
        </w:rPr>
        <w:br w:type="page"/>
      </w:r>
    </w:p>
    <w:p w:rsidR="00BB6014" w:rsidRDefault="00BB6014" w:rsidP="00BB6014">
      <w:pPr>
        <w:pStyle w:val="ConsPlusNormal"/>
        <w:spacing w:line="360" w:lineRule="atLeast"/>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3.2. Календарный учебный график</w:t>
      </w:r>
    </w:p>
    <w:p w:rsidR="00BB6014" w:rsidRDefault="00BB6014" w:rsidP="00BB6014">
      <w:pPr>
        <w:pStyle w:val="ConsPlusNormal"/>
        <w:spacing w:line="360" w:lineRule="atLeast"/>
        <w:ind w:firstLine="709"/>
        <w:jc w:val="both"/>
        <w:rPr>
          <w:rFonts w:ascii="Times New Roman" w:hAnsi="Times New Roman" w:cs="Times New Roman"/>
          <w:b/>
          <w:sz w:val="24"/>
          <w:szCs w:val="24"/>
        </w:rPr>
      </w:pPr>
    </w:p>
    <w:p w:rsidR="00BB6014" w:rsidRDefault="00BB6014" w:rsidP="00BB6014">
      <w:pPr>
        <w:autoSpaceDE w:val="0"/>
        <w:autoSpaceDN w:val="0"/>
        <w:spacing w:after="0" w:line="240" w:lineRule="auto"/>
        <w:rPr>
          <w:rFonts w:ascii="Times New Roman" w:eastAsia="Times New Roman" w:hAnsi="Times New Roman"/>
          <w:color w:val="000000"/>
          <w:sz w:val="24"/>
          <w:szCs w:val="24"/>
          <w:lang w:eastAsia="ru-RU"/>
        </w:rPr>
      </w:pPr>
      <w:r>
        <w:rPr>
          <w:rFonts w:ascii="Times New Roman" w:eastAsia="SimSun" w:hAnsi="Times New Roman"/>
          <w:color w:val="000000"/>
          <w:sz w:val="24"/>
          <w:szCs w:val="24"/>
          <w:lang w:eastAsia="zh-CN"/>
        </w:rPr>
        <w:t>В соответствии с п.18.3.1.1. ФГОС ООО,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сроки и продолжительность каникул; сроки проведения промежуточных аттестаций.</w:t>
      </w:r>
    </w:p>
    <w:p w:rsidR="00BB6014" w:rsidRDefault="00BB6014" w:rsidP="00BB6014">
      <w:pPr>
        <w:widowControl w:val="0"/>
        <w:suppressAutoHyphens/>
        <w:autoSpaceDN w:val="0"/>
        <w:spacing w:after="0" w:line="240" w:lineRule="auto"/>
        <w:jc w:val="both"/>
        <w:textAlignment w:val="baseline"/>
        <w:rPr>
          <w:rFonts w:ascii="Times New Roman" w:eastAsia="Arial" w:hAnsi="Times New Roman"/>
          <w:b/>
          <w:kern w:val="3"/>
          <w:sz w:val="24"/>
          <w:szCs w:val="24"/>
          <w:lang w:eastAsia="zh-CN"/>
        </w:rPr>
      </w:pPr>
      <w:r>
        <w:rPr>
          <w:rFonts w:ascii="Times New Roman" w:eastAsia="Arial" w:hAnsi="Times New Roman"/>
          <w:b/>
          <w:kern w:val="3"/>
          <w:sz w:val="24"/>
          <w:szCs w:val="24"/>
          <w:lang w:eastAsia="zh-CN"/>
        </w:rPr>
        <w:t>Чередование учебной деятельности (урочной и внеурочной)</w:t>
      </w:r>
    </w:p>
    <w:p w:rsidR="00BB6014" w:rsidRDefault="00BB6014" w:rsidP="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Учебная урочная деятельность (уроки) в 5-9 классах проводится в соответствии с расписанием уроков, утвержденным директором ОО на конкретный учебный год в первой половине дня. При определении порядка чередования учебной деятельности (урочной и внеурочной) соблюдаются требования СанПин к режиму образовательной деятельности. Учебная деятельность (урочная и внеурочная) чередуется по 3 триместрам  учебного года.</w:t>
      </w:r>
    </w:p>
    <w:p w:rsidR="00BB6014" w:rsidRDefault="00BB6014" w:rsidP="00BB6014">
      <w:pPr>
        <w:widowControl w:val="0"/>
        <w:suppressAutoHyphens/>
        <w:autoSpaceDN w:val="0"/>
        <w:spacing w:after="0" w:line="240" w:lineRule="auto"/>
        <w:jc w:val="both"/>
        <w:textAlignment w:val="baseline"/>
        <w:rPr>
          <w:rFonts w:ascii="Times New Roman" w:eastAsia="Arial" w:hAnsi="Times New Roman"/>
          <w:b/>
          <w:kern w:val="3"/>
          <w:sz w:val="24"/>
          <w:szCs w:val="24"/>
          <w:lang w:eastAsia="zh-CN"/>
        </w:rPr>
      </w:pPr>
      <w:r>
        <w:rPr>
          <w:rFonts w:ascii="Times New Roman" w:eastAsia="Arial" w:hAnsi="Times New Roman"/>
          <w:b/>
          <w:kern w:val="3"/>
          <w:sz w:val="24"/>
          <w:szCs w:val="24"/>
          <w:lang w:eastAsia="zh-CN"/>
        </w:rPr>
        <w:t xml:space="preserve">Даты начала и окончания учебного года </w:t>
      </w:r>
    </w:p>
    <w:p w:rsidR="00BB6014" w:rsidRDefault="00BB6014" w:rsidP="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Начало учебного года – 01 сентября </w:t>
      </w:r>
    </w:p>
    <w:p w:rsidR="00BB6014" w:rsidRDefault="00BB6014" w:rsidP="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Окончание учебного года – при условии выполнения учебных программ основного общего образования в 9 классе- 25 мая, во 5-8 классах – 31 мая</w:t>
      </w:r>
    </w:p>
    <w:p w:rsidR="00BB6014" w:rsidRDefault="00BB6014" w:rsidP="00BB6014">
      <w:pPr>
        <w:widowControl w:val="0"/>
        <w:suppressAutoHyphens/>
        <w:autoSpaceDN w:val="0"/>
        <w:spacing w:after="0" w:line="240" w:lineRule="auto"/>
        <w:jc w:val="both"/>
        <w:textAlignment w:val="baseline"/>
        <w:rPr>
          <w:rFonts w:ascii="Times New Roman" w:eastAsia="Arial" w:hAnsi="Times New Roman"/>
          <w:b/>
          <w:kern w:val="3"/>
          <w:sz w:val="24"/>
          <w:szCs w:val="24"/>
          <w:lang w:eastAsia="zh-CN"/>
        </w:rPr>
      </w:pPr>
      <w:r>
        <w:rPr>
          <w:rFonts w:ascii="Times New Roman" w:eastAsia="Arial" w:hAnsi="Times New Roman"/>
          <w:b/>
          <w:kern w:val="3"/>
          <w:sz w:val="24"/>
          <w:szCs w:val="24"/>
          <w:lang w:eastAsia="zh-CN"/>
        </w:rPr>
        <w:t xml:space="preserve">Продолжительность учебного года </w:t>
      </w:r>
    </w:p>
    <w:p w:rsidR="00BB6014" w:rsidRDefault="00BB6014" w:rsidP="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Во 5-8 классах – не менее 34 учебных недель, а в 9-х не менее 33 учебных недель.</w:t>
      </w:r>
    </w:p>
    <w:p w:rsidR="00BB6014" w:rsidRDefault="00BB6014" w:rsidP="00BB6014">
      <w:pPr>
        <w:widowControl w:val="0"/>
        <w:suppressAutoHyphens/>
        <w:autoSpaceDN w:val="0"/>
        <w:spacing w:after="0" w:line="240" w:lineRule="auto"/>
        <w:jc w:val="both"/>
        <w:textAlignment w:val="baseline"/>
        <w:rPr>
          <w:rFonts w:ascii="Times New Roman" w:eastAsia="Arial" w:hAnsi="Times New Roman"/>
          <w:b/>
          <w:kern w:val="3"/>
          <w:sz w:val="24"/>
          <w:szCs w:val="24"/>
          <w:lang w:eastAsia="zh-CN"/>
        </w:rPr>
      </w:pPr>
      <w:r>
        <w:rPr>
          <w:rFonts w:ascii="Times New Roman" w:eastAsia="Arial" w:hAnsi="Times New Roman"/>
          <w:b/>
          <w:kern w:val="3"/>
          <w:sz w:val="24"/>
          <w:szCs w:val="24"/>
          <w:lang w:eastAsia="zh-CN"/>
        </w:rPr>
        <w:t xml:space="preserve">Продолжительность  семестров </w:t>
      </w:r>
    </w:p>
    <w:p w:rsidR="00BB6014" w:rsidRDefault="00BB6014" w:rsidP="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I семестр -    не менее 11 недель</w:t>
      </w:r>
    </w:p>
    <w:p w:rsidR="00BB6014" w:rsidRDefault="00BB6014" w:rsidP="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II семестр –   не менее  12 недель</w:t>
      </w:r>
    </w:p>
    <w:p w:rsidR="00BB6014" w:rsidRDefault="00BB6014" w:rsidP="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III  семестр  - не менее   11 недель</w:t>
      </w:r>
    </w:p>
    <w:p w:rsidR="00BB6014" w:rsidRDefault="00BB6014" w:rsidP="00BB6014">
      <w:pPr>
        <w:widowControl w:val="0"/>
        <w:suppressAutoHyphens/>
        <w:autoSpaceDN w:val="0"/>
        <w:spacing w:after="0" w:line="240" w:lineRule="auto"/>
        <w:jc w:val="both"/>
        <w:textAlignment w:val="baseline"/>
        <w:rPr>
          <w:rFonts w:ascii="Times New Roman" w:eastAsia="Arial" w:hAnsi="Times New Roman"/>
          <w:b/>
          <w:kern w:val="3"/>
          <w:sz w:val="24"/>
          <w:szCs w:val="24"/>
          <w:lang w:eastAsia="zh-CN"/>
        </w:rPr>
      </w:pPr>
      <w:r>
        <w:rPr>
          <w:rFonts w:ascii="Times New Roman" w:eastAsia="Arial" w:hAnsi="Times New Roman"/>
          <w:b/>
          <w:kern w:val="3"/>
          <w:sz w:val="24"/>
          <w:szCs w:val="24"/>
          <w:lang w:eastAsia="zh-CN"/>
        </w:rPr>
        <w:t xml:space="preserve"> Сроки и продолжительность каникул</w:t>
      </w:r>
    </w:p>
    <w:p w:rsidR="00BB6014" w:rsidRDefault="00BB6014" w:rsidP="00BB6014">
      <w:pPr>
        <w:widowControl w:val="0"/>
        <w:suppressAutoHyphens/>
        <w:autoSpaceDN w:val="0"/>
        <w:spacing w:after="0" w:line="240" w:lineRule="auto"/>
        <w:jc w:val="both"/>
        <w:textAlignment w:val="baseline"/>
        <w:rPr>
          <w:rFonts w:ascii="Times New Roman" w:eastAsia="Arial" w:hAnsi="Times New Roman"/>
          <w:b/>
          <w:kern w:val="3"/>
          <w:sz w:val="24"/>
          <w:szCs w:val="24"/>
          <w:lang w:eastAsia="zh-CN"/>
        </w:rPr>
      </w:pPr>
      <w:r>
        <w:rPr>
          <w:rFonts w:ascii="Times New Roman" w:eastAsia="Arial" w:hAnsi="Times New Roman"/>
          <w:b/>
          <w:kern w:val="3"/>
          <w:sz w:val="24"/>
          <w:szCs w:val="24"/>
          <w:lang w:eastAsia="zh-CN"/>
        </w:rPr>
        <w:t xml:space="preserve"> Учебный год построен  по принципу  модульной организации. В течение года предусмотрены  каникулы после окончания  каждой учебной четверти.</w:t>
      </w:r>
    </w:p>
    <w:p w:rsidR="00BB6014" w:rsidRDefault="00BB6014" w:rsidP="00BB6014">
      <w:pPr>
        <w:widowControl w:val="0"/>
        <w:suppressAutoHyphens/>
        <w:autoSpaceDN w:val="0"/>
        <w:spacing w:after="0" w:line="240" w:lineRule="auto"/>
        <w:jc w:val="both"/>
        <w:textAlignment w:val="baseline"/>
        <w:rPr>
          <w:rFonts w:ascii="Times New Roman" w:eastAsia="Arial" w:hAnsi="Times New Roman"/>
          <w:b/>
          <w:kern w:val="3"/>
          <w:sz w:val="24"/>
          <w:szCs w:val="24"/>
          <w:lang w:eastAsia="zh-CN"/>
        </w:rPr>
      </w:pPr>
      <w:r>
        <w:rPr>
          <w:rFonts w:ascii="Times New Roman" w:eastAsia="Arial" w:hAnsi="Times New Roman"/>
          <w:b/>
          <w:kern w:val="3"/>
          <w:sz w:val="24"/>
          <w:szCs w:val="24"/>
          <w:lang w:eastAsia="zh-CN"/>
        </w:rPr>
        <w:t xml:space="preserve"> Каникулярных дней в течение года  -30.</w:t>
      </w:r>
    </w:p>
    <w:p w:rsidR="00BB6014" w:rsidRDefault="00BB6014" w:rsidP="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 Для обучающихся  1 класса  устанавливаются  в течение учебного года  дополнительные недельные каникулы</w:t>
      </w:r>
    </w:p>
    <w:p w:rsidR="00BB6014" w:rsidRDefault="00BB6014" w:rsidP="00BB6014">
      <w:pPr>
        <w:widowControl w:val="0"/>
        <w:suppressAutoHyphens/>
        <w:autoSpaceDN w:val="0"/>
        <w:spacing w:after="0" w:line="240" w:lineRule="auto"/>
        <w:jc w:val="both"/>
        <w:textAlignment w:val="baseline"/>
        <w:rPr>
          <w:rFonts w:ascii="Times New Roman" w:eastAsia="Arial" w:hAnsi="Times New Roman"/>
          <w:b/>
          <w:kern w:val="3"/>
          <w:sz w:val="24"/>
          <w:szCs w:val="24"/>
          <w:lang w:eastAsia="zh-CN"/>
        </w:rPr>
      </w:pPr>
      <w:r>
        <w:rPr>
          <w:rFonts w:ascii="Times New Roman" w:eastAsia="Arial" w:hAnsi="Times New Roman"/>
          <w:b/>
          <w:kern w:val="3"/>
          <w:sz w:val="24"/>
          <w:szCs w:val="24"/>
          <w:lang w:eastAsia="zh-CN"/>
        </w:rPr>
        <w:t>Сроки проведения промежуточной аттестации</w:t>
      </w:r>
    </w:p>
    <w:p w:rsidR="00BB6014" w:rsidRDefault="00BB6014" w:rsidP="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Начало промежуточной аттестации – 2 неделя мая. Окончание промежуточной аттестации – 4 неделя мая.</w:t>
      </w:r>
    </w:p>
    <w:p w:rsidR="00BB6014" w:rsidRDefault="00BB6014" w:rsidP="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Календарный учебный график утверждается директором ОО приказом по ОО в срок до 01 сентября текущего календарного года на конкретный учебный год.</w:t>
      </w:r>
    </w:p>
    <w:p w:rsidR="00BB6014" w:rsidRDefault="00BB6014" w:rsidP="00BB6014">
      <w:pPr>
        <w:pStyle w:val="ConsPlusNormal"/>
        <w:spacing w:line="360" w:lineRule="atLeast"/>
        <w:ind w:firstLine="0"/>
        <w:jc w:val="both"/>
        <w:rPr>
          <w:rFonts w:ascii="Times New Roman" w:hAnsi="Times New Roman" w:cs="Times New Roman"/>
          <w:b/>
          <w:sz w:val="24"/>
          <w:szCs w:val="24"/>
        </w:rPr>
      </w:pPr>
    </w:p>
    <w:p w:rsidR="00BB6014" w:rsidRDefault="00BB6014" w:rsidP="00BB6014">
      <w:pPr>
        <w:widowControl w:val="0"/>
        <w:suppressAutoHyphens/>
        <w:autoSpaceDE w:val="0"/>
        <w:autoSpaceDN w:val="0"/>
        <w:spacing w:after="0" w:line="240" w:lineRule="auto"/>
        <w:jc w:val="both"/>
        <w:textAlignment w:val="baseline"/>
        <w:rPr>
          <w:rFonts w:ascii="Arial" w:eastAsia="Arial" w:hAnsi="Arial" w:cs="Arial"/>
          <w:kern w:val="3"/>
          <w:sz w:val="20"/>
          <w:szCs w:val="20"/>
          <w:lang w:eastAsia="zh-CN"/>
        </w:rPr>
      </w:pPr>
      <w:r>
        <w:rPr>
          <w:rFonts w:ascii="Times New Roman" w:eastAsia="Times New Roman" w:hAnsi="Times New Roman"/>
          <w:b/>
          <w:sz w:val="24"/>
          <w:szCs w:val="24"/>
          <w:lang w:eastAsia="zh-CN"/>
        </w:rPr>
        <w:t xml:space="preserve">                   </w:t>
      </w:r>
      <w:r>
        <w:rPr>
          <w:rFonts w:ascii="Times New Roman" w:eastAsia="Arial" w:hAnsi="Times New Roman"/>
          <w:b/>
          <w:kern w:val="3"/>
          <w:sz w:val="24"/>
          <w:szCs w:val="24"/>
          <w:lang w:eastAsia="zh-CN"/>
        </w:rPr>
        <w:t>3.3 План внеурочной деятельности</w:t>
      </w:r>
    </w:p>
    <w:p w:rsidR="00BB6014" w:rsidRDefault="00BB6014" w:rsidP="00BB6014">
      <w:pPr>
        <w:widowControl w:val="0"/>
        <w:suppressAutoHyphens/>
        <w:autoSpaceDE w:val="0"/>
        <w:autoSpaceDN w:val="0"/>
        <w:spacing w:after="0" w:line="240" w:lineRule="auto"/>
        <w:ind w:firstLine="709"/>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с учетом интересов обучающихся и возможностей организации, осуществляющей образовательную деятельность.</w:t>
      </w:r>
    </w:p>
    <w:p w:rsidR="00BB6014" w:rsidRDefault="00BB6014" w:rsidP="00BB6014">
      <w:pPr>
        <w:suppressAutoHyphens/>
        <w:autoSpaceDN w:val="0"/>
        <w:spacing w:after="120" w:line="240" w:lineRule="auto"/>
        <w:ind w:firstLine="709"/>
        <w:jc w:val="both"/>
        <w:textAlignment w:val="baseline"/>
        <w:rPr>
          <w:rFonts w:ascii="Times New Roman" w:eastAsia="Times New Roman" w:hAnsi="Times New Roman"/>
          <w:color w:val="000000"/>
          <w:kern w:val="3"/>
          <w:sz w:val="24"/>
          <w:szCs w:val="24"/>
          <w:lang w:eastAsia="zh-CN"/>
        </w:rPr>
      </w:pPr>
      <w:r>
        <w:rPr>
          <w:rFonts w:ascii="Times New Roman" w:eastAsia="Times New Roman" w:hAnsi="Times New Roman"/>
          <w:color w:val="000000"/>
          <w:kern w:val="3"/>
          <w:sz w:val="24"/>
          <w:szCs w:val="24"/>
          <w:lang w:eastAsia="zh-CN"/>
        </w:rPr>
        <w:t>Для организации внеурочной деятельности в МОБУ  СОШ с. Ермекеево используется базовая модель.</w:t>
      </w:r>
    </w:p>
    <w:p w:rsidR="00BB6014" w:rsidRDefault="00BB6014" w:rsidP="00BB6014">
      <w:pPr>
        <w:suppressAutoHyphens/>
        <w:autoSpaceDN w:val="0"/>
        <w:spacing w:after="120" w:line="240" w:lineRule="auto"/>
        <w:ind w:firstLine="454"/>
        <w:jc w:val="both"/>
        <w:textAlignment w:val="baseline"/>
        <w:rPr>
          <w:rFonts w:ascii="Times New Roman" w:eastAsia="Times New Roman" w:hAnsi="Times New Roman"/>
          <w:kern w:val="3"/>
          <w:sz w:val="24"/>
          <w:szCs w:val="24"/>
          <w:lang w:eastAsia="zh-CN"/>
        </w:rPr>
      </w:pPr>
      <w:r>
        <w:rPr>
          <w:rFonts w:ascii="Times New Roman" w:eastAsia="Times New Roman" w:hAnsi="Times New Roman"/>
          <w:color w:val="000000"/>
          <w:kern w:val="3"/>
          <w:sz w:val="24"/>
          <w:szCs w:val="24"/>
          <w:lang w:eastAsia="zh-CN"/>
        </w:rPr>
        <w:t xml:space="preserve"> Базовая модель опирается на преимущественное использование потенциала внутришкольного дополнительного образования (за счет часов учебного плана, работы классного руководителя и иных педагогических работников ОУ) и на сотрудничество с учреждениями дополнительного образования детей. </w:t>
      </w:r>
      <w:r>
        <w:rPr>
          <w:rFonts w:ascii="Times New Roman" w:eastAsia="Times New Roman" w:hAnsi="Times New Roman"/>
          <w:kern w:val="3"/>
          <w:sz w:val="24"/>
          <w:szCs w:val="24"/>
          <w:lang w:eastAsia="zh-CN"/>
        </w:rPr>
        <w:t>Внеурочная деятельность в соответствии с требованиями Стандарта 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w:t>
      </w:r>
    </w:p>
    <w:p w:rsidR="00BB6014" w:rsidRDefault="00BB6014" w:rsidP="00BB6014">
      <w:pPr>
        <w:suppressAutoHyphens/>
        <w:autoSpaceDN w:val="0"/>
        <w:spacing w:after="120" w:line="240" w:lineRule="auto"/>
        <w:ind w:firstLine="454"/>
        <w:jc w:val="both"/>
        <w:textAlignment w:val="baseline"/>
        <w:rPr>
          <w:rFonts w:ascii="Times New Roman" w:eastAsia="Times New Roman" w:hAnsi="Times New Roman"/>
          <w:kern w:val="3"/>
          <w:sz w:val="24"/>
          <w:szCs w:val="24"/>
          <w:lang w:eastAsia="zh-CN"/>
        </w:rPr>
      </w:pPr>
      <w:r>
        <w:rPr>
          <w:rFonts w:ascii="Times New Roman" w:eastAsia="Times New Roman" w:hAnsi="Times New Roman"/>
          <w:kern w:val="3"/>
          <w:sz w:val="24"/>
          <w:szCs w:val="24"/>
          <w:lang w:eastAsia="zh-CN"/>
        </w:rPr>
        <w:lastRenderedPageBreak/>
        <w:t>Организация занятий по этим направлениям является неотъемлемой частью образовательного процесса в в МОБУ  СОШ с. Ермекеево</w:t>
      </w:r>
    </w:p>
    <w:p w:rsidR="00BB6014" w:rsidRDefault="00BB6014" w:rsidP="00BB6014">
      <w:pPr>
        <w:suppressAutoHyphens/>
        <w:autoSpaceDN w:val="0"/>
        <w:spacing w:after="120" w:line="240" w:lineRule="auto"/>
        <w:ind w:firstLine="454"/>
        <w:jc w:val="both"/>
        <w:textAlignment w:val="baseline"/>
        <w:rPr>
          <w:rFonts w:ascii="Times New Roman" w:eastAsia="Times New Roman" w:hAnsi="Times New Roman"/>
          <w:kern w:val="3"/>
          <w:sz w:val="24"/>
          <w:szCs w:val="24"/>
          <w:lang w:eastAsia="zh-CN"/>
        </w:rPr>
      </w:pPr>
      <w:r>
        <w:rPr>
          <w:rFonts w:ascii="Times New Roman" w:eastAsia="Times New Roman" w:hAnsi="Times New Roman"/>
          <w:kern w:val="3"/>
          <w:sz w:val="24"/>
          <w:szCs w:val="24"/>
          <w:lang w:eastAsia="zh-CN"/>
        </w:rPr>
        <w:t>Содержание данных занятий формируется с учётом пожеланий учащихся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олимпиады, конкурсы, соревнования, поисковые и научные исследования, общественно полезные практики и т. д.</w:t>
      </w:r>
    </w:p>
    <w:p w:rsidR="00BB6014" w:rsidRDefault="00BB6014" w:rsidP="00BB6014">
      <w:pPr>
        <w:suppressAutoHyphens/>
        <w:autoSpaceDN w:val="0"/>
        <w:spacing w:after="120" w:line="240" w:lineRule="auto"/>
        <w:ind w:firstLine="454"/>
        <w:jc w:val="both"/>
        <w:textAlignment w:val="baseline"/>
        <w:rPr>
          <w:rFonts w:ascii="Times New Roman" w:eastAsia="Times New Roman" w:hAnsi="Times New Roman"/>
          <w:kern w:val="3"/>
          <w:sz w:val="24"/>
          <w:szCs w:val="24"/>
          <w:lang w:eastAsia="zh-CN"/>
        </w:rPr>
      </w:pPr>
      <w:r>
        <w:rPr>
          <w:rFonts w:ascii="Times New Roman" w:eastAsia="Times New Roman" w:hAnsi="Times New Roman"/>
          <w:kern w:val="3"/>
          <w:sz w:val="24"/>
          <w:szCs w:val="24"/>
          <w:lang w:eastAsia="zh-CN"/>
        </w:rPr>
        <w:t>При организации внеурочной деятельности обучающихся образовательным учреждением используются возможности учреждений дополнительного образования, культуры, спорта. В период каникул для продолжения внеурочной деятельности используются возможности специализированных лагерей, тематических лагерных смен.</w:t>
      </w:r>
    </w:p>
    <w:p w:rsidR="00BB6014" w:rsidRDefault="00BB6014" w:rsidP="00BB6014">
      <w:pPr>
        <w:suppressAutoHyphens/>
        <w:autoSpaceDN w:val="0"/>
        <w:spacing w:after="120" w:line="240" w:lineRule="auto"/>
        <w:ind w:firstLine="708"/>
        <w:jc w:val="both"/>
        <w:textAlignment w:val="baseline"/>
        <w:rPr>
          <w:rFonts w:ascii="Times New Roman" w:eastAsia="Times New Roman" w:hAnsi="Times New Roman"/>
          <w:kern w:val="3"/>
          <w:sz w:val="24"/>
          <w:szCs w:val="24"/>
          <w:lang w:eastAsia="zh-CN"/>
        </w:rPr>
      </w:pPr>
      <w:r>
        <w:rPr>
          <w:rFonts w:ascii="Times New Roman" w:eastAsia="Times New Roman" w:hAnsi="Times New Roman"/>
          <w:b/>
          <w:kern w:val="3"/>
          <w:sz w:val="24"/>
          <w:szCs w:val="24"/>
          <w:lang w:eastAsia="zh-CN"/>
        </w:rPr>
        <w:t>Принципы чередования учебной и внеурочной деятельности</w:t>
      </w:r>
      <w:r>
        <w:rPr>
          <w:rFonts w:ascii="Times New Roman" w:eastAsia="Times New Roman" w:hAnsi="Times New Roman"/>
          <w:kern w:val="3"/>
          <w:sz w:val="24"/>
          <w:szCs w:val="24"/>
          <w:lang w:eastAsia="zh-CN"/>
        </w:rPr>
        <w:t xml:space="preserve"> в рамках реализации основной образовательной программы основного общего образования определяет образовательное учреждение.</w:t>
      </w:r>
    </w:p>
    <w:p w:rsidR="00BB6014" w:rsidRDefault="00BB6014" w:rsidP="00BB6014">
      <w:pPr>
        <w:suppressAutoHyphens/>
        <w:autoSpaceDN w:val="0"/>
        <w:spacing w:after="120" w:line="240" w:lineRule="auto"/>
        <w:ind w:firstLine="708"/>
        <w:jc w:val="both"/>
        <w:textAlignment w:val="baseline"/>
        <w:rPr>
          <w:rFonts w:ascii="Times New Roman" w:eastAsia="Times New Roman" w:hAnsi="Times New Roman"/>
          <w:color w:val="000000"/>
          <w:kern w:val="3"/>
          <w:sz w:val="24"/>
          <w:szCs w:val="24"/>
          <w:lang w:eastAsia="zh-CN"/>
        </w:rPr>
      </w:pPr>
      <w:r>
        <w:rPr>
          <w:rFonts w:ascii="Times New Roman" w:eastAsia="Times New Roman" w:hAnsi="Times New Roman"/>
          <w:color w:val="000000"/>
          <w:kern w:val="3"/>
          <w:sz w:val="24"/>
          <w:szCs w:val="24"/>
          <w:lang w:eastAsia="zh-CN"/>
        </w:rPr>
        <w:t>С учетом пожеланий учащихся и их родителей внеурочная деятельность в в МОБУ  СОШ с.Ермекеево осуществляется по следующим направлениям:</w:t>
      </w:r>
    </w:p>
    <w:p w:rsidR="00BB6014" w:rsidRDefault="00BB6014" w:rsidP="00BB6014">
      <w:pPr>
        <w:widowControl w:val="0"/>
        <w:numPr>
          <w:ilvl w:val="0"/>
          <w:numId w:val="70"/>
        </w:numPr>
        <w:tabs>
          <w:tab w:val="left" w:pos="708"/>
        </w:tabs>
        <w:suppressAutoHyphens/>
        <w:autoSpaceDN w:val="0"/>
        <w:spacing w:after="120" w:line="240" w:lineRule="auto"/>
        <w:jc w:val="both"/>
        <w:textAlignment w:val="baseline"/>
        <w:rPr>
          <w:rFonts w:ascii="Times New Roman" w:eastAsia="Times New Roman" w:hAnsi="Times New Roman"/>
          <w:kern w:val="3"/>
          <w:sz w:val="24"/>
          <w:szCs w:val="24"/>
          <w:lang w:eastAsia="zh-CN"/>
        </w:rPr>
      </w:pPr>
      <w:r>
        <w:rPr>
          <w:rFonts w:ascii="Times New Roman" w:eastAsia="Times New Roman" w:hAnsi="Times New Roman"/>
          <w:kern w:val="3"/>
          <w:sz w:val="24"/>
          <w:szCs w:val="24"/>
          <w:lang w:eastAsia="zh-CN"/>
        </w:rPr>
        <w:t>Спортивно-оздоровительное</w:t>
      </w:r>
    </w:p>
    <w:p w:rsidR="00BB6014" w:rsidRDefault="00BB6014" w:rsidP="00BB6014">
      <w:pPr>
        <w:widowControl w:val="0"/>
        <w:numPr>
          <w:ilvl w:val="0"/>
          <w:numId w:val="70"/>
        </w:numPr>
        <w:tabs>
          <w:tab w:val="left" w:pos="708"/>
        </w:tabs>
        <w:suppressAutoHyphens/>
        <w:autoSpaceDN w:val="0"/>
        <w:spacing w:after="120" w:line="240" w:lineRule="auto"/>
        <w:jc w:val="both"/>
        <w:textAlignment w:val="baseline"/>
        <w:rPr>
          <w:rFonts w:ascii="Times New Roman" w:eastAsia="Times New Roman" w:hAnsi="Times New Roman"/>
          <w:kern w:val="3"/>
          <w:sz w:val="24"/>
          <w:szCs w:val="24"/>
          <w:lang w:eastAsia="zh-CN"/>
        </w:rPr>
      </w:pPr>
      <w:r>
        <w:rPr>
          <w:rFonts w:ascii="Times New Roman" w:eastAsia="Times New Roman" w:hAnsi="Times New Roman"/>
          <w:kern w:val="3"/>
          <w:sz w:val="24"/>
          <w:szCs w:val="24"/>
          <w:lang w:eastAsia="zh-CN"/>
        </w:rPr>
        <w:t>Духовно-нравственное</w:t>
      </w:r>
    </w:p>
    <w:p w:rsidR="00BB6014" w:rsidRDefault="00BB6014" w:rsidP="00BB6014">
      <w:pPr>
        <w:widowControl w:val="0"/>
        <w:numPr>
          <w:ilvl w:val="0"/>
          <w:numId w:val="70"/>
        </w:numPr>
        <w:tabs>
          <w:tab w:val="left" w:pos="708"/>
        </w:tabs>
        <w:suppressAutoHyphens/>
        <w:autoSpaceDN w:val="0"/>
        <w:spacing w:after="120" w:line="240" w:lineRule="auto"/>
        <w:jc w:val="both"/>
        <w:textAlignment w:val="baseline"/>
        <w:rPr>
          <w:rFonts w:ascii="Times New Roman" w:eastAsia="Times New Roman" w:hAnsi="Times New Roman"/>
          <w:kern w:val="3"/>
          <w:sz w:val="24"/>
          <w:szCs w:val="24"/>
          <w:lang w:eastAsia="zh-CN"/>
        </w:rPr>
      </w:pPr>
      <w:r>
        <w:rPr>
          <w:rFonts w:ascii="Times New Roman" w:eastAsia="Times New Roman" w:hAnsi="Times New Roman"/>
          <w:kern w:val="3"/>
          <w:sz w:val="24"/>
          <w:szCs w:val="24"/>
          <w:lang w:eastAsia="zh-CN"/>
        </w:rPr>
        <w:t>Социальное</w:t>
      </w:r>
    </w:p>
    <w:p w:rsidR="00BB6014" w:rsidRDefault="00BB6014" w:rsidP="00BB6014">
      <w:pPr>
        <w:widowControl w:val="0"/>
        <w:numPr>
          <w:ilvl w:val="0"/>
          <w:numId w:val="70"/>
        </w:numPr>
        <w:tabs>
          <w:tab w:val="left" w:pos="708"/>
        </w:tabs>
        <w:suppressAutoHyphens/>
        <w:autoSpaceDN w:val="0"/>
        <w:spacing w:after="120" w:line="240" w:lineRule="auto"/>
        <w:jc w:val="both"/>
        <w:textAlignment w:val="baseline"/>
        <w:rPr>
          <w:rFonts w:ascii="Times New Roman" w:eastAsia="Times New Roman" w:hAnsi="Times New Roman"/>
          <w:kern w:val="3"/>
          <w:sz w:val="24"/>
          <w:szCs w:val="24"/>
          <w:lang w:eastAsia="zh-CN"/>
        </w:rPr>
      </w:pPr>
      <w:r>
        <w:rPr>
          <w:rFonts w:ascii="Times New Roman" w:eastAsia="Times New Roman" w:hAnsi="Times New Roman"/>
          <w:kern w:val="3"/>
          <w:sz w:val="24"/>
          <w:szCs w:val="24"/>
          <w:lang w:eastAsia="zh-CN"/>
        </w:rPr>
        <w:t>Художественно-эстетический</w:t>
      </w:r>
    </w:p>
    <w:p w:rsidR="00BB6014" w:rsidRDefault="00BB6014" w:rsidP="00BB6014">
      <w:pPr>
        <w:widowControl w:val="0"/>
        <w:numPr>
          <w:ilvl w:val="0"/>
          <w:numId w:val="70"/>
        </w:numPr>
        <w:tabs>
          <w:tab w:val="left" w:pos="708"/>
        </w:tabs>
        <w:suppressAutoHyphens/>
        <w:autoSpaceDN w:val="0"/>
        <w:spacing w:after="120" w:line="240" w:lineRule="auto"/>
        <w:jc w:val="both"/>
        <w:textAlignment w:val="baseline"/>
        <w:rPr>
          <w:rFonts w:ascii="Times New Roman" w:eastAsia="Times New Roman" w:hAnsi="Times New Roman"/>
          <w:kern w:val="3"/>
          <w:sz w:val="24"/>
          <w:szCs w:val="24"/>
          <w:lang w:eastAsia="zh-CN"/>
        </w:rPr>
      </w:pPr>
      <w:r>
        <w:rPr>
          <w:rFonts w:ascii="Times New Roman" w:eastAsia="Times New Roman" w:hAnsi="Times New Roman"/>
          <w:kern w:val="3"/>
          <w:sz w:val="24"/>
          <w:szCs w:val="24"/>
          <w:lang w:eastAsia="zh-CN"/>
        </w:rPr>
        <w:t>Общеинтеллектуальное</w:t>
      </w:r>
    </w:p>
    <w:p w:rsidR="00BB6014" w:rsidRDefault="00BB6014" w:rsidP="00BB6014">
      <w:pPr>
        <w:widowControl w:val="0"/>
        <w:numPr>
          <w:ilvl w:val="0"/>
          <w:numId w:val="70"/>
        </w:numPr>
        <w:tabs>
          <w:tab w:val="left" w:pos="708"/>
        </w:tabs>
        <w:suppressAutoHyphens/>
        <w:autoSpaceDN w:val="0"/>
        <w:spacing w:after="120" w:line="240" w:lineRule="auto"/>
        <w:jc w:val="both"/>
        <w:textAlignment w:val="baseline"/>
        <w:rPr>
          <w:rFonts w:ascii="Times New Roman" w:eastAsia="Times New Roman" w:hAnsi="Times New Roman"/>
          <w:kern w:val="3"/>
          <w:sz w:val="24"/>
          <w:szCs w:val="24"/>
          <w:lang w:eastAsia="zh-CN"/>
        </w:rPr>
      </w:pPr>
      <w:r>
        <w:rPr>
          <w:rFonts w:ascii="Times New Roman" w:eastAsia="Times New Roman" w:hAnsi="Times New Roman"/>
          <w:kern w:val="3"/>
          <w:sz w:val="24"/>
          <w:szCs w:val="24"/>
          <w:lang w:eastAsia="zh-CN"/>
        </w:rPr>
        <w:t>Общекультурное</w:t>
      </w:r>
    </w:p>
    <w:p w:rsidR="00BB6014" w:rsidRDefault="00BB6014" w:rsidP="00BB6014">
      <w:pPr>
        <w:pStyle w:val="42"/>
        <w:shd w:val="clear" w:color="auto" w:fill="auto"/>
        <w:spacing w:before="0" w:after="0" w:line="197" w:lineRule="exact"/>
        <w:ind w:left="362" w:right="20" w:firstLine="0"/>
        <w:rPr>
          <w:rFonts w:ascii="Times New Roman" w:hAnsi="Times New Roman" w:cs="Times New Roman"/>
          <w:sz w:val="24"/>
          <w:szCs w:val="24"/>
        </w:rPr>
      </w:pPr>
      <w:r>
        <w:rPr>
          <w:rFonts w:ascii="Times New Roman" w:hAnsi="Times New Roman" w:cs="Times New Roman"/>
          <w:sz w:val="24"/>
          <w:szCs w:val="24"/>
        </w:rPr>
        <w:t>.</w:t>
      </w:r>
    </w:p>
    <w:p w:rsidR="00BB6014" w:rsidRDefault="00BB6014" w:rsidP="00BB6014">
      <w:pPr>
        <w:pStyle w:val="42"/>
        <w:shd w:val="clear" w:color="auto" w:fill="auto"/>
        <w:spacing w:before="0" w:after="0" w:line="197" w:lineRule="exact"/>
        <w:ind w:left="362" w:right="20" w:firstLine="0"/>
        <w:rPr>
          <w:rFonts w:ascii="Times New Roman" w:hAnsi="Times New Roman" w:cs="Times New Roman"/>
          <w:sz w:val="24"/>
          <w:szCs w:val="24"/>
        </w:rPr>
      </w:pPr>
    </w:p>
    <w:p w:rsidR="00BB6014" w:rsidRDefault="00BB6014" w:rsidP="00BB6014">
      <w:pPr>
        <w:spacing w:after="0"/>
        <w:rPr>
          <w:rFonts w:ascii="Times New Roman" w:hAnsi="Times New Roman"/>
          <w:sz w:val="24"/>
          <w:szCs w:val="24"/>
        </w:rPr>
        <w:sectPr w:rsidR="00BB6014">
          <w:type w:val="continuous"/>
          <w:pgSz w:w="11905" w:h="16837"/>
          <w:pgMar w:top="1190" w:right="561" w:bottom="1140" w:left="1701" w:header="0" w:footer="3" w:gutter="0"/>
          <w:pgNumType w:start="227"/>
          <w:cols w:space="720"/>
        </w:sectPr>
      </w:pPr>
    </w:p>
    <w:p w:rsidR="00BB6014" w:rsidRDefault="00BB6014" w:rsidP="00BB6014">
      <w:pPr>
        <w:pStyle w:val="33"/>
        <w:shd w:val="clear" w:color="auto" w:fill="auto"/>
        <w:tabs>
          <w:tab w:val="clear" w:pos="708"/>
          <w:tab w:val="left" w:pos="1014"/>
        </w:tabs>
        <w:ind w:right="160" w:firstLine="0"/>
        <w:rPr>
          <w:b/>
          <w:bCs/>
          <w:color w:val="000000"/>
          <w:shd w:val="clear" w:color="auto" w:fill="FFFFFF"/>
        </w:rPr>
      </w:pPr>
      <w:r>
        <w:rPr>
          <w:b/>
        </w:rPr>
        <w:lastRenderedPageBreak/>
        <w:t xml:space="preserve"> План внеурочной деятельности по предметам общеобразовательной про</w:t>
      </w:r>
      <w:r>
        <w:rPr>
          <w:b/>
        </w:rPr>
        <w:softHyphen/>
        <w:t>граммы разрабатывают педагоги по поручению администрации общеобразова</w:t>
      </w:r>
      <w:r>
        <w:rPr>
          <w:b/>
        </w:rPr>
        <w:softHyphen/>
        <w:t>тельной организации</w:t>
      </w:r>
      <w:r>
        <w:rPr>
          <w:b/>
          <w:bCs/>
          <w:color w:val="000000"/>
          <w:shd w:val="clear" w:color="auto" w:fill="FFFFFF"/>
        </w:rPr>
        <w:t xml:space="preserve"> </w:t>
      </w:r>
    </w:p>
    <w:p w:rsidR="00BB6014" w:rsidRDefault="00BB6014" w:rsidP="00BB6014">
      <w:pPr>
        <w:pStyle w:val="33"/>
        <w:shd w:val="clear" w:color="auto" w:fill="auto"/>
        <w:tabs>
          <w:tab w:val="clear" w:pos="708"/>
          <w:tab w:val="left" w:pos="1014"/>
        </w:tabs>
        <w:ind w:right="160" w:firstLine="0"/>
      </w:pPr>
      <w:r>
        <w:rPr>
          <w:b/>
          <w:bCs/>
          <w:color w:val="000000"/>
          <w:shd w:val="clear" w:color="auto" w:fill="FFFFFF"/>
        </w:rPr>
        <w:t xml:space="preserve">Внеурочная деятельность </w:t>
      </w:r>
      <w:r>
        <w:t>организуется в соответствии с результатами диагностики учащихся и их родителей (законных представителей), а также спецификой ОУ. Под внеурочной деятельностью в рамках реализации ФГОС ООО в школе понимается образовательная деятельность, осуществляемая в формах, отличных от классно-урочной деятельности. В соответствии с требованиями ФГОС ООО внеурочная деятельность организуется по основным направлениям развития личности: духовно-нравственное, социальное, общеинтеллектуальное, общекультурное, физкультурно-спортивное и оздоровительное.</w:t>
      </w:r>
    </w:p>
    <w:p w:rsidR="00BB6014" w:rsidRDefault="00BB6014" w:rsidP="00BB6014">
      <w:pPr>
        <w:widowControl w:val="0"/>
        <w:tabs>
          <w:tab w:val="left" w:pos="1014"/>
        </w:tabs>
        <w:spacing w:after="0" w:line="274" w:lineRule="exact"/>
        <w:ind w:right="160"/>
        <w:jc w:val="both"/>
        <w:rPr>
          <w:rFonts w:ascii="Times New Roman" w:hAnsi="Times New Roman"/>
          <w:sz w:val="24"/>
          <w:szCs w:val="24"/>
          <w:lang w:eastAsia="ru-RU"/>
        </w:rPr>
      </w:pPr>
      <w:r>
        <w:rPr>
          <w:rFonts w:ascii="Times New Roman" w:hAnsi="Times New Roman"/>
          <w:sz w:val="24"/>
          <w:szCs w:val="24"/>
          <w:lang w:eastAsia="ru-RU"/>
        </w:rPr>
        <w:t>Изучение государственного языка Республики Башкортостан осуществляется за счет часов внеурочной деятельности.</w:t>
      </w:r>
    </w:p>
    <w:p w:rsidR="00BB6014" w:rsidRDefault="00BB6014" w:rsidP="00BB6014">
      <w:pPr>
        <w:widowControl w:val="0"/>
        <w:spacing w:after="0" w:line="274" w:lineRule="exact"/>
        <w:ind w:firstLine="284"/>
        <w:jc w:val="both"/>
        <w:rPr>
          <w:rFonts w:ascii="Times New Roman" w:hAnsi="Times New Roman"/>
          <w:sz w:val="24"/>
          <w:szCs w:val="24"/>
          <w:lang w:eastAsia="ru-RU"/>
        </w:rPr>
      </w:pPr>
      <w:r>
        <w:rPr>
          <w:rFonts w:ascii="Times New Roman" w:hAnsi="Times New Roman"/>
          <w:sz w:val="24"/>
          <w:szCs w:val="24"/>
          <w:lang w:eastAsia="ru-RU"/>
        </w:rPr>
        <w:t>Внеурочная деятельность осуществляется через:</w:t>
      </w:r>
    </w:p>
    <w:p w:rsidR="00BB6014" w:rsidRDefault="00BB6014" w:rsidP="00BB6014">
      <w:pPr>
        <w:widowControl w:val="0"/>
        <w:numPr>
          <w:ilvl w:val="0"/>
          <w:numId w:val="71"/>
        </w:numPr>
        <w:tabs>
          <w:tab w:val="left" w:pos="350"/>
          <w:tab w:val="left" w:pos="708"/>
        </w:tabs>
        <w:spacing w:after="0" w:line="274" w:lineRule="exact"/>
        <w:ind w:left="160" w:firstLine="284"/>
        <w:jc w:val="both"/>
        <w:rPr>
          <w:rFonts w:ascii="Times New Roman" w:hAnsi="Times New Roman"/>
          <w:sz w:val="24"/>
          <w:szCs w:val="24"/>
          <w:lang w:eastAsia="ru-RU"/>
        </w:rPr>
      </w:pPr>
      <w:r>
        <w:rPr>
          <w:rFonts w:ascii="Times New Roman" w:hAnsi="Times New Roman"/>
          <w:sz w:val="24"/>
          <w:szCs w:val="24"/>
          <w:lang w:eastAsia="ru-RU"/>
        </w:rPr>
        <w:t>внеклассную (внеурочную) деятельность педагогов-предметников;</w:t>
      </w:r>
    </w:p>
    <w:p w:rsidR="00BB6014" w:rsidRDefault="00BB6014" w:rsidP="00BB6014">
      <w:pPr>
        <w:widowControl w:val="0"/>
        <w:numPr>
          <w:ilvl w:val="0"/>
          <w:numId w:val="71"/>
        </w:numPr>
        <w:tabs>
          <w:tab w:val="left" w:pos="350"/>
          <w:tab w:val="left" w:pos="708"/>
        </w:tabs>
        <w:spacing w:after="0" w:line="274" w:lineRule="exact"/>
        <w:ind w:left="160" w:right="160" w:firstLine="284"/>
        <w:jc w:val="both"/>
        <w:rPr>
          <w:rFonts w:ascii="Times New Roman" w:hAnsi="Times New Roman"/>
          <w:sz w:val="24"/>
          <w:szCs w:val="24"/>
          <w:lang w:eastAsia="ru-RU"/>
        </w:rPr>
      </w:pPr>
      <w:r>
        <w:rPr>
          <w:rFonts w:ascii="Times New Roman" w:hAnsi="Times New Roman"/>
          <w:sz w:val="24"/>
          <w:szCs w:val="24"/>
          <w:lang w:eastAsia="ru-RU"/>
        </w:rPr>
        <w:t>классное руководство (экскурсии, диспуты, круглые столы, соревнования, общественно полезные практики и т.д.);</w:t>
      </w:r>
    </w:p>
    <w:p w:rsidR="00BB6014" w:rsidRDefault="00BB6014" w:rsidP="00BB6014">
      <w:pPr>
        <w:widowControl w:val="0"/>
        <w:spacing w:after="0" w:line="274" w:lineRule="exact"/>
        <w:ind w:right="160" w:firstLine="284"/>
        <w:jc w:val="both"/>
        <w:rPr>
          <w:rFonts w:ascii="Times New Roman" w:hAnsi="Times New Roman"/>
          <w:sz w:val="24"/>
          <w:szCs w:val="24"/>
          <w:lang w:eastAsia="ru-RU"/>
        </w:rPr>
      </w:pPr>
      <w:r>
        <w:rPr>
          <w:rFonts w:ascii="Times New Roman" w:hAnsi="Times New Roman"/>
          <w:sz w:val="24"/>
          <w:szCs w:val="24"/>
          <w:lang w:eastAsia="ru-RU"/>
        </w:rPr>
        <w:t>В период каникул используется возможность организации отдыха детей и их оздоровления в оздоровительном лагере с дневным пребыванием на базе МОБУ СОШ с.Ермекеево. С целью создания необходимых условий для реализации ООП используется в первую очередь кадровый ресурс, а также материально-технические возможности школы.</w:t>
      </w:r>
    </w:p>
    <w:p w:rsidR="00BB6014" w:rsidRDefault="00BB6014" w:rsidP="00BB6014">
      <w:pPr>
        <w:widowControl w:val="0"/>
        <w:spacing w:after="0" w:line="274" w:lineRule="exact"/>
        <w:ind w:right="120" w:firstLine="284"/>
        <w:jc w:val="both"/>
        <w:rPr>
          <w:rFonts w:ascii="Times New Roman" w:hAnsi="Times New Roman"/>
          <w:sz w:val="24"/>
          <w:szCs w:val="24"/>
          <w:lang w:eastAsia="ru-RU"/>
        </w:rPr>
      </w:pPr>
      <w:r>
        <w:rPr>
          <w:rFonts w:ascii="Times New Roman" w:hAnsi="Times New Roman"/>
          <w:sz w:val="24"/>
          <w:szCs w:val="24"/>
          <w:lang w:eastAsia="ru-RU"/>
        </w:rPr>
        <w:t>Реализуя внеурочную деятельность, учитываются санитарно-эпидемиологические правила и нормативы для данного учреждения, как в части наполняемости групп, так и в плане создания условий для организации образовательного процесса.</w:t>
      </w:r>
    </w:p>
    <w:p w:rsidR="00BB6014" w:rsidRDefault="00BB6014" w:rsidP="00BB6014">
      <w:pPr>
        <w:widowControl w:val="0"/>
        <w:spacing w:after="0" w:line="274" w:lineRule="exact"/>
        <w:ind w:right="120" w:firstLine="284"/>
        <w:jc w:val="both"/>
        <w:rPr>
          <w:rFonts w:ascii="Times New Roman" w:hAnsi="Times New Roman"/>
          <w:sz w:val="24"/>
          <w:szCs w:val="24"/>
          <w:lang w:eastAsia="ru-RU"/>
        </w:rPr>
      </w:pPr>
      <w:r>
        <w:rPr>
          <w:rFonts w:ascii="Times New Roman" w:hAnsi="Times New Roman"/>
          <w:sz w:val="24"/>
          <w:szCs w:val="24"/>
          <w:lang w:eastAsia="ru-RU"/>
        </w:rPr>
        <w:t>Содержание плана в части «Внеурочная деятельность», а также содержание самих занятий формируется на основании запросов обучающихся и их родителей (законных представителей). Организация занятий по направлениям внеурочной деятельности является неотъемлемой частью образовательного процесса в школе.</w:t>
      </w:r>
    </w:p>
    <w:p w:rsidR="00BB6014" w:rsidRDefault="00BB6014" w:rsidP="00BB6014">
      <w:pPr>
        <w:widowControl w:val="0"/>
        <w:spacing w:after="245" w:line="274" w:lineRule="exact"/>
        <w:ind w:right="120"/>
        <w:jc w:val="both"/>
        <w:rPr>
          <w:rFonts w:ascii="Times New Roman" w:hAnsi="Times New Roman"/>
          <w:sz w:val="24"/>
          <w:szCs w:val="24"/>
          <w:lang w:eastAsia="ru-RU"/>
        </w:rPr>
      </w:pPr>
      <w:r>
        <w:rPr>
          <w:rFonts w:ascii="Times New Roman" w:hAnsi="Times New Roman"/>
          <w:sz w:val="24"/>
          <w:szCs w:val="24"/>
          <w:lang w:eastAsia="ru-RU"/>
        </w:rPr>
        <w:t xml:space="preserve">  Для организации внеурочной деятельности, ориентированной на индивидуализацию образования,  используется вторая половина дня.</w:t>
      </w:r>
    </w:p>
    <w:p w:rsidR="00BB6014" w:rsidRDefault="00BB6014" w:rsidP="00BB6014">
      <w:pPr>
        <w:pStyle w:val="a8"/>
        <w:ind w:right="20"/>
        <w:jc w:val="both"/>
      </w:pPr>
      <w:r>
        <w:rPr>
          <w:b/>
        </w:rPr>
        <w:t xml:space="preserve">        </w:t>
      </w:r>
      <w:r>
        <w:rPr>
          <w:rStyle w:val="2f6"/>
          <w:sz w:val="24"/>
          <w:szCs w:val="24"/>
        </w:rPr>
        <w:t>Обеспечение благополучия обучающихся в жизни МОБУ СОШ с. Ермекеево</w:t>
      </w:r>
      <w:r>
        <w:t xml:space="preserve"> </w:t>
      </w:r>
    </w:p>
    <w:p w:rsidR="00BB6014" w:rsidRDefault="00BB6014" w:rsidP="00BB6014">
      <w:pPr>
        <w:pStyle w:val="a8"/>
        <w:ind w:right="20"/>
        <w:jc w:val="both"/>
      </w:pPr>
      <w:r>
        <w:t>предполагает совокупность мер по рационализациии оптимизации учебно-воспитательного процесса и образовательной среды: режима занятий (уроков и внеурочных за</w:t>
      </w:r>
      <w:r>
        <w:softHyphen/>
        <w:t>нятий), обеспечение оптимального использования каналов восприятия, учет зон наибольшей работоспособности обучающихся, распределение интенсивности умственной деятельности, использование здоровьесберегающих практик осу</w:t>
      </w:r>
      <w:r>
        <w:softHyphen/>
        <w:t>ществления образования.</w:t>
      </w:r>
    </w:p>
    <w:p w:rsidR="00BB6014" w:rsidRDefault="00BB6014" w:rsidP="00BB6014">
      <w:pPr>
        <w:pStyle w:val="a8"/>
        <w:spacing w:after="64"/>
        <w:ind w:left="20" w:right="20" w:firstLine="860"/>
        <w:jc w:val="both"/>
        <w:rPr>
          <w:b/>
        </w:rPr>
      </w:pPr>
      <w:r>
        <w:t xml:space="preserve">Обеспечение благополучия обучающихся в жизни школы включает профилактическую работу - определение «зон риска» </w:t>
      </w:r>
      <w:r>
        <w:rPr>
          <w:b/>
        </w:rPr>
        <w:t>(выявление обучающих</w:t>
      </w:r>
      <w:r>
        <w:rPr>
          <w:b/>
        </w:rPr>
        <w:softHyphen/>
        <w:t>ся, вызывающих наибольшее опасение; выявление источников опасности для обучающихся - групп и лиц, объектов и т. д.)</w:t>
      </w:r>
      <w:r>
        <w:t>, разработку и реализацию ком</w:t>
      </w:r>
      <w:r>
        <w:softHyphen/>
        <w:t>плекса адресных мер, с использованием возможностей профильных организа</w:t>
      </w:r>
      <w:r>
        <w:softHyphen/>
        <w:t xml:space="preserve">ций </w:t>
      </w:r>
      <w:r>
        <w:rPr>
          <w:b/>
        </w:rPr>
        <w:t>(медицинских, правоохранительных, социальных и т. д.).</w:t>
      </w:r>
    </w:p>
    <w:p w:rsidR="00BB6014" w:rsidRDefault="00BB6014" w:rsidP="00BB6014">
      <w:pPr>
        <w:pStyle w:val="a8"/>
        <w:spacing w:after="56"/>
        <w:ind w:left="20" w:right="20" w:firstLine="860"/>
        <w:jc w:val="both"/>
      </w:pPr>
      <w:r>
        <w:t>Обеспечение благополучия обучающихся в жизни школы предполагает формирование у обучающихся компетенций:</w:t>
      </w:r>
    </w:p>
    <w:p w:rsidR="00BB6014" w:rsidRDefault="00BB6014" w:rsidP="00BB6014">
      <w:pPr>
        <w:pStyle w:val="a8"/>
        <w:numPr>
          <w:ilvl w:val="0"/>
          <w:numId w:val="72"/>
        </w:numPr>
        <w:tabs>
          <w:tab w:val="clear" w:pos="454"/>
          <w:tab w:val="left" w:pos="1066"/>
        </w:tabs>
        <w:suppressAutoHyphens w:val="0"/>
        <w:spacing w:after="56"/>
        <w:ind w:left="20" w:right="20" w:firstLine="860"/>
        <w:jc w:val="both"/>
      </w:pPr>
      <w:r>
        <w:t>по составлению и реализации рационального режима работы и отдыха, на основе знаний о динамике работоспособности, утомляемости, напряженно</w:t>
      </w:r>
      <w:r>
        <w:softHyphen/>
        <w:t>сти разных видов деятельности;</w:t>
      </w:r>
    </w:p>
    <w:p w:rsidR="00BB6014" w:rsidRDefault="00BB6014" w:rsidP="00BB6014">
      <w:pPr>
        <w:pStyle w:val="a8"/>
        <w:ind w:left="20" w:right="20" w:firstLine="860"/>
        <w:jc w:val="both"/>
      </w:pPr>
      <w:r>
        <w:t>-по выбору оптимального режима дня с учетом учебных и внеучебных нагрузок;</w:t>
      </w:r>
    </w:p>
    <w:p w:rsidR="00BB6014" w:rsidRDefault="00BB6014" w:rsidP="00BB6014">
      <w:pPr>
        <w:pStyle w:val="a8"/>
        <w:numPr>
          <w:ilvl w:val="0"/>
          <w:numId w:val="72"/>
        </w:numPr>
        <w:tabs>
          <w:tab w:val="clear" w:pos="454"/>
          <w:tab w:val="left" w:pos="1033"/>
        </w:tabs>
        <w:suppressAutoHyphens w:val="0"/>
        <w:spacing w:after="64"/>
        <w:ind w:left="20" w:right="20" w:firstLine="860"/>
        <w:jc w:val="both"/>
      </w:pPr>
      <w:r>
        <w:lastRenderedPageBreak/>
        <w:t>по планированию и рациональному распределению учебных нагрузок и отдыха (в том числе, в период подготовки к экзаменам);</w:t>
      </w:r>
    </w:p>
    <w:p w:rsidR="00BB6014" w:rsidRDefault="00BB6014" w:rsidP="00BB6014">
      <w:pPr>
        <w:pStyle w:val="a8"/>
        <w:numPr>
          <w:ilvl w:val="0"/>
          <w:numId w:val="72"/>
        </w:numPr>
        <w:tabs>
          <w:tab w:val="clear" w:pos="454"/>
          <w:tab w:val="left" w:pos="1191"/>
        </w:tabs>
        <w:suppressAutoHyphens w:val="0"/>
        <w:spacing w:after="60"/>
        <w:ind w:left="20" w:right="20" w:firstLine="860"/>
        <w:jc w:val="both"/>
      </w:pPr>
      <w:r>
        <w:t>по эффективному использованию индивидуальных особенностей ра</w:t>
      </w:r>
      <w:r>
        <w:softHyphen/>
        <w:t>ботоспособности; знание основ профилактики переутомления и перенапряже</w:t>
      </w:r>
      <w:r>
        <w:softHyphen/>
        <w:t>ния;</w:t>
      </w:r>
    </w:p>
    <w:p w:rsidR="00BB6014" w:rsidRDefault="00BB6014" w:rsidP="00BB6014">
      <w:pPr>
        <w:pStyle w:val="a8"/>
        <w:numPr>
          <w:ilvl w:val="0"/>
          <w:numId w:val="72"/>
        </w:numPr>
        <w:tabs>
          <w:tab w:val="clear" w:pos="454"/>
          <w:tab w:val="left" w:pos="1047"/>
        </w:tabs>
        <w:suppressAutoHyphens w:val="0"/>
        <w:spacing w:after="56"/>
        <w:ind w:left="20" w:right="20" w:firstLine="860"/>
        <w:jc w:val="both"/>
      </w:pPr>
      <w:r>
        <w:t>по определению необходимой и достаточной двигательной активности, элементах и правилах закаливания, по выбору соответствующих возрасту фи</w:t>
      </w:r>
      <w:r>
        <w:softHyphen/>
        <w:t>зических нагрузок и их видов;</w:t>
      </w:r>
    </w:p>
    <w:p w:rsidR="00BB6014" w:rsidRDefault="00BB6014" w:rsidP="00BB6014">
      <w:pPr>
        <w:pStyle w:val="a8"/>
        <w:numPr>
          <w:ilvl w:val="0"/>
          <w:numId w:val="72"/>
        </w:numPr>
        <w:tabs>
          <w:tab w:val="clear" w:pos="454"/>
          <w:tab w:val="left" w:pos="1038"/>
        </w:tabs>
        <w:suppressAutoHyphens w:val="0"/>
        <w:spacing w:after="0"/>
        <w:ind w:left="20" w:right="20" w:firstLine="860"/>
        <w:jc w:val="both"/>
      </w:pPr>
      <w:r>
        <w:t>по учету рисков для здоровья (неадекватных нагрузок и использования биостимуляторов);</w:t>
      </w:r>
    </w:p>
    <w:p w:rsidR="00BB6014" w:rsidRDefault="00BB6014" w:rsidP="00BB6014">
      <w:pPr>
        <w:pStyle w:val="a8"/>
        <w:numPr>
          <w:ilvl w:val="0"/>
          <w:numId w:val="72"/>
        </w:numPr>
        <w:tabs>
          <w:tab w:val="clear" w:pos="454"/>
          <w:tab w:val="left" w:pos="1090"/>
        </w:tabs>
        <w:suppressAutoHyphens w:val="0"/>
        <w:spacing w:after="64"/>
        <w:ind w:left="20" w:right="20" w:firstLine="860"/>
        <w:jc w:val="both"/>
      </w:pPr>
      <w:r>
        <w:t>реализующих потребность в двигательной активности и ежедневных занятиях физической культурой;</w:t>
      </w:r>
    </w:p>
    <w:p w:rsidR="00BB6014" w:rsidRDefault="00BB6014" w:rsidP="00BB6014">
      <w:pPr>
        <w:pStyle w:val="a8"/>
        <w:ind w:left="20" w:right="20" w:firstLine="860"/>
        <w:jc w:val="both"/>
      </w:pPr>
      <w:r>
        <w:t>-осознанного выбора индивидуальные программы двигательной актив</w:t>
      </w:r>
      <w:r>
        <w:softHyphen/>
        <w:t>ности, включающие малые виды физкультуры (зарядка) и регулярные занятия;</w:t>
      </w:r>
    </w:p>
    <w:p w:rsidR="00BB6014" w:rsidRDefault="00BB6014" w:rsidP="00BB6014">
      <w:pPr>
        <w:pStyle w:val="a8"/>
        <w:numPr>
          <w:ilvl w:val="0"/>
          <w:numId w:val="72"/>
        </w:numPr>
        <w:tabs>
          <w:tab w:val="clear" w:pos="454"/>
          <w:tab w:val="left" w:pos="1143"/>
        </w:tabs>
        <w:suppressAutoHyphens w:val="0"/>
        <w:spacing w:after="60"/>
        <w:ind w:left="20" w:right="20" w:firstLine="860"/>
        <w:jc w:val="both"/>
      </w:pPr>
      <w:r>
        <w:t>по оценке собственного функционального состояния (</w:t>
      </w:r>
      <w:r>
        <w:rPr>
          <w:b/>
        </w:rPr>
        <w:t>напряжения, утомления, переутомления)</w:t>
      </w:r>
      <w:r>
        <w:t xml:space="preserve"> по субъективным показателям </w:t>
      </w:r>
      <w:r>
        <w:rPr>
          <w:b/>
        </w:rPr>
        <w:t>(пульс, дыхание, со</w:t>
      </w:r>
      <w:r>
        <w:rPr>
          <w:b/>
        </w:rPr>
        <w:softHyphen/>
        <w:t>стояние кожных покровов)</w:t>
      </w:r>
      <w:r>
        <w:t xml:space="preserve"> с учетом собственных индивидуальных особенно</w:t>
      </w:r>
      <w:r>
        <w:softHyphen/>
        <w:t>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w:t>
      </w:r>
      <w:r>
        <w:softHyphen/>
        <w:t>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обу</w:t>
      </w:r>
      <w:r>
        <w:softHyphen/>
        <w:t>чающиеся получают представления о возможностях управления своим физиче</w:t>
      </w:r>
      <w:r>
        <w:softHyphen/>
        <w:t>ским и психологическим состоянием без использования медикаментозных и тонизирующих средств);</w:t>
      </w:r>
    </w:p>
    <w:p w:rsidR="00BB6014" w:rsidRDefault="00BB6014" w:rsidP="00BB6014">
      <w:pPr>
        <w:pStyle w:val="a8"/>
        <w:spacing w:after="56"/>
        <w:ind w:left="20" w:right="20" w:firstLine="860"/>
        <w:jc w:val="both"/>
      </w:pPr>
      <w:r>
        <w:t>- по организации рационального питания как важной составляющей ча</w:t>
      </w:r>
      <w:r>
        <w:softHyphen/>
        <w:t>сти здорового образа жизни (правила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w:t>
      </w:r>
      <w:r>
        <w:softHyphen/>
        <w:t>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по самостоятельной оценке и контролю своего рациона питания с точки зрения его адекватности и соответствия образу жизни (учебной и внеучебной нагрузке).</w:t>
      </w:r>
    </w:p>
    <w:p w:rsidR="00BB6014" w:rsidRDefault="00BB6014" w:rsidP="00BB6014">
      <w:pPr>
        <w:pStyle w:val="a8"/>
        <w:ind w:left="20" w:right="20" w:firstLine="860"/>
        <w:jc w:val="both"/>
      </w:pPr>
      <w:r>
        <w:t>Обеспечение благополучия обучающихся в жизни школы направлено также на профилактику разного рода зависимостей, развитие представлений подростков о ценности здоровья, важности и необходимости бережного отно</w:t>
      </w:r>
      <w:r>
        <w:softHyphen/>
        <w:t>шения к нему; расширение знаний обучающихся о правилах здорового образа жизни, воспитание готовности соблюдать эти правила; формирование адекват</w:t>
      </w:r>
      <w:r>
        <w:softHyphen/>
        <w:t>ной самооценки, развитие навыков регуляции своего поведения, эмоционально</w:t>
      </w:r>
      <w:r>
        <w:softHyphen/>
        <w:t>го состояния; формирование умений оценивать ситуацию и противостоять негативному давлению со стороны окружающих; формирование представле</w:t>
      </w:r>
      <w:r>
        <w:softHyphen/>
        <w:t>ний о наркотизации как поведении, опасном для здоровья, о неизбежных нега</w:t>
      </w:r>
      <w:r>
        <w:softHyphen/>
        <w:t>тивных последствиях наркотизации для творческих, интеллектуальных способ</w:t>
      </w:r>
      <w:r>
        <w:softHyphen/>
        <w:t>ностей человека, возможности самореализации, достижения социального успе</w:t>
      </w:r>
      <w:r>
        <w:softHyphen/>
        <w:t>ха;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w:t>
      </w:r>
    </w:p>
    <w:p w:rsidR="00BB6014" w:rsidRDefault="00BB6014" w:rsidP="00BB6014">
      <w:pPr>
        <w:pStyle w:val="a8"/>
        <w:spacing w:after="228"/>
        <w:ind w:right="20" w:firstLine="860"/>
        <w:jc w:val="both"/>
      </w:pPr>
      <w:r>
        <w:lastRenderedPageBreak/>
        <w:t xml:space="preserve">План работы по обеспечению благополучия обучающихся разрабатывают педагоги по поручению администрации </w:t>
      </w:r>
      <w:r>
        <w:rPr>
          <w:b/>
        </w:rPr>
        <w:t>ОУ</w:t>
      </w:r>
      <w:r>
        <w:t>.</w:t>
      </w:r>
    </w:p>
    <w:p w:rsidR="00BB6014" w:rsidRDefault="00BB6014" w:rsidP="00BB6014">
      <w:pPr>
        <w:pStyle w:val="121"/>
        <w:keepNext/>
        <w:keepLines/>
        <w:shd w:val="clear" w:color="auto" w:fill="auto"/>
        <w:spacing w:before="0" w:after="0" w:line="240" w:lineRule="auto"/>
        <w:rPr>
          <w:rFonts w:ascii="Times New Roman" w:hAnsi="Times New Roman" w:cs="Times New Roman"/>
          <w:sz w:val="24"/>
          <w:szCs w:val="24"/>
        </w:rPr>
      </w:pPr>
      <w:r>
        <w:rPr>
          <w:rFonts w:ascii="Times New Roman" w:hAnsi="Times New Roman" w:cs="Times New Roman"/>
          <w:sz w:val="24"/>
          <w:szCs w:val="24"/>
        </w:rPr>
        <w:t>Организационное обеспечение учебной деятельности обучающихся -</w:t>
      </w:r>
    </w:p>
    <w:p w:rsidR="00BB6014" w:rsidRDefault="00BB6014" w:rsidP="00BB6014">
      <w:pPr>
        <w:pStyle w:val="a8"/>
        <w:spacing w:after="56"/>
        <w:ind w:right="20"/>
        <w:jc w:val="both"/>
      </w:pPr>
      <w:r>
        <w:t>совокупность мер, направленных на оптимальное использование трудовых, ин</w:t>
      </w:r>
      <w:r>
        <w:softHyphen/>
        <w:t>формационных, социально-психологических, коммуникативных и других ре</w:t>
      </w:r>
      <w:r>
        <w:softHyphen/>
        <w:t>сурсов для достижения обучающимися максимально возможных результатов в учебно-познавательной деятельности.</w:t>
      </w:r>
    </w:p>
    <w:p w:rsidR="00BB6014" w:rsidRDefault="00BB6014" w:rsidP="00BB6014">
      <w:pPr>
        <w:pStyle w:val="a8"/>
        <w:spacing w:after="64"/>
        <w:ind w:right="20" w:firstLine="860"/>
        <w:jc w:val="both"/>
      </w:pPr>
      <w:r>
        <w:t>Организационное обеспечение учебной деятельности обучающихся включает:</w:t>
      </w:r>
    </w:p>
    <w:p w:rsidR="00BB6014" w:rsidRDefault="00BB6014" w:rsidP="00BB6014">
      <w:pPr>
        <w:pStyle w:val="a8"/>
        <w:numPr>
          <w:ilvl w:val="0"/>
          <w:numId w:val="72"/>
        </w:numPr>
        <w:tabs>
          <w:tab w:val="clear" w:pos="454"/>
          <w:tab w:val="left" w:pos="1080"/>
        </w:tabs>
        <w:suppressAutoHyphens w:val="0"/>
        <w:spacing w:after="60"/>
        <w:ind w:right="20" w:firstLine="860"/>
        <w:jc w:val="both"/>
        <w:rPr>
          <w:b/>
        </w:rPr>
      </w:pPr>
      <w:r>
        <w:t xml:space="preserve">проведение учебных собраний - собраний по организации учебного процесса </w:t>
      </w:r>
      <w:r>
        <w:rPr>
          <w:b/>
        </w:rPr>
        <w:t>(периодических, стартовых и итоговых);</w:t>
      </w:r>
    </w:p>
    <w:p w:rsidR="00BB6014" w:rsidRDefault="00BB6014" w:rsidP="00BB6014">
      <w:pPr>
        <w:pStyle w:val="a8"/>
        <w:numPr>
          <w:ilvl w:val="0"/>
          <w:numId w:val="72"/>
        </w:numPr>
        <w:tabs>
          <w:tab w:val="clear" w:pos="454"/>
          <w:tab w:val="left" w:pos="1037"/>
        </w:tabs>
        <w:suppressAutoHyphens w:val="0"/>
        <w:spacing w:after="0"/>
        <w:ind w:right="20" w:firstLine="860"/>
        <w:jc w:val="both"/>
        <w:rPr>
          <w:b/>
        </w:rPr>
      </w:pPr>
      <w:r>
        <w:t xml:space="preserve">оформление учебной документации </w:t>
      </w:r>
      <w:r>
        <w:rPr>
          <w:b/>
        </w:rPr>
        <w:t>(в том числе электронные дневники обучающихся);</w:t>
      </w:r>
    </w:p>
    <w:p w:rsidR="00BB6014" w:rsidRDefault="00BB6014" w:rsidP="00BB6014">
      <w:pPr>
        <w:pStyle w:val="a8"/>
        <w:numPr>
          <w:ilvl w:val="0"/>
          <w:numId w:val="72"/>
        </w:numPr>
        <w:tabs>
          <w:tab w:val="clear" w:pos="454"/>
          <w:tab w:val="left" w:pos="1066"/>
        </w:tabs>
        <w:suppressAutoHyphens w:val="0"/>
        <w:spacing w:after="68"/>
        <w:ind w:left="20" w:right="20" w:firstLine="860"/>
        <w:jc w:val="both"/>
      </w:pPr>
      <w:r>
        <w:t>организацию взаимодействия с учителями - предметниками и педаго</w:t>
      </w:r>
      <w:r>
        <w:softHyphen/>
        <w:t>гами дополнительного образования;</w:t>
      </w:r>
    </w:p>
    <w:p w:rsidR="00BB6014" w:rsidRDefault="00BB6014" w:rsidP="00BB6014">
      <w:pPr>
        <w:pStyle w:val="a8"/>
        <w:numPr>
          <w:ilvl w:val="0"/>
          <w:numId w:val="72"/>
        </w:numPr>
        <w:tabs>
          <w:tab w:val="clear" w:pos="454"/>
          <w:tab w:val="left" w:pos="1095"/>
        </w:tabs>
        <w:suppressAutoHyphens w:val="0"/>
        <w:spacing w:after="60"/>
        <w:ind w:left="20" w:right="20" w:firstLine="860"/>
        <w:jc w:val="both"/>
        <w:rPr>
          <w:b/>
        </w:rPr>
      </w:pPr>
      <w:r>
        <w:t xml:space="preserve">содействие дифференциации обучения по предметам школьной про- граммы </w:t>
      </w:r>
      <w:r>
        <w:rPr>
          <w:b/>
        </w:rPr>
        <w:t>(организация учебной деятельности одаренных школьников, учащихся, имеющих трудности в обучении и т.п.).</w:t>
      </w:r>
    </w:p>
    <w:p w:rsidR="00BB6014" w:rsidRDefault="00BB6014" w:rsidP="00BB6014">
      <w:pPr>
        <w:pStyle w:val="a8"/>
        <w:ind w:left="20" w:right="20" w:firstLine="860"/>
        <w:jc w:val="both"/>
      </w:pPr>
      <w:r>
        <w:t xml:space="preserve">План работы по организационному обеспечению учебной деятельности обучающихся разрабатывают педагоги по поручению администрации </w:t>
      </w:r>
      <w:r>
        <w:rPr>
          <w:b/>
        </w:rPr>
        <w:t>ОУ.</w:t>
      </w:r>
    </w:p>
    <w:p w:rsidR="00BB6014" w:rsidRDefault="00BB6014" w:rsidP="00BB6014">
      <w:pPr>
        <w:pStyle w:val="a8"/>
        <w:ind w:left="20" w:right="20" w:firstLine="860"/>
        <w:jc w:val="both"/>
      </w:pPr>
      <w:r>
        <w:rPr>
          <w:rStyle w:val="1f9"/>
          <w:sz w:val="24"/>
          <w:szCs w:val="24"/>
        </w:rPr>
        <w:t>Педагогическая поддержка обучающихся</w:t>
      </w:r>
      <w:r>
        <w:t xml:space="preserve"> направлена на создание условий для саморазвития школьника (самопознания, самоопределения, саморе</w:t>
      </w:r>
      <w:r>
        <w:softHyphen/>
        <w:t>ализации, самосовершенствования, развитие мотивации и способности к духов</w:t>
      </w:r>
      <w:r>
        <w:softHyphen/>
        <w:t>но-нравственному самосовершенствованию; формирование позитивной само</w:t>
      </w:r>
      <w:r>
        <w:softHyphen/>
        <w:t>оценки, самоуважения, конструктивных способов самореализации</w:t>
      </w:r>
      <w:r>
        <w:rPr>
          <w:b/>
        </w:rPr>
        <w:t xml:space="preserve">). </w:t>
      </w:r>
      <w:r>
        <w:t>Предметом педагогической поддержки, становится процесс совместного с ребёнком опре</w:t>
      </w:r>
      <w:r>
        <w:softHyphen/>
        <w:t>деления его собственных интересов, целей, возможностей и путей преодоления препятствий (проблем), мешающих ему сохранить своё человеческое достоин</w:t>
      </w:r>
      <w:r>
        <w:softHyphen/>
        <w:t>ство и самостоятельно достигать желаемых результатов в обучении, самовос</w:t>
      </w:r>
      <w:r>
        <w:softHyphen/>
        <w:t>питании, общении, здоровом образе жизни.</w:t>
      </w:r>
    </w:p>
    <w:p w:rsidR="00BB6014" w:rsidRDefault="00BB6014" w:rsidP="00BB6014">
      <w:pPr>
        <w:pStyle w:val="a8"/>
        <w:ind w:left="20" w:right="20" w:firstLine="860"/>
        <w:jc w:val="both"/>
      </w:pPr>
      <w:r>
        <w:t>(Педагогическая поддержка социализации обучающихся предполагает психолого-педагогическое консультирование - идентификация проблемной си</w:t>
      </w:r>
      <w:r>
        <w:softHyphen/>
        <w:t>туации школьника, определение доступных ресурсов и способов их использова</w:t>
      </w:r>
      <w:r>
        <w:softHyphen/>
        <w:t>ния обучающимся для самостоятельного преодоления имеющихся трудностей; целью консультирования является создание у школьника представлений об аль</w:t>
      </w:r>
      <w:r>
        <w:softHyphen/>
        <w:t>тернативных вариантах действий в конкретной проблемной ситуации).</w:t>
      </w:r>
    </w:p>
    <w:p w:rsidR="00BB6014" w:rsidRDefault="00BB6014" w:rsidP="00BB6014">
      <w:pPr>
        <w:pStyle w:val="a8"/>
        <w:ind w:left="20" w:right="20" w:firstLine="860"/>
        <w:jc w:val="both"/>
      </w:pPr>
      <w:r>
        <w:t>В про</w:t>
      </w:r>
      <w:r>
        <w:softHyphen/>
        <w:t>цессе консультирования решаются три группы задач:</w:t>
      </w:r>
    </w:p>
    <w:p w:rsidR="00BB6014" w:rsidRDefault="00BB6014" w:rsidP="00BB6014">
      <w:pPr>
        <w:pStyle w:val="a8"/>
        <w:spacing w:after="0"/>
        <w:ind w:left="20" w:right="20" w:firstLine="860"/>
        <w:jc w:val="both"/>
      </w:pPr>
      <w:r>
        <w:t>1) эмоционально-волевой поддержки обучающегося (повышение уве</w:t>
      </w:r>
      <w:r>
        <w:softHyphen/>
        <w:t>ренности школьника в себе, своих силах, убежденности в возможности преодо</w:t>
      </w:r>
      <w:r>
        <w:softHyphen/>
        <w:t>леть трудности);</w:t>
      </w:r>
    </w:p>
    <w:p w:rsidR="00BB6014" w:rsidRDefault="00BB6014" w:rsidP="00BB6014">
      <w:pPr>
        <w:pStyle w:val="a8"/>
        <w:numPr>
          <w:ilvl w:val="0"/>
          <w:numId w:val="73"/>
        </w:numPr>
        <w:tabs>
          <w:tab w:val="clear" w:pos="454"/>
          <w:tab w:val="left" w:pos="1201"/>
        </w:tabs>
        <w:suppressAutoHyphens w:val="0"/>
        <w:spacing w:after="64"/>
        <w:ind w:left="20" w:right="20" w:firstLine="860"/>
        <w:jc w:val="both"/>
      </w:pPr>
      <w:r>
        <w:t>информационной поддержки обучающегося (обеспечение школьника сведениями, необходимыми для разрешения проблемной ситуации);</w:t>
      </w:r>
    </w:p>
    <w:p w:rsidR="00BB6014" w:rsidRDefault="00BB6014" w:rsidP="00BB6014">
      <w:pPr>
        <w:pStyle w:val="a8"/>
        <w:numPr>
          <w:ilvl w:val="0"/>
          <w:numId w:val="73"/>
        </w:numPr>
        <w:tabs>
          <w:tab w:val="clear" w:pos="454"/>
          <w:tab w:val="left" w:pos="1206"/>
        </w:tabs>
        <w:suppressAutoHyphens w:val="0"/>
        <w:spacing w:after="64"/>
        <w:ind w:left="20" w:right="20" w:firstLine="860"/>
        <w:jc w:val="both"/>
      </w:pPr>
      <w:r>
        <w:t>интеллектуальной поддержки социализации (содействие в осознании школьником собственной проблемной ситуации, в том числе и в самоопределе</w:t>
      </w:r>
      <w:r>
        <w:softHyphen/>
        <w:t>нии относительно вариантов получения образования).</w:t>
      </w:r>
    </w:p>
    <w:p w:rsidR="00BB6014" w:rsidRDefault="00BB6014" w:rsidP="00BB6014">
      <w:pPr>
        <w:pStyle w:val="a8"/>
        <w:spacing w:after="56"/>
        <w:ind w:left="20" w:right="20" w:firstLine="860"/>
        <w:jc w:val="both"/>
      </w:pPr>
      <w:r>
        <w:t>При осуществлении педагогической поддержки социализации обучаю</w:t>
      </w:r>
      <w:r>
        <w:softHyphen/>
        <w:t>щихся используются:</w:t>
      </w:r>
    </w:p>
    <w:p w:rsidR="00BB6014" w:rsidRDefault="00BB6014" w:rsidP="00BB6014">
      <w:pPr>
        <w:pStyle w:val="a8"/>
        <w:numPr>
          <w:ilvl w:val="0"/>
          <w:numId w:val="72"/>
        </w:numPr>
        <w:tabs>
          <w:tab w:val="clear" w:pos="454"/>
          <w:tab w:val="left" w:pos="1052"/>
        </w:tabs>
        <w:suppressAutoHyphens w:val="0"/>
        <w:spacing w:after="60"/>
        <w:ind w:left="20" w:right="20" w:firstLine="860"/>
        <w:jc w:val="both"/>
      </w:pPr>
      <w:r>
        <w:t>метод организации развивающих ситуаций (педагог осуществляет под</w:t>
      </w:r>
      <w:r>
        <w:softHyphen/>
        <w:t>держку в решении ребенком значимой для него проблемной ситуации, может управлять как отдельными элементами существующих ситуаций, так и органи</w:t>
      </w:r>
      <w:r>
        <w:softHyphen/>
        <w:t>зовывать их специально);</w:t>
      </w:r>
    </w:p>
    <w:p w:rsidR="00BB6014" w:rsidRDefault="00BB6014" w:rsidP="00BB6014">
      <w:pPr>
        <w:pStyle w:val="a8"/>
        <w:numPr>
          <w:ilvl w:val="0"/>
          <w:numId w:val="72"/>
        </w:numPr>
        <w:tabs>
          <w:tab w:val="clear" w:pos="454"/>
          <w:tab w:val="left" w:pos="1153"/>
        </w:tabs>
        <w:suppressAutoHyphens w:val="0"/>
        <w:spacing w:after="60"/>
        <w:ind w:left="20" w:right="20" w:firstLine="860"/>
        <w:jc w:val="both"/>
      </w:pPr>
      <w:r>
        <w:lastRenderedPageBreak/>
        <w:t>ситуационно-ролевые игры (позволяют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ребенком задач своей жизнедеятельности).</w:t>
      </w:r>
    </w:p>
    <w:p w:rsidR="00BB6014" w:rsidRDefault="00BB6014" w:rsidP="00BB6014">
      <w:pPr>
        <w:pStyle w:val="a8"/>
        <w:spacing w:after="0"/>
        <w:ind w:left="20" w:right="20" w:firstLine="860"/>
        <w:jc w:val="both"/>
      </w:pPr>
      <w:r>
        <w:t>План работы по педагогической поддержке социализации обучающихся разрабатывают педагоги по поручению администрации ОО.</w:t>
      </w:r>
    </w:p>
    <w:p w:rsidR="00BB6014" w:rsidRDefault="00BB6014" w:rsidP="00BB6014">
      <w:pPr>
        <w:pStyle w:val="a8"/>
        <w:pageBreakBefore/>
        <w:spacing w:after="0"/>
      </w:pPr>
    </w:p>
    <w:p w:rsidR="00BB6014" w:rsidRDefault="00BB6014" w:rsidP="00BB6014">
      <w:pPr>
        <w:pStyle w:val="a0"/>
        <w:spacing w:line="360" w:lineRule="atLeast"/>
        <w:ind w:firstLine="709"/>
        <w:jc w:val="center"/>
        <w:rPr>
          <w:b/>
          <w:lang w:val="ru-RU"/>
        </w:rPr>
      </w:pPr>
      <w:r>
        <w:rPr>
          <w:b/>
          <w:lang w:val="ru-RU"/>
        </w:rPr>
        <w:t>3.4. Система условий реализации основной образовательной программы основного общего образования  МОБУ  СОШ с. Ермекеево</w:t>
      </w:r>
    </w:p>
    <w:p w:rsidR="00BB6014" w:rsidRDefault="00BB6014" w:rsidP="00BB6014">
      <w:pPr>
        <w:pStyle w:val="a8"/>
        <w:ind w:left="20" w:right="20" w:firstLine="720"/>
        <w:jc w:val="both"/>
      </w:pPr>
      <w:r>
        <w:t>Интегративным результатом выполнения требований к условиям реализации основной образовательной программы МОБУ СОШ с.Ермекеево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BB6014" w:rsidRDefault="00BB6014" w:rsidP="00BB6014">
      <w:pPr>
        <w:pStyle w:val="1c"/>
        <w:keepNext/>
        <w:keepLines/>
        <w:shd w:val="clear" w:color="auto" w:fill="auto"/>
        <w:ind w:firstLine="708"/>
        <w:rPr>
          <w:b w:val="0"/>
          <w:bCs w:val="0"/>
          <w:i w:val="0"/>
          <w:color w:val="auto"/>
          <w:sz w:val="24"/>
          <w:szCs w:val="24"/>
        </w:rPr>
      </w:pPr>
      <w:r>
        <w:rPr>
          <w:b w:val="0"/>
          <w:bCs w:val="0"/>
          <w:i w:val="0"/>
          <w:color w:val="auto"/>
          <w:sz w:val="24"/>
          <w:szCs w:val="24"/>
        </w:rPr>
        <w:t>Созданные в</w:t>
      </w:r>
      <w:r>
        <w:rPr>
          <w:rFonts w:ascii="Calibri" w:eastAsia="Calibri" w:hAnsi="Calibri"/>
          <w:b w:val="0"/>
          <w:bCs w:val="0"/>
          <w:i w:val="0"/>
          <w:iCs w:val="0"/>
          <w:color w:val="auto"/>
          <w:sz w:val="22"/>
          <w:szCs w:val="22"/>
          <w:lang w:eastAsia="en-US"/>
        </w:rPr>
        <w:t xml:space="preserve"> </w:t>
      </w:r>
      <w:r>
        <w:rPr>
          <w:b w:val="0"/>
          <w:bCs w:val="0"/>
          <w:i w:val="0"/>
          <w:color w:val="auto"/>
          <w:sz w:val="24"/>
          <w:szCs w:val="24"/>
        </w:rPr>
        <w:t>МОБУ СОШ с. Ермекеево,  реализующей основную образовательную программу основного общего образования, условия:</w:t>
      </w:r>
    </w:p>
    <w:p w:rsidR="00BB6014" w:rsidRDefault="00BB6014" w:rsidP="00BB6014">
      <w:pPr>
        <w:pStyle w:val="a8"/>
        <w:numPr>
          <w:ilvl w:val="0"/>
          <w:numId w:val="74"/>
        </w:numPr>
        <w:tabs>
          <w:tab w:val="clear" w:pos="454"/>
          <w:tab w:val="left" w:pos="1009"/>
        </w:tabs>
        <w:suppressAutoHyphens w:val="0"/>
        <w:spacing w:after="0" w:line="480" w:lineRule="exact"/>
        <w:ind w:left="20" w:firstLine="720"/>
        <w:jc w:val="both"/>
      </w:pPr>
      <w:r>
        <w:t>соответствуют требованиям ФГОС;</w:t>
      </w:r>
    </w:p>
    <w:p w:rsidR="00BB6014" w:rsidRDefault="00BB6014" w:rsidP="00BB6014">
      <w:pPr>
        <w:pStyle w:val="a8"/>
        <w:numPr>
          <w:ilvl w:val="0"/>
          <w:numId w:val="74"/>
        </w:numPr>
        <w:tabs>
          <w:tab w:val="clear" w:pos="454"/>
          <w:tab w:val="left" w:pos="1023"/>
        </w:tabs>
        <w:suppressAutoHyphens w:val="0"/>
        <w:spacing w:after="0" w:line="485" w:lineRule="exact"/>
        <w:ind w:left="20" w:right="20" w:firstLine="720"/>
        <w:jc w:val="both"/>
      </w:pPr>
      <w:r>
        <w:t>обеспечивают достижение планируемых результатов освоения основной образовательной программы общеобразовательной организации и реализацию предусмотренных в ней образовательных программ;</w:t>
      </w:r>
    </w:p>
    <w:p w:rsidR="00BB6014" w:rsidRDefault="00BB6014" w:rsidP="00BB6014">
      <w:pPr>
        <w:pStyle w:val="a8"/>
        <w:numPr>
          <w:ilvl w:val="0"/>
          <w:numId w:val="74"/>
        </w:numPr>
        <w:tabs>
          <w:tab w:val="clear" w:pos="454"/>
          <w:tab w:val="left" w:pos="1009"/>
        </w:tabs>
        <w:suppressAutoHyphens w:val="0"/>
        <w:spacing w:after="0" w:line="485" w:lineRule="exact"/>
        <w:ind w:left="20" w:right="20" w:firstLine="720"/>
        <w:jc w:val="both"/>
      </w:pPr>
      <w:r>
        <w:t>учитывают особенности общеобразовательной организации, ее организационную структуру, запросы участников образовательных отношений  в основном общем образовании;</w:t>
      </w:r>
    </w:p>
    <w:p w:rsidR="00BB6014" w:rsidRDefault="00BB6014" w:rsidP="00BB6014">
      <w:pPr>
        <w:pStyle w:val="a8"/>
        <w:numPr>
          <w:ilvl w:val="0"/>
          <w:numId w:val="74"/>
        </w:numPr>
        <w:tabs>
          <w:tab w:val="clear" w:pos="454"/>
          <w:tab w:val="left" w:pos="1014"/>
        </w:tabs>
        <w:suppressAutoHyphens w:val="0"/>
        <w:spacing w:after="0" w:line="485" w:lineRule="exact"/>
        <w:ind w:left="20" w:right="20" w:firstLine="720"/>
        <w:jc w:val="both"/>
      </w:pPr>
      <w:r>
        <w:t>предоставляют возможность взаимодействия с социальными партнерами, использования ресурсов социума, в том числе и сетевого взаимодействия.</w:t>
      </w:r>
    </w:p>
    <w:p w:rsidR="00BB6014" w:rsidRDefault="00BB6014" w:rsidP="00BB6014">
      <w:pPr>
        <w:pStyle w:val="a8"/>
        <w:spacing w:line="485" w:lineRule="exact"/>
        <w:ind w:left="20" w:right="20" w:firstLine="720"/>
      </w:pPr>
      <w:r>
        <w:t>В соответствии с требованиями ФГОС раздел основной образовательной программы общеобразовательной образовательной организации, характеризующий систему условий, содержит:</w:t>
      </w:r>
    </w:p>
    <w:p w:rsidR="00BB6014" w:rsidRDefault="00BB6014" w:rsidP="00BB6014">
      <w:pPr>
        <w:pStyle w:val="a8"/>
        <w:numPr>
          <w:ilvl w:val="0"/>
          <w:numId w:val="74"/>
        </w:numPr>
        <w:tabs>
          <w:tab w:val="clear" w:pos="454"/>
          <w:tab w:val="left" w:pos="1023"/>
        </w:tabs>
        <w:suppressAutoHyphens w:val="0"/>
        <w:spacing w:after="0" w:line="485" w:lineRule="exact"/>
        <w:ind w:left="20" w:right="20" w:firstLine="720"/>
        <w:jc w:val="both"/>
      </w:pPr>
      <w:r>
        <w:t>описание кадровых, психолого-педагогических, финансово- экономических, материально-технических, информационно-методических условий и ресурсов;</w:t>
      </w:r>
    </w:p>
    <w:p w:rsidR="00BB6014" w:rsidRDefault="00BB6014" w:rsidP="00BB6014">
      <w:pPr>
        <w:pStyle w:val="a8"/>
        <w:numPr>
          <w:ilvl w:val="0"/>
          <w:numId w:val="74"/>
        </w:numPr>
        <w:tabs>
          <w:tab w:val="clear" w:pos="454"/>
          <w:tab w:val="left" w:pos="1018"/>
        </w:tabs>
        <w:suppressAutoHyphens w:val="0"/>
        <w:spacing w:after="0" w:line="485" w:lineRule="exact"/>
        <w:ind w:left="20" w:right="20" w:firstLine="720"/>
        <w:jc w:val="both"/>
      </w:pPr>
      <w: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МОБУ СОШ с.Ермекеево ;</w:t>
      </w:r>
    </w:p>
    <w:p w:rsidR="00BB6014" w:rsidRDefault="00BB6014" w:rsidP="00BB6014">
      <w:pPr>
        <w:pStyle w:val="a8"/>
        <w:numPr>
          <w:ilvl w:val="0"/>
          <w:numId w:val="74"/>
        </w:numPr>
        <w:tabs>
          <w:tab w:val="clear" w:pos="454"/>
          <w:tab w:val="left" w:pos="1004"/>
        </w:tabs>
        <w:suppressAutoHyphens w:val="0"/>
        <w:spacing w:after="0" w:line="485" w:lineRule="exact"/>
        <w:ind w:left="20" w:firstLine="720"/>
        <w:jc w:val="both"/>
      </w:pPr>
      <w:r>
        <w:t>механизмы достижения целевых ориентиров в системе условий;</w:t>
      </w:r>
    </w:p>
    <w:p w:rsidR="00BB6014" w:rsidRDefault="00BB6014" w:rsidP="00BB6014">
      <w:pPr>
        <w:pStyle w:val="a8"/>
        <w:numPr>
          <w:ilvl w:val="0"/>
          <w:numId w:val="74"/>
        </w:numPr>
        <w:tabs>
          <w:tab w:val="clear" w:pos="454"/>
          <w:tab w:val="left" w:pos="1014"/>
        </w:tabs>
        <w:suppressAutoHyphens w:val="0"/>
        <w:spacing w:after="0" w:line="485" w:lineRule="exact"/>
        <w:ind w:left="20" w:right="20" w:firstLine="720"/>
        <w:jc w:val="both"/>
      </w:pPr>
      <w:r>
        <w:t xml:space="preserve">сетевой график </w:t>
      </w:r>
      <w:r>
        <w:rPr>
          <w:b/>
          <w:bCs/>
        </w:rPr>
        <w:t>(дорожную карту)</w:t>
      </w:r>
      <w:r>
        <w:t xml:space="preserve"> по формированию необходимой системы условий;</w:t>
      </w:r>
    </w:p>
    <w:p w:rsidR="00BB6014" w:rsidRDefault="00BB6014" w:rsidP="00BB6014">
      <w:pPr>
        <w:pStyle w:val="a8"/>
        <w:numPr>
          <w:ilvl w:val="0"/>
          <w:numId w:val="74"/>
        </w:numPr>
        <w:tabs>
          <w:tab w:val="clear" w:pos="454"/>
          <w:tab w:val="left" w:pos="1009"/>
        </w:tabs>
        <w:suppressAutoHyphens w:val="0"/>
        <w:spacing w:after="0" w:line="270" w:lineRule="exact"/>
        <w:ind w:left="20" w:firstLine="720"/>
        <w:jc w:val="both"/>
      </w:pPr>
      <w:r>
        <w:t>систему оценки условий.</w:t>
      </w:r>
    </w:p>
    <w:p w:rsidR="00BB6014" w:rsidRDefault="00BB6014" w:rsidP="00BB6014">
      <w:pPr>
        <w:pStyle w:val="a8"/>
        <w:spacing w:line="485" w:lineRule="exact"/>
        <w:ind w:left="20" w:right="20" w:firstLine="720"/>
      </w:pPr>
      <w:r>
        <w:lastRenderedPageBreak/>
        <w:t>Система условий реализации основной образовательной программы МОБУ СОШ с.Ермекеево  базируется на результатах проведенной в ходе разработки программы комплексной аналитико-обобщающей и прогностической работы, включающей:</w:t>
      </w:r>
    </w:p>
    <w:p w:rsidR="00BB6014" w:rsidRDefault="00BB6014" w:rsidP="00BB6014">
      <w:pPr>
        <w:pStyle w:val="a8"/>
        <w:numPr>
          <w:ilvl w:val="0"/>
          <w:numId w:val="74"/>
        </w:numPr>
        <w:tabs>
          <w:tab w:val="clear" w:pos="454"/>
          <w:tab w:val="left" w:pos="1023"/>
        </w:tabs>
        <w:suppressAutoHyphens w:val="0"/>
        <w:spacing w:after="0" w:line="485" w:lineRule="exact"/>
        <w:ind w:left="20" w:right="20" w:firstLine="720"/>
        <w:jc w:val="both"/>
      </w:pPr>
      <w:r>
        <w:t>анализ имеющихся в</w:t>
      </w:r>
      <w:r>
        <w:rPr>
          <w:rFonts w:ascii="Calibri" w:eastAsia="Calibri" w:hAnsi="Calibri"/>
          <w:sz w:val="22"/>
          <w:szCs w:val="22"/>
          <w:lang w:eastAsia="en-US"/>
        </w:rPr>
        <w:t xml:space="preserve"> </w:t>
      </w:r>
      <w:r>
        <w:t>МОБУ СОШ с. Ермекеево условий и ресурсов реализации основной образовательной программы основного общего образования;</w:t>
      </w:r>
    </w:p>
    <w:p w:rsidR="00BB6014" w:rsidRDefault="00BB6014" w:rsidP="00BB6014">
      <w:pPr>
        <w:pStyle w:val="a8"/>
        <w:numPr>
          <w:ilvl w:val="0"/>
          <w:numId w:val="74"/>
        </w:numPr>
        <w:tabs>
          <w:tab w:val="clear" w:pos="454"/>
          <w:tab w:val="left" w:pos="1009"/>
        </w:tabs>
        <w:suppressAutoHyphens w:val="0"/>
        <w:spacing w:after="0" w:line="485" w:lineRule="exact"/>
        <w:ind w:left="20" w:right="20" w:firstLine="720"/>
        <w:jc w:val="both"/>
      </w:pPr>
      <w:r>
        <w:t>установление степени их соответствия требованиям ФГОС, а также целям и задачам основной образовательной программы</w:t>
      </w:r>
      <w:r>
        <w:rPr>
          <w:rFonts w:ascii="Calibri" w:eastAsia="Calibri" w:hAnsi="Calibri"/>
          <w:sz w:val="22"/>
          <w:szCs w:val="22"/>
          <w:lang w:eastAsia="en-US"/>
        </w:rPr>
        <w:t xml:space="preserve"> </w:t>
      </w:r>
      <w:r>
        <w:t>МОБУ СОШ с.Ермекеево  , сформированным с учетом потребностей всех участников образовательных отношений;</w:t>
      </w:r>
    </w:p>
    <w:p w:rsidR="00BB6014" w:rsidRDefault="00BB6014" w:rsidP="00BB6014">
      <w:pPr>
        <w:pStyle w:val="a8"/>
        <w:numPr>
          <w:ilvl w:val="0"/>
          <w:numId w:val="74"/>
        </w:numPr>
        <w:tabs>
          <w:tab w:val="clear" w:pos="454"/>
          <w:tab w:val="left" w:pos="1014"/>
        </w:tabs>
        <w:suppressAutoHyphens w:val="0"/>
        <w:spacing w:after="0" w:line="485" w:lineRule="exact"/>
        <w:ind w:left="20" w:right="20" w:firstLine="720"/>
        <w:jc w:val="both"/>
      </w:pPr>
      <w:r>
        <w:t>выявление проблемных зон и установление необходимых изменений в имеющихся условиях для приведения их в соответствие с требованиями ФГОС;</w:t>
      </w:r>
    </w:p>
    <w:p w:rsidR="00BB6014" w:rsidRDefault="00BB6014" w:rsidP="00BB6014">
      <w:pPr>
        <w:pStyle w:val="a8"/>
        <w:numPr>
          <w:ilvl w:val="0"/>
          <w:numId w:val="74"/>
        </w:numPr>
        <w:tabs>
          <w:tab w:val="clear" w:pos="454"/>
          <w:tab w:val="left" w:pos="1009"/>
        </w:tabs>
        <w:suppressAutoHyphens w:val="0"/>
        <w:spacing w:after="0" w:line="485" w:lineRule="exact"/>
        <w:ind w:left="20" w:right="20" w:firstLine="720"/>
        <w:jc w:val="both"/>
      </w:pPr>
      <w: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BB6014" w:rsidRDefault="00BB6014" w:rsidP="00BB6014">
      <w:pPr>
        <w:pStyle w:val="a8"/>
        <w:numPr>
          <w:ilvl w:val="0"/>
          <w:numId w:val="74"/>
        </w:numPr>
        <w:tabs>
          <w:tab w:val="clear" w:pos="454"/>
          <w:tab w:val="left" w:pos="1009"/>
        </w:tabs>
        <w:suppressAutoHyphens w:val="0"/>
        <w:spacing w:after="0" w:line="485" w:lineRule="exact"/>
        <w:ind w:left="20" w:right="20" w:firstLine="720"/>
        <w:jc w:val="both"/>
      </w:pPr>
      <w:r>
        <w:t>разработку сетевого графика (дорожной карты) создания необходимой системы условий;</w:t>
      </w:r>
    </w:p>
    <w:p w:rsidR="00BB6014" w:rsidRDefault="00BB6014" w:rsidP="00BB6014">
      <w:pPr>
        <w:pStyle w:val="a8"/>
        <w:numPr>
          <w:ilvl w:val="0"/>
          <w:numId w:val="74"/>
        </w:numPr>
        <w:tabs>
          <w:tab w:val="clear" w:pos="454"/>
          <w:tab w:val="left" w:pos="1014"/>
        </w:tabs>
        <w:suppressAutoHyphens w:val="0"/>
        <w:spacing w:after="413" w:line="485" w:lineRule="exact"/>
        <w:ind w:left="20" w:right="20" w:firstLine="720"/>
        <w:jc w:val="both"/>
      </w:pPr>
      <w:r>
        <w:t>разработку механизмов мониторинга, оценки и коррекции реализации промежуточных этапов разработанного графика (дорожной карты).</w:t>
      </w:r>
    </w:p>
    <w:p w:rsidR="00BB6014" w:rsidRDefault="00BB6014" w:rsidP="00BB6014">
      <w:pPr>
        <w:pStyle w:val="1c"/>
        <w:keepNext/>
        <w:keepLines/>
        <w:shd w:val="clear" w:color="auto" w:fill="auto"/>
        <w:spacing w:line="494" w:lineRule="exact"/>
        <w:jc w:val="center"/>
        <w:rPr>
          <w:i w:val="0"/>
          <w:color w:val="auto"/>
          <w:sz w:val="24"/>
          <w:szCs w:val="24"/>
        </w:rPr>
      </w:pPr>
      <w:r>
        <w:rPr>
          <w:i w:val="0"/>
          <w:color w:val="auto"/>
          <w:sz w:val="24"/>
          <w:szCs w:val="24"/>
        </w:rPr>
        <w:t>Описание кадровых условий реализации основной образовательной программы основного общего образования</w:t>
      </w:r>
      <w:r>
        <w:rPr>
          <w:rFonts w:ascii="Calibri" w:eastAsia="Calibri" w:hAnsi="Calibri"/>
          <w:b w:val="0"/>
          <w:bCs w:val="0"/>
          <w:i w:val="0"/>
          <w:iCs w:val="0"/>
          <w:color w:val="auto"/>
          <w:sz w:val="22"/>
          <w:szCs w:val="22"/>
          <w:lang w:eastAsia="en-US"/>
        </w:rPr>
        <w:t xml:space="preserve"> </w:t>
      </w:r>
      <w:r>
        <w:rPr>
          <w:i w:val="0"/>
          <w:color w:val="auto"/>
          <w:sz w:val="24"/>
          <w:szCs w:val="24"/>
        </w:rPr>
        <w:t>МОБУ СОШ с. Ермекеево  включает:</w:t>
      </w:r>
    </w:p>
    <w:p w:rsidR="00BB6014" w:rsidRDefault="00BB6014" w:rsidP="00BB6014">
      <w:pPr>
        <w:pStyle w:val="a0"/>
        <w:ind w:firstLine="454"/>
        <w:jc w:val="both"/>
        <w:rPr>
          <w:lang w:val="ru-RU"/>
        </w:rPr>
      </w:pPr>
      <w:r>
        <w:rPr>
          <w:rStyle w:val="maintext1"/>
          <w:lang w:val="ru-RU"/>
        </w:rP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Опубликован 20</w:t>
      </w:r>
      <w:r>
        <w:rPr>
          <w:rStyle w:val="maintext1"/>
        </w:rPr>
        <w:t> </w:t>
      </w:r>
      <w:r>
        <w:rPr>
          <w:rStyle w:val="maintext1"/>
          <w:lang w:val="ru-RU"/>
        </w:rPr>
        <w:t>октября 2010</w:t>
      </w:r>
      <w:r>
        <w:rPr>
          <w:rStyle w:val="maintext1"/>
        </w:rPr>
        <w:t> </w:t>
      </w:r>
      <w:r>
        <w:rPr>
          <w:rStyle w:val="maintext1"/>
          <w:lang w:val="ru-RU"/>
        </w:rPr>
        <w:t>г. Вступил в силу 31</w:t>
      </w:r>
      <w:r>
        <w:rPr>
          <w:rStyle w:val="maintext1"/>
        </w:rPr>
        <w:t> </w:t>
      </w:r>
      <w:r>
        <w:rPr>
          <w:rStyle w:val="maintext1"/>
          <w:lang w:val="ru-RU"/>
        </w:rPr>
        <w:t>октября 2010</w:t>
      </w:r>
      <w:r>
        <w:rPr>
          <w:rStyle w:val="maintext1"/>
        </w:rPr>
        <w:t> </w:t>
      </w:r>
      <w:r>
        <w:rPr>
          <w:rStyle w:val="maintext1"/>
          <w:lang w:val="ru-RU"/>
        </w:rPr>
        <w:t>г. Зарегистрирован в Минюсте РФ 6 октября 2010 г. Регистрационный № 18638</w:t>
      </w:r>
      <w:r>
        <w:rPr>
          <w:lang w:val="ru-RU"/>
        </w:rPr>
        <w:t>.</w:t>
      </w:r>
    </w:p>
    <w:p w:rsidR="00BB6014" w:rsidRDefault="00BB6014" w:rsidP="00BB6014">
      <w:pPr>
        <w:pStyle w:val="a8"/>
        <w:numPr>
          <w:ilvl w:val="0"/>
          <w:numId w:val="74"/>
        </w:numPr>
        <w:tabs>
          <w:tab w:val="clear" w:pos="454"/>
          <w:tab w:val="left" w:pos="999"/>
        </w:tabs>
        <w:suppressAutoHyphens w:val="0"/>
        <w:spacing w:after="0" w:line="494" w:lineRule="exact"/>
        <w:ind w:left="20" w:firstLine="720"/>
        <w:jc w:val="both"/>
      </w:pPr>
      <w:r>
        <w:t xml:space="preserve">характеристику укомплектованность </w:t>
      </w:r>
      <w:r>
        <w:rPr>
          <w:rFonts w:ascii="Calibri" w:eastAsia="Calibri" w:hAnsi="Calibri"/>
          <w:sz w:val="22"/>
          <w:szCs w:val="22"/>
          <w:lang w:eastAsia="en-US"/>
        </w:rPr>
        <w:t xml:space="preserve"> </w:t>
      </w:r>
      <w:r>
        <w:t>МОБУ СОШ с. Ермекеево и ;</w:t>
      </w:r>
    </w:p>
    <w:p w:rsidR="00BB6014" w:rsidRDefault="00BB6014" w:rsidP="00BB6014">
      <w:pPr>
        <w:pStyle w:val="a8"/>
        <w:spacing w:line="270" w:lineRule="exact"/>
        <w:ind w:left="20"/>
      </w:pPr>
      <w:r>
        <w:t>описание уровня квалификации работников</w:t>
      </w:r>
      <w:r>
        <w:rPr>
          <w:rFonts w:ascii="Calibri" w:eastAsia="Calibri" w:hAnsi="Calibri"/>
          <w:sz w:val="22"/>
          <w:szCs w:val="22"/>
          <w:lang w:eastAsia="en-US"/>
        </w:rPr>
        <w:t xml:space="preserve"> </w:t>
      </w:r>
      <w:r>
        <w:t>МОБУ СОШ с.Ермекеево , их должностных обязанностей;</w:t>
      </w:r>
    </w:p>
    <w:p w:rsidR="00BB6014" w:rsidRDefault="00BB6014" w:rsidP="00BB6014">
      <w:pPr>
        <w:pStyle w:val="a8"/>
        <w:ind w:left="20" w:firstLine="720"/>
      </w:pPr>
      <w:r>
        <w:t>• описание реализуемой системы непрерывного профессионального развития и повышения квалификации педагогических работников.</w:t>
      </w:r>
    </w:p>
    <w:p w:rsidR="00BB6014" w:rsidRDefault="00BB6014" w:rsidP="00BB6014">
      <w:pPr>
        <w:pStyle w:val="a8"/>
        <w:ind w:left="20" w:firstLine="720"/>
        <w:jc w:val="both"/>
      </w:pPr>
      <w:r>
        <w:rPr>
          <w:rStyle w:val="afffff3"/>
          <w:sz w:val="24"/>
          <w:szCs w:val="24"/>
        </w:rPr>
        <w:t>Кадровое обеспечение.</w:t>
      </w:r>
      <w:r>
        <w:rPr>
          <w:rFonts w:ascii="Calibri" w:eastAsia="Calibri" w:hAnsi="Calibri"/>
          <w:sz w:val="22"/>
          <w:szCs w:val="22"/>
          <w:lang w:eastAsia="en-US"/>
        </w:rPr>
        <w:t xml:space="preserve"> </w:t>
      </w:r>
      <w:r>
        <w:rPr>
          <w:b/>
          <w:bCs/>
        </w:rPr>
        <w:t>МОБУ СОШ с. Ермекеево</w:t>
      </w:r>
      <w:r>
        <w:t xml:space="preserve">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BB6014" w:rsidRDefault="00BB6014" w:rsidP="00BB6014">
      <w:pPr>
        <w:pStyle w:val="a8"/>
        <w:ind w:left="20" w:firstLine="720"/>
        <w:jc w:val="both"/>
      </w:pPr>
      <w:r>
        <w:t xml:space="preserve">В соответствии </w:t>
      </w:r>
      <w:r>
        <w:rPr>
          <w:b/>
          <w:bCs/>
        </w:rPr>
        <w:t>с п. 22 ФГОС</w:t>
      </w:r>
      <w:r>
        <w:t xml:space="preserve"> требования к кадровым условиям включают в себя:</w:t>
      </w:r>
    </w:p>
    <w:p w:rsidR="00BB6014" w:rsidRDefault="00BB6014" w:rsidP="00BB6014">
      <w:pPr>
        <w:pStyle w:val="a8"/>
        <w:numPr>
          <w:ilvl w:val="0"/>
          <w:numId w:val="75"/>
        </w:numPr>
        <w:tabs>
          <w:tab w:val="clear" w:pos="454"/>
          <w:tab w:val="left" w:pos="1014"/>
        </w:tabs>
        <w:suppressAutoHyphens w:val="0"/>
        <w:spacing w:after="0" w:line="480" w:lineRule="exact"/>
        <w:ind w:left="20" w:firstLine="720"/>
        <w:jc w:val="both"/>
      </w:pPr>
      <w:r>
        <w:lastRenderedPageBreak/>
        <w:t>укомплектованность МОБУ СОШ с.Ермекеево педагогическими, руководящими и иными работниками;</w:t>
      </w:r>
    </w:p>
    <w:p w:rsidR="00BB6014" w:rsidRDefault="00BB6014" w:rsidP="00BB6014">
      <w:pPr>
        <w:pStyle w:val="a8"/>
        <w:numPr>
          <w:ilvl w:val="0"/>
          <w:numId w:val="75"/>
        </w:numPr>
        <w:tabs>
          <w:tab w:val="clear" w:pos="454"/>
          <w:tab w:val="left" w:pos="1004"/>
        </w:tabs>
        <w:suppressAutoHyphens w:val="0"/>
        <w:spacing w:after="0" w:line="480" w:lineRule="exact"/>
        <w:ind w:left="20" w:firstLine="720"/>
        <w:jc w:val="both"/>
      </w:pPr>
      <w:r>
        <w:t>уровень квалификации педагогических и иных работников</w:t>
      </w:r>
      <w:r>
        <w:rPr>
          <w:rFonts w:ascii="Calibri" w:eastAsia="Calibri" w:hAnsi="Calibri"/>
          <w:sz w:val="22"/>
          <w:szCs w:val="22"/>
          <w:lang w:eastAsia="en-US"/>
        </w:rPr>
        <w:t xml:space="preserve"> </w:t>
      </w:r>
      <w:r>
        <w:t>МОБУ СОШ с.Ермекеево ;</w:t>
      </w:r>
    </w:p>
    <w:p w:rsidR="00BB6014" w:rsidRDefault="00BB6014" w:rsidP="00BB6014">
      <w:pPr>
        <w:pStyle w:val="a8"/>
        <w:numPr>
          <w:ilvl w:val="0"/>
          <w:numId w:val="75"/>
        </w:numPr>
        <w:tabs>
          <w:tab w:val="clear" w:pos="454"/>
          <w:tab w:val="left" w:pos="1018"/>
        </w:tabs>
        <w:suppressAutoHyphens w:val="0"/>
        <w:spacing w:after="0" w:line="480" w:lineRule="exact"/>
        <w:ind w:left="20" w:firstLine="720"/>
        <w:jc w:val="both"/>
      </w:pPr>
      <w:r>
        <w:t>непрерывность профессионального развития педагогических работников</w:t>
      </w:r>
      <w:r>
        <w:rPr>
          <w:rFonts w:ascii="Calibri" w:eastAsia="Calibri" w:hAnsi="Calibri"/>
          <w:sz w:val="22"/>
          <w:szCs w:val="22"/>
          <w:lang w:eastAsia="en-US"/>
        </w:rPr>
        <w:t xml:space="preserve"> </w:t>
      </w:r>
      <w:r>
        <w:t>МОБУ СОШ с.Ермекеево , реализующей основную образовательную программу основного общего образования.</w:t>
      </w:r>
    </w:p>
    <w:p w:rsidR="00BB6014" w:rsidRDefault="00BB6014" w:rsidP="00BB6014">
      <w:pPr>
        <w:pStyle w:val="a8"/>
        <w:ind w:left="20" w:firstLine="720"/>
        <w:jc w:val="both"/>
      </w:pPr>
      <w: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МОБУ СОШ с.Ермекеево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BB6014" w:rsidRDefault="00BB6014" w:rsidP="00BB6014">
      <w:pPr>
        <w:pStyle w:val="a8"/>
        <w:ind w:left="20" w:firstLine="720"/>
        <w:jc w:val="both"/>
      </w:pPr>
      <w:r>
        <w:t>В основу должностных обязанностей положены представленные в профессиональных стандартах обобщенные трудовые функции, которые могут быть поручены работнику, занимающему данную должность.</w:t>
      </w:r>
    </w:p>
    <w:p w:rsidR="00BB6014" w:rsidRDefault="00BB6014" w:rsidP="00BB6014">
      <w:pPr>
        <w:pStyle w:val="a8"/>
        <w:ind w:left="20" w:firstLine="720"/>
        <w:jc w:val="both"/>
      </w:pPr>
      <w:r>
        <w:t>Аттестация педагогических работников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w:t>
      </w:r>
    </w:p>
    <w:p w:rsidR="00BB6014" w:rsidRDefault="00BB6014" w:rsidP="00BB6014">
      <w:pPr>
        <w:pStyle w:val="a8"/>
        <w:ind w:firstLine="700"/>
        <w:jc w:val="both"/>
      </w:pPr>
      <w:r>
        <w:t>Проведение аттестации педагогических работников в целях подтверждения их соответствия занимаемым должностям осуществляется один раз в три года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BB6014" w:rsidRDefault="00BB6014" w:rsidP="00BB6014">
      <w:pPr>
        <w:pStyle w:val="a8"/>
        <w:ind w:firstLine="700"/>
        <w:jc w:val="both"/>
      </w:pPr>
      <w: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w:t>
      </w:r>
      <w:r>
        <w:rPr>
          <w:b/>
          <w:bCs/>
        </w:rPr>
        <w:t xml:space="preserve">МО РБ, </w:t>
      </w:r>
      <w:r>
        <w:t xml:space="preserve"> МОБУ СОШ с.Ермекеево ( нормативные документы).</w:t>
      </w:r>
    </w:p>
    <w:p w:rsidR="00BB6014" w:rsidRDefault="00BB6014" w:rsidP="00BB6014">
      <w:pPr>
        <w:pStyle w:val="a8"/>
        <w:ind w:firstLine="700"/>
        <w:rPr>
          <w:bCs/>
        </w:rPr>
      </w:pPr>
      <w:r>
        <w:rPr>
          <w:bCs/>
        </w:rPr>
        <w:t>МОБУ СОШ с. Ермекеево  укомплектована работниками пищеблока, вспомогательным персоналом.</w:t>
      </w:r>
    </w:p>
    <w:p w:rsidR="00BB6014" w:rsidRDefault="00BB6014" w:rsidP="00BB6014">
      <w:pPr>
        <w:pStyle w:val="a8"/>
        <w:ind w:firstLine="700"/>
      </w:pPr>
      <w:r>
        <w:t xml:space="preserve">Описание кадровых условий МОБУ СОШ с.Ермекеево реализовано в виде </w:t>
      </w:r>
      <w:r>
        <w:rPr>
          <w:b/>
          <w:bCs/>
        </w:rPr>
        <w:t>таблицы.</w:t>
      </w:r>
      <w:r>
        <w:t xml:space="preserve"> В ней соотнесены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761н, с имеющимся кадровым потенциалом МОБУ СОШ с.Ермекеево</w:t>
      </w:r>
    </w:p>
    <w:p w:rsidR="00BB6014" w:rsidRDefault="00BB6014" w:rsidP="00BB6014">
      <w:pPr>
        <w:pStyle w:val="a8"/>
        <w:ind w:left="20" w:right="20" w:firstLine="700"/>
      </w:pPr>
      <w:r>
        <w:t>Кадровое обеспечение реализации образовательной программы основного общего образования МОБУ СОШ с. Ермекеевостроится по схеме:</w:t>
      </w:r>
    </w:p>
    <w:p w:rsidR="00BB6014" w:rsidRDefault="00BB6014" w:rsidP="00BB6014">
      <w:pPr>
        <w:pStyle w:val="a8"/>
        <w:numPr>
          <w:ilvl w:val="0"/>
          <w:numId w:val="75"/>
        </w:numPr>
        <w:tabs>
          <w:tab w:val="clear" w:pos="454"/>
          <w:tab w:val="left" w:pos="1008"/>
        </w:tabs>
        <w:suppressAutoHyphens w:val="0"/>
        <w:spacing w:after="0" w:line="480" w:lineRule="exact"/>
        <w:ind w:left="20" w:firstLine="700"/>
        <w:jc w:val="both"/>
      </w:pPr>
      <w:r>
        <w:t>должность;</w:t>
      </w:r>
    </w:p>
    <w:p w:rsidR="00BB6014" w:rsidRDefault="00BB6014" w:rsidP="00BB6014">
      <w:pPr>
        <w:pStyle w:val="a8"/>
        <w:numPr>
          <w:ilvl w:val="0"/>
          <w:numId w:val="75"/>
        </w:numPr>
        <w:tabs>
          <w:tab w:val="clear" w:pos="454"/>
          <w:tab w:val="left" w:pos="1008"/>
        </w:tabs>
        <w:suppressAutoHyphens w:val="0"/>
        <w:spacing w:after="0" w:line="480" w:lineRule="exact"/>
        <w:ind w:left="20" w:firstLine="700"/>
        <w:jc w:val="both"/>
      </w:pPr>
      <w:r>
        <w:t>должностные обязанности;</w:t>
      </w:r>
    </w:p>
    <w:p w:rsidR="00BB6014" w:rsidRDefault="00BB6014" w:rsidP="00BB6014">
      <w:pPr>
        <w:pStyle w:val="a8"/>
        <w:numPr>
          <w:ilvl w:val="0"/>
          <w:numId w:val="75"/>
        </w:numPr>
        <w:tabs>
          <w:tab w:val="clear" w:pos="454"/>
          <w:tab w:val="left" w:pos="1009"/>
        </w:tabs>
        <w:suppressAutoHyphens w:val="0"/>
        <w:spacing w:after="0" w:line="480" w:lineRule="exact"/>
        <w:ind w:left="20" w:right="20" w:firstLine="700"/>
        <w:jc w:val="both"/>
        <w:rPr>
          <w:b/>
          <w:bCs/>
        </w:rPr>
      </w:pPr>
      <w:r>
        <w:t>количество работников</w:t>
      </w:r>
      <w:r>
        <w:rPr>
          <w:b/>
          <w:bCs/>
        </w:rPr>
        <w:t>;</w:t>
      </w:r>
    </w:p>
    <w:p w:rsidR="00BB6014" w:rsidRDefault="00BB6014" w:rsidP="00BB6014">
      <w:pPr>
        <w:pStyle w:val="a8"/>
        <w:numPr>
          <w:ilvl w:val="0"/>
          <w:numId w:val="75"/>
        </w:numPr>
        <w:tabs>
          <w:tab w:val="clear" w:pos="454"/>
          <w:tab w:val="left" w:pos="1014"/>
        </w:tabs>
        <w:suppressAutoHyphens w:val="0"/>
        <w:spacing w:after="0" w:line="480" w:lineRule="exact"/>
        <w:ind w:left="20" w:right="20" w:firstLine="700"/>
        <w:jc w:val="both"/>
      </w:pPr>
      <w:r>
        <w:lastRenderedPageBreak/>
        <w:t>уровень работников МОБУ СОШ с.Ермекеево: требования к уровню квалификации, фактический уровень.</w:t>
      </w:r>
    </w:p>
    <w:p w:rsidR="00BB6014" w:rsidRDefault="00BB6014" w:rsidP="00BB6014">
      <w:pPr>
        <w:pStyle w:val="Standard"/>
        <w:ind w:firstLine="454"/>
        <w:jc w:val="center"/>
        <w:rPr>
          <w:lang w:val="ru-RU"/>
        </w:rPr>
      </w:pPr>
      <w:r>
        <w:rPr>
          <w:lang w:val="ru-RU"/>
        </w:rPr>
        <w:t>МОБУ СОШ с.Ермекеево с учетом особенностей педагогической деятельности по проектированию и реализации образовательных отношений составило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требованиями Профессионального стандарта основного общего образования</w:t>
      </w:r>
    </w:p>
    <w:p w:rsidR="00BB6014" w:rsidRDefault="00BB6014" w:rsidP="00BB6014">
      <w:pPr>
        <w:autoSpaceDN w:val="0"/>
        <w:spacing w:after="0" w:line="240" w:lineRule="auto"/>
        <w:ind w:firstLine="454"/>
        <w:jc w:val="center"/>
        <w:rPr>
          <w:rFonts w:ascii="Times New Roman" w:eastAsia="Times New Roman" w:hAnsi="Times New Roman"/>
          <w:b/>
          <w:sz w:val="24"/>
          <w:szCs w:val="24"/>
          <w:lang w:eastAsia="ru-RU"/>
        </w:rPr>
      </w:pPr>
    </w:p>
    <w:tbl>
      <w:tblPr>
        <w:tblW w:w="10200" w:type="dxa"/>
        <w:tblInd w:w="-743" w:type="dxa"/>
        <w:tblLayout w:type="fixed"/>
        <w:tblCellMar>
          <w:left w:w="10" w:type="dxa"/>
          <w:right w:w="10" w:type="dxa"/>
        </w:tblCellMar>
        <w:tblLook w:val="04A0"/>
      </w:tblPr>
      <w:tblGrid>
        <w:gridCol w:w="1701"/>
        <w:gridCol w:w="3258"/>
        <w:gridCol w:w="1275"/>
        <w:gridCol w:w="2975"/>
        <w:gridCol w:w="991"/>
      </w:tblGrid>
      <w:tr w:rsidR="00BB6014" w:rsidTr="00BB6014">
        <w:trPr>
          <w:trHeight w:val="1447"/>
        </w:trPr>
        <w:tc>
          <w:tcPr>
            <w:tcW w:w="17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
                <w:sz w:val="24"/>
                <w:szCs w:val="24"/>
                <w:lang w:eastAsia="ru-RU"/>
              </w:rPr>
              <w:t>Должность</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
                <w:sz w:val="24"/>
                <w:szCs w:val="24"/>
                <w:lang w:eastAsia="ru-RU"/>
              </w:rPr>
              <w:t>Должностные обязанности</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
                <w:sz w:val="24"/>
                <w:szCs w:val="24"/>
                <w:lang w:eastAsia="ru-RU"/>
              </w:rPr>
              <w:t>Количество работников в ОУ (требуется/ имеется)</w:t>
            </w:r>
          </w:p>
        </w:tc>
        <w:tc>
          <w:tcPr>
            <w:tcW w:w="39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
                <w:sz w:val="24"/>
                <w:szCs w:val="24"/>
                <w:lang w:eastAsia="ru-RU"/>
              </w:rPr>
              <w:t>Уровень квалификации работников ОУ</w:t>
            </w:r>
          </w:p>
        </w:tc>
      </w:tr>
      <w:tr w:rsidR="00BB6014" w:rsidTr="00BB6014">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eastAsia="Arial" w:hAnsi="Times New Roman"/>
                <w:kern w:val="3"/>
                <w:sz w:val="20"/>
                <w:szCs w:val="20"/>
                <w:lang w:eastAsia="zh-CN"/>
              </w:rPr>
            </w:pPr>
          </w:p>
        </w:tc>
        <w:tc>
          <w:tcPr>
            <w:tcW w:w="3260" w:type="dxa"/>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eastAsia="Arial" w:hAnsi="Times New Roman"/>
                <w:kern w:val="3"/>
                <w:sz w:val="20"/>
                <w:szCs w:val="20"/>
                <w:lang w:eastAsia="zh-CN"/>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eastAsia="Arial" w:hAnsi="Times New Roman"/>
                <w:kern w:val="3"/>
                <w:sz w:val="20"/>
                <w:szCs w:val="20"/>
                <w:lang w:eastAsia="zh-CN"/>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
                <w:sz w:val="24"/>
                <w:szCs w:val="24"/>
                <w:lang w:eastAsia="ru-RU"/>
              </w:rPr>
              <w:t>Требования к уровню квалификации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
                <w:sz w:val="24"/>
                <w:szCs w:val="24"/>
                <w:lang w:eastAsia="ru-RU"/>
              </w:rPr>
              <w:t>Фактический</w:t>
            </w:r>
          </w:p>
        </w:tc>
      </w:tr>
      <w:tr w:rsidR="00BB6014" w:rsidTr="00BB6014">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
                <w:sz w:val="24"/>
                <w:szCs w:val="24"/>
                <w:lang w:eastAsia="ru-RU"/>
              </w:rPr>
              <w:t>руководитель</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Arial" w:hAnsi="Times New Roman"/>
                <w:kern w:val="3"/>
                <w:sz w:val="20"/>
                <w:szCs w:val="20"/>
                <w:lang w:eastAsia="zh-CN"/>
              </w:rPr>
            </w:pPr>
            <w:r>
              <w:rPr>
                <w:rFonts w:ascii="Times New Roman" w:eastAsia="Times New Roman" w:hAnsi="Times New Roman"/>
                <w:sz w:val="24"/>
                <w:szCs w:val="24"/>
                <w:lang w:eastAsia="ru-RU"/>
              </w:rPr>
              <w:t>обеспечивает системную образовательную и административно-хозяйственную работу образовательного учреждения.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Arial" w:hAnsi="Times New Roman"/>
                <w:kern w:val="3"/>
                <w:sz w:val="20"/>
                <w:szCs w:val="20"/>
                <w:lang w:eastAsia="zh-CN"/>
              </w:rPr>
            </w:pPr>
            <w:r>
              <w:rPr>
                <w:rFonts w:ascii="Times New Roman" w:eastAsia="Times New Roman" w:hAnsi="Times New Roman"/>
                <w:sz w:val="24"/>
                <w:szCs w:val="24"/>
                <w:lang w:eastAsia="ru-RU"/>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BB6014" w:rsidTr="00BB6014">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
                <w:sz w:val="24"/>
                <w:szCs w:val="24"/>
                <w:lang w:eastAsia="ru-RU"/>
              </w:rPr>
              <w:t>заместитель руководителя</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Arial" w:hAnsi="Times New Roman"/>
                <w:kern w:val="3"/>
                <w:sz w:val="20"/>
                <w:szCs w:val="20"/>
                <w:lang w:eastAsia="zh-CN"/>
              </w:rPr>
            </w:pPr>
            <w:r>
              <w:rPr>
                <w:rFonts w:ascii="Times New Roman" w:eastAsia="Times New Roman" w:hAnsi="Times New Roman"/>
                <w:sz w:val="24"/>
                <w:szCs w:val="24"/>
                <w:lang w:eastAsia="ru-RU"/>
              </w:rPr>
              <w:t xml:space="preserve">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w:t>
            </w:r>
            <w:r>
              <w:rPr>
                <w:rFonts w:ascii="Times New Roman" w:eastAsia="Times New Roman" w:hAnsi="Times New Roman"/>
                <w:sz w:val="24"/>
                <w:szCs w:val="24"/>
                <w:lang w:eastAsia="ru-RU"/>
              </w:rPr>
              <w:lastRenderedPageBreak/>
              <w:t>воспитательного процесса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0/3</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Arial" w:hAnsi="Times New Roman"/>
                <w:kern w:val="3"/>
                <w:sz w:val="20"/>
                <w:szCs w:val="20"/>
                <w:lang w:eastAsia="zh-CN"/>
              </w:rPr>
            </w:pPr>
            <w:r>
              <w:rPr>
                <w:rFonts w:ascii="Times New Roman" w:eastAsia="Times New Roman" w:hAnsi="Times New Roman"/>
                <w:sz w:val="24"/>
                <w:szCs w:val="24"/>
                <w:lang w:eastAsia="ru-RU"/>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w:t>
            </w:r>
            <w:r>
              <w:rPr>
                <w:rFonts w:ascii="Times New Roman" w:eastAsia="Times New Roman" w:hAnsi="Times New Roman"/>
                <w:sz w:val="24"/>
                <w:szCs w:val="24"/>
                <w:lang w:eastAsia="ru-RU"/>
              </w:rPr>
              <w:lastRenderedPageBreak/>
              <w:t>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w:t>
            </w:r>
          </w:p>
        </w:tc>
      </w:tr>
      <w:tr w:rsidR="00BB6014" w:rsidTr="00BB6014">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учитель</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Arial" w:hAnsi="Times New Roman"/>
                <w:kern w:val="3"/>
                <w:sz w:val="20"/>
                <w:szCs w:val="20"/>
                <w:lang w:eastAsia="zh-CN"/>
              </w:rPr>
            </w:pPr>
            <w:r>
              <w:rPr>
                <w:rFonts w:ascii="Times New Roman" w:eastAsia="Times New Roman" w:hAnsi="Times New Roman"/>
                <w:sz w:val="24"/>
                <w:szCs w:val="24"/>
                <w:lang w:eastAsia="ru-RU"/>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0/46</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Arial" w:hAnsi="Times New Roman"/>
                <w:kern w:val="3"/>
                <w:sz w:val="20"/>
                <w:szCs w:val="20"/>
                <w:lang w:eastAsia="zh-CN"/>
              </w:rPr>
            </w:pPr>
            <w:r>
              <w:rPr>
                <w:rFonts w:ascii="Times New Roman" w:eastAsia="Times New Roman" w:hAnsi="Times New Roman"/>
                <w:sz w:val="24"/>
                <w:szCs w:val="24"/>
                <w:lang w:eastAsia="ru-RU"/>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r>
      <w:tr w:rsidR="00BB6014" w:rsidTr="00BB6014">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педагог-организатор</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Arial" w:hAnsi="Times New Roman"/>
                <w:kern w:val="3"/>
                <w:sz w:val="20"/>
                <w:szCs w:val="20"/>
                <w:lang w:eastAsia="zh-CN"/>
              </w:rPr>
            </w:pPr>
            <w:r>
              <w:rPr>
                <w:rFonts w:ascii="Times New Roman" w:eastAsia="Times New Roman" w:hAnsi="Times New Roman"/>
                <w:sz w:val="24"/>
                <w:szCs w:val="24"/>
                <w:lang w:eastAsia="ru-RU"/>
              </w:rPr>
              <w:t xml:space="preserve">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w:t>
            </w:r>
            <w:r>
              <w:rPr>
                <w:rFonts w:ascii="Times New Roman" w:eastAsia="Times New Roman" w:hAnsi="Times New Roman"/>
                <w:sz w:val="24"/>
                <w:szCs w:val="24"/>
                <w:lang w:eastAsia="ru-RU"/>
              </w:rPr>
              <w:lastRenderedPageBreak/>
              <w:t>разнообразную деятельность обучающихся и взрослых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0/1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Arial" w:hAnsi="Times New Roman"/>
                <w:kern w:val="3"/>
                <w:sz w:val="20"/>
                <w:szCs w:val="20"/>
                <w:lang w:eastAsia="zh-CN"/>
              </w:rPr>
            </w:pPr>
            <w:r>
              <w:rPr>
                <w:rFonts w:ascii="Times New Roman" w:eastAsia="Times New Roman" w:hAnsi="Times New Roman"/>
                <w:sz w:val="24"/>
                <w:szCs w:val="24"/>
                <w:lang w:eastAsia="ru-RU"/>
              </w:rPr>
              <w:t>высшее профессиональное образование или среднее профессиональное образование по направлению подготовки «Образование и педагогика» либо в области, соответствующей профилю работы, без предъявления требований к стажу работы</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B6014" w:rsidTr="00BB6014">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
                <w:sz w:val="24"/>
                <w:szCs w:val="24"/>
                <w:lang w:eastAsia="ru-RU"/>
              </w:rPr>
              <w:lastRenderedPageBreak/>
              <w:t>преподаватель-организатор основ безопасности жизнедеятельности</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Arial" w:hAnsi="Times New Roman"/>
                <w:kern w:val="3"/>
                <w:sz w:val="20"/>
                <w:szCs w:val="20"/>
                <w:lang w:eastAsia="zh-CN"/>
              </w:rPr>
            </w:pPr>
            <w:r>
              <w:rPr>
                <w:rFonts w:ascii="Times New Roman" w:eastAsia="Times New Roman" w:hAnsi="Times New Roman"/>
                <w:sz w:val="24"/>
                <w:szCs w:val="24"/>
                <w:lang w:eastAsia="ru-RU"/>
              </w:rPr>
              <w:t>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Arial" w:hAnsi="Times New Roman"/>
                <w:kern w:val="3"/>
                <w:sz w:val="20"/>
                <w:szCs w:val="20"/>
                <w:lang w:eastAsia="zh-CN"/>
              </w:rPr>
            </w:pPr>
            <w:r>
              <w:rPr>
                <w:rFonts w:ascii="Times New Roman" w:eastAsia="Times New Roman" w:hAnsi="Times New Roman"/>
                <w:sz w:val="24"/>
                <w:szCs w:val="24"/>
                <w:lang w:eastAsia="ru-RU"/>
              </w:rPr>
              <w:t>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BB6014" w:rsidTr="00BB6014">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
                <w:sz w:val="24"/>
                <w:szCs w:val="24"/>
                <w:lang w:eastAsia="ru-RU"/>
              </w:rPr>
              <w:t>Педагог-библиотекарь</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Arial" w:hAnsi="Times New Roman"/>
                <w:kern w:val="3"/>
                <w:sz w:val="20"/>
                <w:szCs w:val="20"/>
                <w:lang w:eastAsia="zh-CN"/>
              </w:rPr>
            </w:pPr>
            <w:r>
              <w:rPr>
                <w:rFonts w:ascii="Times New Roman" w:eastAsia="Times New Roman" w:hAnsi="Times New Roman"/>
                <w:sz w:val="24"/>
                <w:szCs w:val="24"/>
                <w:lang w:eastAsia="ru-RU"/>
              </w:rPr>
              <w:t>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Arial" w:hAnsi="Times New Roman"/>
                <w:kern w:val="3"/>
                <w:sz w:val="20"/>
                <w:szCs w:val="20"/>
                <w:lang w:eastAsia="zh-CN"/>
              </w:rPr>
            </w:pPr>
            <w:r>
              <w:rPr>
                <w:rFonts w:ascii="Times New Roman" w:eastAsia="Times New Roman" w:hAnsi="Times New Roman"/>
                <w:sz w:val="24"/>
                <w:szCs w:val="24"/>
                <w:lang w:eastAsia="ru-RU"/>
              </w:rPr>
              <w:t>высшее или среднее профессиональное образование по специальности «Библиотечно-информационная деятельность».</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BB6014" w:rsidTr="00BB6014">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Педагог- психолог</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осуществляет профессиональную деятельность, направленную на сохранение психического, соматического и социального благополучия обучающихся.</w:t>
            </w:r>
          </w:p>
          <w:p w:rsidR="00BB6014" w:rsidRDefault="00BB6014">
            <w:pPr>
              <w:tabs>
                <w:tab w:val="left" w:pos="708"/>
              </w:tabs>
              <w:autoSpaceDN w:val="0"/>
              <w:spacing w:after="0" w:line="240" w:lineRule="auto"/>
              <w:jc w:val="both"/>
              <w:rPr>
                <w:rFonts w:ascii="Times New Roman" w:eastAsia="Times New Roman" w:hAnsi="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w:t>
            </w:r>
            <w:r>
              <w:rPr>
                <w:rFonts w:ascii="Times New Roman" w:eastAsia="Times New Roman" w:hAnsi="Times New Roman"/>
                <w:sz w:val="24"/>
                <w:szCs w:val="24"/>
                <w:lang w:eastAsia="ru-RU"/>
              </w:rPr>
              <w:lastRenderedPageBreak/>
              <w:t>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BB6014" w:rsidRDefault="00BB6014">
            <w:pPr>
              <w:tabs>
                <w:tab w:val="left" w:pos="708"/>
              </w:tabs>
              <w:autoSpaceDN w:val="0"/>
              <w:spacing w:after="0" w:line="240" w:lineRule="auto"/>
              <w:jc w:val="both"/>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Учитель- логопед</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осуществляет работу, направленную на максимальную коррекцию недостатков в развитии у обучающихся.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высшее профессиональное образование в области дефектологии без предъявления требований к стажу работы.</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Социальный педагог</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p w:rsidR="00BB6014" w:rsidRDefault="00BB6014">
            <w:pPr>
              <w:tabs>
                <w:tab w:val="left" w:pos="708"/>
              </w:tabs>
              <w:autoSpaceDN w:val="0"/>
              <w:spacing w:after="0" w:line="240" w:lineRule="auto"/>
              <w:jc w:val="both"/>
              <w:rPr>
                <w:rFonts w:ascii="Times New Roman" w:eastAsia="Times New Roman" w:hAnsi="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
                <w:sz w:val="24"/>
                <w:szCs w:val="24"/>
                <w:lang w:eastAsia="ru-RU"/>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both"/>
              <w:rPr>
                <w:rFonts w:ascii="Times New Roman" w:eastAsia="Times New Roman" w:hAnsi="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both"/>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bl>
    <w:p w:rsidR="00BB6014" w:rsidRDefault="00BB6014" w:rsidP="00BB6014">
      <w:pPr>
        <w:pStyle w:val="a8"/>
        <w:ind w:left="20" w:right="20" w:firstLine="700"/>
      </w:pPr>
    </w:p>
    <w:p w:rsidR="00BB6014" w:rsidRDefault="00BB6014" w:rsidP="00BB6014">
      <w:pPr>
        <w:pStyle w:val="a0"/>
        <w:ind w:firstLine="454"/>
        <w:jc w:val="center"/>
        <w:rPr>
          <w:lang w:val="ru-RU"/>
        </w:rPr>
      </w:pPr>
      <w:r>
        <w:rPr>
          <w:b/>
          <w:lang w:val="ru-RU"/>
        </w:rPr>
        <w:t>Кадровое обеспечение реализации образовательной программы основного общего образования</w:t>
      </w:r>
    </w:p>
    <w:p w:rsidR="00BB6014" w:rsidRDefault="00BB6014" w:rsidP="00BB6014">
      <w:pPr>
        <w:pStyle w:val="a0"/>
        <w:tabs>
          <w:tab w:val="left" w:pos="720"/>
        </w:tabs>
        <w:ind w:firstLine="454"/>
        <w:jc w:val="both"/>
        <w:rPr>
          <w:lang w:val="ru-RU"/>
        </w:rPr>
      </w:pPr>
    </w:p>
    <w:p w:rsidR="00BB6014" w:rsidRDefault="00BB6014" w:rsidP="00BB6014">
      <w:pPr>
        <w:pStyle w:val="a0"/>
        <w:tabs>
          <w:tab w:val="left" w:pos="720"/>
        </w:tabs>
        <w:ind w:firstLine="454"/>
        <w:jc w:val="both"/>
        <w:rPr>
          <w:lang w:val="ru-RU"/>
        </w:rPr>
      </w:pPr>
    </w:p>
    <w:p w:rsidR="00BB6014" w:rsidRDefault="00BB6014" w:rsidP="00BB6014">
      <w:pPr>
        <w:pStyle w:val="a0"/>
        <w:tabs>
          <w:tab w:val="left" w:pos="720"/>
        </w:tabs>
        <w:ind w:firstLine="454"/>
        <w:jc w:val="both"/>
        <w:rPr>
          <w:lang w:val="ru-RU"/>
        </w:rPr>
      </w:pPr>
      <w:r>
        <w:rPr>
          <w:lang w:val="ru-RU"/>
        </w:rPr>
        <w:t>Должность</w:t>
      </w:r>
      <w:r>
        <w:rPr>
          <w:i/>
          <w:lang w:val="ru-RU"/>
        </w:rPr>
        <w:t xml:space="preserve">: </w:t>
      </w:r>
      <w:r>
        <w:rPr>
          <w:b/>
          <w:lang w:val="ru-RU"/>
        </w:rPr>
        <w:t>руководитель общеобразовательной организации</w:t>
      </w:r>
    </w:p>
    <w:p w:rsidR="00BB6014" w:rsidRDefault="00BB6014" w:rsidP="00BB6014">
      <w:pPr>
        <w:pStyle w:val="a0"/>
        <w:tabs>
          <w:tab w:val="left" w:pos="720"/>
        </w:tabs>
        <w:ind w:firstLine="454"/>
        <w:jc w:val="both"/>
        <w:rPr>
          <w:lang w:val="ru-RU"/>
        </w:rPr>
      </w:pPr>
      <w:r>
        <w:rPr>
          <w:lang w:val="ru-RU"/>
        </w:rPr>
        <w:t>Должностные обязанности: обеспечивает системную образовательную и административно-хозяйственную работу общеобразовательной организации.</w:t>
      </w:r>
    </w:p>
    <w:p w:rsidR="00BB6014" w:rsidRDefault="00BB6014" w:rsidP="00BB6014">
      <w:pPr>
        <w:pStyle w:val="a0"/>
        <w:tabs>
          <w:tab w:val="left" w:pos="720"/>
        </w:tabs>
        <w:ind w:firstLine="454"/>
        <w:jc w:val="both"/>
        <w:rPr>
          <w:lang w:val="ru-RU"/>
        </w:rPr>
      </w:pPr>
      <w:r>
        <w:rPr>
          <w:lang w:val="ru-RU"/>
        </w:rPr>
        <w:t>Требования к уровню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BB6014" w:rsidRDefault="00BB6014" w:rsidP="00BB6014">
      <w:pPr>
        <w:pStyle w:val="a0"/>
        <w:tabs>
          <w:tab w:val="left" w:pos="720"/>
        </w:tabs>
        <w:ind w:firstLine="454"/>
        <w:jc w:val="both"/>
        <w:rPr>
          <w:lang w:val="ru-RU"/>
        </w:rPr>
      </w:pPr>
      <w:r>
        <w:rPr>
          <w:lang w:val="ru-RU"/>
        </w:rPr>
        <w:t xml:space="preserve">Должность: </w:t>
      </w:r>
      <w:r>
        <w:rPr>
          <w:b/>
          <w:lang w:val="ru-RU"/>
        </w:rPr>
        <w:t>заместитель руководителя.</w:t>
      </w:r>
    </w:p>
    <w:p w:rsidR="00BB6014" w:rsidRDefault="00BB6014" w:rsidP="00BB6014">
      <w:pPr>
        <w:pStyle w:val="a0"/>
        <w:tabs>
          <w:tab w:val="left" w:pos="720"/>
        </w:tabs>
        <w:ind w:firstLine="454"/>
        <w:jc w:val="both"/>
        <w:rPr>
          <w:lang w:val="ru-RU"/>
        </w:rPr>
      </w:pPr>
      <w:r>
        <w:rPr>
          <w:lang w:val="ru-RU"/>
        </w:rPr>
        <w:t>Должностные обязанности: 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образовательной деятельности. Осуществляет контроль за качеством образовательной деятельности.</w:t>
      </w:r>
    </w:p>
    <w:p w:rsidR="00BB6014" w:rsidRDefault="00BB6014" w:rsidP="00BB6014">
      <w:pPr>
        <w:pStyle w:val="a0"/>
        <w:tabs>
          <w:tab w:val="left" w:pos="720"/>
        </w:tabs>
        <w:ind w:firstLine="454"/>
        <w:jc w:val="both"/>
        <w:rPr>
          <w:lang w:val="ru-RU"/>
        </w:rPr>
      </w:pPr>
      <w:r>
        <w:rPr>
          <w:lang w:val="ru-RU"/>
        </w:rPr>
        <w:t xml:space="preserve">Требования к уровню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w:t>
      </w:r>
      <w:r>
        <w:rPr>
          <w:lang w:val="ru-RU"/>
        </w:rPr>
        <w:lastRenderedPageBreak/>
        <w:t>руководящих должностях не менее 5 лет.</w:t>
      </w:r>
    </w:p>
    <w:p w:rsidR="00BB6014" w:rsidRDefault="00BB6014" w:rsidP="00BB6014">
      <w:pPr>
        <w:pStyle w:val="a0"/>
        <w:tabs>
          <w:tab w:val="left" w:pos="720"/>
        </w:tabs>
        <w:ind w:firstLine="454"/>
        <w:jc w:val="both"/>
        <w:rPr>
          <w:lang w:val="ru-RU"/>
        </w:rPr>
      </w:pPr>
      <w:r>
        <w:rPr>
          <w:lang w:val="ru-RU"/>
        </w:rPr>
        <w:t xml:space="preserve">Должность: </w:t>
      </w:r>
      <w:r>
        <w:rPr>
          <w:b/>
          <w:lang w:val="ru-RU"/>
        </w:rPr>
        <w:t>учитель.</w:t>
      </w:r>
    </w:p>
    <w:p w:rsidR="00BB6014" w:rsidRDefault="00BB6014" w:rsidP="00BB6014">
      <w:pPr>
        <w:pStyle w:val="a0"/>
        <w:tabs>
          <w:tab w:val="left" w:pos="720"/>
        </w:tabs>
        <w:ind w:firstLine="454"/>
        <w:jc w:val="both"/>
        <w:rPr>
          <w:lang w:val="ru-RU"/>
        </w:rPr>
      </w:pPr>
      <w:r>
        <w:rPr>
          <w:lang w:val="ru-RU"/>
        </w:rPr>
        <w:t>Должностные обязанности: 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BB6014" w:rsidRDefault="00BB6014" w:rsidP="00BB6014">
      <w:pPr>
        <w:pStyle w:val="a0"/>
        <w:tabs>
          <w:tab w:val="left" w:pos="720"/>
        </w:tabs>
        <w:ind w:firstLine="454"/>
        <w:jc w:val="both"/>
        <w:rPr>
          <w:lang w:val="ru-RU"/>
        </w:rPr>
      </w:pPr>
      <w:r>
        <w:rPr>
          <w:lang w:val="ru-RU"/>
        </w:rPr>
        <w:t>Требования к уровню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BB6014" w:rsidRDefault="00BB6014" w:rsidP="00BB6014">
      <w:pPr>
        <w:pStyle w:val="a0"/>
        <w:tabs>
          <w:tab w:val="left" w:pos="720"/>
        </w:tabs>
        <w:ind w:firstLine="454"/>
        <w:jc w:val="both"/>
        <w:rPr>
          <w:lang w:val="ru-RU"/>
        </w:rPr>
      </w:pPr>
      <w:r>
        <w:rPr>
          <w:lang w:val="ru-RU"/>
        </w:rPr>
        <w:t xml:space="preserve">Должность: </w:t>
      </w:r>
      <w:r>
        <w:rPr>
          <w:b/>
          <w:lang w:val="ru-RU"/>
        </w:rPr>
        <w:t>педагог-организатор.</w:t>
      </w:r>
    </w:p>
    <w:p w:rsidR="00BB6014" w:rsidRDefault="00BB6014" w:rsidP="00BB6014">
      <w:pPr>
        <w:pStyle w:val="a0"/>
        <w:tabs>
          <w:tab w:val="left" w:pos="720"/>
        </w:tabs>
        <w:ind w:firstLine="454"/>
        <w:jc w:val="both"/>
        <w:rPr>
          <w:lang w:val="ru-RU"/>
        </w:rPr>
      </w:pPr>
      <w:r>
        <w:rPr>
          <w:lang w:val="ru-RU"/>
        </w:rPr>
        <w:t>Должностные обязанности: 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p w:rsidR="00BB6014" w:rsidRDefault="00BB6014" w:rsidP="00BB6014">
      <w:pPr>
        <w:pStyle w:val="a0"/>
        <w:tabs>
          <w:tab w:val="left" w:pos="720"/>
        </w:tabs>
        <w:ind w:firstLine="454"/>
        <w:jc w:val="both"/>
        <w:rPr>
          <w:lang w:val="ru-RU"/>
        </w:rPr>
      </w:pPr>
      <w:r>
        <w:rPr>
          <w:lang w:val="ru-RU"/>
        </w:rPr>
        <w:t>Требования к уровню квалификации:высшее профессиональное образование или среднее профессиональное образование по направлению подготовки «Образование и педагогика» либо в области, соответствующей профилю работы, без предъявления требований к стажу работы.</w:t>
      </w:r>
    </w:p>
    <w:p w:rsidR="00BB6014" w:rsidRDefault="00BB6014" w:rsidP="00BB6014">
      <w:pPr>
        <w:pStyle w:val="a0"/>
        <w:tabs>
          <w:tab w:val="left" w:pos="720"/>
        </w:tabs>
        <w:ind w:firstLine="454"/>
        <w:jc w:val="both"/>
        <w:rPr>
          <w:lang w:val="ru-RU"/>
        </w:rPr>
      </w:pPr>
      <w:r>
        <w:rPr>
          <w:lang w:val="ru-RU"/>
        </w:rPr>
        <w:t xml:space="preserve">Должность: </w:t>
      </w:r>
      <w:r>
        <w:rPr>
          <w:b/>
          <w:lang w:val="ru-RU"/>
        </w:rPr>
        <w:t>социальный педагог.</w:t>
      </w:r>
    </w:p>
    <w:p w:rsidR="00BB6014" w:rsidRDefault="00BB6014" w:rsidP="00BB6014">
      <w:pPr>
        <w:pStyle w:val="a0"/>
        <w:tabs>
          <w:tab w:val="left" w:pos="720"/>
        </w:tabs>
        <w:ind w:firstLine="454"/>
        <w:jc w:val="both"/>
        <w:rPr>
          <w:lang w:val="ru-RU"/>
        </w:rPr>
      </w:pPr>
      <w:r>
        <w:rPr>
          <w:lang w:val="ru-RU"/>
        </w:rPr>
        <w:t>Должностные обязанности: 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p w:rsidR="00BB6014" w:rsidRDefault="00BB6014" w:rsidP="00BB6014">
      <w:pPr>
        <w:pStyle w:val="a0"/>
        <w:tabs>
          <w:tab w:val="left" w:pos="720"/>
        </w:tabs>
        <w:ind w:firstLine="454"/>
        <w:jc w:val="both"/>
        <w:rPr>
          <w:lang w:val="ru-RU"/>
        </w:rPr>
      </w:pPr>
      <w:r>
        <w:rPr>
          <w:lang w:val="ru-RU"/>
        </w:rPr>
        <w:t>Требования к уровню квалификации: 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BB6014" w:rsidRDefault="00BB6014" w:rsidP="00BB6014">
      <w:pPr>
        <w:pStyle w:val="a0"/>
        <w:tabs>
          <w:tab w:val="left" w:pos="720"/>
        </w:tabs>
        <w:ind w:firstLine="454"/>
        <w:jc w:val="both"/>
        <w:rPr>
          <w:lang w:val="ru-RU"/>
        </w:rPr>
      </w:pPr>
      <w:r>
        <w:rPr>
          <w:lang w:val="ru-RU"/>
        </w:rPr>
        <w:t xml:space="preserve">Должность: </w:t>
      </w:r>
      <w:r>
        <w:rPr>
          <w:b/>
          <w:lang w:val="ru-RU"/>
        </w:rPr>
        <w:t xml:space="preserve"> учитель-логопед.</w:t>
      </w:r>
    </w:p>
    <w:p w:rsidR="00BB6014" w:rsidRDefault="00BB6014" w:rsidP="00BB6014">
      <w:pPr>
        <w:pStyle w:val="a0"/>
        <w:tabs>
          <w:tab w:val="left" w:pos="720"/>
        </w:tabs>
        <w:ind w:firstLine="454"/>
        <w:jc w:val="both"/>
        <w:rPr>
          <w:lang w:val="ru-RU"/>
        </w:rPr>
      </w:pPr>
      <w:r>
        <w:rPr>
          <w:lang w:val="ru-RU"/>
        </w:rPr>
        <w:t>Должностные обязанности:осуществляет работу, направленную на максимальную коррекцию недостатков в развитии у обучающихся.</w:t>
      </w:r>
    </w:p>
    <w:p w:rsidR="00BB6014" w:rsidRDefault="00BB6014" w:rsidP="00BB6014">
      <w:pPr>
        <w:pStyle w:val="a0"/>
        <w:tabs>
          <w:tab w:val="left" w:pos="720"/>
        </w:tabs>
        <w:ind w:firstLine="454"/>
        <w:jc w:val="both"/>
        <w:rPr>
          <w:lang w:val="ru-RU"/>
        </w:rPr>
      </w:pPr>
      <w:r>
        <w:rPr>
          <w:lang w:val="ru-RU"/>
        </w:rPr>
        <w:t>Требования к уровню квалификации: высшее профессиональное образование в области дефектологии без предъявления требований к стажу работы.</w:t>
      </w:r>
    </w:p>
    <w:p w:rsidR="00BB6014" w:rsidRDefault="00BB6014" w:rsidP="00BB6014">
      <w:pPr>
        <w:pStyle w:val="a0"/>
        <w:tabs>
          <w:tab w:val="left" w:pos="720"/>
        </w:tabs>
        <w:ind w:firstLine="454"/>
        <w:jc w:val="both"/>
        <w:rPr>
          <w:lang w:val="ru-RU"/>
        </w:rPr>
      </w:pPr>
      <w:r>
        <w:rPr>
          <w:lang w:val="ru-RU"/>
        </w:rPr>
        <w:t xml:space="preserve">Должность: </w:t>
      </w:r>
      <w:r>
        <w:rPr>
          <w:b/>
          <w:lang w:val="ru-RU"/>
        </w:rPr>
        <w:t>педагог-психолог.</w:t>
      </w:r>
    </w:p>
    <w:p w:rsidR="00BB6014" w:rsidRDefault="00BB6014" w:rsidP="00BB6014">
      <w:pPr>
        <w:pStyle w:val="a0"/>
        <w:tabs>
          <w:tab w:val="left" w:pos="720"/>
        </w:tabs>
        <w:ind w:firstLine="454"/>
        <w:jc w:val="both"/>
        <w:rPr>
          <w:lang w:val="ru-RU"/>
        </w:rPr>
      </w:pPr>
      <w:r>
        <w:rPr>
          <w:lang w:val="ru-RU"/>
        </w:rPr>
        <w:t>Должностные обязанности: осуществляет профессиональную деятельность, направленную на сохранение психического, соматического и социального благополучия обучающихся.</w:t>
      </w:r>
    </w:p>
    <w:p w:rsidR="00BB6014" w:rsidRDefault="00BB6014" w:rsidP="00BB6014">
      <w:pPr>
        <w:pStyle w:val="a0"/>
        <w:tabs>
          <w:tab w:val="left" w:pos="720"/>
        </w:tabs>
        <w:ind w:firstLine="454"/>
        <w:jc w:val="both"/>
        <w:rPr>
          <w:lang w:val="ru-RU"/>
        </w:rPr>
      </w:pPr>
      <w:r>
        <w:rPr>
          <w:lang w:val="ru-RU"/>
        </w:rPr>
        <w:t>Требования к уровню квалификации: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BB6014" w:rsidRDefault="00BB6014" w:rsidP="00BB6014">
      <w:pPr>
        <w:pStyle w:val="a0"/>
        <w:tabs>
          <w:tab w:val="left" w:pos="720"/>
        </w:tabs>
        <w:ind w:firstLine="454"/>
        <w:jc w:val="both"/>
        <w:rPr>
          <w:lang w:val="ru-RU"/>
        </w:rPr>
      </w:pPr>
      <w:r>
        <w:rPr>
          <w:lang w:val="ru-RU"/>
        </w:rPr>
        <w:t xml:space="preserve">Должность: </w:t>
      </w:r>
      <w:r>
        <w:rPr>
          <w:b/>
          <w:lang w:val="ru-RU"/>
        </w:rPr>
        <w:t>воспитатель.</w:t>
      </w:r>
    </w:p>
    <w:p w:rsidR="00BB6014" w:rsidRDefault="00BB6014" w:rsidP="00BB6014">
      <w:pPr>
        <w:pStyle w:val="a0"/>
        <w:tabs>
          <w:tab w:val="left" w:pos="720"/>
        </w:tabs>
        <w:ind w:firstLine="454"/>
        <w:jc w:val="both"/>
        <w:rPr>
          <w:lang w:val="ru-RU"/>
        </w:rPr>
      </w:pPr>
      <w:r>
        <w:rPr>
          <w:lang w:val="ru-RU"/>
        </w:rPr>
        <w:t>Должностные обязанности: осуществляет деятельность по воспитанию детей. Осуществляет изучение личности обучающихся, содействует росту их познавательной мотивации, формированию компетентностей.</w:t>
      </w:r>
    </w:p>
    <w:p w:rsidR="00BB6014" w:rsidRDefault="00BB6014" w:rsidP="00BB6014">
      <w:pPr>
        <w:pStyle w:val="a0"/>
        <w:tabs>
          <w:tab w:val="left" w:pos="720"/>
        </w:tabs>
        <w:ind w:firstLine="454"/>
        <w:jc w:val="both"/>
        <w:rPr>
          <w:lang w:val="ru-RU"/>
        </w:rPr>
      </w:pPr>
      <w:r>
        <w:rPr>
          <w:lang w:val="ru-RU"/>
        </w:rPr>
        <w:t xml:space="preserve">Требования к уровню квалификации: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w:t>
      </w:r>
      <w:r>
        <w:rPr>
          <w:lang w:val="ru-RU"/>
        </w:rPr>
        <w:lastRenderedPageBreak/>
        <w:t>профессиональное образование по направлению подготовки «Образование и педагогика» без предъявления требований к стажу работы.</w:t>
      </w:r>
    </w:p>
    <w:p w:rsidR="00BB6014" w:rsidRDefault="00BB6014" w:rsidP="00BB6014">
      <w:pPr>
        <w:pStyle w:val="a0"/>
        <w:tabs>
          <w:tab w:val="left" w:pos="720"/>
        </w:tabs>
        <w:ind w:firstLine="454"/>
        <w:jc w:val="both"/>
        <w:rPr>
          <w:lang w:val="ru-RU"/>
        </w:rPr>
      </w:pPr>
      <w:r>
        <w:rPr>
          <w:lang w:val="ru-RU"/>
        </w:rPr>
        <w:t xml:space="preserve">Должность: </w:t>
      </w:r>
      <w:r>
        <w:rPr>
          <w:b/>
          <w:lang w:val="ru-RU"/>
        </w:rPr>
        <w:t>преподаватель-организатор основ безопасности жизнедеятельности.</w:t>
      </w:r>
    </w:p>
    <w:p w:rsidR="00BB6014" w:rsidRDefault="00BB6014" w:rsidP="00BB6014">
      <w:pPr>
        <w:pStyle w:val="a0"/>
        <w:tabs>
          <w:tab w:val="left" w:pos="720"/>
        </w:tabs>
        <w:ind w:firstLine="454"/>
        <w:jc w:val="both"/>
        <w:rPr>
          <w:lang w:val="ru-RU"/>
        </w:rPr>
      </w:pPr>
      <w:r>
        <w:rPr>
          <w:lang w:val="ru-RU"/>
        </w:rPr>
        <w:t>Должностные обязанности: 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p w:rsidR="00BB6014" w:rsidRDefault="00BB6014" w:rsidP="00BB6014">
      <w:pPr>
        <w:pStyle w:val="a0"/>
        <w:tabs>
          <w:tab w:val="left" w:pos="720"/>
        </w:tabs>
        <w:ind w:firstLine="454"/>
        <w:jc w:val="both"/>
        <w:rPr>
          <w:lang w:val="ru-RU"/>
        </w:rPr>
      </w:pPr>
      <w:r>
        <w:rPr>
          <w:lang w:val="ru-RU"/>
        </w:rPr>
        <w:t>Требования к уровню квалификации: высшее профессиональное образование и профессиональная подготовка по направлению подготовки «Образование и педагогика» без предъявления требований к стажу работы, либо среднее профессиональное образование по направлению подготовки «Образование и педагогика»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BB6014" w:rsidRDefault="00BB6014" w:rsidP="00BB6014">
      <w:pPr>
        <w:pStyle w:val="a0"/>
        <w:tabs>
          <w:tab w:val="left" w:pos="720"/>
        </w:tabs>
        <w:ind w:firstLine="454"/>
        <w:jc w:val="both"/>
        <w:rPr>
          <w:lang w:val="ru-RU"/>
        </w:rPr>
      </w:pPr>
      <w:r>
        <w:rPr>
          <w:lang w:val="ru-RU"/>
        </w:rPr>
        <w:t xml:space="preserve">Должность: педагог- </w:t>
      </w:r>
      <w:r>
        <w:rPr>
          <w:b/>
          <w:lang w:val="ru-RU"/>
        </w:rPr>
        <w:t>библиотекарь.</w:t>
      </w:r>
    </w:p>
    <w:p w:rsidR="00BB6014" w:rsidRDefault="00BB6014" w:rsidP="00BB6014">
      <w:pPr>
        <w:pStyle w:val="a0"/>
        <w:tabs>
          <w:tab w:val="left" w:pos="720"/>
        </w:tabs>
        <w:ind w:firstLine="454"/>
        <w:jc w:val="both"/>
        <w:rPr>
          <w:lang w:val="ru-RU"/>
        </w:rPr>
      </w:pPr>
      <w:r>
        <w:rPr>
          <w:lang w:val="ru-RU"/>
        </w:rPr>
        <w:t>Должностные обязанности: 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p w:rsidR="00BB6014" w:rsidRDefault="00BB6014" w:rsidP="00BB6014">
      <w:pPr>
        <w:pStyle w:val="a0"/>
        <w:tabs>
          <w:tab w:val="left" w:pos="720"/>
        </w:tabs>
        <w:ind w:firstLine="454"/>
        <w:jc w:val="both"/>
        <w:rPr>
          <w:lang w:val="ru-RU"/>
        </w:rPr>
      </w:pPr>
      <w:r>
        <w:rPr>
          <w:lang w:val="ru-RU"/>
        </w:rPr>
        <w:t>Требования к уровню квалификации: высшее или среднее профессиональное образование по специальности «Библиотечно-информационная деятельность».</w:t>
      </w:r>
    </w:p>
    <w:p w:rsidR="00BB6014" w:rsidRDefault="00BB6014" w:rsidP="00BB6014">
      <w:pPr>
        <w:pStyle w:val="a0"/>
        <w:tabs>
          <w:tab w:val="left" w:pos="720"/>
        </w:tabs>
        <w:ind w:firstLine="454"/>
        <w:jc w:val="both"/>
        <w:rPr>
          <w:lang w:val="ru-RU"/>
        </w:rPr>
      </w:pPr>
      <w:r>
        <w:rPr>
          <w:lang w:val="ru-RU"/>
        </w:rPr>
        <w:t>Должность:</w:t>
      </w:r>
      <w:r>
        <w:rPr>
          <w:b/>
          <w:lang w:val="ru-RU"/>
        </w:rPr>
        <w:t>лаборант.</w:t>
      </w:r>
    </w:p>
    <w:p w:rsidR="00BB6014" w:rsidRDefault="00BB6014" w:rsidP="00BB6014">
      <w:pPr>
        <w:pStyle w:val="a0"/>
        <w:tabs>
          <w:tab w:val="left" w:pos="720"/>
        </w:tabs>
        <w:ind w:firstLine="454"/>
        <w:jc w:val="both"/>
        <w:rPr>
          <w:lang w:val="ru-RU"/>
        </w:rPr>
      </w:pPr>
      <w:r>
        <w:rPr>
          <w:lang w:val="ru-RU"/>
        </w:rPr>
        <w:t>Должностные обязанности: следит за исправным состоянием лабораторного оборудования, осуществляет его наладку. Подготавливает оборудование к проведению экспериментов.</w:t>
      </w:r>
    </w:p>
    <w:p w:rsidR="00BB6014" w:rsidRDefault="00BB6014" w:rsidP="00BB6014">
      <w:pPr>
        <w:pStyle w:val="a0"/>
        <w:tabs>
          <w:tab w:val="left" w:pos="720"/>
        </w:tabs>
        <w:ind w:firstLine="454"/>
        <w:jc w:val="both"/>
        <w:rPr>
          <w:lang w:val="ru-RU"/>
        </w:rPr>
      </w:pPr>
      <w:r>
        <w:rPr>
          <w:lang w:val="ru-RU"/>
        </w:rPr>
        <w:t>Требования к уровню квалификации: 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2 лет.</w:t>
      </w:r>
    </w:p>
    <w:p w:rsidR="00BB6014" w:rsidRDefault="00BB6014" w:rsidP="00BB6014">
      <w:pPr>
        <w:pStyle w:val="a8"/>
        <w:ind w:left="20" w:right="20" w:firstLine="700"/>
        <w:jc w:val="center"/>
        <w:rPr>
          <w:rStyle w:val="43"/>
          <w:i w:val="0"/>
          <w:sz w:val="24"/>
          <w:szCs w:val="24"/>
        </w:rPr>
      </w:pPr>
      <w:r>
        <w:rPr>
          <w:rStyle w:val="43"/>
          <w:i w:val="0"/>
          <w:sz w:val="24"/>
          <w:szCs w:val="24"/>
        </w:rPr>
        <w:t>Профессиональное развитие и повышение квалификации педагогических работников.</w:t>
      </w:r>
    </w:p>
    <w:p w:rsidR="00BB6014" w:rsidRDefault="00BB6014" w:rsidP="00BB6014">
      <w:pPr>
        <w:pStyle w:val="a8"/>
        <w:ind w:left="20" w:right="20" w:firstLine="700"/>
        <w:jc w:val="both"/>
      </w:pPr>
      <w:r>
        <w:t xml:space="preserve"> Основным условием формирования и наращивания необходимого и достаточного кадрового потенциала МОБУ СОШ с.Ермекеево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BB6014" w:rsidRDefault="00BB6014" w:rsidP="00BB6014">
      <w:pPr>
        <w:pStyle w:val="a8"/>
        <w:ind w:left="20" w:right="20" w:firstLine="700"/>
        <w:jc w:val="both"/>
      </w:pPr>
      <w:r>
        <w:t>В основной образовательной программе  МОБУ  СОШ С Ермекеево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Министерства образования и науки Российской Федерации от 24 марта 2010 г. № 209 «О порядке аттестации педагогических работников государственных и муниципальных образовательных учреждений».</w:t>
      </w:r>
    </w:p>
    <w:p w:rsidR="00BB6014" w:rsidRDefault="00BB6014" w:rsidP="00BB6014">
      <w:pPr>
        <w:pStyle w:val="a8"/>
        <w:ind w:left="20" w:firstLine="700"/>
        <w:jc w:val="both"/>
        <w:rPr>
          <w:b/>
          <w:bCs/>
        </w:rPr>
      </w:pPr>
      <w:r>
        <w:t xml:space="preserve">Формы повышения квалификации МОБУ СОШ с.Ермекеево: </w:t>
      </w:r>
      <w:r>
        <w:rPr>
          <w:b/>
          <w:bCs/>
        </w:rPr>
        <w:t>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 классах по отдельным направлениям реализации образовательной программы; дистанционное образование; участие в различных педагогических проектах; создание и публикация методических материалов.</w:t>
      </w:r>
    </w:p>
    <w:p w:rsidR="00BB6014" w:rsidRDefault="00BB6014" w:rsidP="00BB6014">
      <w:pPr>
        <w:pStyle w:val="a8"/>
        <w:ind w:left="20" w:firstLine="700"/>
        <w:jc w:val="both"/>
      </w:pPr>
      <w:r>
        <w:lastRenderedPageBreak/>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B6014" w:rsidRDefault="00BB6014" w:rsidP="00BB6014">
      <w:pPr>
        <w:pStyle w:val="a8"/>
        <w:spacing w:after="178"/>
        <w:ind w:left="23" w:firstLine="700"/>
        <w:jc w:val="both"/>
      </w:pPr>
      <w:r>
        <w:rPr>
          <w:rStyle w:val="39"/>
          <w:sz w:val="24"/>
          <w:szCs w:val="24"/>
        </w:rPr>
        <w:t>Критерии оценки результативности деятельности педагогических работников</w:t>
      </w:r>
      <w:r>
        <w:t>. Результативность деятельности МОБУ СОШ с.Ермекеево оценивается по схеме: критерии оценки, содержание критерия, показатели/индикаторы. Показатели и индикаторы разработаны общеобразовательной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общеобразовательной организации. Они отражают динамику образовательных достижений обучающихся, в том числе формирования УУД (личностных, регулятивных, познавательных,</w:t>
      </w:r>
    </w:p>
    <w:p w:rsidR="00BB6014" w:rsidRDefault="00BB6014" w:rsidP="00BB6014">
      <w:pPr>
        <w:pStyle w:val="28"/>
        <w:shd w:val="clear" w:color="auto" w:fill="auto"/>
        <w:spacing w:line="240" w:lineRule="auto"/>
        <w:ind w:left="23" w:firstLine="688"/>
        <w:jc w:val="both"/>
        <w:rPr>
          <w:rFonts w:ascii="Times New Roman" w:hAnsi="Times New Roman" w:cs="Times New Roman"/>
          <w:sz w:val="24"/>
          <w:szCs w:val="24"/>
        </w:rPr>
      </w:pPr>
      <w:r>
        <w:rPr>
          <w:rFonts w:ascii="Times New Roman" w:hAnsi="Times New Roman" w:cs="Times New Roman"/>
          <w:sz w:val="24"/>
          <w:szCs w:val="24"/>
        </w:rPr>
        <w:t>Обобщенная оценка личностных результатов учебной деятельности обучающихся осуществляется в ходе различных мониторинговых исследований.</w:t>
      </w:r>
    </w:p>
    <w:p w:rsidR="00BB6014" w:rsidRDefault="00BB6014" w:rsidP="00BB6014">
      <w:pPr>
        <w:pStyle w:val="a8"/>
        <w:ind w:left="23" w:right="20"/>
        <w:jc w:val="both"/>
      </w:pPr>
      <w:r>
        <w:t>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При оценке качества деятельности педагогических работников учитывается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образовательных отношений.</w:t>
      </w:r>
    </w:p>
    <w:p w:rsidR="00BB6014" w:rsidRDefault="00BB6014" w:rsidP="00BB6014">
      <w:pPr>
        <w:pStyle w:val="1c"/>
        <w:keepNext/>
        <w:keepLines/>
        <w:shd w:val="clear" w:color="auto" w:fill="auto"/>
        <w:spacing w:line="240" w:lineRule="auto"/>
        <w:ind w:left="23" w:right="20" w:firstLine="720"/>
        <w:rPr>
          <w:color w:val="auto"/>
          <w:sz w:val="24"/>
          <w:szCs w:val="24"/>
        </w:rPr>
      </w:pPr>
      <w:r>
        <w:rPr>
          <w:color w:val="auto"/>
          <w:sz w:val="24"/>
          <w:szCs w:val="24"/>
        </w:rPr>
        <w:t>Ожидаемый результат повышения квалификации - профессиональная готовность работников образования к реализации ФГОС:</w:t>
      </w:r>
    </w:p>
    <w:p w:rsidR="00BB6014" w:rsidRDefault="00BB6014" w:rsidP="00BB6014">
      <w:pPr>
        <w:pStyle w:val="a8"/>
        <w:numPr>
          <w:ilvl w:val="0"/>
          <w:numId w:val="76"/>
        </w:numPr>
        <w:tabs>
          <w:tab w:val="clear" w:pos="454"/>
          <w:tab w:val="left" w:pos="1014"/>
        </w:tabs>
        <w:suppressAutoHyphens w:val="0"/>
        <w:spacing w:after="0"/>
        <w:ind w:left="23" w:right="20" w:firstLine="720"/>
        <w:jc w:val="both"/>
      </w:pPr>
      <w:r>
        <w:rPr>
          <w:rStyle w:val="2f6"/>
          <w:sz w:val="24"/>
          <w:szCs w:val="24"/>
        </w:rPr>
        <w:t>обеспечение</w:t>
      </w:r>
      <w:r>
        <w:t xml:space="preserve"> оптимального вхождения работников образования в систему ценностей современного образования;</w:t>
      </w:r>
    </w:p>
    <w:p w:rsidR="00BB6014" w:rsidRDefault="00BB6014" w:rsidP="00BB6014">
      <w:pPr>
        <w:pStyle w:val="a8"/>
        <w:numPr>
          <w:ilvl w:val="0"/>
          <w:numId w:val="76"/>
        </w:numPr>
        <w:tabs>
          <w:tab w:val="clear" w:pos="454"/>
          <w:tab w:val="left" w:pos="1004"/>
        </w:tabs>
        <w:suppressAutoHyphens w:val="0"/>
        <w:spacing w:after="0"/>
        <w:ind w:left="23" w:firstLine="720"/>
        <w:jc w:val="both"/>
      </w:pPr>
      <w:r>
        <w:rPr>
          <w:rStyle w:val="2f6"/>
          <w:sz w:val="24"/>
          <w:szCs w:val="24"/>
        </w:rPr>
        <w:t>принятие</w:t>
      </w:r>
      <w:r>
        <w:t xml:space="preserve"> идеологии ФГОС общего образования;</w:t>
      </w:r>
    </w:p>
    <w:p w:rsidR="00BB6014" w:rsidRDefault="00BB6014" w:rsidP="00BB6014">
      <w:pPr>
        <w:pStyle w:val="a8"/>
        <w:numPr>
          <w:ilvl w:val="0"/>
          <w:numId w:val="76"/>
        </w:numPr>
        <w:tabs>
          <w:tab w:val="clear" w:pos="454"/>
          <w:tab w:val="left" w:pos="1023"/>
        </w:tabs>
        <w:suppressAutoHyphens w:val="0"/>
        <w:spacing w:after="0"/>
        <w:ind w:left="23" w:right="20" w:firstLine="720"/>
        <w:jc w:val="both"/>
      </w:pPr>
      <w:r>
        <w:rPr>
          <w:rStyle w:val="2f6"/>
          <w:sz w:val="24"/>
          <w:szCs w:val="24"/>
        </w:rPr>
        <w:t>освоение</w:t>
      </w:r>
      <w:r>
        <w:t xml:space="preserve"> новой системы требований к структуре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B6014" w:rsidRDefault="00BB6014" w:rsidP="00BB6014">
      <w:pPr>
        <w:pStyle w:val="a8"/>
        <w:numPr>
          <w:ilvl w:val="0"/>
          <w:numId w:val="76"/>
        </w:numPr>
        <w:tabs>
          <w:tab w:val="clear" w:pos="454"/>
          <w:tab w:val="left" w:pos="1023"/>
        </w:tabs>
        <w:suppressAutoHyphens w:val="0"/>
        <w:spacing w:after="0"/>
        <w:ind w:left="23" w:right="20" w:firstLine="720"/>
        <w:jc w:val="both"/>
      </w:pPr>
      <w:r>
        <w:rPr>
          <w:rStyle w:val="2f6"/>
          <w:sz w:val="24"/>
          <w:szCs w:val="24"/>
        </w:rPr>
        <w:t>овладение</w:t>
      </w:r>
      <w:r>
        <w:t xml:space="preserve"> учебно-методическими и информационно-методическими ресурсами, необходимыми для успешного решения задач ФГОС.</w:t>
      </w:r>
    </w:p>
    <w:p w:rsidR="00BB6014" w:rsidRDefault="00BB6014" w:rsidP="00BB6014">
      <w:pPr>
        <w:pStyle w:val="a8"/>
        <w:ind w:left="23" w:right="20" w:firstLine="720"/>
        <w:jc w:val="both"/>
      </w:pPr>
      <w:r>
        <w:t>Одним из условий готовности МБОУ СОШ …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BB6014" w:rsidRDefault="00BB6014" w:rsidP="00BB6014">
      <w:pPr>
        <w:pStyle w:val="a8"/>
        <w:ind w:left="23" w:right="20" w:firstLine="720"/>
        <w:jc w:val="both"/>
      </w:pPr>
    </w:p>
    <w:p w:rsidR="00BB6014" w:rsidRDefault="00BB6014" w:rsidP="00BB6014">
      <w:pPr>
        <w:pStyle w:val="a0"/>
        <w:ind w:firstLine="454"/>
        <w:jc w:val="center"/>
        <w:rPr>
          <w:b/>
          <w:lang w:val="ru-RU"/>
        </w:rPr>
      </w:pPr>
      <w:r>
        <w:rPr>
          <w:b/>
          <w:lang w:val="ru-RU"/>
        </w:rPr>
        <w:t xml:space="preserve">План-график повышения квалификации работников </w:t>
      </w:r>
      <w:r>
        <w:rPr>
          <w:lang w:val="ru-RU"/>
        </w:rPr>
        <w:t xml:space="preserve">МОБУ СОШ с.Ермекеево </w:t>
      </w:r>
      <w:r>
        <w:rPr>
          <w:b/>
          <w:lang w:val="ru-RU"/>
        </w:rPr>
        <w:t>в условиях введения ФГОС</w:t>
      </w:r>
    </w:p>
    <w:p w:rsidR="00BB6014" w:rsidRDefault="00BB6014" w:rsidP="00BB6014">
      <w:pPr>
        <w:pStyle w:val="a0"/>
        <w:ind w:firstLine="454"/>
        <w:jc w:val="center"/>
        <w:rPr>
          <w:b/>
          <w:lang w:val="ru-RU"/>
        </w:rPr>
      </w:pPr>
    </w:p>
    <w:p w:rsidR="00BB6014" w:rsidRDefault="00BB6014" w:rsidP="00BB6014">
      <w:pPr>
        <w:pStyle w:val="a0"/>
        <w:ind w:firstLine="454"/>
        <w:jc w:val="center"/>
        <w:rPr>
          <w:b/>
          <w:lang w:val="ru-RU"/>
        </w:rPr>
      </w:pPr>
    </w:p>
    <w:p w:rsidR="00BB6014" w:rsidRDefault="00BB6014" w:rsidP="00BB6014">
      <w:pPr>
        <w:pStyle w:val="a0"/>
        <w:ind w:firstLine="454"/>
        <w:rPr>
          <w:b/>
          <w:lang w:val="ru-RU"/>
        </w:rPr>
      </w:pPr>
    </w:p>
    <w:p w:rsidR="00BB6014" w:rsidRDefault="00BB6014" w:rsidP="00BB6014">
      <w:pPr>
        <w:spacing w:after="0" w:line="240" w:lineRule="auto"/>
        <w:rPr>
          <w:rFonts w:ascii="Times New Roman" w:eastAsia="Times New Roman" w:hAnsi="Times New Roman"/>
          <w:b/>
          <w:sz w:val="24"/>
          <w:szCs w:val="24"/>
          <w:lang w:eastAsia="zh-CN"/>
        </w:rPr>
        <w:sectPr w:rsidR="00BB6014">
          <w:pgSz w:w="11906" w:h="16838"/>
          <w:pgMar w:top="1134" w:right="850" w:bottom="1134" w:left="1701" w:header="720" w:footer="720" w:gutter="0"/>
          <w:pgNumType w:start="248"/>
          <w:cols w:space="720"/>
          <w:formProt w:val="0"/>
        </w:sectPr>
      </w:pPr>
    </w:p>
    <w:tbl>
      <w:tblPr>
        <w:tblW w:w="163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1702"/>
        <w:gridCol w:w="2269"/>
        <w:gridCol w:w="1417"/>
        <w:gridCol w:w="1418"/>
        <w:gridCol w:w="1134"/>
        <w:gridCol w:w="992"/>
        <w:gridCol w:w="2268"/>
        <w:gridCol w:w="709"/>
        <w:gridCol w:w="709"/>
        <w:gridCol w:w="709"/>
        <w:gridCol w:w="708"/>
        <w:gridCol w:w="709"/>
        <w:gridCol w:w="709"/>
      </w:tblGrid>
      <w:tr w:rsidR="00BB6014" w:rsidTr="00BB6014">
        <w:tc>
          <w:tcPr>
            <w:tcW w:w="851" w:type="dxa"/>
            <w:vMerge w:val="restart"/>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p>
          <w:p w:rsidR="00BB6014" w:rsidRDefault="00BB6014">
            <w:pPr>
              <w:pStyle w:val="a0"/>
              <w:spacing w:line="276" w:lineRule="auto"/>
              <w:ind w:firstLine="454"/>
            </w:pPr>
            <w:r>
              <w:t>№</w:t>
            </w:r>
          </w:p>
          <w:p w:rsidR="00BB6014" w:rsidRDefault="00BB6014">
            <w:pPr>
              <w:pStyle w:val="a0"/>
              <w:spacing w:line="276" w:lineRule="auto"/>
              <w:ind w:firstLine="454"/>
            </w:pPr>
            <w:r>
              <w:t>п/п</w:t>
            </w:r>
          </w:p>
        </w:tc>
        <w:tc>
          <w:tcPr>
            <w:tcW w:w="1701" w:type="dxa"/>
            <w:vMerge w:val="restart"/>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ФИО</w:t>
            </w:r>
          </w:p>
        </w:tc>
        <w:tc>
          <w:tcPr>
            <w:tcW w:w="2268" w:type="dxa"/>
            <w:vMerge w:val="restart"/>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Образование(наименование уч. заведения, год окончания,спец. по диплому, квалификация по диплому</w:t>
            </w:r>
          </w:p>
        </w:tc>
        <w:tc>
          <w:tcPr>
            <w:tcW w:w="1417" w:type="dxa"/>
            <w:vMerge w:val="restart"/>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pPr>
            <w:r>
              <w:t>Категория,</w:t>
            </w:r>
          </w:p>
          <w:p w:rsidR="00BB6014" w:rsidRDefault="00BB6014">
            <w:pPr>
              <w:pStyle w:val="a0"/>
              <w:spacing w:line="276" w:lineRule="auto"/>
              <w:ind w:firstLine="454"/>
            </w:pPr>
            <w:r>
              <w:t>дата аттестации</w:t>
            </w:r>
          </w:p>
          <w:p w:rsidR="00BB6014" w:rsidRDefault="00BB6014">
            <w:pPr>
              <w:pStyle w:val="a0"/>
              <w:spacing w:line="276" w:lineRule="auto"/>
              <w:ind w:firstLine="454"/>
            </w:pPr>
          </w:p>
        </w:tc>
        <w:tc>
          <w:tcPr>
            <w:tcW w:w="2552" w:type="dxa"/>
            <w:gridSpan w:val="2"/>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pPr>
            <w:r>
              <w:t>Занимаемая должность</w:t>
            </w:r>
          </w:p>
          <w:p w:rsidR="00BB6014" w:rsidRDefault="00BB6014">
            <w:pPr>
              <w:pStyle w:val="a0"/>
              <w:spacing w:line="276" w:lineRule="auto"/>
              <w:ind w:firstLine="454"/>
            </w:pPr>
          </w:p>
        </w:tc>
        <w:tc>
          <w:tcPr>
            <w:tcW w:w="992" w:type="dxa"/>
            <w:vMerge w:val="restart"/>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 xml:space="preserve">Стаж </w:t>
            </w:r>
          </w:p>
          <w:p w:rsidR="00BB6014" w:rsidRDefault="00BB6014">
            <w:pPr>
              <w:pStyle w:val="a0"/>
              <w:spacing w:line="276" w:lineRule="auto"/>
              <w:ind w:firstLine="454"/>
            </w:pPr>
            <w:r>
              <w:t>педагогической работы</w:t>
            </w:r>
          </w:p>
        </w:tc>
        <w:tc>
          <w:tcPr>
            <w:tcW w:w="2268" w:type="dxa"/>
            <w:vMerge w:val="restart"/>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pPr>
            <w:r>
              <w:t>КПК</w:t>
            </w:r>
          </w:p>
          <w:p w:rsidR="00BB6014" w:rsidRDefault="00BB6014">
            <w:pPr>
              <w:pStyle w:val="a0"/>
              <w:spacing w:line="276" w:lineRule="auto"/>
              <w:ind w:firstLine="454"/>
            </w:pPr>
            <w:r>
              <w:t xml:space="preserve"> (дата прохождения)</w:t>
            </w:r>
          </w:p>
          <w:p w:rsidR="00BB6014" w:rsidRDefault="00BB6014">
            <w:pPr>
              <w:pStyle w:val="a0"/>
              <w:spacing w:line="276" w:lineRule="auto"/>
              <w:ind w:firstLine="454"/>
            </w:pPr>
          </w:p>
        </w:tc>
        <w:tc>
          <w:tcPr>
            <w:tcW w:w="709" w:type="dxa"/>
            <w:vMerge w:val="restart"/>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2014</w:t>
            </w:r>
          </w:p>
        </w:tc>
        <w:tc>
          <w:tcPr>
            <w:tcW w:w="709" w:type="dxa"/>
            <w:vMerge w:val="restart"/>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2015</w:t>
            </w:r>
          </w:p>
        </w:tc>
        <w:tc>
          <w:tcPr>
            <w:tcW w:w="709" w:type="dxa"/>
            <w:vMerge w:val="restart"/>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2016</w:t>
            </w:r>
          </w:p>
        </w:tc>
        <w:tc>
          <w:tcPr>
            <w:tcW w:w="708" w:type="dxa"/>
            <w:vMerge w:val="restart"/>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2017</w:t>
            </w:r>
          </w:p>
        </w:tc>
        <w:tc>
          <w:tcPr>
            <w:tcW w:w="709" w:type="dxa"/>
            <w:vMerge w:val="restart"/>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2018</w:t>
            </w:r>
          </w:p>
        </w:tc>
        <w:tc>
          <w:tcPr>
            <w:tcW w:w="709" w:type="dxa"/>
            <w:vMerge w:val="restart"/>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2019</w:t>
            </w:r>
          </w:p>
        </w:tc>
      </w:tr>
      <w:tr w:rsidR="00BB6014" w:rsidTr="00BB6014">
        <w:trPr>
          <w:trHeight w:val="46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B6014" w:rsidRDefault="00BB6014">
            <w:pPr>
              <w:spacing w:after="0" w:line="240" w:lineRule="auto"/>
              <w:rPr>
                <w:rFonts w:ascii="Times New Roman" w:eastAsia="Times New Roman" w:hAnsi="Times New Roman"/>
                <w:sz w:val="24"/>
                <w:szCs w:val="24"/>
                <w:lang w:val="en-US"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B6014" w:rsidRDefault="00BB6014">
            <w:pPr>
              <w:spacing w:after="0" w:line="240" w:lineRule="auto"/>
              <w:rPr>
                <w:rFonts w:ascii="Times New Roman" w:eastAsia="Times New Roman" w:hAnsi="Times New Roman"/>
                <w:sz w:val="24"/>
                <w:szCs w:val="24"/>
                <w:lang w:val="en-US" w:eastAsia="zh-C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B6014" w:rsidRDefault="00BB6014">
            <w:pPr>
              <w:spacing w:after="0" w:line="240" w:lineRule="auto"/>
              <w:rPr>
                <w:rFonts w:ascii="Times New Roman" w:eastAsia="Times New Roman" w:hAnsi="Times New Roman"/>
                <w:sz w:val="24"/>
                <w:szCs w:val="24"/>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B6014" w:rsidRDefault="00BB6014">
            <w:pPr>
              <w:spacing w:after="0" w:line="240" w:lineRule="auto"/>
              <w:rPr>
                <w:rFonts w:ascii="Times New Roman" w:eastAsia="Times New Roman" w:hAnsi="Times New Roman"/>
                <w:sz w:val="24"/>
                <w:szCs w:val="24"/>
                <w:lang w:val="en-US" w:eastAsia="zh-CN"/>
              </w:rPr>
            </w:pP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 xml:space="preserve"> основной предмет</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Совмеща</w:t>
            </w:r>
          </w:p>
          <w:p w:rsidR="00BB6014" w:rsidRDefault="00BB6014">
            <w:pPr>
              <w:pStyle w:val="a0"/>
              <w:spacing w:line="276" w:lineRule="auto"/>
              <w:ind w:firstLine="454"/>
            </w:pPr>
            <w:r>
              <w:t>емый</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B6014" w:rsidRDefault="00BB6014">
            <w:pPr>
              <w:spacing w:after="0" w:line="240" w:lineRule="auto"/>
              <w:rPr>
                <w:rFonts w:ascii="Times New Roman" w:eastAsia="Times New Roman" w:hAnsi="Times New Roman"/>
                <w:sz w:val="24"/>
                <w:szCs w:val="24"/>
                <w:lang w:val="en-US" w:eastAsia="zh-C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B6014" w:rsidRDefault="00BB6014">
            <w:pPr>
              <w:spacing w:after="0" w:line="240" w:lineRule="auto"/>
              <w:rPr>
                <w:rFonts w:ascii="Times New Roman" w:eastAsia="Times New Roman" w:hAnsi="Times New Roman"/>
                <w:sz w:val="24"/>
                <w:szCs w:val="24"/>
                <w:lang w:val="en-US"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B6014" w:rsidRDefault="00BB6014">
            <w:pPr>
              <w:spacing w:after="0" w:line="240" w:lineRule="auto"/>
              <w:rPr>
                <w:rFonts w:ascii="Times New Roman" w:eastAsia="Times New Roman" w:hAnsi="Times New Roman"/>
                <w:sz w:val="24"/>
                <w:szCs w:val="24"/>
                <w:lang w:val="en-US"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B6014" w:rsidRDefault="00BB6014">
            <w:pPr>
              <w:spacing w:after="0" w:line="240" w:lineRule="auto"/>
              <w:rPr>
                <w:rFonts w:ascii="Times New Roman" w:eastAsia="Times New Roman" w:hAnsi="Times New Roman"/>
                <w:b/>
                <w:sz w:val="24"/>
                <w:szCs w:val="24"/>
                <w:lang w:val="en-US"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B6014" w:rsidRDefault="00BB6014">
            <w:pPr>
              <w:spacing w:after="0" w:line="240" w:lineRule="auto"/>
              <w:rPr>
                <w:rFonts w:ascii="Times New Roman" w:eastAsia="Times New Roman" w:hAnsi="Times New Roman"/>
                <w:b/>
                <w:sz w:val="24"/>
                <w:szCs w:val="24"/>
                <w:lang w:val="en-US"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B6014" w:rsidRDefault="00BB6014">
            <w:pPr>
              <w:spacing w:after="0" w:line="240" w:lineRule="auto"/>
              <w:rPr>
                <w:rFonts w:ascii="Times New Roman" w:eastAsia="Times New Roman" w:hAnsi="Times New Roman"/>
                <w:b/>
                <w:sz w:val="24"/>
                <w:szCs w:val="24"/>
                <w:lang w:val="en-US"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B6014" w:rsidRDefault="00BB6014">
            <w:pPr>
              <w:spacing w:after="0" w:line="240" w:lineRule="auto"/>
              <w:rPr>
                <w:rFonts w:ascii="Times New Roman" w:eastAsia="Times New Roman" w:hAnsi="Times New Roman"/>
                <w:b/>
                <w:sz w:val="24"/>
                <w:szCs w:val="24"/>
                <w:lang w:val="en-US"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B6014" w:rsidRDefault="00BB6014">
            <w:pPr>
              <w:spacing w:after="0" w:line="240" w:lineRule="auto"/>
              <w:rPr>
                <w:rFonts w:ascii="Times New Roman" w:eastAsia="Times New Roman" w:hAnsi="Times New Roman"/>
                <w:b/>
                <w:sz w:val="24"/>
                <w:szCs w:val="24"/>
                <w:lang w:val="en-US" w:eastAsia="zh-CN"/>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 xml:space="preserve">Абунаева Эльвира Фануровна </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rPr>
            </w:pPr>
            <w:r>
              <w:rPr>
                <w:bCs/>
              </w:rPr>
              <w:t>Среднее профессиональное,</w:t>
            </w:r>
          </w:p>
          <w:p w:rsidR="00BB6014" w:rsidRDefault="00BB6014">
            <w:pPr>
              <w:pStyle w:val="a0"/>
              <w:spacing w:line="276" w:lineRule="auto"/>
              <w:ind w:firstLine="454"/>
              <w:rPr>
                <w:lang w:val="ru-RU"/>
              </w:rPr>
            </w:pPr>
            <w:r>
              <w:rPr>
                <w:lang w:val="ru-RU"/>
              </w:rPr>
              <w:t>ГОУ СПО КИ РБ «Октябрьское муз. училище», 2010</w:t>
            </w:r>
          </w:p>
          <w:p w:rsidR="00BB6014" w:rsidRDefault="00BB6014">
            <w:pPr>
              <w:pStyle w:val="a0"/>
              <w:spacing w:line="276" w:lineRule="auto"/>
              <w:ind w:firstLine="454"/>
              <w:rPr>
                <w:lang w:val="ru-RU"/>
              </w:rPr>
            </w:pPr>
          </w:p>
          <w:p w:rsidR="00BB6014" w:rsidRDefault="00BB6014">
            <w:pPr>
              <w:pStyle w:val="a0"/>
              <w:spacing w:line="276" w:lineRule="auto"/>
              <w:ind w:firstLine="454"/>
              <w:rPr>
                <w:bCs/>
              </w:rPr>
            </w:pPr>
            <w:r>
              <w:rPr>
                <w:lang w:val="ru-RU"/>
              </w:rPr>
              <w:t xml:space="preserve">Институт социальных и гуманитарных знаний (г. Казань), июнь 2016. </w:t>
            </w:r>
            <w:r>
              <w:t>Специальность «Юристпруденция», профиль «Гражданско-правовой»</w:t>
            </w:r>
          </w:p>
        </w:tc>
        <w:tc>
          <w:tcPr>
            <w:tcW w:w="1417"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r>
              <w:rPr>
                <w:bCs/>
                <w:lang w:val="ru-RU"/>
              </w:rPr>
              <w:t>Первая.</w:t>
            </w:r>
          </w:p>
          <w:p w:rsidR="00BB6014" w:rsidRDefault="00BB6014">
            <w:pPr>
              <w:pStyle w:val="a0"/>
              <w:spacing w:line="276" w:lineRule="auto"/>
              <w:ind w:firstLine="454"/>
              <w:rPr>
                <w:bCs/>
                <w:lang w:val="ru-RU"/>
              </w:rPr>
            </w:pPr>
            <w:r>
              <w:rPr>
                <w:bCs/>
                <w:lang w:val="ru-RU"/>
              </w:rPr>
              <w:t>Приказ №540</w:t>
            </w:r>
          </w:p>
          <w:p w:rsidR="00BB6014" w:rsidRDefault="00BB6014">
            <w:pPr>
              <w:pStyle w:val="a0"/>
              <w:spacing w:line="276" w:lineRule="auto"/>
              <w:ind w:firstLine="454"/>
              <w:rPr>
                <w:bCs/>
                <w:lang w:val="ru-RU"/>
              </w:rPr>
            </w:pPr>
            <w:r>
              <w:rPr>
                <w:bCs/>
                <w:lang w:val="ru-RU"/>
              </w:rPr>
              <w:t>от 02.04.2014 г. (учитель).</w:t>
            </w:r>
          </w:p>
          <w:p w:rsidR="00BB6014" w:rsidRDefault="00BB6014">
            <w:pPr>
              <w:pStyle w:val="a0"/>
              <w:spacing w:line="276" w:lineRule="auto"/>
              <w:ind w:firstLine="454"/>
              <w:rPr>
                <w:bCs/>
                <w:lang w:val="ru-RU"/>
              </w:rPr>
            </w:pPr>
            <w:r>
              <w:rPr>
                <w:bCs/>
                <w:lang w:val="ru-RU"/>
              </w:rPr>
              <w:t>Соответствие заним.должн.</w:t>
            </w:r>
          </w:p>
          <w:p w:rsidR="00BB6014" w:rsidRDefault="00BB6014">
            <w:pPr>
              <w:pStyle w:val="a0"/>
              <w:spacing w:line="276" w:lineRule="auto"/>
              <w:ind w:firstLine="454"/>
              <w:rPr>
                <w:bCs/>
                <w:lang w:val="ru-RU"/>
              </w:rPr>
            </w:pPr>
            <w:r>
              <w:rPr>
                <w:bCs/>
                <w:lang w:val="ru-RU"/>
              </w:rPr>
              <w:t>Приказ № 217от 30.09.2016г</w:t>
            </w:r>
          </w:p>
          <w:p w:rsidR="00BB6014" w:rsidRDefault="00BB6014">
            <w:pPr>
              <w:pStyle w:val="a0"/>
              <w:spacing w:line="276" w:lineRule="auto"/>
              <w:ind w:firstLine="454"/>
              <w:rPr>
                <w:bCs/>
                <w:lang w:val="ru-RU"/>
              </w:rPr>
            </w:pPr>
          </w:p>
          <w:p w:rsidR="00BB6014" w:rsidRDefault="00BB6014">
            <w:pPr>
              <w:pStyle w:val="a0"/>
              <w:spacing w:line="276" w:lineRule="auto"/>
              <w:ind w:firstLine="454"/>
              <w:rPr>
                <w:bCs/>
                <w:lang w:val="ru-RU"/>
              </w:rPr>
            </w:pP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Зам.дир. по ВР</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Музыка</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 xml:space="preserve">07.07.18 </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r>
              <w:rPr>
                <w:lang w:val="ru-RU"/>
              </w:rPr>
              <w:t>Респ. учебно-методический центр по образованию.</w:t>
            </w:r>
          </w:p>
          <w:p w:rsidR="00BB6014" w:rsidRDefault="00BB6014">
            <w:pPr>
              <w:pStyle w:val="a0"/>
              <w:spacing w:line="276" w:lineRule="auto"/>
              <w:ind w:firstLine="454"/>
              <w:rPr>
                <w:lang w:val="ru-RU"/>
              </w:rPr>
            </w:pPr>
            <w:r>
              <w:rPr>
                <w:lang w:val="ru-RU"/>
              </w:rPr>
              <w:t>29.10-02.11.2012</w:t>
            </w:r>
          </w:p>
          <w:p w:rsidR="00BB6014" w:rsidRDefault="00BB6014">
            <w:pPr>
              <w:pStyle w:val="a0"/>
              <w:spacing w:line="276" w:lineRule="auto"/>
              <w:ind w:firstLine="454"/>
              <w:rPr>
                <w:lang w:val="ru-RU"/>
              </w:rPr>
            </w:pPr>
            <w:r>
              <w:rPr>
                <w:lang w:val="ru-RU"/>
              </w:rPr>
              <w:t>Курсы повышения квалификации для руководителей и преподавателей фольклорных коллективов учреждений культуры и искусства РБ,72ч.</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ГБОУ СПО «Октябрьский коммунально- строительный техникум»</w:t>
            </w:r>
          </w:p>
          <w:p w:rsidR="00BB6014" w:rsidRDefault="00BB6014">
            <w:pPr>
              <w:pStyle w:val="a0"/>
              <w:spacing w:line="276" w:lineRule="auto"/>
              <w:ind w:firstLine="454"/>
              <w:rPr>
                <w:lang w:val="ru-RU"/>
              </w:rPr>
            </w:pPr>
            <w:r>
              <w:rPr>
                <w:lang w:val="ru-RU"/>
              </w:rPr>
              <w:lastRenderedPageBreak/>
              <w:t>по программе</w:t>
            </w:r>
          </w:p>
          <w:p w:rsidR="00BB6014" w:rsidRDefault="00BB6014">
            <w:pPr>
              <w:pStyle w:val="a0"/>
              <w:spacing w:line="276" w:lineRule="auto"/>
              <w:ind w:firstLine="454"/>
              <w:rPr>
                <w:lang w:val="ru-RU"/>
              </w:rPr>
            </w:pPr>
            <w:r>
              <w:rPr>
                <w:lang w:val="ru-RU"/>
              </w:rPr>
              <w:t>«Оператор ЭВМ»</w:t>
            </w:r>
          </w:p>
          <w:p w:rsidR="00BB6014" w:rsidRDefault="00BB6014">
            <w:pPr>
              <w:pStyle w:val="a0"/>
              <w:spacing w:line="276" w:lineRule="auto"/>
              <w:ind w:firstLine="454"/>
              <w:rPr>
                <w:lang w:val="ru-RU"/>
              </w:rPr>
            </w:pPr>
            <w:r>
              <w:rPr>
                <w:lang w:val="ru-RU"/>
              </w:rPr>
              <w:t>02.12.2013-15.01.2014,72ч.</w:t>
            </w:r>
          </w:p>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Ахметгалеева Светлана Дамировна</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pPr>
            <w:r>
              <w:t>Высшее, БГПУ 14.04.2005, учитель начальных классов</w:t>
            </w:r>
          </w:p>
          <w:p w:rsidR="00BB6014" w:rsidRDefault="00BB6014">
            <w:pPr>
              <w:pStyle w:val="a0"/>
              <w:spacing w:line="276" w:lineRule="auto"/>
              <w:ind w:firstLine="454"/>
            </w:pPr>
          </w:p>
          <w:p w:rsidR="00BB6014" w:rsidRDefault="00BB6014">
            <w:pPr>
              <w:pStyle w:val="a0"/>
              <w:spacing w:line="276" w:lineRule="auto"/>
              <w:ind w:firstLine="454"/>
              <w:rPr>
                <w:lang w:val="ru-RU"/>
              </w:rPr>
            </w:pPr>
            <w:r>
              <w:rPr>
                <w:lang w:val="ru-RU"/>
              </w:rPr>
              <w:t>Высшее (профессиональная переподготовка, БГУ с 12.03 по 28.08.2015, преподаватель географии</w:t>
            </w:r>
          </w:p>
        </w:tc>
        <w:tc>
          <w:tcPr>
            <w:tcW w:w="1417"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r>
              <w:rPr>
                <w:bCs/>
                <w:lang w:val="ru-RU"/>
              </w:rPr>
              <w:t>Первая. Приложение №1 к приказу № 2291   от 19.11.2015</w:t>
            </w:r>
          </w:p>
          <w:p w:rsidR="00BB6014" w:rsidRDefault="00BB6014">
            <w:pPr>
              <w:pStyle w:val="a0"/>
              <w:spacing w:line="276" w:lineRule="auto"/>
              <w:ind w:firstLine="454"/>
              <w:rPr>
                <w:bCs/>
                <w:lang w:val="ru-RU"/>
              </w:rPr>
            </w:pP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Татарский язык</w:t>
            </w:r>
          </w:p>
        </w:tc>
        <w:tc>
          <w:tcPr>
            <w:tcW w:w="1134"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rPr>
            </w:pP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16 лет</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21.03-24.03.2016</w:t>
            </w:r>
          </w:p>
          <w:p w:rsidR="00BB6014" w:rsidRDefault="00BB6014">
            <w:pPr>
              <w:pStyle w:val="a0"/>
              <w:spacing w:line="276" w:lineRule="auto"/>
              <w:ind w:firstLine="454"/>
              <w:rPr>
                <w:bCs/>
                <w:lang w:val="ru-RU"/>
              </w:rPr>
            </w:pPr>
            <w:r>
              <w:rPr>
                <w:bCs/>
                <w:lang w:val="ru-RU"/>
              </w:rPr>
              <w:t>ГАОУ ДПО ИРО РБ, г.Уфа</w:t>
            </w:r>
          </w:p>
          <w:p w:rsidR="00BB6014" w:rsidRDefault="00BB6014">
            <w:pPr>
              <w:pStyle w:val="a0"/>
              <w:spacing w:line="276" w:lineRule="auto"/>
              <w:ind w:firstLine="454"/>
              <w:rPr>
                <w:lang w:val="ru-RU"/>
              </w:rPr>
            </w:pPr>
            <w:r>
              <w:rPr>
                <w:bCs/>
                <w:lang w:val="ru-RU"/>
              </w:rPr>
              <w:t>Теория и методика преподавания предмета «Технология» в условиях ФГОС и профессионального стандарта педагога»,56 ч.</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Ахметгареева Гульшат Минагзамовна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Высшее,16.06.2008. Московский гос. гуманитарный университет им. М.А. Шолохова.</w:t>
            </w:r>
          </w:p>
          <w:p w:rsidR="00BB6014" w:rsidRDefault="00BB6014">
            <w:pPr>
              <w:pStyle w:val="a0"/>
              <w:spacing w:line="276" w:lineRule="auto"/>
              <w:ind w:firstLine="454"/>
              <w:rPr>
                <w:lang w:val="ru-RU"/>
              </w:rPr>
            </w:pPr>
            <w:r>
              <w:rPr>
                <w:lang w:val="ru-RU"/>
              </w:rPr>
              <w:t>Учитель английского и немецкого языков</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Английский язык</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12.08.</w:t>
            </w:r>
          </w:p>
          <w:p w:rsidR="00BB6014" w:rsidRDefault="00BB6014">
            <w:pPr>
              <w:pStyle w:val="a0"/>
              <w:spacing w:line="276" w:lineRule="auto"/>
              <w:ind w:firstLine="454"/>
            </w:pPr>
            <w:r>
              <w:t>00</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03.10-08.10.2016</w:t>
            </w:r>
          </w:p>
          <w:p w:rsidR="00BB6014" w:rsidRDefault="00BB6014">
            <w:pPr>
              <w:pStyle w:val="a0"/>
              <w:spacing w:line="276" w:lineRule="auto"/>
              <w:ind w:firstLine="454"/>
              <w:rPr>
                <w:bCs/>
                <w:lang w:val="ru-RU"/>
              </w:rPr>
            </w:pPr>
            <w:r>
              <w:rPr>
                <w:bCs/>
                <w:lang w:val="ru-RU"/>
              </w:rPr>
              <w:t>ГАОУ ДПО ИРО РБ, г.Уфа</w:t>
            </w:r>
          </w:p>
          <w:p w:rsidR="00BB6014" w:rsidRDefault="00BB6014">
            <w:pPr>
              <w:pStyle w:val="a0"/>
              <w:spacing w:line="276" w:lineRule="auto"/>
              <w:ind w:firstLine="454"/>
              <w:rPr>
                <w:bCs/>
                <w:lang w:val="ru-RU"/>
              </w:rPr>
            </w:pPr>
            <w:r>
              <w:rPr>
                <w:bCs/>
                <w:lang w:val="ru-RU"/>
              </w:rPr>
              <w:t xml:space="preserve">Современный урок английского языка в условиях реализации ФГОС и профессионального </w:t>
            </w:r>
            <w:r>
              <w:rPr>
                <w:bCs/>
                <w:lang w:val="ru-RU"/>
              </w:rPr>
              <w:lastRenderedPageBreak/>
              <w:t>стандарта педагога,72ч.</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rPr>
                <w:bCs/>
              </w:rPr>
              <w:t>Бадыкова Регена Рашитовна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 xml:space="preserve">Высшее, Восточный институт экономики, гуманитарных наук, управления и права, 02.03.1999-бакалавр образования, </w:t>
            </w:r>
          </w:p>
          <w:p w:rsidR="00BB6014" w:rsidRDefault="00BB6014">
            <w:pPr>
              <w:pStyle w:val="a0"/>
              <w:spacing w:line="276" w:lineRule="auto"/>
              <w:ind w:firstLine="454"/>
              <w:rPr>
                <w:lang w:val="ru-RU"/>
              </w:rPr>
            </w:pPr>
            <w:r>
              <w:rPr>
                <w:lang w:val="ru-RU"/>
              </w:rPr>
              <w:t>МАОУ ВПО НМИ, 03.07.2013, теория и методика преподавания иностранных языков и культур</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Высшая, приказ №2102 от 05.12.2013</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Английский язык</w:t>
            </w:r>
          </w:p>
        </w:tc>
        <w:tc>
          <w:tcPr>
            <w:tcW w:w="1134"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rPr>
            </w:pP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22.06.27</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r>
              <w:rPr>
                <w:lang w:val="ru-RU"/>
              </w:rPr>
              <w:t xml:space="preserve">24.01-08.02.2013 </w:t>
            </w:r>
          </w:p>
          <w:p w:rsidR="00BB6014" w:rsidRDefault="00BB6014">
            <w:pPr>
              <w:pStyle w:val="a0"/>
              <w:spacing w:line="276" w:lineRule="auto"/>
              <w:ind w:firstLine="454"/>
              <w:rPr>
                <w:lang w:val="ru-RU"/>
              </w:rPr>
            </w:pPr>
            <w:r>
              <w:rPr>
                <w:lang w:val="ru-RU"/>
              </w:rPr>
              <w:t>ГАОУ ДПО ИРО РБ г.Уфа «Преподавание английского языка в условиях введения и реализации ФГОС»</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 xml:space="preserve">19.10-28.10.2015 </w:t>
            </w:r>
          </w:p>
          <w:p w:rsidR="00BB6014" w:rsidRDefault="00BB6014">
            <w:pPr>
              <w:pStyle w:val="a0"/>
              <w:spacing w:line="276" w:lineRule="auto"/>
              <w:ind w:firstLine="454"/>
              <w:rPr>
                <w:lang w:val="ru-RU"/>
              </w:rPr>
            </w:pPr>
            <w:r>
              <w:rPr>
                <w:lang w:val="ru-RU"/>
              </w:rPr>
              <w:t>ГАОУ ДПО ИРО РБ г.Уфа «Преподавание английского языка в условиях введения и реализации ФГОС», 108ч.</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Бикбаева Гульфания Камилевна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Высшее, БГУ, 2001, филолог, преподаватель по спец. филология</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Высшая. Приказ №49 от 21.01.2013</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Начальные классы</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31.08.18</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r>
              <w:rPr>
                <w:lang w:val="ru-RU"/>
              </w:rPr>
              <w:t>08.02-13.02.</w:t>
            </w:r>
          </w:p>
          <w:p w:rsidR="00BB6014" w:rsidRDefault="00BB6014">
            <w:pPr>
              <w:pStyle w:val="a0"/>
              <w:spacing w:line="276" w:lineRule="auto"/>
              <w:ind w:firstLine="454"/>
              <w:rPr>
                <w:lang w:val="ru-RU"/>
              </w:rPr>
            </w:pPr>
            <w:r>
              <w:rPr>
                <w:lang w:val="ru-RU"/>
              </w:rPr>
              <w:t>2010 г.</w:t>
            </w:r>
          </w:p>
          <w:p w:rsidR="00BB6014" w:rsidRDefault="00BB6014">
            <w:pPr>
              <w:pStyle w:val="a0"/>
              <w:spacing w:line="276" w:lineRule="auto"/>
              <w:ind w:firstLine="454"/>
              <w:rPr>
                <w:lang w:val="ru-RU"/>
              </w:rPr>
            </w:pPr>
            <w:r>
              <w:rPr>
                <w:bCs/>
                <w:lang w:val="ru-RU"/>
              </w:rPr>
              <w:t>ГАОУ ДПО ИРО РБ, г.Уфа</w:t>
            </w:r>
            <w:r>
              <w:rPr>
                <w:lang w:val="ru-RU"/>
              </w:rPr>
              <w:t xml:space="preserve"> Реализация требований ФГОС нового поколения </w:t>
            </w:r>
            <w:r>
              <w:rPr>
                <w:lang w:val="ru-RU"/>
              </w:rPr>
              <w:lastRenderedPageBreak/>
              <w:t xml:space="preserve">для начальной школы на примере УМК «Начальная школа </w:t>
            </w:r>
            <w:r>
              <w:t>XXI</w:t>
            </w:r>
            <w:r>
              <w:rPr>
                <w:lang w:val="ru-RU"/>
              </w:rPr>
              <w:t xml:space="preserve"> века»</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 xml:space="preserve"> 16.02 - 21.02.</w:t>
            </w:r>
          </w:p>
          <w:p w:rsidR="00BB6014" w:rsidRDefault="00BB6014">
            <w:pPr>
              <w:pStyle w:val="a0"/>
              <w:spacing w:line="276" w:lineRule="auto"/>
              <w:ind w:firstLine="454"/>
              <w:rPr>
                <w:lang w:val="ru-RU"/>
              </w:rPr>
            </w:pPr>
            <w:r>
              <w:rPr>
                <w:lang w:val="ru-RU"/>
              </w:rPr>
              <w:t>2015г.</w:t>
            </w:r>
          </w:p>
          <w:p w:rsidR="00BB6014" w:rsidRDefault="00BB6014">
            <w:pPr>
              <w:pStyle w:val="a0"/>
              <w:spacing w:line="276" w:lineRule="auto"/>
              <w:ind w:firstLine="454"/>
              <w:rPr>
                <w:bCs/>
                <w:lang w:val="ru-RU"/>
              </w:rPr>
            </w:pPr>
            <w:r>
              <w:rPr>
                <w:bCs/>
                <w:lang w:val="ru-RU"/>
              </w:rPr>
              <w:t>ГАОУ ДПО ИРО РБ, г.Уфа</w:t>
            </w:r>
          </w:p>
          <w:p w:rsidR="00BB6014" w:rsidRDefault="00BB6014">
            <w:pPr>
              <w:pStyle w:val="a0"/>
              <w:spacing w:line="276" w:lineRule="auto"/>
              <w:ind w:firstLine="454"/>
              <w:rPr>
                <w:lang w:val="ru-RU"/>
              </w:rPr>
            </w:pPr>
            <w:r>
              <w:rPr>
                <w:lang w:val="ru-RU"/>
              </w:rPr>
              <w:t>Инновационные технологии в обучении младших школьников как инструмент практической реализации ФГОС НОО,72ч.</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15.02 - 20.02.</w:t>
            </w:r>
          </w:p>
          <w:p w:rsidR="00BB6014" w:rsidRDefault="00BB6014">
            <w:pPr>
              <w:pStyle w:val="a0"/>
              <w:spacing w:line="276" w:lineRule="auto"/>
              <w:ind w:firstLine="454"/>
              <w:rPr>
                <w:lang w:val="ru-RU"/>
              </w:rPr>
            </w:pPr>
            <w:r>
              <w:rPr>
                <w:lang w:val="ru-RU"/>
              </w:rPr>
              <w:t>2016г.</w:t>
            </w:r>
          </w:p>
          <w:p w:rsidR="00BB6014" w:rsidRDefault="00BB6014">
            <w:pPr>
              <w:pStyle w:val="a0"/>
              <w:spacing w:line="276" w:lineRule="auto"/>
              <w:ind w:firstLine="454"/>
              <w:rPr>
                <w:bCs/>
                <w:lang w:val="ru-RU"/>
              </w:rPr>
            </w:pPr>
            <w:r>
              <w:rPr>
                <w:bCs/>
                <w:lang w:val="ru-RU"/>
              </w:rPr>
              <w:t>ГАОУ ДПО ИРО РБ, г.Уфа</w:t>
            </w:r>
          </w:p>
          <w:p w:rsidR="00BB6014" w:rsidRDefault="00BB6014">
            <w:pPr>
              <w:pStyle w:val="a0"/>
              <w:spacing w:line="276" w:lineRule="auto"/>
              <w:ind w:firstLine="454"/>
              <w:rPr>
                <w:lang w:val="ru-RU"/>
              </w:rPr>
            </w:pPr>
            <w:r>
              <w:rPr>
                <w:lang w:val="ru-RU"/>
              </w:rPr>
              <w:t xml:space="preserve">Современные требования к организации преподавания предметов «ОДНКНР» и ОРКиСЭ» в </w:t>
            </w:r>
            <w:r>
              <w:rPr>
                <w:lang w:val="ru-RU"/>
              </w:rPr>
              <w:lastRenderedPageBreak/>
              <w:t>условиях реализации ФГОС», 72ч.</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ГБОУ ОКСТ</w:t>
            </w:r>
          </w:p>
          <w:p w:rsidR="00BB6014" w:rsidRDefault="00BB6014">
            <w:pPr>
              <w:pStyle w:val="a0"/>
              <w:spacing w:line="276" w:lineRule="auto"/>
              <w:ind w:firstLine="454"/>
              <w:rPr>
                <w:lang w:val="ru-RU"/>
              </w:rPr>
            </w:pPr>
            <w:r>
              <w:rPr>
                <w:lang w:val="ru-RU"/>
              </w:rPr>
              <w:t>3.10-7.11.2016</w:t>
            </w:r>
          </w:p>
          <w:p w:rsidR="00BB6014" w:rsidRDefault="00BB6014">
            <w:pPr>
              <w:pStyle w:val="a0"/>
              <w:spacing w:line="276" w:lineRule="auto"/>
              <w:ind w:firstLine="454"/>
              <w:rPr>
                <w:lang w:val="ru-RU"/>
              </w:rPr>
            </w:pPr>
            <w:r>
              <w:rPr>
                <w:lang w:val="ru-RU"/>
              </w:rPr>
              <w:t>Оператор ЭВМ</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15.02 - 20.02.</w:t>
            </w:r>
          </w:p>
          <w:p w:rsidR="00BB6014" w:rsidRDefault="00BB6014">
            <w:pPr>
              <w:pStyle w:val="a0"/>
              <w:spacing w:line="276" w:lineRule="auto"/>
              <w:ind w:firstLine="454"/>
              <w:rPr>
                <w:lang w:val="ru-RU"/>
              </w:rPr>
            </w:pPr>
            <w:r>
              <w:rPr>
                <w:lang w:val="ru-RU"/>
              </w:rPr>
              <w:t>2016г.</w:t>
            </w:r>
          </w:p>
          <w:p w:rsidR="00BB6014" w:rsidRDefault="00BB6014">
            <w:pPr>
              <w:pStyle w:val="a0"/>
              <w:spacing w:line="276" w:lineRule="auto"/>
              <w:ind w:firstLine="454"/>
              <w:rPr>
                <w:bCs/>
                <w:lang w:val="ru-RU"/>
              </w:rPr>
            </w:pPr>
            <w:r>
              <w:rPr>
                <w:bCs/>
                <w:lang w:val="ru-RU"/>
              </w:rPr>
              <w:t>ГАОУ ДПО ИРО РБ, г.Уфа</w:t>
            </w:r>
          </w:p>
          <w:p w:rsidR="00BB6014" w:rsidRDefault="00BB6014">
            <w:pPr>
              <w:pStyle w:val="a0"/>
              <w:spacing w:line="276" w:lineRule="auto"/>
              <w:ind w:firstLine="454"/>
              <w:rPr>
                <w:lang w:val="ru-RU"/>
              </w:rPr>
            </w:pPr>
            <w:r>
              <w:rPr>
                <w:lang w:val="ru-RU"/>
              </w:rPr>
              <w:t>Современные требования к организации преподавания предметов «ОДНКНР» и ОРКиСЭ» в условиях реализации ФГОС»,72ч.</w:t>
            </w:r>
          </w:p>
          <w:p w:rsidR="00BB6014" w:rsidRDefault="00BB6014">
            <w:pPr>
              <w:pStyle w:val="a0"/>
              <w:spacing w:line="276" w:lineRule="auto"/>
              <w:ind w:firstLine="454"/>
              <w:rPr>
                <w:lang w:val="ru-RU"/>
              </w:rPr>
            </w:pPr>
          </w:p>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Бурангулова Римма Владимировна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Высшее, Тадж ГУ, 1989, русский язык и литература, филолог-преподаватель</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lang w:val="ru-RU"/>
              </w:rPr>
            </w:pPr>
            <w:r>
              <w:rPr>
                <w:bCs/>
                <w:lang w:val="ru-RU"/>
              </w:rPr>
              <w:t>Сооов.заним.должн.</w:t>
            </w:r>
          </w:p>
          <w:p w:rsidR="00BB6014" w:rsidRDefault="00BB6014">
            <w:pPr>
              <w:pStyle w:val="a0"/>
              <w:spacing w:line="276" w:lineRule="auto"/>
              <w:ind w:firstLine="454"/>
              <w:rPr>
                <w:bCs/>
                <w:lang w:val="ru-RU"/>
              </w:rPr>
            </w:pPr>
            <w:r>
              <w:rPr>
                <w:bCs/>
                <w:lang w:val="ru-RU"/>
              </w:rPr>
              <w:t>Приказ №49</w:t>
            </w:r>
          </w:p>
          <w:p w:rsidR="00BB6014" w:rsidRDefault="00BB6014">
            <w:pPr>
              <w:pStyle w:val="a0"/>
              <w:spacing w:line="276" w:lineRule="auto"/>
              <w:ind w:firstLine="454"/>
              <w:rPr>
                <w:bCs/>
                <w:lang w:val="ru-RU"/>
              </w:rPr>
            </w:pPr>
            <w:r>
              <w:rPr>
                <w:bCs/>
                <w:lang w:val="ru-RU"/>
              </w:rPr>
              <w:lastRenderedPageBreak/>
              <w:t>от 21.01</w:t>
            </w:r>
          </w:p>
          <w:p w:rsidR="00BB6014" w:rsidRDefault="00BB6014">
            <w:pPr>
              <w:pStyle w:val="a0"/>
              <w:spacing w:line="276" w:lineRule="auto"/>
              <w:ind w:firstLine="454"/>
              <w:rPr>
                <w:bCs/>
              </w:rPr>
            </w:pPr>
            <w:r>
              <w:rPr>
                <w:bCs/>
              </w:rPr>
              <w:t>2013г.</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lastRenderedPageBreak/>
              <w:t>Рус.яз. и лит.</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34.05.24</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r>
              <w:rPr>
                <w:bCs/>
                <w:lang w:val="ru-RU"/>
              </w:rPr>
              <w:t>1.06-30.06.2016</w:t>
            </w:r>
          </w:p>
          <w:p w:rsidR="00BB6014" w:rsidRDefault="00BB6014">
            <w:pPr>
              <w:pStyle w:val="a0"/>
              <w:spacing w:line="276" w:lineRule="auto"/>
              <w:ind w:firstLine="454"/>
              <w:rPr>
                <w:bCs/>
                <w:lang w:val="ru-RU"/>
              </w:rPr>
            </w:pPr>
            <w:r>
              <w:rPr>
                <w:bCs/>
                <w:lang w:val="ru-RU"/>
              </w:rPr>
              <w:t xml:space="preserve">ИДО ФГБОУ ВО «БГПУ им. М.Акмуллы» по доп. проф. </w:t>
            </w:r>
            <w:r>
              <w:rPr>
                <w:bCs/>
                <w:lang w:val="ru-RU"/>
              </w:rPr>
              <w:lastRenderedPageBreak/>
              <w:t>программе «ФГОС в профессиональной деятельности учителя русского языка и литературы», 108ч.</w:t>
            </w:r>
          </w:p>
          <w:p w:rsidR="00BB6014" w:rsidRDefault="00BB6014">
            <w:pPr>
              <w:pStyle w:val="a0"/>
              <w:spacing w:line="276" w:lineRule="auto"/>
              <w:ind w:firstLine="454"/>
              <w:rPr>
                <w:bCs/>
                <w:lang w:val="ru-RU"/>
              </w:rPr>
            </w:pPr>
          </w:p>
          <w:p w:rsidR="00BB6014" w:rsidRDefault="00BB6014">
            <w:pPr>
              <w:pStyle w:val="a0"/>
              <w:spacing w:line="276" w:lineRule="auto"/>
              <w:ind w:firstLine="454"/>
              <w:rPr>
                <w:bCs/>
                <w:lang w:val="ru-RU"/>
              </w:rPr>
            </w:pPr>
            <w:r>
              <w:rPr>
                <w:bCs/>
                <w:lang w:val="ru-RU"/>
              </w:rPr>
              <w:t>28.03-30.03.2017г.</w:t>
            </w:r>
          </w:p>
          <w:p w:rsidR="00BB6014" w:rsidRDefault="00BB6014">
            <w:pPr>
              <w:pStyle w:val="a0"/>
              <w:spacing w:line="276" w:lineRule="auto"/>
              <w:ind w:firstLine="454"/>
              <w:rPr>
                <w:bCs/>
                <w:lang w:val="ru-RU"/>
              </w:rPr>
            </w:pPr>
            <w:r>
              <w:rPr>
                <w:bCs/>
                <w:lang w:val="ru-RU"/>
              </w:rPr>
              <w:t>БГПУ им. Акмуллы</w:t>
            </w:r>
          </w:p>
          <w:p w:rsidR="00BB6014" w:rsidRDefault="00BB6014">
            <w:pPr>
              <w:pStyle w:val="a0"/>
              <w:spacing w:line="276" w:lineRule="auto"/>
              <w:ind w:firstLine="454"/>
              <w:rPr>
                <w:bCs/>
                <w:lang w:val="ru-RU"/>
              </w:rPr>
            </w:pPr>
            <w:r>
              <w:rPr>
                <w:bCs/>
                <w:lang w:val="ru-RU"/>
              </w:rPr>
              <w:t>Научно-методический семинар «Перспективные модели ГИА  по русскому языку и литературе», 24ч.</w:t>
            </w:r>
          </w:p>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lang w:val="ru-RU"/>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Газизова Зульфия Яхиевна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Высшее, БГПУ, 1996, русский язык и литература, учитель русского языка и литературы</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Высшая.</w:t>
            </w:r>
          </w:p>
          <w:p w:rsidR="00BB6014" w:rsidRDefault="00BB6014">
            <w:pPr>
              <w:pStyle w:val="a0"/>
              <w:spacing w:line="276" w:lineRule="auto"/>
              <w:ind w:firstLine="454"/>
              <w:rPr>
                <w:bCs/>
              </w:rPr>
            </w:pPr>
            <w:r>
              <w:rPr>
                <w:bCs/>
              </w:rPr>
              <w:t>Приказ №49</w:t>
            </w:r>
          </w:p>
          <w:p w:rsidR="00BB6014" w:rsidRDefault="00BB6014">
            <w:pPr>
              <w:pStyle w:val="a0"/>
              <w:spacing w:line="276" w:lineRule="auto"/>
              <w:ind w:firstLine="454"/>
              <w:rPr>
                <w:bCs/>
              </w:rPr>
            </w:pPr>
            <w:r>
              <w:rPr>
                <w:bCs/>
              </w:rPr>
              <w:t>от 21.01.</w:t>
            </w:r>
          </w:p>
          <w:p w:rsidR="00BB6014" w:rsidRDefault="00BB6014">
            <w:pPr>
              <w:pStyle w:val="a0"/>
              <w:spacing w:line="276" w:lineRule="auto"/>
              <w:ind w:firstLine="454"/>
              <w:rPr>
                <w:bCs/>
              </w:rPr>
            </w:pPr>
            <w:r>
              <w:rPr>
                <w:bCs/>
              </w:rPr>
              <w:t>2013</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Библиотекарь</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ИКБ</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26.09.13</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r>
              <w:rPr>
                <w:lang w:val="ru-RU"/>
              </w:rPr>
              <w:t>19.04-24.04.</w:t>
            </w:r>
          </w:p>
          <w:p w:rsidR="00BB6014" w:rsidRDefault="00BB6014">
            <w:pPr>
              <w:pStyle w:val="a0"/>
              <w:spacing w:line="276" w:lineRule="auto"/>
              <w:ind w:firstLine="454"/>
              <w:rPr>
                <w:lang w:val="ru-RU"/>
              </w:rPr>
            </w:pPr>
            <w:r>
              <w:rPr>
                <w:lang w:val="ru-RU"/>
              </w:rPr>
              <w:t>2010г.</w:t>
            </w:r>
          </w:p>
          <w:p w:rsidR="00BB6014" w:rsidRDefault="00BB6014">
            <w:pPr>
              <w:pStyle w:val="a0"/>
              <w:spacing w:line="276" w:lineRule="auto"/>
              <w:ind w:firstLine="454"/>
              <w:rPr>
                <w:lang w:val="ru-RU"/>
              </w:rPr>
            </w:pPr>
            <w:r>
              <w:rPr>
                <w:lang w:val="ru-RU"/>
              </w:rPr>
              <w:t xml:space="preserve"> </w:t>
            </w:r>
            <w:r>
              <w:rPr>
                <w:bCs/>
                <w:lang w:val="ru-RU"/>
              </w:rPr>
              <w:t>ГАОУ ДПО ИРО РБ, г.Уфа</w:t>
            </w:r>
            <w:r>
              <w:rPr>
                <w:lang w:val="ru-RU"/>
              </w:rPr>
              <w:t xml:space="preserve"> Совершенствование методики преподавания предмета «Культура </w:t>
            </w:r>
            <w:r>
              <w:rPr>
                <w:lang w:val="ru-RU"/>
              </w:rPr>
              <w:lastRenderedPageBreak/>
              <w:t>Башкортостана</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 xml:space="preserve"> </w:t>
            </w:r>
            <w:r>
              <w:rPr>
                <w:bCs/>
                <w:lang w:val="ru-RU"/>
              </w:rPr>
              <w:t>ГАОУ ДПО ИРО РБ, г.Уфа</w:t>
            </w:r>
          </w:p>
          <w:p w:rsidR="00BB6014" w:rsidRDefault="00BB6014">
            <w:pPr>
              <w:pStyle w:val="a0"/>
              <w:spacing w:line="276" w:lineRule="auto"/>
              <w:ind w:firstLine="454"/>
              <w:rPr>
                <w:lang w:val="ru-RU"/>
              </w:rPr>
            </w:pPr>
            <w:r>
              <w:rPr>
                <w:lang w:val="ru-RU"/>
              </w:rPr>
              <w:t>27.03-29.03.12</w:t>
            </w:r>
          </w:p>
          <w:p w:rsidR="00BB6014" w:rsidRDefault="00BB6014">
            <w:pPr>
              <w:pStyle w:val="a0"/>
              <w:spacing w:line="276" w:lineRule="auto"/>
              <w:ind w:firstLine="454"/>
              <w:rPr>
                <w:lang w:val="ru-RU"/>
              </w:rPr>
            </w:pPr>
            <w:r>
              <w:rPr>
                <w:lang w:val="ru-RU"/>
              </w:rPr>
              <w:t>Использование информационно-коммуникационных технологий в преподавании ИКБ</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bCs/>
                <w:lang w:val="ru-RU"/>
              </w:rPr>
              <w:t>ГАОУ ДПО ИРО РБ, г.Уфа</w:t>
            </w:r>
          </w:p>
          <w:p w:rsidR="00BB6014" w:rsidRDefault="00BB6014">
            <w:pPr>
              <w:pStyle w:val="a0"/>
              <w:spacing w:line="276" w:lineRule="auto"/>
              <w:ind w:firstLine="454"/>
              <w:rPr>
                <w:lang w:val="ru-RU"/>
              </w:rPr>
            </w:pPr>
            <w:r>
              <w:rPr>
                <w:lang w:val="ru-RU"/>
              </w:rPr>
              <w:t>28.03-31.03.16 по программе «Профессиональная компетентность педагога- библиотекаря в условиях реализации ФГОС»,48ч.</w:t>
            </w:r>
          </w:p>
          <w:p w:rsidR="00BB6014" w:rsidRDefault="00BB6014">
            <w:pPr>
              <w:pStyle w:val="a0"/>
              <w:spacing w:line="276" w:lineRule="auto"/>
              <w:ind w:firstLine="454"/>
              <w:rPr>
                <w:bCs/>
                <w:lang w:val="ru-RU"/>
              </w:rPr>
            </w:pPr>
          </w:p>
          <w:p w:rsidR="00BB6014" w:rsidRDefault="00BB6014">
            <w:pPr>
              <w:pStyle w:val="a0"/>
              <w:spacing w:line="276" w:lineRule="auto"/>
              <w:ind w:firstLine="454"/>
              <w:rPr>
                <w:bCs/>
                <w:lang w:val="ru-RU"/>
              </w:rPr>
            </w:pPr>
            <w:r>
              <w:rPr>
                <w:bCs/>
                <w:lang w:val="ru-RU"/>
              </w:rPr>
              <w:t xml:space="preserve">АНО ДПО ИДПКГО «Содержание и методика преподавания ООМРКиСЭ </w:t>
            </w:r>
            <w:r>
              <w:rPr>
                <w:bCs/>
                <w:lang w:val="ru-RU"/>
              </w:rPr>
              <w:lastRenderedPageBreak/>
              <w:t>иОДНК НР в системе основного общего образования»,72ч.21.08-11.09</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c>
          <w:tcPr>
            <w:tcW w:w="70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Гайнуллина Эльвира Мунировна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Среднеспец., БПУ, 1993, преподавание в начальных классах, учитель начальных классов и воспитатель</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Высшая.</w:t>
            </w:r>
          </w:p>
          <w:p w:rsidR="00BB6014" w:rsidRDefault="00BB6014">
            <w:pPr>
              <w:pStyle w:val="a0"/>
              <w:spacing w:line="276" w:lineRule="auto"/>
              <w:ind w:firstLine="454"/>
              <w:rPr>
                <w:bCs/>
              </w:rPr>
            </w:pPr>
            <w:r>
              <w:rPr>
                <w:bCs/>
              </w:rPr>
              <w:t>Приказ №2176 от 13.11.2015</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Начальные классы</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26.05.14</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r>
              <w:rPr>
                <w:lang w:val="ru-RU"/>
              </w:rPr>
              <w:t>08.02-13.02.</w:t>
            </w:r>
          </w:p>
          <w:p w:rsidR="00BB6014" w:rsidRDefault="00BB6014">
            <w:pPr>
              <w:pStyle w:val="a0"/>
              <w:spacing w:line="276" w:lineRule="auto"/>
              <w:ind w:firstLine="454"/>
              <w:rPr>
                <w:lang w:val="ru-RU"/>
              </w:rPr>
            </w:pPr>
            <w:r>
              <w:rPr>
                <w:lang w:val="ru-RU"/>
              </w:rPr>
              <w:t>2010 г.</w:t>
            </w:r>
          </w:p>
          <w:p w:rsidR="00BB6014" w:rsidRDefault="00BB6014">
            <w:pPr>
              <w:pStyle w:val="a0"/>
              <w:spacing w:line="276" w:lineRule="auto"/>
              <w:ind w:firstLine="454"/>
              <w:rPr>
                <w:lang w:val="ru-RU"/>
              </w:rPr>
            </w:pPr>
            <w:r>
              <w:rPr>
                <w:bCs/>
                <w:lang w:val="ru-RU"/>
              </w:rPr>
              <w:t>ГАОУ ДПО ИРО РБ, г.Уфа</w:t>
            </w:r>
            <w:r>
              <w:rPr>
                <w:lang w:val="ru-RU"/>
              </w:rPr>
              <w:t xml:space="preserve"> Реализация требований ФГОС нового поколения для начальной школы на примере УМК «Начальная школа </w:t>
            </w:r>
            <w:r>
              <w:t>XXI</w:t>
            </w:r>
            <w:r>
              <w:rPr>
                <w:lang w:val="ru-RU"/>
              </w:rPr>
              <w:t xml:space="preserve"> века»</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16.02 - 21.02.</w:t>
            </w:r>
          </w:p>
          <w:p w:rsidR="00BB6014" w:rsidRDefault="00BB6014">
            <w:pPr>
              <w:pStyle w:val="a0"/>
              <w:spacing w:line="276" w:lineRule="auto"/>
              <w:ind w:firstLine="454"/>
              <w:rPr>
                <w:lang w:val="ru-RU"/>
              </w:rPr>
            </w:pPr>
            <w:r>
              <w:rPr>
                <w:lang w:val="ru-RU"/>
              </w:rPr>
              <w:t>2015г.</w:t>
            </w:r>
          </w:p>
          <w:p w:rsidR="00BB6014" w:rsidRDefault="00BB6014">
            <w:pPr>
              <w:pStyle w:val="a0"/>
              <w:spacing w:line="276" w:lineRule="auto"/>
              <w:ind w:firstLine="454"/>
              <w:rPr>
                <w:bCs/>
                <w:lang w:val="ru-RU"/>
              </w:rPr>
            </w:pPr>
            <w:r>
              <w:rPr>
                <w:bCs/>
                <w:lang w:val="ru-RU"/>
              </w:rPr>
              <w:t>ГАОУ ДПО ИРО РБ, г.Уфа</w:t>
            </w:r>
          </w:p>
          <w:p w:rsidR="00BB6014" w:rsidRDefault="00BB6014">
            <w:pPr>
              <w:pStyle w:val="a0"/>
              <w:spacing w:line="276" w:lineRule="auto"/>
              <w:ind w:firstLine="454"/>
              <w:rPr>
                <w:lang w:val="ru-RU"/>
              </w:rPr>
            </w:pPr>
            <w:r>
              <w:rPr>
                <w:lang w:val="ru-RU"/>
              </w:rPr>
              <w:t>Инновационные технологии в обучении младших школьников как инструмент практической реализации ФГОС НОО,72ч.</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15.02 - 20.02.</w:t>
            </w:r>
          </w:p>
          <w:p w:rsidR="00BB6014" w:rsidRDefault="00BB6014">
            <w:pPr>
              <w:pStyle w:val="a0"/>
              <w:spacing w:line="276" w:lineRule="auto"/>
              <w:ind w:firstLine="454"/>
              <w:rPr>
                <w:lang w:val="ru-RU"/>
              </w:rPr>
            </w:pPr>
            <w:r>
              <w:rPr>
                <w:lang w:val="ru-RU"/>
              </w:rPr>
              <w:t>2016г.</w:t>
            </w:r>
          </w:p>
          <w:p w:rsidR="00BB6014" w:rsidRDefault="00BB6014">
            <w:pPr>
              <w:pStyle w:val="a0"/>
              <w:spacing w:line="276" w:lineRule="auto"/>
              <w:ind w:firstLine="454"/>
              <w:rPr>
                <w:bCs/>
                <w:lang w:val="ru-RU"/>
              </w:rPr>
            </w:pPr>
            <w:r>
              <w:rPr>
                <w:bCs/>
                <w:lang w:val="ru-RU"/>
              </w:rPr>
              <w:t>ГАОУ ДПО ИРО РБ, г.Уфа</w:t>
            </w:r>
          </w:p>
          <w:p w:rsidR="00BB6014" w:rsidRDefault="00BB6014">
            <w:pPr>
              <w:pStyle w:val="a0"/>
              <w:spacing w:line="276" w:lineRule="auto"/>
              <w:ind w:firstLine="454"/>
              <w:rPr>
                <w:lang w:val="ru-RU"/>
              </w:rPr>
            </w:pPr>
            <w:r>
              <w:rPr>
                <w:lang w:val="ru-RU"/>
              </w:rPr>
              <w:t>Современные требования к организации преподавания предметов «ОДНКНР» и ОРКиСЭ» в условиях реализации ФГОС»,72ч.</w:t>
            </w:r>
          </w:p>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Галиуллина Гузэль Кабировна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Высшее, СГПИ, 1988, русский язык и литература, учитель русского языка и литературы</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Высшая. Приказ №654 от 06.04.2015</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Рус.яз. и лит.</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33.11.16</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r>
              <w:rPr>
                <w:lang w:val="ru-RU"/>
              </w:rPr>
              <w:t>24.02-12.03.2014 г.</w:t>
            </w:r>
          </w:p>
          <w:p w:rsidR="00BB6014" w:rsidRDefault="00BB6014">
            <w:pPr>
              <w:pStyle w:val="a0"/>
              <w:spacing w:line="276" w:lineRule="auto"/>
              <w:ind w:firstLine="454"/>
              <w:rPr>
                <w:lang w:val="ru-RU"/>
              </w:rPr>
            </w:pPr>
            <w:r>
              <w:rPr>
                <w:bCs/>
                <w:lang w:val="ru-RU"/>
              </w:rPr>
              <w:t>ГАОУ ДПО ИРО РБ, г.Уфа</w:t>
            </w:r>
            <w:r>
              <w:rPr>
                <w:lang w:val="ru-RU"/>
              </w:rPr>
              <w:t xml:space="preserve"> Преподавание русского языка и литературы в ОУ в свете требований ФГОС.108ч.</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28.03-30.03.2017г.</w:t>
            </w:r>
          </w:p>
          <w:p w:rsidR="00BB6014" w:rsidRDefault="00BB6014">
            <w:pPr>
              <w:pStyle w:val="a0"/>
              <w:spacing w:line="276" w:lineRule="auto"/>
              <w:ind w:firstLine="454"/>
              <w:rPr>
                <w:lang w:val="ru-RU"/>
              </w:rPr>
            </w:pPr>
            <w:r>
              <w:rPr>
                <w:lang w:val="ru-RU"/>
              </w:rPr>
              <w:t xml:space="preserve">БГПУ им. </w:t>
            </w:r>
            <w:r>
              <w:rPr>
                <w:lang w:val="ru-RU"/>
              </w:rPr>
              <w:lastRenderedPageBreak/>
              <w:t>Акмуллы</w:t>
            </w:r>
          </w:p>
          <w:p w:rsidR="00BB6014" w:rsidRDefault="00BB6014">
            <w:pPr>
              <w:pStyle w:val="a0"/>
              <w:spacing w:line="276" w:lineRule="auto"/>
              <w:ind w:firstLine="454"/>
              <w:rPr>
                <w:lang w:val="ru-RU"/>
              </w:rPr>
            </w:pPr>
            <w:r>
              <w:rPr>
                <w:lang w:val="ru-RU"/>
              </w:rPr>
              <w:t>Научно-методический семинар «Перспективные модели ГИА  по русскому языку и литературе», 24ч.</w:t>
            </w: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lastRenderedPageBreak/>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Галлямова Халиса Вакилевна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Высшее, БГПИ, 1993,учитель нач. кл.</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Высшая.</w:t>
            </w:r>
          </w:p>
          <w:p w:rsidR="00BB6014" w:rsidRDefault="00BB6014">
            <w:pPr>
              <w:pStyle w:val="a0"/>
              <w:spacing w:line="276" w:lineRule="auto"/>
              <w:ind w:firstLine="454"/>
              <w:rPr>
                <w:bCs/>
              </w:rPr>
            </w:pPr>
            <w:r>
              <w:rPr>
                <w:bCs/>
              </w:rPr>
              <w:t>Приказ №913 от 29.04.2015</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Начальные классы</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Обучение на дому</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29.09.16</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r>
              <w:rPr>
                <w:lang w:val="ru-RU"/>
              </w:rPr>
              <w:t>08.02-13.02.</w:t>
            </w:r>
          </w:p>
          <w:p w:rsidR="00BB6014" w:rsidRDefault="00BB6014">
            <w:pPr>
              <w:pStyle w:val="a0"/>
              <w:spacing w:line="276" w:lineRule="auto"/>
              <w:ind w:firstLine="454"/>
              <w:rPr>
                <w:lang w:val="ru-RU"/>
              </w:rPr>
            </w:pPr>
            <w:r>
              <w:rPr>
                <w:lang w:val="ru-RU"/>
              </w:rPr>
              <w:t>2010 г.</w:t>
            </w:r>
          </w:p>
          <w:p w:rsidR="00BB6014" w:rsidRDefault="00BB6014">
            <w:pPr>
              <w:pStyle w:val="a0"/>
              <w:spacing w:line="276" w:lineRule="auto"/>
              <w:ind w:firstLine="454"/>
              <w:rPr>
                <w:lang w:val="ru-RU"/>
              </w:rPr>
            </w:pPr>
            <w:r>
              <w:rPr>
                <w:bCs/>
                <w:lang w:val="ru-RU"/>
              </w:rPr>
              <w:t>ГАОУ ДПО ИРО РБ, г.Уфа</w:t>
            </w:r>
          </w:p>
          <w:p w:rsidR="00BB6014" w:rsidRDefault="00BB6014">
            <w:pPr>
              <w:pStyle w:val="a0"/>
              <w:spacing w:line="276" w:lineRule="auto"/>
              <w:ind w:firstLine="454"/>
              <w:rPr>
                <w:lang w:val="ru-RU"/>
              </w:rPr>
            </w:pPr>
            <w:r>
              <w:rPr>
                <w:lang w:val="ru-RU"/>
              </w:rPr>
              <w:t xml:space="preserve">Реализация требований ФГОС нового поколения для начальной школы на примере УМК «Начальная школа </w:t>
            </w:r>
            <w:r>
              <w:t>XXI</w:t>
            </w:r>
            <w:r>
              <w:rPr>
                <w:lang w:val="ru-RU"/>
              </w:rPr>
              <w:t xml:space="preserve"> века»,72ч.</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16.02 - 21.02.</w:t>
            </w:r>
          </w:p>
          <w:p w:rsidR="00BB6014" w:rsidRDefault="00BB6014">
            <w:pPr>
              <w:pStyle w:val="a0"/>
              <w:spacing w:line="276" w:lineRule="auto"/>
              <w:ind w:firstLine="454"/>
              <w:rPr>
                <w:lang w:val="ru-RU"/>
              </w:rPr>
            </w:pPr>
            <w:r>
              <w:rPr>
                <w:lang w:val="ru-RU"/>
              </w:rPr>
              <w:t>2015г.</w:t>
            </w:r>
          </w:p>
          <w:p w:rsidR="00BB6014" w:rsidRDefault="00BB6014">
            <w:pPr>
              <w:pStyle w:val="a0"/>
              <w:spacing w:line="276" w:lineRule="auto"/>
              <w:ind w:firstLine="454"/>
              <w:rPr>
                <w:bCs/>
                <w:lang w:val="ru-RU"/>
              </w:rPr>
            </w:pPr>
            <w:r>
              <w:rPr>
                <w:bCs/>
                <w:lang w:val="ru-RU"/>
              </w:rPr>
              <w:t>ГАОУ ДПО ИРО РБ, г.Уфа</w:t>
            </w:r>
          </w:p>
          <w:p w:rsidR="00BB6014" w:rsidRDefault="00BB6014">
            <w:pPr>
              <w:pStyle w:val="a0"/>
              <w:spacing w:line="276" w:lineRule="auto"/>
              <w:ind w:firstLine="454"/>
              <w:rPr>
                <w:lang w:val="ru-RU"/>
              </w:rPr>
            </w:pPr>
            <w:r>
              <w:rPr>
                <w:lang w:val="ru-RU"/>
              </w:rPr>
              <w:t xml:space="preserve">Инновационные технологии в обучении младших школьников как </w:t>
            </w:r>
            <w:r>
              <w:rPr>
                <w:lang w:val="ru-RU"/>
              </w:rPr>
              <w:lastRenderedPageBreak/>
              <w:t>инструмент практической реализации ФГОС НОО,72ч.</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15.02 - 20.02.</w:t>
            </w:r>
          </w:p>
          <w:p w:rsidR="00BB6014" w:rsidRDefault="00BB6014">
            <w:pPr>
              <w:pStyle w:val="a0"/>
              <w:spacing w:line="276" w:lineRule="auto"/>
              <w:ind w:firstLine="454"/>
              <w:rPr>
                <w:lang w:val="ru-RU"/>
              </w:rPr>
            </w:pPr>
            <w:r>
              <w:rPr>
                <w:lang w:val="ru-RU"/>
              </w:rPr>
              <w:t>2016г.</w:t>
            </w:r>
          </w:p>
          <w:p w:rsidR="00BB6014" w:rsidRDefault="00BB6014">
            <w:pPr>
              <w:pStyle w:val="a0"/>
              <w:spacing w:line="276" w:lineRule="auto"/>
              <w:ind w:firstLine="454"/>
              <w:rPr>
                <w:bCs/>
                <w:lang w:val="ru-RU"/>
              </w:rPr>
            </w:pPr>
            <w:r>
              <w:rPr>
                <w:bCs/>
                <w:lang w:val="ru-RU"/>
              </w:rPr>
              <w:t>ГАОУ ДПО ИРО РБ, г.Уфа</w:t>
            </w:r>
          </w:p>
          <w:p w:rsidR="00BB6014" w:rsidRDefault="00BB6014">
            <w:pPr>
              <w:pStyle w:val="a0"/>
              <w:spacing w:line="276" w:lineRule="auto"/>
              <w:ind w:firstLine="454"/>
              <w:rPr>
                <w:lang w:val="ru-RU"/>
              </w:rPr>
            </w:pPr>
            <w:r>
              <w:rPr>
                <w:lang w:val="ru-RU"/>
              </w:rPr>
              <w:t>Современные требования к организации преподавания предметов «ОДНКНР» и ОРКиСЭ» в условиях реализации ФГОС»,72ч.</w:t>
            </w:r>
          </w:p>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Галяутдинова Динара Адиповна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Высшее, Бирск.ГПИ, 1993, биология и химия, учитель биологии и химии</w:t>
            </w:r>
          </w:p>
        </w:tc>
        <w:tc>
          <w:tcPr>
            <w:tcW w:w="1417"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r>
              <w:rPr>
                <w:bCs/>
                <w:lang w:val="ru-RU"/>
              </w:rPr>
              <w:t>Высшая</w:t>
            </w:r>
          </w:p>
          <w:p w:rsidR="00BB6014" w:rsidRDefault="00BB6014">
            <w:pPr>
              <w:pStyle w:val="a0"/>
              <w:spacing w:line="276" w:lineRule="auto"/>
              <w:ind w:firstLine="454"/>
              <w:rPr>
                <w:bCs/>
                <w:lang w:val="ru-RU"/>
              </w:rPr>
            </w:pPr>
            <w:r>
              <w:rPr>
                <w:bCs/>
                <w:lang w:val="ru-RU"/>
              </w:rPr>
              <w:t>(учитель).</w:t>
            </w:r>
          </w:p>
          <w:p w:rsidR="00BB6014" w:rsidRDefault="00BB6014">
            <w:pPr>
              <w:pStyle w:val="a0"/>
              <w:spacing w:line="276" w:lineRule="auto"/>
              <w:ind w:firstLine="454"/>
              <w:rPr>
                <w:bCs/>
                <w:lang w:val="ru-RU"/>
              </w:rPr>
            </w:pPr>
            <w:r>
              <w:rPr>
                <w:bCs/>
                <w:lang w:val="ru-RU"/>
              </w:rPr>
              <w:t>Приказ №446 от 17.03.2015</w:t>
            </w:r>
          </w:p>
          <w:p w:rsidR="00BB6014" w:rsidRDefault="00BB6014">
            <w:pPr>
              <w:pStyle w:val="a0"/>
              <w:spacing w:line="276" w:lineRule="auto"/>
              <w:ind w:firstLine="454"/>
              <w:rPr>
                <w:bCs/>
                <w:lang w:val="ru-RU"/>
              </w:rPr>
            </w:pPr>
            <w:r>
              <w:rPr>
                <w:bCs/>
                <w:lang w:val="ru-RU"/>
              </w:rPr>
              <w:t>Соотв. заним.долж</w:t>
            </w:r>
            <w:r>
              <w:rPr>
                <w:bCs/>
                <w:lang w:val="ru-RU"/>
              </w:rPr>
              <w:lastRenderedPageBreak/>
              <w:t>. (зам.дир.).</w:t>
            </w:r>
          </w:p>
          <w:p w:rsidR="00BB6014" w:rsidRDefault="00BB6014">
            <w:pPr>
              <w:pStyle w:val="a0"/>
              <w:spacing w:line="276" w:lineRule="auto"/>
              <w:ind w:firstLine="454"/>
              <w:rPr>
                <w:bCs/>
              </w:rPr>
            </w:pPr>
            <w:r>
              <w:rPr>
                <w:bCs/>
              </w:rPr>
              <w:t>Приказ №115 от 15.10.2015.</w:t>
            </w:r>
          </w:p>
          <w:p w:rsidR="00BB6014" w:rsidRDefault="00BB6014">
            <w:pPr>
              <w:pStyle w:val="a0"/>
              <w:spacing w:line="276" w:lineRule="auto"/>
              <w:ind w:firstLine="454"/>
              <w:rPr>
                <w:bCs/>
              </w:rPr>
            </w:pP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lastRenderedPageBreak/>
              <w:t>Зам. директора по УВР</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Химия</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23.09.</w:t>
            </w:r>
          </w:p>
          <w:p w:rsidR="00BB6014" w:rsidRDefault="00BB6014">
            <w:pPr>
              <w:pStyle w:val="a0"/>
              <w:spacing w:line="276" w:lineRule="auto"/>
              <w:ind w:firstLine="454"/>
              <w:rPr>
                <w:bCs/>
              </w:rPr>
            </w:pPr>
            <w:r>
              <w:t>2016</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bCs/>
                <w:lang w:val="ru-RU"/>
              </w:rPr>
              <w:t>ГАОУ ДПО ИРО РБ, г.Уфа</w:t>
            </w:r>
            <w:r>
              <w:rPr>
                <w:lang w:val="ru-RU"/>
              </w:rPr>
              <w:t xml:space="preserve"> 26.03-4.04. 2012г. Информационные и телекоммуникационные технологии в образовательной деятельности,72ч.</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bCs/>
                <w:lang w:val="ru-RU"/>
              </w:rPr>
              <w:t>ГАОУ ДПО ИРО РБ, г.Уфа</w:t>
            </w:r>
            <w:r>
              <w:rPr>
                <w:lang w:val="ru-RU"/>
              </w:rPr>
              <w:t xml:space="preserve"> 24.01-2.02.2013г.</w:t>
            </w:r>
          </w:p>
          <w:p w:rsidR="00BB6014" w:rsidRDefault="00BB6014">
            <w:pPr>
              <w:pStyle w:val="a0"/>
              <w:spacing w:line="276" w:lineRule="auto"/>
              <w:ind w:firstLine="454"/>
              <w:rPr>
                <w:lang w:val="ru-RU"/>
              </w:rPr>
            </w:pPr>
            <w:r>
              <w:rPr>
                <w:lang w:val="ru-RU"/>
              </w:rPr>
              <w:t>Научно-методическое обеспечение подготовки школьников к итоговой аттестации в форме ГИА и ЕГЭ по химии,72ч.</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 xml:space="preserve"> </w:t>
            </w:r>
            <w:r>
              <w:rPr>
                <w:bCs/>
                <w:lang w:val="ru-RU"/>
              </w:rPr>
              <w:t>ГАОУ ДПО ИРО РБ, г.Уфа</w:t>
            </w:r>
          </w:p>
          <w:p w:rsidR="00BB6014" w:rsidRDefault="00BB6014">
            <w:pPr>
              <w:pStyle w:val="a0"/>
              <w:spacing w:line="276" w:lineRule="auto"/>
              <w:ind w:firstLine="454"/>
              <w:rPr>
                <w:lang w:val="ru-RU"/>
              </w:rPr>
            </w:pPr>
            <w:r>
              <w:rPr>
                <w:lang w:val="ru-RU"/>
              </w:rPr>
              <w:t>17.10-26.10.2013 г</w:t>
            </w:r>
          </w:p>
          <w:p w:rsidR="00BB6014" w:rsidRDefault="00BB6014">
            <w:pPr>
              <w:pStyle w:val="a0"/>
              <w:spacing w:line="276" w:lineRule="auto"/>
              <w:ind w:firstLine="454"/>
              <w:rPr>
                <w:lang w:val="ru-RU"/>
              </w:rPr>
            </w:pPr>
            <w:r>
              <w:rPr>
                <w:lang w:val="ru-RU"/>
              </w:rPr>
              <w:t>Организация образовательного процесса в условиях введения и реализации ФГОС», 96ч.</w:t>
            </w:r>
          </w:p>
          <w:p w:rsidR="00BB6014" w:rsidRDefault="00BB6014">
            <w:pPr>
              <w:pStyle w:val="a0"/>
              <w:spacing w:line="276" w:lineRule="auto"/>
              <w:ind w:firstLine="454"/>
              <w:rPr>
                <w:bCs/>
                <w:lang w:val="ru-RU"/>
              </w:rPr>
            </w:pPr>
          </w:p>
          <w:p w:rsidR="00BB6014" w:rsidRDefault="00BB6014">
            <w:pPr>
              <w:pStyle w:val="a0"/>
              <w:spacing w:line="276" w:lineRule="auto"/>
              <w:ind w:firstLine="454"/>
              <w:rPr>
                <w:lang w:val="ru-RU"/>
              </w:rPr>
            </w:pPr>
            <w:r>
              <w:rPr>
                <w:bCs/>
                <w:lang w:val="ru-RU"/>
              </w:rPr>
              <w:t>ГАОУ ДПО ИРО РБ, г.Уфа</w:t>
            </w:r>
          </w:p>
          <w:p w:rsidR="00BB6014" w:rsidRDefault="00BB6014">
            <w:pPr>
              <w:pStyle w:val="a0"/>
              <w:spacing w:line="276" w:lineRule="auto"/>
              <w:ind w:firstLine="454"/>
              <w:rPr>
                <w:lang w:val="ru-RU"/>
              </w:rPr>
            </w:pPr>
            <w:r>
              <w:rPr>
                <w:lang w:val="ru-RU"/>
              </w:rPr>
              <w:t xml:space="preserve"> 28.01-6.02. 2015 г., 108 часов</w:t>
            </w:r>
          </w:p>
          <w:p w:rsidR="00BB6014" w:rsidRDefault="00BB6014">
            <w:pPr>
              <w:pStyle w:val="a0"/>
              <w:spacing w:line="276" w:lineRule="auto"/>
              <w:ind w:firstLine="454"/>
              <w:rPr>
                <w:lang w:val="ru-RU"/>
              </w:rPr>
            </w:pPr>
            <w:r>
              <w:rPr>
                <w:lang w:val="ru-RU"/>
              </w:rPr>
              <w:lastRenderedPageBreak/>
              <w:t>Управление ОУ и использование ИКТ в условиях ФГОС</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Пермский государственный гуманитарно-педагогический университет</w:t>
            </w:r>
          </w:p>
          <w:p w:rsidR="00BB6014" w:rsidRDefault="00BB6014">
            <w:pPr>
              <w:pStyle w:val="a0"/>
              <w:spacing w:line="276" w:lineRule="auto"/>
              <w:ind w:firstLine="454"/>
              <w:rPr>
                <w:lang w:val="ru-RU"/>
              </w:rPr>
            </w:pPr>
            <w:r>
              <w:rPr>
                <w:lang w:val="ru-RU"/>
              </w:rPr>
              <w:t>27.09-28.09.2016</w:t>
            </w:r>
          </w:p>
          <w:p w:rsidR="00BB6014" w:rsidRDefault="00BB6014">
            <w:pPr>
              <w:pStyle w:val="a0"/>
              <w:spacing w:line="276" w:lineRule="auto"/>
              <w:ind w:firstLine="454"/>
              <w:rPr>
                <w:lang w:val="ru-RU"/>
              </w:rPr>
            </w:pPr>
            <w:r>
              <w:rPr>
                <w:lang w:val="ru-RU"/>
              </w:rPr>
              <w:t>Эффективные практики реализации ФГОС и адаптированных образовательных программ основного общего образования для детей с ОВЗ,16ч.</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bCs/>
                <w:lang w:val="ru-RU"/>
              </w:rPr>
              <w:t>ГАОУ ДПО ИРО РБ, г.Уфа</w:t>
            </w:r>
          </w:p>
          <w:p w:rsidR="00BB6014" w:rsidRDefault="00BB6014">
            <w:pPr>
              <w:pStyle w:val="a0"/>
              <w:spacing w:line="276" w:lineRule="auto"/>
              <w:ind w:firstLine="454"/>
              <w:rPr>
                <w:lang w:val="ru-RU"/>
              </w:rPr>
            </w:pPr>
            <w:r>
              <w:rPr>
                <w:lang w:val="ru-RU"/>
              </w:rPr>
              <w:t xml:space="preserve"> 29.03-11.04. 2017 г., 72ч.</w:t>
            </w:r>
          </w:p>
          <w:p w:rsidR="00BB6014" w:rsidRDefault="00BB6014">
            <w:pPr>
              <w:pStyle w:val="a0"/>
              <w:spacing w:line="276" w:lineRule="auto"/>
              <w:ind w:firstLine="454"/>
              <w:rPr>
                <w:lang w:val="ru-RU"/>
              </w:rPr>
            </w:pPr>
            <w:r>
              <w:rPr>
                <w:lang w:val="ru-RU"/>
              </w:rPr>
              <w:t xml:space="preserve">Современный образовательный менеджмент </w:t>
            </w:r>
            <w:r>
              <w:rPr>
                <w:lang w:val="ru-RU"/>
              </w:rPr>
              <w:lastRenderedPageBreak/>
              <w:t>(дистанционно), 72ч.</w:t>
            </w:r>
          </w:p>
          <w:p w:rsidR="00BB6014" w:rsidRDefault="00BB6014">
            <w:pPr>
              <w:pStyle w:val="a0"/>
              <w:spacing w:line="276" w:lineRule="auto"/>
              <w:ind w:firstLine="454"/>
              <w:rPr>
                <w:lang w:val="ru-RU"/>
              </w:rPr>
            </w:pPr>
            <w:r>
              <w:rPr>
                <w:lang w:val="ru-RU"/>
              </w:rPr>
              <w:t>ЦНОИ Санкт-Петербург,72 ч. «Содержание и методика преподавания химии в соответствии с требованиями ФГОС, 3.07-31.07</w:t>
            </w:r>
          </w:p>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c>
          <w:tcPr>
            <w:tcW w:w="70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 xml:space="preserve">Гиззатуллина Регина Музиповна </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Высшее, БГПИ, 1987, математика и физика, учитель математики и физики</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Высшая.</w:t>
            </w:r>
          </w:p>
          <w:p w:rsidR="00BB6014" w:rsidRDefault="00BB6014">
            <w:pPr>
              <w:pStyle w:val="a0"/>
              <w:spacing w:line="276" w:lineRule="auto"/>
              <w:ind w:firstLine="454"/>
              <w:rPr>
                <w:bCs/>
              </w:rPr>
            </w:pPr>
            <w:r>
              <w:rPr>
                <w:bCs/>
              </w:rPr>
              <w:t>Приказ № 2176 от 13.11.2015</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Математика</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29.09.16</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r>
              <w:rPr>
                <w:bCs/>
                <w:lang w:val="ru-RU"/>
              </w:rPr>
              <w:t>ГАОУ ДПО ИРО РБ, г.Уфа</w:t>
            </w:r>
          </w:p>
          <w:p w:rsidR="00BB6014" w:rsidRDefault="00BB6014">
            <w:pPr>
              <w:pStyle w:val="a0"/>
              <w:spacing w:line="276" w:lineRule="auto"/>
              <w:ind w:firstLine="454"/>
              <w:rPr>
                <w:lang w:val="ru-RU"/>
              </w:rPr>
            </w:pPr>
            <w:r>
              <w:rPr>
                <w:lang w:val="ru-RU"/>
              </w:rPr>
              <w:t>7.10-18.10.2013</w:t>
            </w:r>
          </w:p>
          <w:p w:rsidR="00BB6014" w:rsidRDefault="00BB6014">
            <w:pPr>
              <w:pStyle w:val="a0"/>
              <w:spacing w:line="276" w:lineRule="auto"/>
              <w:ind w:firstLine="454"/>
              <w:rPr>
                <w:lang w:val="ru-RU"/>
              </w:rPr>
            </w:pPr>
            <w:r>
              <w:rPr>
                <w:lang w:val="ru-RU"/>
              </w:rPr>
              <w:t>«Теоретические и методические особенности преподавания математики в условиях перехода к ФГОС нового поколения», 108ч.</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ГБПОУ Октябрьский коммунально-строительный колледж</w:t>
            </w:r>
          </w:p>
          <w:p w:rsidR="00BB6014" w:rsidRDefault="00BB6014">
            <w:pPr>
              <w:pStyle w:val="a0"/>
              <w:spacing w:line="276" w:lineRule="auto"/>
              <w:ind w:firstLine="454"/>
              <w:rPr>
                <w:lang w:val="ru-RU"/>
              </w:rPr>
            </w:pPr>
            <w:r>
              <w:rPr>
                <w:lang w:val="ru-RU"/>
              </w:rPr>
              <w:lastRenderedPageBreak/>
              <w:t>1.09-30.09.2015</w:t>
            </w:r>
          </w:p>
          <w:p w:rsidR="00BB6014" w:rsidRDefault="00BB6014">
            <w:pPr>
              <w:pStyle w:val="a0"/>
              <w:spacing w:line="276" w:lineRule="auto"/>
              <w:ind w:firstLine="454"/>
              <w:rPr>
                <w:lang w:val="ru-RU"/>
              </w:rPr>
            </w:pPr>
            <w:r>
              <w:rPr>
                <w:lang w:val="ru-RU"/>
              </w:rPr>
              <w:t>Оператор электроно-вычислительных машин, , 72ч.</w:t>
            </w:r>
          </w:p>
          <w:p w:rsidR="00BB6014" w:rsidRDefault="00BB6014">
            <w:pPr>
              <w:pStyle w:val="a0"/>
              <w:spacing w:line="276" w:lineRule="auto"/>
              <w:ind w:firstLine="454"/>
              <w:rPr>
                <w:lang w:val="ru-RU"/>
              </w:rPr>
            </w:pPr>
          </w:p>
          <w:p w:rsidR="00BB6014" w:rsidRDefault="00BB6014">
            <w:pPr>
              <w:pStyle w:val="a0"/>
              <w:spacing w:line="276" w:lineRule="auto"/>
              <w:ind w:firstLine="454"/>
              <w:rPr>
                <w:bCs/>
                <w:lang w:val="ru-RU"/>
              </w:rPr>
            </w:pPr>
            <w:r>
              <w:rPr>
                <w:bCs/>
                <w:lang w:val="ru-RU"/>
              </w:rPr>
              <w:t>ГАОУ ДПО ИРО РБ, г.Уфа</w:t>
            </w:r>
          </w:p>
          <w:p w:rsidR="00BB6014" w:rsidRDefault="00BB6014">
            <w:pPr>
              <w:pStyle w:val="a0"/>
              <w:spacing w:line="276" w:lineRule="auto"/>
              <w:ind w:firstLine="454"/>
              <w:rPr>
                <w:lang w:val="ru-RU"/>
              </w:rPr>
            </w:pPr>
            <w:r>
              <w:rPr>
                <w:lang w:val="ru-RU"/>
              </w:rPr>
              <w:t>23.03 - 1.04.2015г.</w:t>
            </w:r>
          </w:p>
          <w:p w:rsidR="00BB6014" w:rsidRDefault="00BB6014">
            <w:pPr>
              <w:pStyle w:val="a0"/>
              <w:spacing w:line="276" w:lineRule="auto"/>
              <w:ind w:firstLine="454"/>
              <w:rPr>
                <w:lang w:val="ru-RU"/>
              </w:rPr>
            </w:pPr>
            <w:r>
              <w:rPr>
                <w:lang w:val="ru-RU"/>
              </w:rPr>
              <w:t>Теоретические и методологические особенности преподавания математики в условиях реализации ФГОС,108ч.</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lang w:val="ru-RU"/>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Гайфуллина  Резида Рашитовна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 xml:space="preserve">Высшее, БГПУ </w:t>
            </w:r>
          </w:p>
          <w:p w:rsidR="00BB6014" w:rsidRDefault="00BB6014">
            <w:pPr>
              <w:pStyle w:val="a0"/>
              <w:spacing w:line="276" w:lineRule="auto"/>
              <w:ind w:firstLine="454"/>
              <w:rPr>
                <w:lang w:val="ru-RU"/>
              </w:rPr>
            </w:pPr>
            <w:r>
              <w:rPr>
                <w:lang w:val="ru-RU"/>
              </w:rPr>
              <w:t>20.03.2009 , педагогика и психология, педагог-психолог</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Высшая, приказ №1546 от 20.12.2016 г.</w:t>
            </w:r>
          </w:p>
        </w:tc>
        <w:tc>
          <w:tcPr>
            <w:tcW w:w="141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rPr>
            </w:pP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Технология</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18.09.05</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p>
          <w:p w:rsidR="00BB6014" w:rsidRDefault="00BB6014">
            <w:pPr>
              <w:pStyle w:val="a0"/>
              <w:spacing w:line="276" w:lineRule="auto"/>
              <w:ind w:firstLine="454"/>
              <w:rPr>
                <w:bCs/>
                <w:lang w:val="ru-RU"/>
              </w:rPr>
            </w:pPr>
            <w:r>
              <w:rPr>
                <w:bCs/>
                <w:lang w:val="ru-RU"/>
              </w:rPr>
              <w:t>ГАОУ ДПО ИРО РБ, г.Уфа 08.10-02.11.2015</w:t>
            </w:r>
          </w:p>
          <w:p w:rsidR="00BB6014" w:rsidRDefault="00BB6014">
            <w:pPr>
              <w:pStyle w:val="a0"/>
              <w:spacing w:line="276" w:lineRule="auto"/>
              <w:ind w:firstLine="454"/>
              <w:rPr>
                <w:bCs/>
                <w:lang w:val="ru-RU"/>
              </w:rPr>
            </w:pPr>
            <w:r>
              <w:rPr>
                <w:bCs/>
                <w:lang w:val="ru-RU"/>
              </w:rPr>
              <w:t xml:space="preserve">Теоретические и методологические особенности преподавания башкирского языка </w:t>
            </w:r>
            <w:r>
              <w:rPr>
                <w:bCs/>
                <w:lang w:val="ru-RU"/>
              </w:rPr>
              <w:lastRenderedPageBreak/>
              <w:t>и литературы в условиях реализации ФГОС основного общего образования» (дистанционно),108ч.</w:t>
            </w:r>
          </w:p>
          <w:p w:rsidR="00BB6014" w:rsidRDefault="00BB6014">
            <w:pPr>
              <w:pStyle w:val="a0"/>
              <w:spacing w:line="276" w:lineRule="auto"/>
              <w:ind w:firstLine="454"/>
              <w:rPr>
                <w:bCs/>
                <w:lang w:val="ru-RU"/>
              </w:rPr>
            </w:pPr>
          </w:p>
          <w:p w:rsidR="00BB6014" w:rsidRDefault="00BB6014">
            <w:pPr>
              <w:pStyle w:val="a0"/>
              <w:spacing w:line="276" w:lineRule="auto"/>
              <w:ind w:firstLine="454"/>
              <w:rPr>
                <w:lang w:val="ru-RU"/>
              </w:rPr>
            </w:pPr>
            <w:r>
              <w:rPr>
                <w:lang w:val="ru-RU"/>
              </w:rPr>
              <w:t>с 3.10 по 7.11.2016г. по программе «Оператор ЭВМ» (ГБОУ ОКСТ)</w:t>
            </w:r>
          </w:p>
          <w:p w:rsidR="00BB6014" w:rsidRDefault="00BB6014">
            <w:pPr>
              <w:pStyle w:val="a0"/>
              <w:spacing w:line="276" w:lineRule="auto"/>
              <w:ind w:firstLine="454"/>
              <w:rPr>
                <w:bCs/>
                <w:lang w:val="ru-RU"/>
              </w:rPr>
            </w:pPr>
          </w:p>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lang w:val="ru-RU"/>
              </w:rPr>
            </w:pP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lang w:val="ru-RU"/>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rPr>
                <w:lang w:val="ru-RU"/>
              </w:rPr>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Галимова Гузель Гарифовна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lang w:val="ru-RU"/>
              </w:rPr>
            </w:pPr>
            <w:r>
              <w:rPr>
                <w:lang w:val="ru-RU"/>
              </w:rPr>
              <w:t>Высшее, БГПИ 15.05.1995, учитель русского языка и литературы</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 xml:space="preserve">Первая, приказ№446 от 17.03.2015 </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Русский язык и литература</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Обучение на дому</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29.07.00</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r>
              <w:rPr>
                <w:bCs/>
                <w:lang w:val="ru-RU"/>
              </w:rPr>
              <w:t>ГАОУ ДПО ИРО РБ, г.Уфа 22.03-31.03.2012</w:t>
            </w:r>
          </w:p>
          <w:p w:rsidR="00BB6014" w:rsidRDefault="00BB6014">
            <w:pPr>
              <w:pStyle w:val="a0"/>
              <w:spacing w:line="276" w:lineRule="auto"/>
              <w:ind w:firstLine="454"/>
              <w:rPr>
                <w:bCs/>
                <w:lang w:val="ru-RU"/>
              </w:rPr>
            </w:pPr>
            <w:r>
              <w:rPr>
                <w:bCs/>
                <w:lang w:val="ru-RU"/>
              </w:rPr>
              <w:t>Информационные и телекоммуникационные технологии в образовательной деятельности, 72ч.</w:t>
            </w:r>
          </w:p>
          <w:p w:rsidR="00BB6014" w:rsidRDefault="00BB6014">
            <w:pPr>
              <w:pStyle w:val="a0"/>
              <w:spacing w:line="276" w:lineRule="auto"/>
              <w:ind w:firstLine="454"/>
              <w:rPr>
                <w:bCs/>
                <w:lang w:val="ru-RU"/>
              </w:rPr>
            </w:pPr>
          </w:p>
          <w:p w:rsidR="00BB6014" w:rsidRDefault="00BB6014">
            <w:pPr>
              <w:pStyle w:val="a0"/>
              <w:spacing w:line="276" w:lineRule="auto"/>
              <w:ind w:firstLine="454"/>
              <w:rPr>
                <w:bCs/>
                <w:lang w:val="ru-RU"/>
              </w:rPr>
            </w:pPr>
            <w:r>
              <w:rPr>
                <w:bCs/>
                <w:lang w:val="ru-RU"/>
              </w:rPr>
              <w:t>28.03-05.04.2017г.</w:t>
            </w:r>
          </w:p>
          <w:p w:rsidR="00BB6014" w:rsidRDefault="00BB6014">
            <w:pPr>
              <w:pStyle w:val="a0"/>
              <w:spacing w:line="276" w:lineRule="auto"/>
              <w:ind w:firstLine="454"/>
              <w:rPr>
                <w:bCs/>
                <w:lang w:val="ru-RU"/>
              </w:rPr>
            </w:pPr>
            <w:r>
              <w:rPr>
                <w:bCs/>
                <w:lang w:val="ru-RU"/>
              </w:rPr>
              <w:t>БГПУ им. Акмуллы</w:t>
            </w:r>
          </w:p>
          <w:p w:rsidR="00BB6014" w:rsidRDefault="00BB6014">
            <w:pPr>
              <w:pStyle w:val="a0"/>
              <w:spacing w:line="276" w:lineRule="auto"/>
              <w:ind w:firstLine="454"/>
              <w:rPr>
                <w:bCs/>
                <w:lang w:val="ru-RU"/>
              </w:rPr>
            </w:pPr>
            <w:r>
              <w:rPr>
                <w:bCs/>
                <w:lang w:val="ru-RU"/>
              </w:rPr>
              <w:lastRenderedPageBreak/>
              <w:t>Актуальные аспекты подготовки к ГИА по русскому языку и литературе в свете ФГОС, 108ч.</w:t>
            </w:r>
          </w:p>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lang w:val="ru-RU"/>
              </w:rPr>
            </w:pPr>
          </w:p>
        </w:tc>
        <w:tc>
          <w:tcPr>
            <w:tcW w:w="70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Головина Раиса Ивановна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Сред.специальное,</w:t>
            </w:r>
          </w:p>
          <w:p w:rsidR="00BB6014" w:rsidRDefault="00BB6014">
            <w:pPr>
              <w:pStyle w:val="a0"/>
              <w:spacing w:line="276" w:lineRule="auto"/>
              <w:ind w:firstLine="454"/>
            </w:pPr>
            <w:r>
              <w:t>Бел.пед.</w:t>
            </w:r>
          </w:p>
          <w:p w:rsidR="00BB6014" w:rsidRDefault="00BB6014">
            <w:pPr>
              <w:pStyle w:val="a0"/>
              <w:spacing w:line="276" w:lineRule="auto"/>
              <w:ind w:firstLine="454"/>
              <w:rPr>
                <w:bCs/>
              </w:rPr>
            </w:pPr>
            <w:r>
              <w:t>училище, 1990</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Первая</w:t>
            </w:r>
          </w:p>
          <w:p w:rsidR="00BB6014" w:rsidRDefault="00BB6014">
            <w:pPr>
              <w:pStyle w:val="a0"/>
              <w:spacing w:line="276" w:lineRule="auto"/>
              <w:ind w:firstLine="454"/>
              <w:rPr>
                <w:bCs/>
              </w:rPr>
            </w:pPr>
            <w:r>
              <w:rPr>
                <w:bCs/>
              </w:rPr>
              <w:t>Приказ №72</w:t>
            </w:r>
          </w:p>
          <w:p w:rsidR="00BB6014" w:rsidRDefault="00BB6014">
            <w:pPr>
              <w:pStyle w:val="a0"/>
              <w:spacing w:line="276" w:lineRule="auto"/>
              <w:ind w:firstLine="454"/>
              <w:rPr>
                <w:bCs/>
              </w:rPr>
            </w:pPr>
            <w:r>
              <w:rPr>
                <w:bCs/>
              </w:rPr>
              <w:t>от 26.01.2017</w:t>
            </w:r>
          </w:p>
        </w:tc>
        <w:tc>
          <w:tcPr>
            <w:tcW w:w="141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rPr>
            </w:pP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Обучение на дому</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26.09.16</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r>
              <w:rPr>
                <w:bCs/>
                <w:lang w:val="ru-RU"/>
              </w:rPr>
              <w:t>ГАОУ ДПО ИРО РБ, г.Уфа 18.02-2.03.2013</w:t>
            </w:r>
          </w:p>
          <w:p w:rsidR="00BB6014" w:rsidRDefault="00BB6014">
            <w:pPr>
              <w:pStyle w:val="a0"/>
              <w:spacing w:line="276" w:lineRule="auto"/>
              <w:ind w:firstLine="454"/>
              <w:rPr>
                <w:bCs/>
                <w:lang w:val="ru-RU"/>
              </w:rPr>
            </w:pPr>
            <w:r>
              <w:rPr>
                <w:bCs/>
                <w:lang w:val="ru-RU"/>
              </w:rPr>
              <w:t>Современное содержание школьной биологии в условиях реализации ФГОС нового поколения, 108ч.</w:t>
            </w:r>
          </w:p>
          <w:p w:rsidR="00BB6014" w:rsidRDefault="00BB6014">
            <w:pPr>
              <w:pStyle w:val="a0"/>
              <w:spacing w:line="276" w:lineRule="auto"/>
              <w:ind w:firstLine="454"/>
              <w:rPr>
                <w:bCs/>
                <w:lang w:val="ru-RU"/>
              </w:rPr>
            </w:pPr>
          </w:p>
          <w:p w:rsidR="00BB6014" w:rsidRDefault="00BB6014">
            <w:pPr>
              <w:pStyle w:val="a0"/>
              <w:spacing w:line="276" w:lineRule="auto"/>
              <w:ind w:firstLine="454"/>
              <w:rPr>
                <w:bCs/>
                <w:lang w:val="ru-RU"/>
              </w:rPr>
            </w:pPr>
            <w:r>
              <w:rPr>
                <w:bCs/>
                <w:lang w:val="ru-RU"/>
              </w:rPr>
              <w:t>20.10.2016г.</w:t>
            </w:r>
          </w:p>
          <w:p w:rsidR="00BB6014" w:rsidRDefault="00BB6014">
            <w:pPr>
              <w:pStyle w:val="a0"/>
              <w:spacing w:line="276" w:lineRule="auto"/>
              <w:ind w:firstLine="454"/>
              <w:rPr>
                <w:bCs/>
                <w:lang w:val="ru-RU"/>
              </w:rPr>
            </w:pPr>
            <w:r>
              <w:rPr>
                <w:bCs/>
                <w:lang w:val="ru-RU"/>
              </w:rPr>
              <w:t>ГБПОУ Белебеевский гуманитарно-технический  колледж</w:t>
            </w:r>
          </w:p>
          <w:p w:rsidR="00BB6014" w:rsidRDefault="00BB6014">
            <w:pPr>
              <w:pStyle w:val="a0"/>
              <w:spacing w:line="276" w:lineRule="auto"/>
              <w:ind w:firstLine="454"/>
              <w:rPr>
                <w:bCs/>
                <w:lang w:val="ru-RU"/>
              </w:rPr>
            </w:pPr>
            <w:r>
              <w:rPr>
                <w:bCs/>
                <w:lang w:val="ru-RU"/>
              </w:rPr>
              <w:t xml:space="preserve">Методические основы развития инклюзивного образования в </w:t>
            </w:r>
            <w:r>
              <w:rPr>
                <w:bCs/>
                <w:lang w:val="ru-RU"/>
              </w:rPr>
              <w:lastRenderedPageBreak/>
              <w:t>работе с детьми с ОВЗ в соответствии с ФГОС начального общего образования, 72ч.</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lang w:val="ru-RU"/>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Жожиева Гузель Рашитовна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Среднеспец., БПУ, 1994, преподавание в начальных классах, учитель начальных классов и воспитатель ГП</w:t>
            </w:r>
          </w:p>
        </w:tc>
        <w:tc>
          <w:tcPr>
            <w:tcW w:w="1417"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r>
              <w:rPr>
                <w:bCs/>
                <w:lang w:val="ru-RU"/>
              </w:rPr>
              <w:t>Первая.</w:t>
            </w:r>
          </w:p>
          <w:p w:rsidR="00BB6014" w:rsidRDefault="00BB6014">
            <w:pPr>
              <w:pStyle w:val="a0"/>
              <w:spacing w:line="276" w:lineRule="auto"/>
              <w:ind w:firstLine="454"/>
              <w:rPr>
                <w:lang w:val="ru-RU"/>
              </w:rPr>
            </w:pPr>
            <w:r>
              <w:rPr>
                <w:lang w:val="ru-RU"/>
              </w:rPr>
              <w:t>Приказ №446 от 17.03.2015 (пед-орг.)</w:t>
            </w:r>
          </w:p>
          <w:p w:rsidR="00BB6014" w:rsidRDefault="00BB6014">
            <w:pPr>
              <w:pStyle w:val="a0"/>
              <w:spacing w:line="276" w:lineRule="auto"/>
              <w:ind w:firstLine="454"/>
            </w:pPr>
            <w:r>
              <w:t>.</w:t>
            </w:r>
          </w:p>
          <w:p w:rsidR="00BB6014" w:rsidRDefault="00BB6014">
            <w:pPr>
              <w:pStyle w:val="a0"/>
              <w:spacing w:line="276" w:lineRule="auto"/>
              <w:ind w:firstLine="454"/>
              <w:rPr>
                <w:bCs/>
              </w:rPr>
            </w:pPr>
            <w:r>
              <w:rPr>
                <w:bCs/>
              </w:rPr>
              <w:t>Первая.</w:t>
            </w:r>
          </w:p>
          <w:p w:rsidR="00BB6014" w:rsidRDefault="00BB6014">
            <w:pPr>
              <w:pStyle w:val="a0"/>
              <w:spacing w:line="276" w:lineRule="auto"/>
              <w:ind w:firstLine="454"/>
            </w:pPr>
            <w:r>
              <w:t>Приказ №72 от 26.01.2017 (учитель).</w:t>
            </w:r>
          </w:p>
          <w:p w:rsidR="00BB6014" w:rsidRDefault="00BB6014">
            <w:pPr>
              <w:pStyle w:val="a0"/>
              <w:spacing w:line="276" w:lineRule="auto"/>
              <w:ind w:firstLine="454"/>
            </w:pP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Педагог-организатор</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Технология</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22.09.09</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bCs/>
                <w:lang w:val="ru-RU"/>
              </w:rPr>
              <w:t>ГАОУ ДПО ИРО РБ, г.Уфа</w:t>
            </w:r>
          </w:p>
          <w:p w:rsidR="00BB6014" w:rsidRDefault="00BB6014">
            <w:pPr>
              <w:pStyle w:val="a0"/>
              <w:spacing w:line="276" w:lineRule="auto"/>
              <w:ind w:firstLine="454"/>
              <w:rPr>
                <w:lang w:val="ru-RU"/>
              </w:rPr>
            </w:pPr>
            <w:r>
              <w:rPr>
                <w:lang w:val="ru-RU"/>
              </w:rPr>
              <w:t>1.12-10.12.2014г</w:t>
            </w:r>
          </w:p>
          <w:p w:rsidR="00BB6014" w:rsidRDefault="00BB6014">
            <w:pPr>
              <w:pStyle w:val="a0"/>
              <w:spacing w:line="276" w:lineRule="auto"/>
              <w:ind w:firstLine="454"/>
              <w:rPr>
                <w:bCs/>
                <w:lang w:val="ru-RU"/>
              </w:rPr>
            </w:pPr>
            <w:r>
              <w:rPr>
                <w:lang w:val="ru-RU"/>
              </w:rPr>
              <w:t>Преподавание предметов ИЗО, черчение, технология и музыка в условиях введения ФГОС, 108ч.</w:t>
            </w: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Загирова Галия Фариховна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Высшее, БГПУ им. Акмуллы 25.02.2015</w:t>
            </w:r>
          </w:p>
          <w:p w:rsidR="00BB6014" w:rsidRDefault="00BB6014">
            <w:pPr>
              <w:pStyle w:val="a0"/>
              <w:spacing w:line="276" w:lineRule="auto"/>
              <w:ind w:firstLine="454"/>
            </w:pPr>
            <w:r>
              <w:t>Педагогическое образование, бакалавр</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Первая, приказ №14 от 21.01.2013</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Русский язык и литература</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26.06.16</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rPr>
            </w:pPr>
            <w:r>
              <w:rPr>
                <w:bCs/>
              </w:rPr>
              <w:t>22.03-31.03.2012</w:t>
            </w:r>
          </w:p>
          <w:p w:rsidR="00BB6014" w:rsidRDefault="00BB6014">
            <w:pPr>
              <w:pStyle w:val="a0"/>
              <w:spacing w:line="276" w:lineRule="auto"/>
              <w:ind w:firstLine="454"/>
              <w:rPr>
                <w:bCs/>
                <w:lang w:val="ru-RU"/>
              </w:rPr>
            </w:pPr>
            <w:r>
              <w:rPr>
                <w:bCs/>
                <w:lang w:val="ru-RU"/>
              </w:rPr>
              <w:t>ГАОУ ДПО ИРО РБ г.Уфа «Информационные и телекоммуникационные технологии в образовательной деятельности»</w:t>
            </w:r>
          </w:p>
          <w:p w:rsidR="00BB6014" w:rsidRDefault="00BB6014">
            <w:pPr>
              <w:pStyle w:val="a0"/>
              <w:spacing w:line="276" w:lineRule="auto"/>
              <w:ind w:firstLine="454"/>
              <w:rPr>
                <w:bCs/>
                <w:lang w:val="ru-RU"/>
              </w:rPr>
            </w:pPr>
          </w:p>
          <w:p w:rsidR="00BB6014" w:rsidRDefault="00BB6014">
            <w:pPr>
              <w:pStyle w:val="a0"/>
              <w:spacing w:line="276" w:lineRule="auto"/>
              <w:ind w:firstLine="454"/>
              <w:rPr>
                <w:bCs/>
                <w:lang w:val="ru-RU"/>
              </w:rPr>
            </w:pPr>
            <w:r>
              <w:rPr>
                <w:bCs/>
                <w:lang w:val="ru-RU"/>
              </w:rPr>
              <w:t>1.07-31.07.2016</w:t>
            </w:r>
          </w:p>
          <w:p w:rsidR="00BB6014" w:rsidRDefault="00BB6014">
            <w:pPr>
              <w:pStyle w:val="a0"/>
              <w:spacing w:line="276" w:lineRule="auto"/>
              <w:ind w:firstLine="454"/>
              <w:rPr>
                <w:bCs/>
                <w:lang w:val="ru-RU"/>
              </w:rPr>
            </w:pPr>
            <w:r>
              <w:rPr>
                <w:bCs/>
                <w:lang w:val="ru-RU"/>
              </w:rPr>
              <w:t>ИДО ФГБОУ ВО «БГПУ им. М.Акмуллы» по доп. проф. программе «ФГОС в профессиональной деятельности учителя русского языка и литературы», 108ч.</w:t>
            </w:r>
          </w:p>
          <w:p w:rsidR="00BB6014" w:rsidRDefault="00BB6014">
            <w:pPr>
              <w:pStyle w:val="a0"/>
              <w:spacing w:line="276" w:lineRule="auto"/>
              <w:ind w:firstLine="454"/>
              <w:rPr>
                <w:bCs/>
                <w:lang w:val="ru-RU"/>
              </w:rPr>
            </w:pPr>
          </w:p>
          <w:p w:rsidR="00BB6014" w:rsidRDefault="00BB6014">
            <w:pPr>
              <w:pStyle w:val="a0"/>
              <w:spacing w:line="276" w:lineRule="auto"/>
              <w:ind w:firstLine="454"/>
              <w:rPr>
                <w:bCs/>
                <w:lang w:val="ru-RU"/>
              </w:rPr>
            </w:pPr>
            <w:r>
              <w:rPr>
                <w:bCs/>
                <w:lang w:val="ru-RU"/>
              </w:rPr>
              <w:t>28.03-05.04.2017г.</w:t>
            </w:r>
          </w:p>
          <w:p w:rsidR="00BB6014" w:rsidRDefault="00BB6014">
            <w:pPr>
              <w:pStyle w:val="a0"/>
              <w:spacing w:line="276" w:lineRule="auto"/>
              <w:ind w:firstLine="454"/>
              <w:rPr>
                <w:bCs/>
                <w:lang w:val="ru-RU"/>
              </w:rPr>
            </w:pPr>
            <w:r>
              <w:rPr>
                <w:bCs/>
                <w:lang w:val="ru-RU"/>
              </w:rPr>
              <w:t>БГПУ им. Акмуллы</w:t>
            </w:r>
          </w:p>
          <w:p w:rsidR="00BB6014" w:rsidRDefault="00BB6014">
            <w:pPr>
              <w:pStyle w:val="a0"/>
              <w:spacing w:line="276" w:lineRule="auto"/>
              <w:ind w:firstLine="454"/>
              <w:rPr>
                <w:bCs/>
                <w:lang w:val="ru-RU"/>
              </w:rPr>
            </w:pPr>
            <w:r>
              <w:rPr>
                <w:bCs/>
                <w:lang w:val="ru-RU"/>
              </w:rPr>
              <w:t>Актуальные аспекты подготовки к ГИА по русскому языку и литературе в свете ФГОС, 108ч.</w:t>
            </w:r>
          </w:p>
          <w:p w:rsidR="00BB6014" w:rsidRDefault="00BB6014">
            <w:pPr>
              <w:pStyle w:val="a0"/>
              <w:spacing w:line="276" w:lineRule="auto"/>
              <w:ind w:firstLine="454"/>
              <w:rPr>
                <w:bCs/>
                <w:lang w:val="ru-RU"/>
              </w:rPr>
            </w:pPr>
            <w:r>
              <w:rPr>
                <w:bCs/>
                <w:lang w:val="ru-RU"/>
              </w:rPr>
              <w:tab/>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lang w:val="ru-RU"/>
              </w:rPr>
            </w:pPr>
          </w:p>
        </w:tc>
        <w:tc>
          <w:tcPr>
            <w:tcW w:w="70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Зарипова Эльвира Радиковна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Высшее,</w:t>
            </w:r>
          </w:p>
          <w:p w:rsidR="00BB6014" w:rsidRDefault="00BB6014">
            <w:pPr>
              <w:pStyle w:val="a0"/>
              <w:spacing w:line="276" w:lineRule="auto"/>
              <w:ind w:firstLine="454"/>
              <w:rPr>
                <w:lang w:val="ru-RU"/>
              </w:rPr>
            </w:pPr>
            <w:r>
              <w:rPr>
                <w:lang w:val="ru-RU"/>
              </w:rPr>
              <w:t>БГПУ,02.03.2011, учитель баш.яз. и лит.</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Первая.</w:t>
            </w:r>
          </w:p>
          <w:p w:rsidR="00BB6014" w:rsidRDefault="00BB6014">
            <w:pPr>
              <w:pStyle w:val="a0"/>
              <w:spacing w:line="276" w:lineRule="auto"/>
              <w:ind w:firstLine="454"/>
              <w:rPr>
                <w:bCs/>
              </w:rPr>
            </w:pPr>
            <w:r>
              <w:rPr>
                <w:bCs/>
              </w:rPr>
              <w:t xml:space="preserve">Приказ №49 от </w:t>
            </w:r>
            <w:r>
              <w:rPr>
                <w:bCs/>
              </w:rPr>
              <w:lastRenderedPageBreak/>
              <w:t>21.01.2013</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lastRenderedPageBreak/>
              <w:t>Начальные классы</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10.09.20</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r>
              <w:rPr>
                <w:bCs/>
                <w:lang w:val="ru-RU"/>
              </w:rPr>
              <w:t>ГАОУ ДПО ИРО РБ, г.Уфа 22.08-27.08.</w:t>
            </w:r>
          </w:p>
          <w:p w:rsidR="00BB6014" w:rsidRDefault="00BB6014">
            <w:pPr>
              <w:pStyle w:val="a0"/>
              <w:spacing w:line="276" w:lineRule="auto"/>
              <w:ind w:firstLine="454"/>
              <w:rPr>
                <w:bCs/>
                <w:lang w:val="ru-RU"/>
              </w:rPr>
            </w:pPr>
            <w:r>
              <w:rPr>
                <w:bCs/>
                <w:lang w:val="ru-RU"/>
              </w:rPr>
              <w:t>2011</w:t>
            </w:r>
          </w:p>
          <w:p w:rsidR="00BB6014" w:rsidRDefault="00BB6014">
            <w:pPr>
              <w:pStyle w:val="a0"/>
              <w:spacing w:line="276" w:lineRule="auto"/>
              <w:ind w:firstLine="454"/>
              <w:rPr>
                <w:bCs/>
                <w:lang w:val="ru-RU"/>
              </w:rPr>
            </w:pPr>
            <w:r>
              <w:rPr>
                <w:bCs/>
                <w:lang w:val="ru-RU"/>
              </w:rPr>
              <w:lastRenderedPageBreak/>
              <w:t>Реализация требований ФГОС нового поколения в начальном общем образовании</w:t>
            </w:r>
          </w:p>
          <w:p w:rsidR="00BB6014" w:rsidRDefault="00BB6014">
            <w:pPr>
              <w:pStyle w:val="a0"/>
              <w:spacing w:line="276" w:lineRule="auto"/>
              <w:ind w:firstLine="454"/>
              <w:rPr>
                <w:bCs/>
                <w:lang w:val="ru-RU"/>
              </w:rPr>
            </w:pPr>
          </w:p>
          <w:p w:rsidR="00BB6014" w:rsidRDefault="00BB6014">
            <w:pPr>
              <w:pStyle w:val="a0"/>
              <w:spacing w:line="276" w:lineRule="auto"/>
              <w:ind w:firstLine="454"/>
              <w:rPr>
                <w:bCs/>
                <w:lang w:val="ru-RU"/>
              </w:rPr>
            </w:pPr>
            <w:r>
              <w:rPr>
                <w:bCs/>
                <w:lang w:val="ru-RU"/>
              </w:rPr>
              <w:t>ГБОУ СПО «Октябрьский коммунально-строительный техникум»</w:t>
            </w:r>
          </w:p>
          <w:p w:rsidR="00BB6014" w:rsidRDefault="00BB6014">
            <w:pPr>
              <w:pStyle w:val="a0"/>
              <w:spacing w:line="276" w:lineRule="auto"/>
              <w:ind w:firstLine="454"/>
              <w:rPr>
                <w:bCs/>
                <w:lang w:val="ru-RU"/>
              </w:rPr>
            </w:pPr>
            <w:r>
              <w:rPr>
                <w:bCs/>
                <w:lang w:val="ru-RU"/>
              </w:rPr>
              <w:t>2.11-30.11.2012</w:t>
            </w:r>
          </w:p>
          <w:p w:rsidR="00BB6014" w:rsidRDefault="00BB6014">
            <w:pPr>
              <w:pStyle w:val="a0"/>
              <w:spacing w:line="276" w:lineRule="auto"/>
              <w:ind w:firstLine="454"/>
              <w:rPr>
                <w:bCs/>
                <w:lang w:val="ru-RU"/>
              </w:rPr>
            </w:pPr>
            <w:r>
              <w:rPr>
                <w:bCs/>
                <w:lang w:val="ru-RU"/>
              </w:rPr>
              <w:t>Оператор электронно-вычислительных машин,72ч.</w:t>
            </w:r>
          </w:p>
          <w:p w:rsidR="00BB6014" w:rsidRDefault="00BB6014">
            <w:pPr>
              <w:pStyle w:val="a0"/>
              <w:spacing w:line="276" w:lineRule="auto"/>
              <w:ind w:firstLine="454"/>
              <w:rPr>
                <w:bCs/>
                <w:lang w:val="ru-RU"/>
              </w:rPr>
            </w:pPr>
          </w:p>
          <w:p w:rsidR="00BB6014" w:rsidRDefault="00BB6014">
            <w:pPr>
              <w:pStyle w:val="a0"/>
              <w:spacing w:line="276" w:lineRule="auto"/>
              <w:ind w:firstLine="454"/>
              <w:rPr>
                <w:lang w:val="ru-RU"/>
              </w:rPr>
            </w:pPr>
            <w:r>
              <w:rPr>
                <w:lang w:val="ru-RU"/>
              </w:rPr>
              <w:t>16.02 - 21.02.</w:t>
            </w:r>
          </w:p>
          <w:p w:rsidR="00BB6014" w:rsidRDefault="00BB6014">
            <w:pPr>
              <w:pStyle w:val="a0"/>
              <w:spacing w:line="276" w:lineRule="auto"/>
              <w:ind w:firstLine="454"/>
              <w:rPr>
                <w:lang w:val="ru-RU"/>
              </w:rPr>
            </w:pPr>
            <w:r>
              <w:rPr>
                <w:lang w:val="ru-RU"/>
              </w:rPr>
              <w:t>2015г.</w:t>
            </w:r>
          </w:p>
          <w:p w:rsidR="00BB6014" w:rsidRDefault="00BB6014">
            <w:pPr>
              <w:pStyle w:val="a0"/>
              <w:spacing w:line="276" w:lineRule="auto"/>
              <w:ind w:firstLine="454"/>
              <w:rPr>
                <w:bCs/>
                <w:lang w:val="ru-RU"/>
              </w:rPr>
            </w:pPr>
            <w:r>
              <w:rPr>
                <w:bCs/>
                <w:lang w:val="ru-RU"/>
              </w:rPr>
              <w:t>ГАОУ ДПО ИРО РБ, г.Уфа</w:t>
            </w:r>
          </w:p>
          <w:p w:rsidR="00BB6014" w:rsidRDefault="00BB6014">
            <w:pPr>
              <w:pStyle w:val="a0"/>
              <w:spacing w:line="276" w:lineRule="auto"/>
              <w:ind w:firstLine="454"/>
              <w:rPr>
                <w:bCs/>
                <w:lang w:val="ru-RU"/>
              </w:rPr>
            </w:pPr>
            <w:r>
              <w:rPr>
                <w:lang w:val="ru-RU"/>
              </w:rPr>
              <w:t>Инновационные технологии в обучении младших школьников как инструмент практической реализации ФГОС НОО, 72ч.</w:t>
            </w:r>
          </w:p>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Иванова Зинаида Геннадьевна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Высшее, БГПИ, 20.04.1995, учитель начальных классов</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Высшая.</w:t>
            </w:r>
          </w:p>
          <w:p w:rsidR="00BB6014" w:rsidRDefault="00BB6014">
            <w:pPr>
              <w:pStyle w:val="a0"/>
              <w:spacing w:line="276" w:lineRule="auto"/>
              <w:ind w:firstLine="454"/>
              <w:rPr>
                <w:bCs/>
              </w:rPr>
            </w:pPr>
            <w:r>
              <w:rPr>
                <w:bCs/>
              </w:rPr>
              <w:t>Приказ №1275 от 26.10.2016</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Начальные классы</w:t>
            </w:r>
          </w:p>
        </w:tc>
        <w:tc>
          <w:tcPr>
            <w:tcW w:w="1134"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rPr>
            </w:pP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36.09.00</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r>
              <w:rPr>
                <w:bCs/>
                <w:lang w:val="ru-RU"/>
              </w:rPr>
              <w:t>ГАОУ ДПО ИРО РБ, г.Уфа 22.11-1.12.2012</w:t>
            </w:r>
          </w:p>
          <w:p w:rsidR="00BB6014" w:rsidRDefault="00BB6014">
            <w:pPr>
              <w:pStyle w:val="a0"/>
              <w:spacing w:line="276" w:lineRule="auto"/>
              <w:ind w:firstLine="454"/>
              <w:rPr>
                <w:bCs/>
                <w:lang w:val="ru-RU"/>
              </w:rPr>
            </w:pPr>
            <w:r>
              <w:rPr>
                <w:bCs/>
                <w:lang w:val="ru-RU"/>
              </w:rPr>
              <w:t>Преподавание технологии в условиях введения ФГОС нового поколения</w:t>
            </w:r>
          </w:p>
          <w:p w:rsidR="00BB6014" w:rsidRDefault="00BB6014">
            <w:pPr>
              <w:pStyle w:val="a0"/>
              <w:spacing w:line="276" w:lineRule="auto"/>
              <w:ind w:firstLine="454"/>
              <w:rPr>
                <w:bCs/>
                <w:lang w:val="ru-RU"/>
              </w:rPr>
            </w:pPr>
          </w:p>
          <w:p w:rsidR="00BB6014" w:rsidRDefault="00BB6014">
            <w:pPr>
              <w:pStyle w:val="a0"/>
              <w:spacing w:line="276" w:lineRule="auto"/>
              <w:ind w:firstLine="454"/>
              <w:rPr>
                <w:lang w:val="ru-RU"/>
              </w:rPr>
            </w:pPr>
            <w:r>
              <w:rPr>
                <w:lang w:val="ru-RU"/>
              </w:rPr>
              <w:t>16.02 - 21.02.</w:t>
            </w:r>
          </w:p>
          <w:p w:rsidR="00BB6014" w:rsidRDefault="00BB6014">
            <w:pPr>
              <w:pStyle w:val="a0"/>
              <w:spacing w:line="276" w:lineRule="auto"/>
              <w:ind w:firstLine="454"/>
              <w:rPr>
                <w:lang w:val="ru-RU"/>
              </w:rPr>
            </w:pPr>
            <w:r>
              <w:rPr>
                <w:lang w:val="ru-RU"/>
              </w:rPr>
              <w:t>2015г.</w:t>
            </w:r>
          </w:p>
          <w:p w:rsidR="00BB6014" w:rsidRDefault="00BB6014">
            <w:pPr>
              <w:pStyle w:val="a0"/>
              <w:spacing w:line="276" w:lineRule="auto"/>
              <w:ind w:firstLine="454"/>
              <w:rPr>
                <w:bCs/>
                <w:lang w:val="ru-RU"/>
              </w:rPr>
            </w:pPr>
            <w:r>
              <w:rPr>
                <w:bCs/>
                <w:lang w:val="ru-RU"/>
              </w:rPr>
              <w:t>ГАОУ ДПО ИРО РБ, г.Уфа</w:t>
            </w:r>
          </w:p>
          <w:p w:rsidR="00BB6014" w:rsidRDefault="00BB6014">
            <w:pPr>
              <w:pStyle w:val="a0"/>
              <w:spacing w:line="276" w:lineRule="auto"/>
              <w:ind w:firstLine="454"/>
              <w:rPr>
                <w:lang w:val="ru-RU"/>
              </w:rPr>
            </w:pPr>
            <w:r>
              <w:rPr>
                <w:lang w:val="ru-RU"/>
              </w:rPr>
              <w:t>Инновационные технологии в обучении младших школьников как инструмент практической реализации ФГОС НОО,72ч.</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15.02 - 20.02.</w:t>
            </w:r>
          </w:p>
          <w:p w:rsidR="00BB6014" w:rsidRDefault="00BB6014">
            <w:pPr>
              <w:pStyle w:val="a0"/>
              <w:spacing w:line="276" w:lineRule="auto"/>
              <w:ind w:firstLine="454"/>
              <w:rPr>
                <w:lang w:val="ru-RU"/>
              </w:rPr>
            </w:pPr>
            <w:r>
              <w:rPr>
                <w:lang w:val="ru-RU"/>
              </w:rPr>
              <w:t>2016г.</w:t>
            </w:r>
          </w:p>
          <w:p w:rsidR="00BB6014" w:rsidRDefault="00BB6014">
            <w:pPr>
              <w:pStyle w:val="a0"/>
              <w:spacing w:line="276" w:lineRule="auto"/>
              <w:ind w:firstLine="454"/>
              <w:rPr>
                <w:bCs/>
                <w:lang w:val="ru-RU"/>
              </w:rPr>
            </w:pPr>
            <w:r>
              <w:rPr>
                <w:bCs/>
                <w:lang w:val="ru-RU"/>
              </w:rPr>
              <w:t>ГАОУ ДПО ИРО РБ, г.Уфа</w:t>
            </w:r>
          </w:p>
          <w:p w:rsidR="00BB6014" w:rsidRDefault="00BB6014">
            <w:pPr>
              <w:pStyle w:val="a0"/>
              <w:spacing w:line="276" w:lineRule="auto"/>
              <w:ind w:firstLine="454"/>
              <w:rPr>
                <w:lang w:val="ru-RU"/>
              </w:rPr>
            </w:pPr>
            <w:r>
              <w:rPr>
                <w:lang w:val="ru-RU"/>
              </w:rPr>
              <w:t xml:space="preserve">Современные требования к </w:t>
            </w:r>
            <w:r>
              <w:rPr>
                <w:lang w:val="ru-RU"/>
              </w:rPr>
              <w:lastRenderedPageBreak/>
              <w:t>организации преподавания предметов «ОДНКНР» и ОРКиСЭ» в условиях реализации ФГОС»,72ч.</w:t>
            </w:r>
          </w:p>
          <w:p w:rsidR="00BB6014" w:rsidRDefault="00BB6014">
            <w:pPr>
              <w:pStyle w:val="a0"/>
              <w:spacing w:line="276" w:lineRule="auto"/>
              <w:ind w:firstLine="454"/>
              <w:rPr>
                <w:bCs/>
                <w:lang w:val="ru-RU"/>
              </w:rPr>
            </w:pPr>
          </w:p>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lang w:val="ru-RU"/>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Иванова Екатерина Сергеевна (д/о)</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Среднеспец., Туймазинский педколледж, 19.06.2013 физическая культура, учитель физической культуры с дополнительной подготовкой в области спортивной тренировки</w:t>
            </w:r>
          </w:p>
        </w:tc>
        <w:tc>
          <w:tcPr>
            <w:tcW w:w="1417"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p>
        </w:tc>
        <w:tc>
          <w:tcPr>
            <w:tcW w:w="141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p>
        </w:tc>
        <w:tc>
          <w:tcPr>
            <w:tcW w:w="1134"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p>
        </w:tc>
        <w:tc>
          <w:tcPr>
            <w:tcW w:w="992"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lang w:val="ru-RU"/>
              </w:rPr>
            </w:pP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lang w:val="ru-RU"/>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rPr>
                <w:lang w:val="ru-RU"/>
              </w:rPr>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Имаева Рина Николаевна (д/о)</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Высшее, БГПИ им. М.Акмуллы, 2010, 20.04.1995, учитель математики и информатики</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Высшая.</w:t>
            </w:r>
          </w:p>
          <w:p w:rsidR="00BB6014" w:rsidRDefault="00BB6014">
            <w:pPr>
              <w:pStyle w:val="a0"/>
              <w:spacing w:line="276" w:lineRule="auto"/>
              <w:ind w:firstLine="454"/>
              <w:rPr>
                <w:bCs/>
              </w:rPr>
            </w:pPr>
            <w:r>
              <w:rPr>
                <w:bCs/>
              </w:rPr>
              <w:t>Приказ №217 от 26.02.2016</w:t>
            </w:r>
          </w:p>
        </w:tc>
        <w:tc>
          <w:tcPr>
            <w:tcW w:w="141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rPr>
            </w:pPr>
          </w:p>
        </w:tc>
        <w:tc>
          <w:tcPr>
            <w:tcW w:w="1134"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rPr>
            </w:pP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06.00.00</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lang w:val="ru-RU"/>
              </w:rPr>
            </w:pPr>
            <w:r>
              <w:rPr>
                <w:bCs/>
                <w:lang w:val="ru-RU"/>
              </w:rPr>
              <w:t>ГАОУ ДПО ИРО РБ, г.Уфа</w:t>
            </w:r>
          </w:p>
          <w:p w:rsidR="00BB6014" w:rsidRDefault="00BB6014">
            <w:pPr>
              <w:pStyle w:val="a0"/>
              <w:spacing w:line="276" w:lineRule="auto"/>
              <w:ind w:firstLine="454"/>
              <w:rPr>
                <w:lang w:val="ru-RU"/>
              </w:rPr>
            </w:pPr>
            <w:r>
              <w:rPr>
                <w:lang w:val="ru-RU"/>
              </w:rPr>
              <w:t>23.03 - 1.04.2015г.</w:t>
            </w:r>
          </w:p>
          <w:p w:rsidR="00BB6014" w:rsidRDefault="00BB6014">
            <w:pPr>
              <w:pStyle w:val="a0"/>
              <w:spacing w:line="276" w:lineRule="auto"/>
              <w:ind w:firstLine="454"/>
              <w:rPr>
                <w:bCs/>
                <w:lang w:val="ru-RU"/>
              </w:rPr>
            </w:pPr>
            <w:r>
              <w:rPr>
                <w:lang w:val="ru-RU"/>
              </w:rPr>
              <w:t xml:space="preserve">Теоретические и </w:t>
            </w:r>
            <w:r>
              <w:rPr>
                <w:lang w:val="ru-RU"/>
              </w:rPr>
              <w:lastRenderedPageBreak/>
              <w:t>методологические особенности преподавания математики в условиях реализации ФГОС,108ч.</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Инсапова Елена Михайловна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Высшее, Ферган.ГПИ, 1988, общетехнические дисциплины и труд, учитель общетехнических дисциплин</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Высшая.</w:t>
            </w:r>
          </w:p>
          <w:p w:rsidR="00BB6014" w:rsidRDefault="00BB6014">
            <w:pPr>
              <w:pStyle w:val="a0"/>
              <w:spacing w:line="276" w:lineRule="auto"/>
              <w:ind w:firstLine="454"/>
              <w:rPr>
                <w:bCs/>
              </w:rPr>
            </w:pPr>
            <w:r>
              <w:rPr>
                <w:bCs/>
              </w:rPr>
              <w:t>Приказ №3018 от 24.12.2012</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Математика</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Физика</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20.04.13</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r>
              <w:rPr>
                <w:bCs/>
                <w:lang w:val="ru-RU"/>
              </w:rPr>
              <w:t>ГАОУ ДПО ИРО РБ, г.Уфа</w:t>
            </w:r>
            <w:r>
              <w:rPr>
                <w:lang w:val="ru-RU"/>
              </w:rPr>
              <w:t xml:space="preserve"> 22.10-1.11.2012</w:t>
            </w:r>
          </w:p>
          <w:p w:rsidR="00BB6014" w:rsidRDefault="00BB6014">
            <w:pPr>
              <w:pStyle w:val="a0"/>
              <w:spacing w:line="276" w:lineRule="auto"/>
              <w:ind w:firstLine="454"/>
              <w:rPr>
                <w:lang w:val="ru-RU"/>
              </w:rPr>
            </w:pPr>
            <w:r>
              <w:rPr>
                <w:lang w:val="ru-RU"/>
              </w:rPr>
              <w:t>Использование информационных  и телекоммуникационных технологий в образовательной деятельности педагога в свете требований ФГОС нового поколения,72ч.</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bCs/>
                <w:lang w:val="ru-RU"/>
              </w:rPr>
              <w:t>ГАОУ ДПО ИРО РБ, г.Уфа</w:t>
            </w:r>
          </w:p>
          <w:p w:rsidR="00BB6014" w:rsidRDefault="00BB6014">
            <w:pPr>
              <w:pStyle w:val="a0"/>
              <w:spacing w:line="276" w:lineRule="auto"/>
              <w:ind w:firstLine="454"/>
              <w:rPr>
                <w:lang w:val="ru-RU"/>
              </w:rPr>
            </w:pPr>
            <w:r>
              <w:rPr>
                <w:lang w:val="ru-RU"/>
              </w:rPr>
              <w:t>22.11-1.12</w:t>
            </w:r>
          </w:p>
          <w:p w:rsidR="00BB6014" w:rsidRDefault="00BB6014">
            <w:pPr>
              <w:pStyle w:val="a0"/>
              <w:spacing w:line="276" w:lineRule="auto"/>
              <w:ind w:firstLine="454"/>
              <w:rPr>
                <w:lang w:val="ru-RU"/>
              </w:rPr>
            </w:pPr>
            <w:r>
              <w:rPr>
                <w:lang w:val="ru-RU"/>
              </w:rPr>
              <w:t>2012г</w:t>
            </w:r>
          </w:p>
          <w:p w:rsidR="00BB6014" w:rsidRDefault="00BB6014">
            <w:pPr>
              <w:pStyle w:val="a0"/>
              <w:spacing w:line="276" w:lineRule="auto"/>
              <w:ind w:firstLine="454"/>
              <w:rPr>
                <w:lang w:val="ru-RU"/>
              </w:rPr>
            </w:pPr>
            <w:r>
              <w:rPr>
                <w:lang w:val="ru-RU"/>
              </w:rPr>
              <w:t xml:space="preserve">Информационно-коммуникационные </w:t>
            </w:r>
            <w:r>
              <w:rPr>
                <w:lang w:val="ru-RU"/>
              </w:rPr>
              <w:lastRenderedPageBreak/>
              <w:t>технологии в преподавании математики,72ч.</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23.03 - 1.04.2015г.</w:t>
            </w:r>
          </w:p>
          <w:p w:rsidR="00BB6014" w:rsidRDefault="00BB6014">
            <w:pPr>
              <w:pStyle w:val="a0"/>
              <w:spacing w:line="276" w:lineRule="auto"/>
              <w:ind w:firstLine="454"/>
              <w:rPr>
                <w:bCs/>
                <w:lang w:val="ru-RU"/>
              </w:rPr>
            </w:pPr>
            <w:r>
              <w:rPr>
                <w:bCs/>
                <w:lang w:val="ru-RU"/>
              </w:rPr>
              <w:t>ГАОУ ДПО ИРО РБ, г.Уфа</w:t>
            </w:r>
          </w:p>
          <w:p w:rsidR="00BB6014" w:rsidRDefault="00BB6014">
            <w:pPr>
              <w:pStyle w:val="a0"/>
              <w:spacing w:line="276" w:lineRule="auto"/>
              <w:ind w:firstLine="454"/>
              <w:rPr>
                <w:lang w:val="ru-RU"/>
              </w:rPr>
            </w:pPr>
            <w:r>
              <w:rPr>
                <w:lang w:val="ru-RU"/>
              </w:rPr>
              <w:t>Теоретические и методологические особенности преподавания математики в условиях реализации ФГОС,108ч.</w:t>
            </w:r>
          </w:p>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Камалиева Раушания Ураловна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Высшее, Бир.ГПУ, 2001, биология, учитель биологии</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Первая.</w:t>
            </w:r>
          </w:p>
          <w:p w:rsidR="00BB6014" w:rsidRDefault="00BB6014">
            <w:pPr>
              <w:pStyle w:val="a0"/>
              <w:spacing w:line="276" w:lineRule="auto"/>
              <w:ind w:firstLine="454"/>
              <w:rPr>
                <w:bCs/>
              </w:rPr>
            </w:pPr>
            <w:r>
              <w:rPr>
                <w:bCs/>
              </w:rPr>
              <w:t>Приказ №446 от 17.03.2015</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Химия</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lang w:val="ru-RU"/>
              </w:rPr>
            </w:pPr>
            <w:r>
              <w:rPr>
                <w:bCs/>
                <w:lang w:val="ru-RU"/>
              </w:rPr>
              <w:t>Баш.яз. и лит.</w:t>
            </w:r>
          </w:p>
          <w:p w:rsidR="00BB6014" w:rsidRDefault="00BB6014">
            <w:pPr>
              <w:pStyle w:val="a0"/>
              <w:spacing w:line="276" w:lineRule="auto"/>
              <w:ind w:firstLine="454"/>
              <w:rPr>
                <w:bCs/>
                <w:lang w:val="ru-RU"/>
              </w:rPr>
            </w:pPr>
            <w:r>
              <w:rPr>
                <w:bCs/>
                <w:lang w:val="ru-RU"/>
              </w:rPr>
              <w:t>биология</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29.10.17</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r>
              <w:rPr>
                <w:lang w:val="ru-RU"/>
              </w:rPr>
              <w:t xml:space="preserve"> </w:t>
            </w:r>
            <w:r>
              <w:rPr>
                <w:bCs/>
                <w:lang w:val="ru-RU"/>
              </w:rPr>
              <w:t>ГАОУ ДПО ИРО РБ, г.Уфа</w:t>
            </w:r>
          </w:p>
          <w:p w:rsidR="00BB6014" w:rsidRDefault="00BB6014">
            <w:pPr>
              <w:pStyle w:val="a0"/>
              <w:spacing w:line="276" w:lineRule="auto"/>
              <w:ind w:firstLine="454"/>
              <w:rPr>
                <w:lang w:val="ru-RU"/>
              </w:rPr>
            </w:pPr>
            <w:r>
              <w:rPr>
                <w:lang w:val="ru-RU"/>
              </w:rPr>
              <w:t>11.02-16.02</w:t>
            </w:r>
          </w:p>
          <w:p w:rsidR="00BB6014" w:rsidRDefault="00BB6014">
            <w:pPr>
              <w:pStyle w:val="a0"/>
              <w:spacing w:line="276" w:lineRule="auto"/>
              <w:ind w:firstLine="454"/>
              <w:rPr>
                <w:lang w:val="ru-RU"/>
              </w:rPr>
            </w:pPr>
            <w:r>
              <w:rPr>
                <w:lang w:val="ru-RU"/>
              </w:rPr>
              <w:t>2013г.</w:t>
            </w:r>
          </w:p>
          <w:p w:rsidR="00BB6014" w:rsidRDefault="00BB6014">
            <w:pPr>
              <w:pStyle w:val="a0"/>
              <w:spacing w:line="276" w:lineRule="auto"/>
              <w:ind w:firstLine="454"/>
              <w:rPr>
                <w:lang w:val="ru-RU"/>
              </w:rPr>
            </w:pPr>
            <w:r>
              <w:rPr>
                <w:lang w:val="ru-RU"/>
              </w:rPr>
              <w:t>Повышение творческой активности на уроках химии в условиях введения ФГОС нового поколения,108ч.</w:t>
            </w:r>
          </w:p>
          <w:p w:rsidR="00BB6014" w:rsidRDefault="00BB6014">
            <w:pPr>
              <w:pStyle w:val="a0"/>
              <w:spacing w:line="276" w:lineRule="auto"/>
              <w:ind w:firstLine="454"/>
              <w:rPr>
                <w:lang w:val="ru-RU"/>
              </w:rPr>
            </w:pPr>
          </w:p>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rPr>
                <w:lang w:val="ru-RU"/>
              </w:rPr>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 xml:space="preserve">Кашапова Альфия Римовна    </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 xml:space="preserve">Высшее, ВЭГУ </w:t>
            </w:r>
          </w:p>
          <w:p w:rsidR="00BB6014" w:rsidRDefault="00BB6014">
            <w:pPr>
              <w:pStyle w:val="a0"/>
              <w:spacing w:line="276" w:lineRule="auto"/>
              <w:ind w:firstLine="454"/>
            </w:pPr>
            <w:r>
              <w:t>11.03.2015</w:t>
            </w:r>
          </w:p>
        </w:tc>
        <w:tc>
          <w:tcPr>
            <w:tcW w:w="1417"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r>
              <w:rPr>
                <w:bCs/>
                <w:lang w:val="ru-RU"/>
              </w:rPr>
              <w:t>Первая. Приложение №1 к приказу № 2291   от 19.11.2015</w:t>
            </w:r>
          </w:p>
          <w:p w:rsidR="00BB6014" w:rsidRDefault="00BB6014">
            <w:pPr>
              <w:pStyle w:val="a0"/>
              <w:spacing w:line="276" w:lineRule="auto"/>
              <w:ind w:firstLine="454"/>
              <w:rPr>
                <w:bCs/>
                <w:lang w:val="ru-RU"/>
              </w:rPr>
            </w:pP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Нач.кл.</w:t>
            </w:r>
          </w:p>
        </w:tc>
        <w:tc>
          <w:tcPr>
            <w:tcW w:w="1134"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rPr>
            </w:pP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22.10.15</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r>
              <w:rPr>
                <w:lang w:val="ru-RU"/>
              </w:rPr>
              <w:t xml:space="preserve"> </w:t>
            </w:r>
            <w:r>
              <w:rPr>
                <w:bCs/>
                <w:lang w:val="ru-RU"/>
              </w:rPr>
              <w:t>ГАОУ ДПО ИРО РБ, г.Уфа</w:t>
            </w:r>
          </w:p>
          <w:p w:rsidR="00BB6014" w:rsidRDefault="00BB6014">
            <w:pPr>
              <w:pStyle w:val="a0"/>
              <w:spacing w:line="276" w:lineRule="auto"/>
              <w:ind w:firstLine="454"/>
              <w:rPr>
                <w:lang w:val="ru-RU"/>
              </w:rPr>
            </w:pPr>
            <w:r>
              <w:rPr>
                <w:lang w:val="ru-RU"/>
              </w:rPr>
              <w:t>22.11-1.12</w:t>
            </w:r>
          </w:p>
          <w:p w:rsidR="00BB6014" w:rsidRDefault="00BB6014">
            <w:pPr>
              <w:pStyle w:val="a0"/>
              <w:spacing w:line="276" w:lineRule="auto"/>
              <w:ind w:firstLine="454"/>
              <w:rPr>
                <w:lang w:val="ru-RU"/>
              </w:rPr>
            </w:pPr>
            <w:r>
              <w:rPr>
                <w:lang w:val="ru-RU"/>
              </w:rPr>
              <w:t>2012г.</w:t>
            </w:r>
          </w:p>
          <w:p w:rsidR="00BB6014" w:rsidRDefault="00BB6014">
            <w:pPr>
              <w:pStyle w:val="a0"/>
              <w:spacing w:line="276" w:lineRule="auto"/>
              <w:ind w:firstLine="454"/>
              <w:rPr>
                <w:lang w:val="ru-RU"/>
              </w:rPr>
            </w:pPr>
            <w:r>
              <w:rPr>
                <w:lang w:val="ru-RU"/>
              </w:rPr>
              <w:t>Декоративно-прикладное искусство на уроках изобразительного искусства в условиях введения ФГОС нового поколения,72ч.</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bCs/>
                <w:lang w:val="ru-RU"/>
              </w:rPr>
              <w:t>ГАОУ ДПО ИРО РБ, г.Уфа</w:t>
            </w:r>
          </w:p>
          <w:p w:rsidR="00BB6014" w:rsidRDefault="00BB6014">
            <w:pPr>
              <w:pStyle w:val="a0"/>
              <w:spacing w:line="276" w:lineRule="auto"/>
              <w:ind w:firstLine="454"/>
              <w:rPr>
                <w:lang w:val="ru-RU"/>
              </w:rPr>
            </w:pPr>
            <w:r>
              <w:rPr>
                <w:lang w:val="ru-RU"/>
              </w:rPr>
              <w:t>27.03-29.03.12</w:t>
            </w:r>
          </w:p>
          <w:p w:rsidR="00BB6014" w:rsidRDefault="00BB6014">
            <w:pPr>
              <w:pStyle w:val="a0"/>
              <w:spacing w:line="276" w:lineRule="auto"/>
              <w:ind w:firstLine="454"/>
              <w:rPr>
                <w:lang w:val="ru-RU"/>
              </w:rPr>
            </w:pPr>
            <w:r>
              <w:rPr>
                <w:lang w:val="ru-RU"/>
              </w:rPr>
              <w:t>Использование информационно-коммуникационных технологий в преподавании ИКБ,72ч.</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bCs/>
                <w:lang w:val="ru-RU"/>
              </w:rPr>
              <w:t>ГАОУ ДПО ИРО РБ, г.Уфа</w:t>
            </w:r>
          </w:p>
          <w:p w:rsidR="00BB6014" w:rsidRDefault="00BB6014">
            <w:pPr>
              <w:pStyle w:val="a0"/>
              <w:spacing w:line="276" w:lineRule="auto"/>
              <w:ind w:firstLine="454"/>
              <w:rPr>
                <w:lang w:val="ru-RU"/>
              </w:rPr>
            </w:pPr>
            <w:r>
              <w:rPr>
                <w:lang w:val="ru-RU"/>
              </w:rPr>
              <w:t>24.10-</w:t>
            </w:r>
            <w:r>
              <w:rPr>
                <w:lang w:val="ru-RU"/>
              </w:rPr>
              <w:lastRenderedPageBreak/>
              <w:t>02.11.2016</w:t>
            </w:r>
          </w:p>
          <w:p w:rsidR="00BB6014" w:rsidRDefault="00BB6014">
            <w:pPr>
              <w:pStyle w:val="a0"/>
              <w:spacing w:line="276" w:lineRule="auto"/>
              <w:ind w:firstLine="454"/>
              <w:rPr>
                <w:bCs/>
                <w:lang w:val="ru-RU"/>
              </w:rPr>
            </w:pPr>
            <w:r>
              <w:rPr>
                <w:lang w:val="ru-RU"/>
              </w:rPr>
              <w:t xml:space="preserve">Повышение результативности достижения </w:t>
            </w:r>
            <w:r>
              <w:rPr>
                <w:bCs/>
                <w:lang w:val="ru-RU"/>
              </w:rPr>
              <w:t xml:space="preserve">планируемых результатов  в условиях реализации требований ФГОС НОО,72ч. </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Кашапов Марсель Марванович</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Незаконченное высшее</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Соответствие заним.должости (учитель).</w:t>
            </w:r>
          </w:p>
          <w:p w:rsidR="00BB6014" w:rsidRDefault="00BB6014">
            <w:pPr>
              <w:pStyle w:val="a0"/>
              <w:spacing w:line="276" w:lineRule="auto"/>
              <w:ind w:firstLine="454"/>
              <w:rPr>
                <w:bCs/>
              </w:rPr>
            </w:pPr>
            <w:r>
              <w:rPr>
                <w:bCs/>
              </w:rPr>
              <w:t>Приказ №___</w:t>
            </w:r>
          </w:p>
          <w:p w:rsidR="00BB6014" w:rsidRDefault="00BB6014">
            <w:pPr>
              <w:pStyle w:val="a0"/>
              <w:spacing w:line="276" w:lineRule="auto"/>
              <w:ind w:firstLine="454"/>
              <w:rPr>
                <w:bCs/>
              </w:rPr>
            </w:pPr>
            <w:r>
              <w:rPr>
                <w:bCs/>
              </w:rPr>
              <w:t>от ____2016г.</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Зам. дир.по АХР</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Технология</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25</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bCs/>
                <w:lang w:val="ru-RU"/>
              </w:rPr>
              <w:t>ГАОУ ДПО ИРО РБ, г.Уфа</w:t>
            </w:r>
          </w:p>
          <w:p w:rsidR="00BB6014" w:rsidRDefault="00BB6014">
            <w:pPr>
              <w:pStyle w:val="a0"/>
              <w:spacing w:line="276" w:lineRule="auto"/>
              <w:ind w:firstLine="454"/>
              <w:rPr>
                <w:lang w:val="ru-RU"/>
              </w:rPr>
            </w:pPr>
            <w:r>
              <w:rPr>
                <w:lang w:val="ru-RU"/>
              </w:rPr>
              <w:t>1.12-10.12.2014г</w:t>
            </w:r>
          </w:p>
          <w:p w:rsidR="00BB6014" w:rsidRDefault="00BB6014">
            <w:pPr>
              <w:pStyle w:val="a0"/>
              <w:spacing w:line="276" w:lineRule="auto"/>
              <w:ind w:firstLine="454"/>
              <w:rPr>
                <w:lang w:val="ru-RU"/>
              </w:rPr>
            </w:pPr>
            <w:r>
              <w:rPr>
                <w:lang w:val="ru-RU"/>
              </w:rPr>
              <w:t>Преподавание предметов ИЗО, черчение, технология и музыка в условиях введения ФГОС, 108ч.</w:t>
            </w: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Каюмова Зимфира Тимеряновна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Высшее, БГПУ, 2001, ПиМНО, учитель начальных классов</w:t>
            </w:r>
          </w:p>
        </w:tc>
        <w:tc>
          <w:tcPr>
            <w:tcW w:w="1417"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rPr>
            </w:pPr>
            <w:r>
              <w:rPr>
                <w:bCs/>
              </w:rPr>
              <w:t>Высшая.</w:t>
            </w:r>
          </w:p>
          <w:p w:rsidR="00BB6014" w:rsidRDefault="00BB6014">
            <w:pPr>
              <w:pStyle w:val="a0"/>
              <w:spacing w:line="276" w:lineRule="auto"/>
              <w:ind w:firstLine="454"/>
              <w:rPr>
                <w:bCs/>
              </w:rPr>
            </w:pPr>
            <w:r>
              <w:rPr>
                <w:bCs/>
              </w:rPr>
              <w:t>Приказ №166 от 17.02.2017</w:t>
            </w: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p w:rsidR="00BB6014" w:rsidRDefault="00BB6014">
            <w:pPr>
              <w:pStyle w:val="a0"/>
              <w:spacing w:line="276" w:lineRule="auto"/>
              <w:ind w:firstLine="454"/>
              <w:rPr>
                <w:bCs/>
              </w:rPr>
            </w:pP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lastRenderedPageBreak/>
              <w:t>Начальные классы</w:t>
            </w:r>
          </w:p>
        </w:tc>
        <w:tc>
          <w:tcPr>
            <w:tcW w:w="1134"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rPr>
            </w:pP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26.09.16</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r>
              <w:rPr>
                <w:bCs/>
                <w:lang w:val="ru-RU"/>
              </w:rPr>
              <w:t>ГАОУ ДПО ИРО РБ, г.Уфа</w:t>
            </w:r>
            <w:r>
              <w:rPr>
                <w:lang w:val="ru-RU"/>
              </w:rPr>
              <w:t xml:space="preserve"> 02.02-14.02.2009 </w:t>
            </w:r>
          </w:p>
          <w:p w:rsidR="00BB6014" w:rsidRDefault="00BB6014">
            <w:pPr>
              <w:pStyle w:val="a0"/>
              <w:spacing w:line="276" w:lineRule="auto"/>
              <w:ind w:firstLine="454"/>
              <w:rPr>
                <w:lang w:val="ru-RU"/>
              </w:rPr>
            </w:pPr>
            <w:r>
              <w:rPr>
                <w:lang w:val="ru-RU"/>
              </w:rPr>
              <w:t>Содержание и методика работы по УМК</w:t>
            </w:r>
          </w:p>
          <w:p w:rsidR="00BB6014" w:rsidRDefault="00BB6014">
            <w:pPr>
              <w:pStyle w:val="a0"/>
              <w:spacing w:line="276" w:lineRule="auto"/>
              <w:ind w:firstLine="454"/>
              <w:rPr>
                <w:lang w:val="ru-RU"/>
              </w:rPr>
            </w:pPr>
            <w:r>
              <w:rPr>
                <w:lang w:val="ru-RU"/>
              </w:rPr>
              <w:t xml:space="preserve">«Начальная школа </w:t>
            </w:r>
            <w:r>
              <w:t>XXI</w:t>
            </w:r>
            <w:r>
              <w:rPr>
                <w:lang w:val="ru-RU"/>
              </w:rPr>
              <w:t xml:space="preserve"> века»</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bCs/>
                <w:lang w:val="ru-RU"/>
              </w:rPr>
              <w:t>ГАОУ ДПО ИРО РБ, г.Уфа</w:t>
            </w:r>
            <w:r>
              <w:rPr>
                <w:lang w:val="ru-RU"/>
              </w:rPr>
              <w:t xml:space="preserve"> 30.07-4.08.</w:t>
            </w:r>
          </w:p>
          <w:p w:rsidR="00BB6014" w:rsidRDefault="00BB6014">
            <w:pPr>
              <w:pStyle w:val="a0"/>
              <w:spacing w:line="276" w:lineRule="auto"/>
              <w:ind w:firstLine="454"/>
              <w:rPr>
                <w:lang w:val="ru-RU"/>
              </w:rPr>
            </w:pPr>
            <w:r>
              <w:rPr>
                <w:lang w:val="ru-RU"/>
              </w:rPr>
              <w:t>2012</w:t>
            </w:r>
          </w:p>
          <w:p w:rsidR="00BB6014" w:rsidRDefault="00BB6014">
            <w:pPr>
              <w:pStyle w:val="a0"/>
              <w:spacing w:line="276" w:lineRule="auto"/>
              <w:ind w:firstLine="454"/>
              <w:rPr>
                <w:lang w:val="ru-RU"/>
              </w:rPr>
            </w:pPr>
            <w:r>
              <w:rPr>
                <w:lang w:val="ru-RU"/>
              </w:rPr>
              <w:t>Актуальные проблемы преподавания комплексного учебного курса «Основы религиозный культур и светской этики»,72ч.</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bCs/>
                <w:lang w:val="ru-RU"/>
              </w:rPr>
              <w:t>ГАОУ ДПО ИРО РБ, г.Уфа</w:t>
            </w:r>
          </w:p>
          <w:p w:rsidR="00BB6014" w:rsidRDefault="00BB6014">
            <w:pPr>
              <w:pStyle w:val="a0"/>
              <w:spacing w:line="276" w:lineRule="auto"/>
              <w:ind w:firstLine="454"/>
              <w:rPr>
                <w:lang w:val="ru-RU"/>
              </w:rPr>
            </w:pPr>
            <w:r>
              <w:rPr>
                <w:lang w:val="ru-RU"/>
              </w:rPr>
              <w:t>11.03-20.03</w:t>
            </w:r>
          </w:p>
          <w:p w:rsidR="00BB6014" w:rsidRDefault="00BB6014">
            <w:pPr>
              <w:pStyle w:val="a0"/>
              <w:spacing w:line="276" w:lineRule="auto"/>
              <w:ind w:firstLine="454"/>
              <w:rPr>
                <w:lang w:val="ru-RU"/>
              </w:rPr>
            </w:pPr>
            <w:r>
              <w:rPr>
                <w:lang w:val="ru-RU"/>
              </w:rPr>
              <w:t>2013</w:t>
            </w:r>
          </w:p>
          <w:p w:rsidR="00BB6014" w:rsidRDefault="00BB6014">
            <w:pPr>
              <w:pStyle w:val="a0"/>
              <w:spacing w:line="276" w:lineRule="auto"/>
              <w:ind w:firstLine="454"/>
              <w:rPr>
                <w:lang w:val="ru-RU"/>
              </w:rPr>
            </w:pPr>
            <w:r>
              <w:rPr>
                <w:lang w:val="ru-RU"/>
              </w:rPr>
              <w:t>Реализация требований ФГОС в системе начального общего образования,72ч.</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16.02 - 21.02.</w:t>
            </w:r>
          </w:p>
          <w:p w:rsidR="00BB6014" w:rsidRDefault="00BB6014">
            <w:pPr>
              <w:pStyle w:val="a0"/>
              <w:spacing w:line="276" w:lineRule="auto"/>
              <w:ind w:firstLine="454"/>
              <w:rPr>
                <w:lang w:val="ru-RU"/>
              </w:rPr>
            </w:pPr>
            <w:r>
              <w:rPr>
                <w:lang w:val="ru-RU"/>
              </w:rPr>
              <w:t>2015г.</w:t>
            </w:r>
          </w:p>
          <w:p w:rsidR="00BB6014" w:rsidRDefault="00BB6014">
            <w:pPr>
              <w:pStyle w:val="a0"/>
              <w:spacing w:line="276" w:lineRule="auto"/>
              <w:ind w:firstLine="454"/>
              <w:rPr>
                <w:bCs/>
                <w:lang w:val="ru-RU"/>
              </w:rPr>
            </w:pPr>
            <w:r>
              <w:rPr>
                <w:bCs/>
                <w:lang w:val="ru-RU"/>
              </w:rPr>
              <w:t>ГАОУ ДПО ИРО РБ, г.Уфа</w:t>
            </w:r>
          </w:p>
          <w:p w:rsidR="00BB6014" w:rsidRDefault="00BB6014">
            <w:pPr>
              <w:pStyle w:val="a0"/>
              <w:spacing w:line="276" w:lineRule="auto"/>
              <w:ind w:firstLine="454"/>
              <w:rPr>
                <w:lang w:val="ru-RU"/>
              </w:rPr>
            </w:pPr>
            <w:r>
              <w:rPr>
                <w:lang w:val="ru-RU"/>
              </w:rPr>
              <w:lastRenderedPageBreak/>
              <w:t>Инновационные технологии в обучении младших школьников как инструмент практической реализации ФГОС НОО,72ч.</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ГБОУ ОКСТ</w:t>
            </w:r>
          </w:p>
          <w:p w:rsidR="00BB6014" w:rsidRDefault="00BB6014">
            <w:pPr>
              <w:pStyle w:val="a0"/>
              <w:spacing w:line="276" w:lineRule="auto"/>
              <w:ind w:firstLine="454"/>
              <w:rPr>
                <w:lang w:val="ru-RU"/>
              </w:rPr>
            </w:pPr>
            <w:r>
              <w:rPr>
                <w:lang w:val="ru-RU"/>
              </w:rPr>
              <w:t>3.10-7.11.2016</w:t>
            </w:r>
          </w:p>
          <w:p w:rsidR="00BB6014" w:rsidRDefault="00BB6014">
            <w:pPr>
              <w:pStyle w:val="a0"/>
              <w:spacing w:line="276" w:lineRule="auto"/>
              <w:ind w:firstLine="454"/>
              <w:rPr>
                <w:lang w:val="ru-RU"/>
              </w:rPr>
            </w:pPr>
            <w:r>
              <w:rPr>
                <w:lang w:val="ru-RU"/>
              </w:rPr>
              <w:t>Оператор ЭВМ</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15.02 - 20.02.</w:t>
            </w:r>
          </w:p>
          <w:p w:rsidR="00BB6014" w:rsidRDefault="00BB6014">
            <w:pPr>
              <w:pStyle w:val="a0"/>
              <w:spacing w:line="276" w:lineRule="auto"/>
              <w:ind w:firstLine="454"/>
              <w:rPr>
                <w:lang w:val="ru-RU"/>
              </w:rPr>
            </w:pPr>
            <w:r>
              <w:rPr>
                <w:lang w:val="ru-RU"/>
              </w:rPr>
              <w:t>2016г.</w:t>
            </w:r>
          </w:p>
          <w:p w:rsidR="00BB6014" w:rsidRDefault="00BB6014">
            <w:pPr>
              <w:pStyle w:val="a0"/>
              <w:spacing w:line="276" w:lineRule="auto"/>
              <w:ind w:firstLine="454"/>
              <w:rPr>
                <w:bCs/>
                <w:lang w:val="ru-RU"/>
              </w:rPr>
            </w:pPr>
            <w:r>
              <w:rPr>
                <w:bCs/>
                <w:lang w:val="ru-RU"/>
              </w:rPr>
              <w:t>ГАОУ ДПО ИРО РБ, г.Уфа</w:t>
            </w:r>
          </w:p>
          <w:p w:rsidR="00BB6014" w:rsidRDefault="00BB6014">
            <w:pPr>
              <w:pStyle w:val="a0"/>
              <w:spacing w:line="276" w:lineRule="auto"/>
              <w:ind w:firstLine="454"/>
              <w:rPr>
                <w:lang w:val="ru-RU"/>
              </w:rPr>
            </w:pPr>
            <w:r>
              <w:rPr>
                <w:lang w:val="ru-RU"/>
              </w:rPr>
              <w:t>Современные требования к организации преподавания предметов «ОДНКНР» и ОРКиСЭ» в условиях реализации ФГОС»,72ч.</w:t>
            </w:r>
          </w:p>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Кинзябае</w:t>
            </w:r>
            <w:r>
              <w:lastRenderedPageBreak/>
              <w:t>ва Луиза Ибрагимовна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lastRenderedPageBreak/>
              <w:t xml:space="preserve">Высшее, </w:t>
            </w:r>
            <w:r>
              <w:rPr>
                <w:lang w:val="ru-RU"/>
              </w:rPr>
              <w:lastRenderedPageBreak/>
              <w:t>БГПИ, 1987, география и биология, учитель географии и биологии</w:t>
            </w:r>
          </w:p>
        </w:tc>
        <w:tc>
          <w:tcPr>
            <w:tcW w:w="1417"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rPr>
            </w:pPr>
            <w:r>
              <w:rPr>
                <w:bCs/>
              </w:rPr>
              <w:lastRenderedPageBreak/>
              <w:t>Высша</w:t>
            </w:r>
            <w:r>
              <w:rPr>
                <w:bCs/>
              </w:rPr>
              <w:lastRenderedPageBreak/>
              <w:t>я.</w:t>
            </w:r>
          </w:p>
          <w:p w:rsidR="00BB6014" w:rsidRDefault="00BB6014">
            <w:pPr>
              <w:pStyle w:val="a0"/>
              <w:spacing w:line="276" w:lineRule="auto"/>
              <w:ind w:firstLine="454"/>
              <w:rPr>
                <w:bCs/>
              </w:rPr>
            </w:pPr>
            <w:r>
              <w:rPr>
                <w:bCs/>
              </w:rPr>
              <w:t>Приказ №166 от 17.02.2017</w:t>
            </w:r>
          </w:p>
          <w:p w:rsidR="00BB6014" w:rsidRDefault="00BB6014">
            <w:pPr>
              <w:pStyle w:val="a0"/>
              <w:spacing w:line="276" w:lineRule="auto"/>
              <w:ind w:firstLine="454"/>
              <w:rPr>
                <w:bCs/>
              </w:rPr>
            </w:pPr>
          </w:p>
          <w:p w:rsidR="00BB6014" w:rsidRDefault="00BB6014">
            <w:pPr>
              <w:pStyle w:val="a0"/>
              <w:spacing w:line="276" w:lineRule="auto"/>
              <w:ind w:firstLine="454"/>
              <w:rPr>
                <w:bCs/>
              </w:rPr>
            </w:pP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lastRenderedPageBreak/>
              <w:t>Геогра</w:t>
            </w:r>
            <w:r>
              <w:rPr>
                <w:bCs/>
              </w:rPr>
              <w:lastRenderedPageBreak/>
              <w:t>фия</w:t>
            </w:r>
          </w:p>
        </w:tc>
        <w:tc>
          <w:tcPr>
            <w:tcW w:w="1134"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rPr>
            </w:pP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29.</w:t>
            </w:r>
            <w:r>
              <w:lastRenderedPageBreak/>
              <w:t>09.13</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lastRenderedPageBreak/>
              <w:t>Дист.</w:t>
            </w:r>
          </w:p>
          <w:p w:rsidR="00BB6014" w:rsidRDefault="00BB6014">
            <w:pPr>
              <w:pStyle w:val="a0"/>
              <w:spacing w:line="276" w:lineRule="auto"/>
              <w:ind w:firstLine="454"/>
              <w:rPr>
                <w:lang w:val="ru-RU"/>
              </w:rPr>
            </w:pPr>
            <w:r>
              <w:rPr>
                <w:lang w:val="ru-RU"/>
              </w:rPr>
              <w:t>обуч. на курсах повышения квалификации Педагогического университета «Первое сентября» и Факультета педагогического образования МГУ им. М.В.Ломоносова</w:t>
            </w:r>
          </w:p>
          <w:p w:rsidR="00BB6014" w:rsidRDefault="00BB6014">
            <w:pPr>
              <w:pStyle w:val="a0"/>
              <w:spacing w:line="276" w:lineRule="auto"/>
              <w:ind w:firstLine="454"/>
              <w:rPr>
                <w:lang w:val="ru-RU"/>
              </w:rPr>
            </w:pPr>
            <w:r>
              <w:rPr>
                <w:lang w:val="ru-RU"/>
              </w:rPr>
              <w:t>1.01-30.09.11</w:t>
            </w:r>
          </w:p>
          <w:p w:rsidR="00BB6014" w:rsidRDefault="00BB6014">
            <w:pPr>
              <w:pStyle w:val="a0"/>
              <w:spacing w:line="276" w:lineRule="auto"/>
              <w:ind w:firstLine="454"/>
              <w:rPr>
                <w:lang w:val="ru-RU"/>
              </w:rPr>
            </w:pPr>
            <w:r>
              <w:rPr>
                <w:lang w:val="ru-RU"/>
              </w:rPr>
              <w:t>Изучение географии России по природным зонам</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bCs/>
                <w:lang w:val="ru-RU"/>
              </w:rPr>
              <w:t>ГАОУ ДПО ИРО РБ, г.Уфа</w:t>
            </w:r>
            <w:r>
              <w:rPr>
                <w:lang w:val="ru-RU"/>
              </w:rPr>
              <w:t xml:space="preserve"> </w:t>
            </w:r>
          </w:p>
          <w:p w:rsidR="00BB6014" w:rsidRDefault="00BB6014">
            <w:pPr>
              <w:pStyle w:val="a0"/>
              <w:spacing w:line="276" w:lineRule="auto"/>
              <w:ind w:firstLine="454"/>
              <w:rPr>
                <w:lang w:val="ru-RU"/>
              </w:rPr>
            </w:pPr>
            <w:r>
              <w:rPr>
                <w:lang w:val="ru-RU"/>
              </w:rPr>
              <w:t xml:space="preserve">2.03-7.03.2015г. Актуальные проблемы преподавания химии, биологии и географии в условиях реализации  </w:t>
            </w:r>
            <w:r>
              <w:rPr>
                <w:lang w:val="ru-RU"/>
              </w:rPr>
              <w:lastRenderedPageBreak/>
              <w:t>ФГОС,108ч.</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Мардамшина Лилия Аглямовна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Высшее, БГУ, 2005, филология, филолог, преподаватель</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Высшая.</w:t>
            </w:r>
          </w:p>
          <w:p w:rsidR="00BB6014" w:rsidRDefault="00BB6014">
            <w:pPr>
              <w:pStyle w:val="a0"/>
              <w:spacing w:line="276" w:lineRule="auto"/>
              <w:ind w:firstLine="454"/>
              <w:rPr>
                <w:bCs/>
              </w:rPr>
            </w:pPr>
            <w:r>
              <w:rPr>
                <w:bCs/>
              </w:rPr>
              <w:t>Приказ №654 от 06.04.2015</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Начальные классы</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18.09.05</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r>
              <w:rPr>
                <w:lang w:val="ru-RU"/>
              </w:rPr>
              <w:t>08.02-13.02.</w:t>
            </w:r>
          </w:p>
          <w:p w:rsidR="00BB6014" w:rsidRDefault="00BB6014">
            <w:pPr>
              <w:pStyle w:val="a0"/>
              <w:spacing w:line="276" w:lineRule="auto"/>
              <w:ind w:firstLine="454"/>
              <w:rPr>
                <w:lang w:val="ru-RU"/>
              </w:rPr>
            </w:pPr>
            <w:r>
              <w:rPr>
                <w:lang w:val="ru-RU"/>
              </w:rPr>
              <w:t>2010 г.</w:t>
            </w:r>
          </w:p>
          <w:p w:rsidR="00BB6014" w:rsidRDefault="00BB6014">
            <w:pPr>
              <w:pStyle w:val="a0"/>
              <w:spacing w:line="276" w:lineRule="auto"/>
              <w:ind w:firstLine="454"/>
              <w:rPr>
                <w:lang w:val="ru-RU"/>
              </w:rPr>
            </w:pPr>
            <w:r>
              <w:rPr>
                <w:bCs/>
                <w:lang w:val="ru-RU"/>
              </w:rPr>
              <w:t>ГАОУ ДПО ИРО РБ, г.Уфа</w:t>
            </w:r>
            <w:r>
              <w:rPr>
                <w:lang w:val="ru-RU"/>
              </w:rPr>
              <w:t xml:space="preserve"> Реализация требований ФГОС нового поколения для начальной школы на примере УМК «Начальная школа </w:t>
            </w:r>
            <w:r>
              <w:t>XXI</w:t>
            </w:r>
            <w:r>
              <w:rPr>
                <w:lang w:val="ru-RU"/>
              </w:rPr>
              <w:t xml:space="preserve"> века»</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16.02 - 21.02.</w:t>
            </w:r>
          </w:p>
          <w:p w:rsidR="00BB6014" w:rsidRDefault="00BB6014">
            <w:pPr>
              <w:pStyle w:val="a0"/>
              <w:spacing w:line="276" w:lineRule="auto"/>
              <w:ind w:firstLine="454"/>
              <w:rPr>
                <w:lang w:val="ru-RU"/>
              </w:rPr>
            </w:pPr>
            <w:r>
              <w:rPr>
                <w:lang w:val="ru-RU"/>
              </w:rPr>
              <w:t>2015г.</w:t>
            </w:r>
          </w:p>
          <w:p w:rsidR="00BB6014" w:rsidRDefault="00BB6014">
            <w:pPr>
              <w:pStyle w:val="a0"/>
              <w:spacing w:line="276" w:lineRule="auto"/>
              <w:ind w:firstLine="454"/>
              <w:rPr>
                <w:bCs/>
                <w:lang w:val="ru-RU"/>
              </w:rPr>
            </w:pPr>
            <w:r>
              <w:rPr>
                <w:bCs/>
                <w:lang w:val="ru-RU"/>
              </w:rPr>
              <w:t>ГАОУ ДПО ИРО РБ, г.Уфа</w:t>
            </w:r>
          </w:p>
          <w:p w:rsidR="00BB6014" w:rsidRDefault="00BB6014">
            <w:pPr>
              <w:pStyle w:val="a0"/>
              <w:spacing w:line="276" w:lineRule="auto"/>
              <w:ind w:firstLine="454"/>
              <w:rPr>
                <w:lang w:val="ru-RU"/>
              </w:rPr>
            </w:pPr>
            <w:r>
              <w:rPr>
                <w:lang w:val="ru-RU"/>
              </w:rPr>
              <w:t>Инновационные технологии в обучении младших школьников как инструмент практической реализации ФГОС НОО, 72ч.</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15.02 - 20.02.</w:t>
            </w:r>
          </w:p>
          <w:p w:rsidR="00BB6014" w:rsidRDefault="00BB6014">
            <w:pPr>
              <w:pStyle w:val="a0"/>
              <w:spacing w:line="276" w:lineRule="auto"/>
              <w:ind w:firstLine="454"/>
              <w:rPr>
                <w:lang w:val="ru-RU"/>
              </w:rPr>
            </w:pPr>
            <w:r>
              <w:rPr>
                <w:lang w:val="ru-RU"/>
              </w:rPr>
              <w:t>2016г.</w:t>
            </w:r>
          </w:p>
          <w:p w:rsidR="00BB6014" w:rsidRDefault="00BB6014">
            <w:pPr>
              <w:pStyle w:val="a0"/>
              <w:spacing w:line="276" w:lineRule="auto"/>
              <w:ind w:firstLine="454"/>
              <w:rPr>
                <w:bCs/>
                <w:lang w:val="ru-RU"/>
              </w:rPr>
            </w:pPr>
            <w:r>
              <w:rPr>
                <w:bCs/>
                <w:lang w:val="ru-RU"/>
              </w:rPr>
              <w:t xml:space="preserve">ГАОУ ДПО </w:t>
            </w:r>
            <w:r>
              <w:rPr>
                <w:bCs/>
                <w:lang w:val="ru-RU"/>
              </w:rPr>
              <w:lastRenderedPageBreak/>
              <w:t>ИРО РБ, г.Уфа</w:t>
            </w:r>
          </w:p>
          <w:p w:rsidR="00BB6014" w:rsidRDefault="00BB6014">
            <w:pPr>
              <w:pStyle w:val="a0"/>
              <w:spacing w:line="276" w:lineRule="auto"/>
              <w:ind w:firstLine="454"/>
              <w:rPr>
                <w:lang w:val="ru-RU"/>
              </w:rPr>
            </w:pPr>
            <w:r>
              <w:rPr>
                <w:lang w:val="ru-RU"/>
              </w:rPr>
              <w:t>Современные требования к организации преподавания предметов «ОДНКНР» и ОРКиСЭ» в условиях реализации ФГОС», 72ч.</w:t>
            </w:r>
          </w:p>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Миннулина Залифа Магфуровна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Высшее, ЕГПИ, 1986, русский язык и литература, учитель русского языка и литературы</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Высшая.</w:t>
            </w:r>
          </w:p>
          <w:p w:rsidR="00BB6014" w:rsidRDefault="00BB6014">
            <w:pPr>
              <w:pStyle w:val="a0"/>
              <w:spacing w:line="276" w:lineRule="auto"/>
              <w:ind w:firstLine="454"/>
              <w:rPr>
                <w:bCs/>
              </w:rPr>
            </w:pPr>
            <w:r>
              <w:rPr>
                <w:bCs/>
              </w:rPr>
              <w:t>Приказ №2176 от 13.11.2015</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Рус.яз. и лит.</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30.09.00</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r>
              <w:rPr>
                <w:lang w:val="ru-RU"/>
              </w:rPr>
              <w:t>3.02-18.02.2014 г.</w:t>
            </w:r>
          </w:p>
          <w:p w:rsidR="00BB6014" w:rsidRDefault="00BB6014">
            <w:pPr>
              <w:pStyle w:val="a0"/>
              <w:spacing w:line="276" w:lineRule="auto"/>
              <w:ind w:firstLine="454"/>
              <w:rPr>
                <w:lang w:val="ru-RU"/>
              </w:rPr>
            </w:pPr>
            <w:r>
              <w:rPr>
                <w:bCs/>
                <w:lang w:val="ru-RU"/>
              </w:rPr>
              <w:t>ГАОУ ДПО ИРО РБ, г.Уфа</w:t>
            </w:r>
            <w:r>
              <w:rPr>
                <w:lang w:val="ru-RU"/>
              </w:rPr>
              <w:t xml:space="preserve"> Преподавание русского языка и литературы в ОУ в свете требований ФГОС.108ч.</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28.03-30.03.2017г.</w:t>
            </w:r>
          </w:p>
          <w:p w:rsidR="00BB6014" w:rsidRDefault="00BB6014">
            <w:pPr>
              <w:pStyle w:val="a0"/>
              <w:spacing w:line="276" w:lineRule="auto"/>
              <w:ind w:firstLine="454"/>
              <w:rPr>
                <w:lang w:val="ru-RU"/>
              </w:rPr>
            </w:pPr>
            <w:r>
              <w:rPr>
                <w:lang w:val="ru-RU"/>
              </w:rPr>
              <w:t>БГПУ им. Акмуллы</w:t>
            </w:r>
          </w:p>
          <w:p w:rsidR="00BB6014" w:rsidRDefault="00BB6014">
            <w:pPr>
              <w:pStyle w:val="a0"/>
              <w:spacing w:line="276" w:lineRule="auto"/>
              <w:ind w:firstLine="454"/>
              <w:rPr>
                <w:bCs/>
                <w:lang w:val="ru-RU"/>
              </w:rPr>
            </w:pPr>
            <w:r>
              <w:rPr>
                <w:lang w:val="ru-RU"/>
              </w:rPr>
              <w:t xml:space="preserve">Научно-методический семинар </w:t>
            </w:r>
            <w:r>
              <w:rPr>
                <w:lang w:val="ru-RU"/>
              </w:rPr>
              <w:lastRenderedPageBreak/>
              <w:t>«Перспективные модели ГИА  по русскому языку и литературе», 24ч.</w:t>
            </w: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lastRenderedPageBreak/>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Мухаметшина Сирина Ренатовна</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r>
              <w:rPr>
                <w:bCs/>
                <w:lang w:val="ru-RU"/>
              </w:rPr>
              <w:t xml:space="preserve">Высшее, БГПУ, 2002 </w:t>
            </w:r>
            <w:r>
              <w:rPr>
                <w:lang w:val="ru-RU"/>
              </w:rPr>
              <w:t>Педагогика и методика нач.образования.</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p>
          <w:p w:rsidR="00BB6014" w:rsidRDefault="00BB6014">
            <w:pPr>
              <w:pStyle w:val="a0"/>
              <w:spacing w:line="276" w:lineRule="auto"/>
              <w:ind w:firstLine="454"/>
              <w:rPr>
                <w:bCs/>
                <w:lang w:val="ru-RU"/>
              </w:rPr>
            </w:pPr>
            <w:r>
              <w:rPr>
                <w:lang w:val="ru-RU"/>
              </w:rPr>
              <w:t>Высшее (профессиональная переподготовка, БГУ  20.05. 2015. История. Преподаватель истории.</w:t>
            </w:r>
          </w:p>
        </w:tc>
        <w:tc>
          <w:tcPr>
            <w:tcW w:w="1417"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rPr>
            </w:pPr>
            <w:r>
              <w:rPr>
                <w:bCs/>
              </w:rPr>
              <w:t>Высшая.</w:t>
            </w:r>
          </w:p>
          <w:p w:rsidR="00BB6014" w:rsidRDefault="00BB6014">
            <w:pPr>
              <w:pStyle w:val="a0"/>
              <w:spacing w:line="276" w:lineRule="auto"/>
              <w:ind w:firstLine="454"/>
              <w:rPr>
                <w:bCs/>
              </w:rPr>
            </w:pPr>
            <w:r>
              <w:rPr>
                <w:bCs/>
              </w:rPr>
              <w:t>Приказ №913 от 29.04.2015</w:t>
            </w:r>
          </w:p>
          <w:p w:rsidR="00BB6014" w:rsidRDefault="00BB6014">
            <w:pPr>
              <w:pStyle w:val="a0"/>
              <w:spacing w:line="276" w:lineRule="auto"/>
              <w:ind w:firstLine="454"/>
              <w:rPr>
                <w:bCs/>
              </w:rPr>
            </w:pPr>
          </w:p>
        </w:tc>
        <w:tc>
          <w:tcPr>
            <w:tcW w:w="141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rPr>
            </w:pPr>
            <w:r>
              <w:rPr>
                <w:bCs/>
              </w:rPr>
              <w:t>История,</w:t>
            </w:r>
          </w:p>
          <w:p w:rsidR="00BB6014" w:rsidRDefault="00BB6014">
            <w:pPr>
              <w:pStyle w:val="a0"/>
              <w:spacing w:line="276" w:lineRule="auto"/>
              <w:ind w:firstLine="454"/>
            </w:pPr>
            <w:r>
              <w:t xml:space="preserve">обществознание </w:t>
            </w:r>
          </w:p>
          <w:p w:rsidR="00BB6014" w:rsidRDefault="00BB6014">
            <w:pPr>
              <w:pStyle w:val="a0"/>
              <w:spacing w:line="276" w:lineRule="auto"/>
              <w:ind w:firstLine="454"/>
              <w:rPr>
                <w:bCs/>
              </w:rPr>
            </w:pPr>
          </w:p>
        </w:tc>
        <w:tc>
          <w:tcPr>
            <w:tcW w:w="1134"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rPr>
            </w:pP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31</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r>
              <w:rPr>
                <w:lang w:val="ru-RU"/>
              </w:rPr>
              <w:t>7.04-16.04.2014 г.</w:t>
            </w:r>
          </w:p>
          <w:p w:rsidR="00BB6014" w:rsidRDefault="00BB6014">
            <w:pPr>
              <w:pStyle w:val="a0"/>
              <w:spacing w:line="276" w:lineRule="auto"/>
              <w:ind w:firstLine="454"/>
              <w:rPr>
                <w:lang w:val="ru-RU"/>
              </w:rPr>
            </w:pPr>
            <w:r>
              <w:rPr>
                <w:bCs/>
                <w:lang w:val="ru-RU"/>
              </w:rPr>
              <w:t>ГАОУ ДПО ИРО РБ, г.Уфа</w:t>
            </w:r>
            <w:r>
              <w:rPr>
                <w:lang w:val="ru-RU"/>
              </w:rPr>
              <w:t xml:space="preserve"> Теоретические, метологичекские и методические основы преподавания истории и обществознания в школе в свете требований ФГОС. 108ч.</w:t>
            </w:r>
          </w:p>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Никитина  Гульшат Рашитовна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Высшее, БГПИ, 1988, физика и математика, учитель физики и математики</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Высшая.</w:t>
            </w:r>
          </w:p>
          <w:p w:rsidR="00BB6014" w:rsidRDefault="00BB6014">
            <w:pPr>
              <w:pStyle w:val="a0"/>
              <w:spacing w:line="276" w:lineRule="auto"/>
              <w:ind w:firstLine="454"/>
              <w:rPr>
                <w:bCs/>
              </w:rPr>
            </w:pPr>
            <w:r>
              <w:rPr>
                <w:bCs/>
              </w:rPr>
              <w:t>Приказ №285 от 17.03.2017</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Физика</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28.10.30</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r>
              <w:rPr>
                <w:bCs/>
                <w:lang w:val="ru-RU"/>
              </w:rPr>
              <w:t>ГАОУ ДПО ИРО РБ, г.Уфа</w:t>
            </w:r>
            <w:r>
              <w:rPr>
                <w:lang w:val="ru-RU"/>
              </w:rPr>
              <w:t xml:space="preserve"> 16.01-25.01.12</w:t>
            </w:r>
          </w:p>
          <w:p w:rsidR="00BB6014" w:rsidRDefault="00BB6014">
            <w:pPr>
              <w:pStyle w:val="a0"/>
              <w:spacing w:line="276" w:lineRule="auto"/>
              <w:ind w:firstLine="454"/>
              <w:rPr>
                <w:lang w:val="ru-RU"/>
              </w:rPr>
            </w:pPr>
            <w:r>
              <w:rPr>
                <w:lang w:val="ru-RU"/>
              </w:rPr>
              <w:t>Основные проблемы и перспективы современного физического образования в свете введения ФГОС</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bCs/>
                <w:lang w:val="ru-RU"/>
              </w:rPr>
              <w:t>ГАОУ ДПО ИРО РБ, г.Уфа</w:t>
            </w:r>
            <w:r>
              <w:rPr>
                <w:lang w:val="ru-RU"/>
              </w:rPr>
              <w:t xml:space="preserve"> 2012</w:t>
            </w:r>
          </w:p>
          <w:p w:rsidR="00BB6014" w:rsidRDefault="00BB6014">
            <w:pPr>
              <w:pStyle w:val="a0"/>
              <w:spacing w:line="276" w:lineRule="auto"/>
              <w:ind w:firstLine="454"/>
              <w:rPr>
                <w:lang w:val="ru-RU"/>
              </w:rPr>
            </w:pPr>
            <w:r>
              <w:rPr>
                <w:lang w:val="ru-RU"/>
              </w:rPr>
              <w:t>Новая форма государственной аттестации по физике за курс основной школы</w:t>
            </w:r>
          </w:p>
          <w:p w:rsidR="00BB6014" w:rsidRDefault="00BB6014">
            <w:pPr>
              <w:pStyle w:val="a0"/>
              <w:spacing w:line="276" w:lineRule="auto"/>
              <w:ind w:firstLine="454"/>
              <w:rPr>
                <w:lang w:val="ru-RU"/>
              </w:rPr>
            </w:pPr>
          </w:p>
          <w:p w:rsidR="00BB6014" w:rsidRDefault="00BB6014">
            <w:pPr>
              <w:pStyle w:val="a0"/>
              <w:spacing w:line="276" w:lineRule="auto"/>
              <w:ind w:firstLine="454"/>
              <w:rPr>
                <w:bCs/>
                <w:lang w:val="ru-RU"/>
              </w:rPr>
            </w:pPr>
            <w:r>
              <w:rPr>
                <w:bCs/>
                <w:lang w:val="ru-RU"/>
              </w:rPr>
              <w:t>ГАОУ ДПО ИРО РБ, г.Уфа</w:t>
            </w:r>
          </w:p>
          <w:p w:rsidR="00BB6014" w:rsidRDefault="00BB6014">
            <w:pPr>
              <w:pStyle w:val="a0"/>
              <w:spacing w:line="276" w:lineRule="auto"/>
              <w:ind w:firstLine="454"/>
              <w:rPr>
                <w:lang w:val="ru-RU"/>
              </w:rPr>
            </w:pPr>
            <w:r>
              <w:rPr>
                <w:lang w:val="ru-RU"/>
              </w:rPr>
              <w:t>16.04-29.04.2014 г</w:t>
            </w:r>
          </w:p>
          <w:p w:rsidR="00BB6014" w:rsidRDefault="00BB6014">
            <w:pPr>
              <w:pStyle w:val="a0"/>
              <w:spacing w:line="276" w:lineRule="auto"/>
              <w:ind w:firstLine="454"/>
              <w:rPr>
                <w:lang w:val="ru-RU"/>
              </w:rPr>
            </w:pPr>
            <w:r>
              <w:rPr>
                <w:lang w:val="ru-RU"/>
              </w:rPr>
              <w:t>Актуальные вопросы преподавания физики в условиях преподавания физики в условиях перехода к ФГОС,108ч.</w:t>
            </w:r>
          </w:p>
          <w:p w:rsidR="00BB6014" w:rsidRDefault="00BB6014">
            <w:pPr>
              <w:pStyle w:val="a0"/>
              <w:spacing w:line="276" w:lineRule="auto"/>
              <w:ind w:firstLine="454"/>
              <w:rPr>
                <w:lang w:val="ru-RU"/>
              </w:rPr>
            </w:pPr>
          </w:p>
          <w:p w:rsidR="00BB6014" w:rsidRDefault="00BB6014">
            <w:pPr>
              <w:pStyle w:val="a0"/>
              <w:spacing w:line="276" w:lineRule="auto"/>
              <w:ind w:firstLine="454"/>
            </w:pPr>
            <w:r>
              <w:t>ГБОУ ОКСТ</w:t>
            </w:r>
          </w:p>
          <w:p w:rsidR="00BB6014" w:rsidRDefault="00BB6014">
            <w:pPr>
              <w:pStyle w:val="a0"/>
              <w:spacing w:line="276" w:lineRule="auto"/>
              <w:ind w:firstLine="454"/>
            </w:pPr>
            <w:r>
              <w:t>3.10-7.11.2016</w:t>
            </w:r>
          </w:p>
          <w:p w:rsidR="00BB6014" w:rsidRDefault="00BB6014">
            <w:pPr>
              <w:pStyle w:val="a0"/>
              <w:spacing w:line="276" w:lineRule="auto"/>
              <w:ind w:firstLine="454"/>
            </w:pPr>
            <w:r>
              <w:t>Оператор ЭВМ</w:t>
            </w:r>
          </w:p>
          <w:p w:rsidR="00BB6014" w:rsidRDefault="00BB6014">
            <w:pPr>
              <w:pStyle w:val="a0"/>
              <w:spacing w:line="276" w:lineRule="auto"/>
              <w:ind w:firstLine="454"/>
            </w:pPr>
          </w:p>
          <w:p w:rsidR="00BB6014" w:rsidRDefault="00BB6014">
            <w:pPr>
              <w:pStyle w:val="a0"/>
              <w:spacing w:line="276" w:lineRule="auto"/>
              <w:ind w:firstLine="454"/>
              <w:rPr>
                <w:bCs/>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 xml:space="preserve">Рахимова  </w:t>
            </w:r>
            <w:r>
              <w:lastRenderedPageBreak/>
              <w:t>Римма Асхатовна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lastRenderedPageBreak/>
              <w:t xml:space="preserve">Высшее, </w:t>
            </w:r>
            <w:r>
              <w:rPr>
                <w:lang w:val="ru-RU"/>
              </w:rPr>
              <w:lastRenderedPageBreak/>
              <w:t>БГПИ, 1989, ПиМНО, учитель начальных классов</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lastRenderedPageBreak/>
              <w:t>Высша</w:t>
            </w:r>
            <w:r>
              <w:rPr>
                <w:bCs/>
              </w:rPr>
              <w:lastRenderedPageBreak/>
              <w:t>я.</w:t>
            </w:r>
          </w:p>
          <w:p w:rsidR="00BB6014" w:rsidRDefault="00BB6014">
            <w:pPr>
              <w:pStyle w:val="a0"/>
              <w:spacing w:line="276" w:lineRule="auto"/>
              <w:ind w:firstLine="454"/>
              <w:rPr>
                <w:bCs/>
              </w:rPr>
            </w:pPr>
            <w:r>
              <w:rPr>
                <w:bCs/>
              </w:rPr>
              <w:t>Приказ №1546 от 20.12.2016</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lastRenderedPageBreak/>
              <w:t>Началь</w:t>
            </w:r>
            <w:r>
              <w:rPr>
                <w:bCs/>
              </w:rPr>
              <w:lastRenderedPageBreak/>
              <w:t>ные классы</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lastRenderedPageBreak/>
              <w:t>-</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27.</w:t>
            </w:r>
            <w:r>
              <w:lastRenderedPageBreak/>
              <w:t>09.16</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r>
              <w:rPr>
                <w:lang w:val="ru-RU"/>
              </w:rPr>
              <w:lastRenderedPageBreak/>
              <w:t>08.02-13.02.</w:t>
            </w:r>
          </w:p>
          <w:p w:rsidR="00BB6014" w:rsidRDefault="00BB6014">
            <w:pPr>
              <w:pStyle w:val="a0"/>
              <w:spacing w:line="276" w:lineRule="auto"/>
              <w:ind w:firstLine="454"/>
              <w:rPr>
                <w:lang w:val="ru-RU"/>
              </w:rPr>
            </w:pPr>
            <w:r>
              <w:rPr>
                <w:lang w:val="ru-RU"/>
              </w:rPr>
              <w:lastRenderedPageBreak/>
              <w:t>2010 г.</w:t>
            </w:r>
          </w:p>
          <w:p w:rsidR="00BB6014" w:rsidRDefault="00BB6014">
            <w:pPr>
              <w:pStyle w:val="a0"/>
              <w:spacing w:line="276" w:lineRule="auto"/>
              <w:ind w:firstLine="454"/>
              <w:rPr>
                <w:lang w:val="ru-RU"/>
              </w:rPr>
            </w:pPr>
            <w:r>
              <w:rPr>
                <w:bCs/>
                <w:lang w:val="ru-RU"/>
              </w:rPr>
              <w:t>ГАОУ ДПО ИРО РБ, г.Уфа</w:t>
            </w:r>
            <w:r>
              <w:rPr>
                <w:lang w:val="ru-RU"/>
              </w:rPr>
              <w:t xml:space="preserve"> Реализация требований ФГОС нового поколения для начальной школы на примере УМК «Начальная школа </w:t>
            </w:r>
            <w:r>
              <w:t>XXI</w:t>
            </w:r>
            <w:r>
              <w:rPr>
                <w:lang w:val="ru-RU"/>
              </w:rPr>
              <w:t xml:space="preserve"> века»</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16.02 - 21.02.</w:t>
            </w:r>
          </w:p>
          <w:p w:rsidR="00BB6014" w:rsidRDefault="00BB6014">
            <w:pPr>
              <w:pStyle w:val="a0"/>
              <w:spacing w:line="276" w:lineRule="auto"/>
              <w:ind w:firstLine="454"/>
              <w:rPr>
                <w:lang w:val="ru-RU"/>
              </w:rPr>
            </w:pPr>
            <w:r>
              <w:rPr>
                <w:lang w:val="ru-RU"/>
              </w:rPr>
              <w:t>2015г.</w:t>
            </w:r>
          </w:p>
          <w:p w:rsidR="00BB6014" w:rsidRDefault="00BB6014">
            <w:pPr>
              <w:pStyle w:val="a0"/>
              <w:spacing w:line="276" w:lineRule="auto"/>
              <w:ind w:firstLine="454"/>
              <w:rPr>
                <w:bCs/>
                <w:lang w:val="ru-RU"/>
              </w:rPr>
            </w:pPr>
            <w:r>
              <w:rPr>
                <w:bCs/>
                <w:lang w:val="ru-RU"/>
              </w:rPr>
              <w:t>ГАОУ ДПО ИРО РБ, г.Уфа</w:t>
            </w:r>
          </w:p>
          <w:p w:rsidR="00BB6014" w:rsidRDefault="00BB6014">
            <w:pPr>
              <w:pStyle w:val="a0"/>
              <w:spacing w:line="276" w:lineRule="auto"/>
              <w:ind w:firstLine="454"/>
              <w:rPr>
                <w:lang w:val="ru-RU"/>
              </w:rPr>
            </w:pPr>
            <w:r>
              <w:rPr>
                <w:lang w:val="ru-RU"/>
              </w:rPr>
              <w:t>Инновационные технологии в обучении младших школьников как инструмент практической реализации ФГОС НОО,72ч.</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ГБОУ ОКСТ</w:t>
            </w:r>
          </w:p>
          <w:p w:rsidR="00BB6014" w:rsidRDefault="00BB6014">
            <w:pPr>
              <w:pStyle w:val="a0"/>
              <w:spacing w:line="276" w:lineRule="auto"/>
              <w:ind w:firstLine="454"/>
              <w:rPr>
                <w:lang w:val="ru-RU"/>
              </w:rPr>
            </w:pPr>
            <w:r>
              <w:rPr>
                <w:lang w:val="ru-RU"/>
              </w:rPr>
              <w:t>3.10-7.11.2016</w:t>
            </w:r>
          </w:p>
          <w:p w:rsidR="00BB6014" w:rsidRDefault="00BB6014">
            <w:pPr>
              <w:pStyle w:val="a0"/>
              <w:spacing w:line="276" w:lineRule="auto"/>
              <w:ind w:firstLine="454"/>
              <w:rPr>
                <w:lang w:val="ru-RU"/>
              </w:rPr>
            </w:pPr>
            <w:r>
              <w:rPr>
                <w:lang w:val="ru-RU"/>
              </w:rPr>
              <w:t>Оператор ЭВМ</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15.02 - 20.02.</w:t>
            </w:r>
          </w:p>
          <w:p w:rsidR="00BB6014" w:rsidRDefault="00BB6014">
            <w:pPr>
              <w:pStyle w:val="a0"/>
              <w:spacing w:line="276" w:lineRule="auto"/>
              <w:ind w:firstLine="454"/>
              <w:rPr>
                <w:lang w:val="ru-RU"/>
              </w:rPr>
            </w:pPr>
            <w:r>
              <w:rPr>
                <w:lang w:val="ru-RU"/>
              </w:rPr>
              <w:lastRenderedPageBreak/>
              <w:t>2016г.</w:t>
            </w:r>
          </w:p>
          <w:p w:rsidR="00BB6014" w:rsidRDefault="00BB6014">
            <w:pPr>
              <w:pStyle w:val="a0"/>
              <w:spacing w:line="276" w:lineRule="auto"/>
              <w:ind w:firstLine="454"/>
              <w:rPr>
                <w:bCs/>
                <w:lang w:val="ru-RU"/>
              </w:rPr>
            </w:pPr>
            <w:r>
              <w:rPr>
                <w:bCs/>
                <w:lang w:val="ru-RU"/>
              </w:rPr>
              <w:t>ГАОУ ДПО ИРО РБ, г.Уфа</w:t>
            </w:r>
          </w:p>
          <w:p w:rsidR="00BB6014" w:rsidRDefault="00BB6014">
            <w:pPr>
              <w:pStyle w:val="a0"/>
              <w:spacing w:line="276" w:lineRule="auto"/>
              <w:ind w:firstLine="454"/>
              <w:rPr>
                <w:lang w:val="ru-RU"/>
              </w:rPr>
            </w:pPr>
            <w:r>
              <w:rPr>
                <w:lang w:val="ru-RU"/>
              </w:rPr>
              <w:t>Современные требования к организации преподавания предметов «ОДНКНР» и ОРКиСЭ» в условиях реализации ФГОС»,72ч.</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Рахимова Алина Александровна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Высшее, БГПУ им. Акмуллы 21.03.2014</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Первая.</w:t>
            </w:r>
          </w:p>
          <w:p w:rsidR="00BB6014" w:rsidRDefault="00BB6014">
            <w:pPr>
              <w:pStyle w:val="a0"/>
              <w:spacing w:line="276" w:lineRule="auto"/>
              <w:ind w:firstLine="454"/>
              <w:rPr>
                <w:bCs/>
              </w:rPr>
            </w:pPr>
            <w:r>
              <w:rPr>
                <w:bCs/>
              </w:rPr>
              <w:t>Приказ №1546 от 20.12.2016</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Русский  язык и литература</w:t>
            </w:r>
          </w:p>
        </w:tc>
        <w:tc>
          <w:tcPr>
            <w:tcW w:w="1134"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rPr>
            </w:pP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06.09.16</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pPr>
            <w:r>
              <w:t>ГБПОУ Октябрьский коммунально-строительный колледж</w:t>
            </w:r>
          </w:p>
          <w:p w:rsidR="00BB6014" w:rsidRDefault="00BB6014">
            <w:pPr>
              <w:pStyle w:val="a0"/>
              <w:spacing w:line="276" w:lineRule="auto"/>
              <w:ind w:firstLine="454"/>
            </w:pPr>
            <w:r>
              <w:t>2.11-17.12.2015</w:t>
            </w:r>
          </w:p>
          <w:p w:rsidR="00BB6014" w:rsidRDefault="00BB6014">
            <w:pPr>
              <w:pStyle w:val="a0"/>
              <w:spacing w:line="276" w:lineRule="auto"/>
              <w:ind w:firstLine="454"/>
              <w:rPr>
                <w:lang w:val="ru-RU"/>
              </w:rPr>
            </w:pPr>
            <w:r>
              <w:rPr>
                <w:lang w:val="ru-RU"/>
              </w:rPr>
              <w:t>Оператор электроно-вычислительных машин,  72ч.</w:t>
            </w:r>
          </w:p>
          <w:p w:rsidR="00BB6014" w:rsidRDefault="00BB6014">
            <w:pPr>
              <w:pStyle w:val="a0"/>
              <w:spacing w:line="276" w:lineRule="auto"/>
              <w:ind w:firstLine="454"/>
              <w:rPr>
                <w:lang w:val="ru-RU"/>
              </w:rPr>
            </w:pPr>
          </w:p>
          <w:p w:rsidR="00BB6014" w:rsidRDefault="00BB6014">
            <w:pPr>
              <w:pStyle w:val="a0"/>
              <w:spacing w:line="276" w:lineRule="auto"/>
              <w:ind w:firstLine="454"/>
              <w:rPr>
                <w:bCs/>
                <w:lang w:val="ru-RU"/>
              </w:rPr>
            </w:pPr>
            <w:r>
              <w:rPr>
                <w:bCs/>
                <w:lang w:val="ru-RU"/>
              </w:rPr>
              <w:t>1.07-31.07.2016</w:t>
            </w:r>
          </w:p>
          <w:p w:rsidR="00BB6014" w:rsidRDefault="00BB6014">
            <w:pPr>
              <w:pStyle w:val="a0"/>
              <w:spacing w:line="276" w:lineRule="auto"/>
              <w:ind w:firstLine="454"/>
              <w:rPr>
                <w:bCs/>
                <w:lang w:val="ru-RU"/>
              </w:rPr>
            </w:pPr>
            <w:r>
              <w:rPr>
                <w:bCs/>
                <w:lang w:val="ru-RU"/>
              </w:rPr>
              <w:t xml:space="preserve">ИДО ФГБОУ ВО «БГПУ им. </w:t>
            </w:r>
            <w:r>
              <w:rPr>
                <w:bCs/>
                <w:lang w:val="ru-RU"/>
              </w:rPr>
              <w:lastRenderedPageBreak/>
              <w:t>М.Акмуллы» по доп. проф. программе «ФГОС в профессиональной деятельности учителя русского языка и литературы», 108ч.</w:t>
            </w:r>
          </w:p>
          <w:p w:rsidR="00BB6014" w:rsidRDefault="00BB6014">
            <w:pPr>
              <w:pStyle w:val="a0"/>
              <w:spacing w:line="276" w:lineRule="auto"/>
              <w:ind w:firstLine="454"/>
              <w:rPr>
                <w:lang w:val="ru-RU"/>
              </w:rPr>
            </w:pPr>
          </w:p>
          <w:p w:rsidR="00BB6014" w:rsidRDefault="00BB6014">
            <w:pPr>
              <w:pStyle w:val="a0"/>
              <w:spacing w:line="276" w:lineRule="auto"/>
              <w:ind w:firstLine="454"/>
              <w:rPr>
                <w:bCs/>
                <w:lang w:val="ru-RU"/>
              </w:rPr>
            </w:pPr>
            <w:r>
              <w:rPr>
                <w:bCs/>
                <w:lang w:val="ru-RU"/>
              </w:rPr>
              <w:t>28.03-05.04.2017г.</w:t>
            </w:r>
          </w:p>
          <w:p w:rsidR="00BB6014" w:rsidRDefault="00BB6014">
            <w:pPr>
              <w:pStyle w:val="a0"/>
              <w:spacing w:line="276" w:lineRule="auto"/>
              <w:ind w:firstLine="454"/>
              <w:rPr>
                <w:bCs/>
                <w:lang w:val="ru-RU"/>
              </w:rPr>
            </w:pPr>
            <w:r>
              <w:rPr>
                <w:bCs/>
                <w:lang w:val="ru-RU"/>
              </w:rPr>
              <w:t>БГПУ им. Акмуллы</w:t>
            </w:r>
          </w:p>
          <w:p w:rsidR="00BB6014" w:rsidRDefault="00BB6014">
            <w:pPr>
              <w:pStyle w:val="a0"/>
              <w:spacing w:line="276" w:lineRule="auto"/>
              <w:ind w:firstLine="454"/>
              <w:rPr>
                <w:bCs/>
                <w:lang w:val="ru-RU"/>
              </w:rPr>
            </w:pPr>
            <w:r>
              <w:rPr>
                <w:bCs/>
                <w:lang w:val="ru-RU"/>
              </w:rPr>
              <w:t>Актуальные аспекты подготовки к ГИА по русскому языку и литературе в свете ФГОС, 108ч.</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c>
          <w:tcPr>
            <w:tcW w:w="70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Рахматуллина Алсу Минизакиевна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Высшее, БГПУ, 2007, география – биология, учитель географии и биологии</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Высшая.</w:t>
            </w:r>
          </w:p>
          <w:p w:rsidR="00BB6014" w:rsidRDefault="00BB6014">
            <w:pPr>
              <w:pStyle w:val="a0"/>
              <w:spacing w:line="276" w:lineRule="auto"/>
              <w:ind w:firstLine="454"/>
              <w:rPr>
                <w:bCs/>
              </w:rPr>
            </w:pPr>
            <w:r>
              <w:rPr>
                <w:bCs/>
              </w:rPr>
              <w:t>Приказ №240 от 16.02.2015</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Биология</w:t>
            </w:r>
          </w:p>
        </w:tc>
        <w:tc>
          <w:tcPr>
            <w:tcW w:w="1134"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rPr>
            </w:pP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16.06.16</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r>
              <w:rPr>
                <w:bCs/>
                <w:lang w:val="ru-RU"/>
              </w:rPr>
              <w:t>ГАОУ ДПО ИРО РБ, г.Уфа</w:t>
            </w:r>
            <w:r>
              <w:rPr>
                <w:lang w:val="ru-RU"/>
              </w:rPr>
              <w:t xml:space="preserve"> 24.10-02.11.</w:t>
            </w:r>
          </w:p>
          <w:p w:rsidR="00BB6014" w:rsidRDefault="00BB6014">
            <w:pPr>
              <w:pStyle w:val="a0"/>
              <w:spacing w:line="276" w:lineRule="auto"/>
              <w:ind w:firstLine="454"/>
              <w:rPr>
                <w:lang w:val="ru-RU"/>
              </w:rPr>
            </w:pPr>
            <w:r>
              <w:rPr>
                <w:lang w:val="ru-RU"/>
              </w:rPr>
              <w:t>2011г.</w:t>
            </w:r>
          </w:p>
          <w:p w:rsidR="00BB6014" w:rsidRDefault="00BB6014">
            <w:pPr>
              <w:pStyle w:val="a0"/>
              <w:spacing w:line="276" w:lineRule="auto"/>
              <w:ind w:firstLine="454"/>
              <w:rPr>
                <w:lang w:val="ru-RU"/>
              </w:rPr>
            </w:pPr>
            <w:r>
              <w:rPr>
                <w:lang w:val="ru-RU"/>
              </w:rPr>
              <w:t xml:space="preserve">Теоретические и методические основы обучения </w:t>
            </w:r>
            <w:r>
              <w:rPr>
                <w:lang w:val="ru-RU"/>
              </w:rPr>
              <w:lastRenderedPageBreak/>
              <w:t>биологии</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bCs/>
                <w:lang w:val="ru-RU"/>
              </w:rPr>
              <w:t>ГАОУ ДПО ИРО РБ, г.Уфа</w:t>
            </w:r>
            <w:r>
              <w:rPr>
                <w:lang w:val="ru-RU"/>
              </w:rPr>
              <w:t xml:space="preserve"> </w:t>
            </w:r>
          </w:p>
          <w:p w:rsidR="00BB6014" w:rsidRDefault="00BB6014">
            <w:pPr>
              <w:pStyle w:val="a0"/>
              <w:spacing w:line="276" w:lineRule="auto"/>
              <w:ind w:firstLine="454"/>
              <w:rPr>
                <w:bCs/>
                <w:lang w:val="ru-RU"/>
              </w:rPr>
            </w:pPr>
            <w:r>
              <w:rPr>
                <w:lang w:val="ru-RU"/>
              </w:rPr>
              <w:t>2.03-7.03.2015г. Актуальные проблемы преподавания химии, биологии и географии в условиях реализации  ФГОС.108ч.</w:t>
            </w:r>
            <w:r>
              <w:rPr>
                <w:bCs/>
                <w:lang w:val="ru-RU"/>
              </w:rPr>
              <w:t xml:space="preserve"> </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pPr>
            <w:r>
              <w:t>Ризванова Гульнора Муслимовна</w:t>
            </w:r>
          </w:p>
          <w:p w:rsidR="00BB6014" w:rsidRDefault="00BB6014">
            <w:pPr>
              <w:pStyle w:val="a0"/>
              <w:spacing w:line="276" w:lineRule="auto"/>
              <w:ind w:firstLine="454"/>
            </w:pP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Высшее, БГУ, 2000, математика, учитель математики</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Высшая.</w:t>
            </w:r>
          </w:p>
          <w:p w:rsidR="00BB6014" w:rsidRDefault="00BB6014">
            <w:pPr>
              <w:pStyle w:val="a0"/>
              <w:spacing w:line="276" w:lineRule="auto"/>
              <w:ind w:firstLine="454"/>
              <w:rPr>
                <w:bCs/>
              </w:rPr>
            </w:pPr>
            <w:r>
              <w:rPr>
                <w:bCs/>
              </w:rPr>
              <w:t>Приказ №49 от 21.01.2013</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Математика</w:t>
            </w:r>
          </w:p>
        </w:tc>
        <w:tc>
          <w:tcPr>
            <w:tcW w:w="1134"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rPr>
            </w:pP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16.10.14</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r>
              <w:rPr>
                <w:lang w:val="ru-RU"/>
              </w:rPr>
              <w:t>22.11-1.12</w:t>
            </w:r>
          </w:p>
          <w:p w:rsidR="00BB6014" w:rsidRDefault="00BB6014">
            <w:pPr>
              <w:pStyle w:val="a0"/>
              <w:spacing w:line="276" w:lineRule="auto"/>
              <w:ind w:firstLine="454"/>
              <w:rPr>
                <w:lang w:val="ru-RU"/>
              </w:rPr>
            </w:pPr>
            <w:r>
              <w:rPr>
                <w:lang w:val="ru-RU"/>
              </w:rPr>
              <w:t>2012г</w:t>
            </w:r>
          </w:p>
          <w:p w:rsidR="00BB6014" w:rsidRDefault="00BB6014">
            <w:pPr>
              <w:pStyle w:val="a0"/>
              <w:spacing w:line="276" w:lineRule="auto"/>
              <w:ind w:firstLine="454"/>
              <w:rPr>
                <w:lang w:val="ru-RU"/>
              </w:rPr>
            </w:pPr>
            <w:r>
              <w:rPr>
                <w:bCs/>
                <w:lang w:val="ru-RU"/>
              </w:rPr>
              <w:t xml:space="preserve"> ГАОУ ДПО ИРО РБ, г.Уфа</w:t>
            </w:r>
          </w:p>
          <w:p w:rsidR="00BB6014" w:rsidRDefault="00BB6014">
            <w:pPr>
              <w:pStyle w:val="a0"/>
              <w:spacing w:line="276" w:lineRule="auto"/>
              <w:ind w:firstLine="454"/>
              <w:rPr>
                <w:lang w:val="ru-RU"/>
              </w:rPr>
            </w:pPr>
            <w:r>
              <w:rPr>
                <w:lang w:val="ru-RU"/>
              </w:rPr>
              <w:t>Информационно-коммуникационные технологии в преподавании математики</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23.03 - 1.04.2015г.</w:t>
            </w:r>
          </w:p>
          <w:p w:rsidR="00BB6014" w:rsidRDefault="00BB6014">
            <w:pPr>
              <w:pStyle w:val="a0"/>
              <w:spacing w:line="276" w:lineRule="auto"/>
              <w:ind w:firstLine="454"/>
              <w:rPr>
                <w:bCs/>
                <w:lang w:val="ru-RU"/>
              </w:rPr>
            </w:pPr>
            <w:r>
              <w:rPr>
                <w:bCs/>
                <w:lang w:val="ru-RU"/>
              </w:rPr>
              <w:t>ГАОУ ДПО ИРО РБ, г.Уфа</w:t>
            </w:r>
          </w:p>
          <w:p w:rsidR="00BB6014" w:rsidRDefault="00BB6014">
            <w:pPr>
              <w:pStyle w:val="a0"/>
              <w:spacing w:line="276" w:lineRule="auto"/>
              <w:ind w:firstLine="454"/>
              <w:rPr>
                <w:lang w:val="ru-RU"/>
              </w:rPr>
            </w:pPr>
            <w:r>
              <w:rPr>
                <w:lang w:val="ru-RU"/>
              </w:rPr>
              <w:lastRenderedPageBreak/>
              <w:t>Теоретические и методологические особенности преподавания математики в условиях реализации ФГОС,108ч.</w:t>
            </w:r>
          </w:p>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Сагдеева Мерьгем Ризаевна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Высшее, ТашГПИ, 1987, татарский язык и литература и русский язык и литература, учитель татарского языка и литературы и русского языка и литературы</w:t>
            </w:r>
          </w:p>
        </w:tc>
        <w:tc>
          <w:tcPr>
            <w:tcW w:w="1417"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r>
              <w:rPr>
                <w:lang w:val="ru-RU"/>
              </w:rPr>
              <w:t xml:space="preserve">Высшая. </w:t>
            </w:r>
            <w:r>
              <w:rPr>
                <w:bCs/>
                <w:lang w:val="ru-RU"/>
              </w:rPr>
              <w:t>Приказ №136 от 06.02.2014</w:t>
            </w:r>
          </w:p>
          <w:p w:rsidR="00BB6014" w:rsidRDefault="00BB6014">
            <w:pPr>
              <w:pStyle w:val="a0"/>
              <w:spacing w:line="276" w:lineRule="auto"/>
              <w:ind w:firstLine="454"/>
              <w:rPr>
                <w:lang w:val="ru-RU"/>
              </w:rPr>
            </w:pPr>
            <w:r>
              <w:rPr>
                <w:lang w:val="ru-RU"/>
              </w:rPr>
              <w:t xml:space="preserve"> (социальный педагог)</w:t>
            </w:r>
          </w:p>
          <w:p w:rsidR="00BB6014" w:rsidRDefault="00BB6014">
            <w:pPr>
              <w:pStyle w:val="a0"/>
              <w:spacing w:line="276" w:lineRule="auto"/>
              <w:ind w:firstLine="454"/>
              <w:rPr>
                <w:lang w:val="ru-RU"/>
              </w:rPr>
            </w:pPr>
          </w:p>
          <w:p w:rsidR="00BB6014" w:rsidRDefault="00BB6014">
            <w:pPr>
              <w:pStyle w:val="a0"/>
              <w:spacing w:line="276" w:lineRule="auto"/>
              <w:ind w:firstLine="454"/>
            </w:pPr>
            <w:r>
              <w:t>Первая.</w:t>
            </w:r>
          </w:p>
          <w:p w:rsidR="00BB6014" w:rsidRDefault="00BB6014">
            <w:pPr>
              <w:pStyle w:val="a0"/>
              <w:spacing w:line="276" w:lineRule="auto"/>
              <w:ind w:firstLine="454"/>
            </w:pPr>
            <w:r>
              <w:t>Приказ №240 от 16.02.2015</w:t>
            </w:r>
          </w:p>
          <w:p w:rsidR="00BB6014" w:rsidRDefault="00BB6014">
            <w:pPr>
              <w:pStyle w:val="a0"/>
              <w:spacing w:line="276" w:lineRule="auto"/>
              <w:ind w:firstLine="454"/>
              <w:rPr>
                <w:bCs/>
              </w:rPr>
            </w:pPr>
            <w:r>
              <w:rPr>
                <w:bCs/>
              </w:rPr>
              <w:t>(учитель)</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Социальный педагог</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История, обществ.</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26.12.23</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r>
              <w:rPr>
                <w:bCs/>
                <w:lang w:val="ru-RU"/>
              </w:rPr>
              <w:t>ГАОУ ДПО ИРО РБ, г.Уфа</w:t>
            </w:r>
            <w:r>
              <w:rPr>
                <w:lang w:val="ru-RU"/>
              </w:rPr>
              <w:t xml:space="preserve"> 27.03-29.03.12</w:t>
            </w:r>
          </w:p>
          <w:p w:rsidR="00BB6014" w:rsidRDefault="00BB6014">
            <w:pPr>
              <w:pStyle w:val="a0"/>
              <w:spacing w:line="276" w:lineRule="auto"/>
              <w:ind w:firstLine="454"/>
              <w:rPr>
                <w:lang w:val="ru-RU"/>
              </w:rPr>
            </w:pPr>
            <w:r>
              <w:rPr>
                <w:lang w:val="ru-RU"/>
              </w:rPr>
              <w:t>Использование информационно-коммуникационных технологий в преподавании ИКБ</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8.12-18.12.2013</w:t>
            </w:r>
          </w:p>
          <w:p w:rsidR="00BB6014" w:rsidRDefault="00BB6014">
            <w:pPr>
              <w:pStyle w:val="a0"/>
              <w:spacing w:line="276" w:lineRule="auto"/>
              <w:ind w:firstLine="454"/>
              <w:rPr>
                <w:lang w:val="ru-RU"/>
              </w:rPr>
            </w:pPr>
            <w:r>
              <w:rPr>
                <w:bCs/>
                <w:lang w:val="ru-RU"/>
              </w:rPr>
              <w:t>ГАОУ ДПО ИРО РБ, г.Уфа</w:t>
            </w:r>
          </w:p>
          <w:p w:rsidR="00BB6014" w:rsidRDefault="00BB6014">
            <w:pPr>
              <w:pStyle w:val="a0"/>
              <w:spacing w:line="276" w:lineRule="auto"/>
              <w:ind w:firstLine="454"/>
              <w:rPr>
                <w:lang w:val="ru-RU"/>
              </w:rPr>
            </w:pPr>
            <w:r>
              <w:rPr>
                <w:lang w:val="ru-RU"/>
              </w:rPr>
              <w:t xml:space="preserve">«Теория и практика в деятельности социального педагога ОУ в условиях введения </w:t>
            </w:r>
            <w:r>
              <w:rPr>
                <w:lang w:val="ru-RU"/>
              </w:rPr>
              <w:lastRenderedPageBreak/>
              <w:t>ФГОС»</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7.04-16.04.2014 г.</w:t>
            </w:r>
          </w:p>
          <w:p w:rsidR="00BB6014" w:rsidRDefault="00BB6014">
            <w:pPr>
              <w:pStyle w:val="a0"/>
              <w:spacing w:line="276" w:lineRule="auto"/>
              <w:ind w:firstLine="454"/>
              <w:rPr>
                <w:lang w:val="ru-RU"/>
              </w:rPr>
            </w:pPr>
            <w:r>
              <w:rPr>
                <w:bCs/>
                <w:lang w:val="ru-RU"/>
              </w:rPr>
              <w:t>ГАОУ ДПО ИРО РБ, г.Уфа</w:t>
            </w:r>
            <w:r>
              <w:rPr>
                <w:lang w:val="ru-RU"/>
              </w:rPr>
              <w:t xml:space="preserve"> Теоретические, методологичекские и методические основы преподавания истории и обществознания в школе в свете требований ФГОС,108ч.</w:t>
            </w:r>
          </w:p>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lastRenderedPageBreak/>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Сафин Азамат Радикович</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Высшее,БГПУ,</w:t>
            </w:r>
          </w:p>
          <w:p w:rsidR="00BB6014" w:rsidRDefault="00BB6014">
            <w:pPr>
              <w:pStyle w:val="a0"/>
              <w:spacing w:line="276" w:lineRule="auto"/>
              <w:ind w:firstLine="454"/>
            </w:pPr>
            <w:r>
              <w:t>27.03.2010, учитель истории</w:t>
            </w:r>
          </w:p>
        </w:tc>
        <w:tc>
          <w:tcPr>
            <w:tcW w:w="1417"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rPr>
            </w:pPr>
            <w:r>
              <w:rPr>
                <w:bCs/>
              </w:rPr>
              <w:t>Пост. №725</w:t>
            </w:r>
          </w:p>
          <w:p w:rsidR="00BB6014" w:rsidRDefault="00BB6014">
            <w:pPr>
              <w:pStyle w:val="a0"/>
              <w:spacing w:line="276" w:lineRule="auto"/>
              <w:ind w:firstLine="454"/>
              <w:rPr>
                <w:bCs/>
                <w:lang w:val="ru-RU"/>
              </w:rPr>
            </w:pPr>
            <w:r>
              <w:rPr>
                <w:bCs/>
                <w:lang w:val="ru-RU"/>
              </w:rPr>
              <w:t>от 24.09. 2012-соотв.заним. должн (директор)</w:t>
            </w:r>
          </w:p>
          <w:p w:rsidR="00BB6014" w:rsidRDefault="00BB6014">
            <w:pPr>
              <w:pStyle w:val="a0"/>
              <w:spacing w:line="276" w:lineRule="auto"/>
              <w:ind w:firstLine="454"/>
              <w:rPr>
                <w:bCs/>
                <w:lang w:val="ru-RU"/>
              </w:rPr>
            </w:pPr>
          </w:p>
          <w:p w:rsidR="00BB6014" w:rsidRDefault="00BB6014">
            <w:pPr>
              <w:pStyle w:val="a0"/>
              <w:spacing w:line="276" w:lineRule="auto"/>
              <w:ind w:firstLine="454"/>
              <w:rPr>
                <w:bCs/>
              </w:rPr>
            </w:pPr>
            <w:r>
              <w:rPr>
                <w:bCs/>
              </w:rPr>
              <w:t xml:space="preserve">Первая. Приказ  №446 от </w:t>
            </w:r>
            <w:r>
              <w:rPr>
                <w:bCs/>
              </w:rPr>
              <w:lastRenderedPageBreak/>
              <w:t>17.03.2015 (учитель)</w:t>
            </w:r>
          </w:p>
          <w:p w:rsidR="00BB6014" w:rsidRDefault="00BB6014">
            <w:pPr>
              <w:pStyle w:val="a0"/>
              <w:spacing w:line="276" w:lineRule="auto"/>
              <w:ind w:firstLine="454"/>
              <w:rPr>
                <w:bCs/>
              </w:rPr>
            </w:pPr>
          </w:p>
          <w:p w:rsidR="00BB6014" w:rsidRDefault="00BB6014">
            <w:pPr>
              <w:pStyle w:val="a0"/>
              <w:spacing w:line="276" w:lineRule="auto"/>
              <w:ind w:firstLine="454"/>
              <w:rPr>
                <w:bCs/>
              </w:rPr>
            </w:pP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lastRenderedPageBreak/>
              <w:t>Директор</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История</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16.07.00</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r>
              <w:rPr>
                <w:bCs/>
                <w:lang w:val="ru-RU"/>
              </w:rPr>
              <w:t>ГАОУ ДПО ИРО РБ, г.Уфа</w:t>
            </w:r>
            <w:r>
              <w:rPr>
                <w:lang w:val="ru-RU"/>
              </w:rPr>
              <w:t xml:space="preserve"> </w:t>
            </w:r>
            <w:r>
              <w:rPr>
                <w:bCs/>
                <w:lang w:val="ru-RU"/>
              </w:rPr>
              <w:t>15.10-24.10</w:t>
            </w:r>
          </w:p>
          <w:p w:rsidR="00BB6014" w:rsidRDefault="00BB6014">
            <w:pPr>
              <w:pStyle w:val="a0"/>
              <w:spacing w:line="276" w:lineRule="auto"/>
              <w:ind w:firstLine="454"/>
              <w:rPr>
                <w:bCs/>
                <w:lang w:val="ru-RU"/>
              </w:rPr>
            </w:pPr>
            <w:r>
              <w:rPr>
                <w:bCs/>
                <w:lang w:val="ru-RU"/>
              </w:rPr>
              <w:t>2012</w:t>
            </w:r>
          </w:p>
          <w:p w:rsidR="00BB6014" w:rsidRDefault="00BB6014">
            <w:pPr>
              <w:pStyle w:val="a0"/>
              <w:spacing w:line="276" w:lineRule="auto"/>
              <w:ind w:firstLine="454"/>
              <w:rPr>
                <w:bCs/>
                <w:lang w:val="ru-RU"/>
              </w:rPr>
            </w:pPr>
            <w:r>
              <w:rPr>
                <w:bCs/>
                <w:lang w:val="ru-RU"/>
              </w:rPr>
              <w:t>Управление ОУ в условиях введения ФГОС основного общего образования</w:t>
            </w:r>
          </w:p>
          <w:p w:rsidR="00BB6014" w:rsidRDefault="00BB6014">
            <w:pPr>
              <w:pStyle w:val="a0"/>
              <w:spacing w:line="276" w:lineRule="auto"/>
              <w:ind w:firstLine="454"/>
              <w:rPr>
                <w:bCs/>
                <w:lang w:val="ru-RU"/>
              </w:rPr>
            </w:pPr>
          </w:p>
          <w:p w:rsidR="00BB6014" w:rsidRDefault="00BB6014">
            <w:pPr>
              <w:pStyle w:val="a0"/>
              <w:spacing w:line="276" w:lineRule="auto"/>
              <w:ind w:firstLine="454"/>
              <w:rPr>
                <w:bCs/>
                <w:lang w:val="ru-RU"/>
              </w:rPr>
            </w:pPr>
            <w:r>
              <w:rPr>
                <w:bCs/>
                <w:lang w:val="ru-RU"/>
              </w:rPr>
              <w:t xml:space="preserve">ФГБОУ ВПО «Российская </w:t>
            </w:r>
            <w:r>
              <w:rPr>
                <w:bCs/>
                <w:lang w:val="ru-RU"/>
              </w:rPr>
              <w:lastRenderedPageBreak/>
              <w:t>академия народного хозяйства и госуд. службы при Президенте РФ»</w:t>
            </w:r>
          </w:p>
          <w:p w:rsidR="00BB6014" w:rsidRDefault="00BB6014">
            <w:pPr>
              <w:pStyle w:val="a0"/>
              <w:spacing w:line="276" w:lineRule="auto"/>
              <w:ind w:firstLine="454"/>
              <w:rPr>
                <w:bCs/>
                <w:lang w:val="ru-RU"/>
              </w:rPr>
            </w:pPr>
            <w:r>
              <w:rPr>
                <w:lang w:val="ru-RU"/>
              </w:rPr>
              <w:t>1.04-17.04.2013 г</w:t>
            </w:r>
          </w:p>
          <w:p w:rsidR="00BB6014" w:rsidRDefault="00BB6014">
            <w:pPr>
              <w:pStyle w:val="a0"/>
              <w:spacing w:line="276" w:lineRule="auto"/>
              <w:ind w:firstLine="454"/>
              <w:rPr>
                <w:lang w:val="ru-RU"/>
              </w:rPr>
            </w:pPr>
            <w:r>
              <w:rPr>
                <w:lang w:val="ru-RU"/>
              </w:rPr>
              <w:t>Управление в сфере образования</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7.04-16.04.2014 г.</w:t>
            </w:r>
          </w:p>
          <w:p w:rsidR="00BB6014" w:rsidRDefault="00BB6014">
            <w:pPr>
              <w:pStyle w:val="a0"/>
              <w:spacing w:line="276" w:lineRule="auto"/>
              <w:ind w:firstLine="454"/>
              <w:rPr>
                <w:lang w:val="ru-RU"/>
              </w:rPr>
            </w:pPr>
            <w:r>
              <w:rPr>
                <w:bCs/>
                <w:lang w:val="ru-RU"/>
              </w:rPr>
              <w:t>ГАОУ ДПО ИРО РБ, г.Уфа</w:t>
            </w:r>
            <w:r>
              <w:rPr>
                <w:lang w:val="ru-RU"/>
              </w:rPr>
              <w:t xml:space="preserve"> Теоретические, методологичекские и методические основы преподавания истории и обществознания в школе в свете требований ФГОС»,108ч.</w:t>
            </w:r>
          </w:p>
          <w:p w:rsidR="00BB6014" w:rsidRDefault="00BB6014">
            <w:pPr>
              <w:pStyle w:val="a0"/>
              <w:spacing w:line="276" w:lineRule="auto"/>
              <w:ind w:firstLine="454"/>
              <w:rPr>
                <w:bCs/>
                <w:lang w:val="ru-RU"/>
              </w:rPr>
            </w:pPr>
          </w:p>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lastRenderedPageBreak/>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Сергеева Татьяна Владимировн</w:t>
            </w:r>
            <w:r>
              <w:lastRenderedPageBreak/>
              <w:t>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lastRenderedPageBreak/>
              <w:t xml:space="preserve">Высшее, БГПИ, 1992, ПиМНО, учитель </w:t>
            </w:r>
            <w:r>
              <w:rPr>
                <w:lang w:val="ru-RU"/>
              </w:rPr>
              <w:lastRenderedPageBreak/>
              <w:t>начальных классов</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lastRenderedPageBreak/>
              <w:t>Высшая.</w:t>
            </w:r>
          </w:p>
          <w:p w:rsidR="00BB6014" w:rsidRDefault="00BB6014">
            <w:pPr>
              <w:pStyle w:val="a0"/>
              <w:spacing w:line="276" w:lineRule="auto"/>
              <w:ind w:firstLine="454"/>
              <w:rPr>
                <w:bCs/>
              </w:rPr>
            </w:pPr>
            <w:r>
              <w:rPr>
                <w:bCs/>
              </w:rPr>
              <w:t xml:space="preserve">Приказ </w:t>
            </w:r>
            <w:r>
              <w:rPr>
                <w:bCs/>
              </w:rPr>
              <w:lastRenderedPageBreak/>
              <w:t>№49 от 21.01.2013</w:t>
            </w:r>
          </w:p>
        </w:tc>
        <w:tc>
          <w:tcPr>
            <w:tcW w:w="141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rPr>
            </w:pP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Обучение на дому</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24.09.15</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bCs/>
                <w:lang w:val="ru-RU"/>
              </w:rPr>
              <w:t>ГАОУ ДПО ИРО РБ, г.Уфа</w:t>
            </w:r>
          </w:p>
          <w:p w:rsidR="00BB6014" w:rsidRDefault="00BB6014">
            <w:pPr>
              <w:pStyle w:val="a0"/>
              <w:spacing w:line="276" w:lineRule="auto"/>
              <w:ind w:firstLine="454"/>
              <w:rPr>
                <w:lang w:val="ru-RU"/>
              </w:rPr>
            </w:pPr>
            <w:r>
              <w:rPr>
                <w:lang w:val="ru-RU"/>
              </w:rPr>
              <w:t>19.03-</w:t>
            </w:r>
            <w:r>
              <w:rPr>
                <w:lang w:val="ru-RU"/>
              </w:rPr>
              <w:lastRenderedPageBreak/>
              <w:t>24.03.2012</w:t>
            </w:r>
          </w:p>
          <w:p w:rsidR="00BB6014" w:rsidRDefault="00BB6014">
            <w:pPr>
              <w:pStyle w:val="a0"/>
              <w:spacing w:line="276" w:lineRule="auto"/>
              <w:ind w:firstLine="454"/>
              <w:rPr>
                <w:bCs/>
                <w:lang w:val="ru-RU"/>
              </w:rPr>
            </w:pPr>
            <w:r>
              <w:rPr>
                <w:lang w:val="ru-RU"/>
              </w:rPr>
              <w:t>Совершенствование преподавания чувашского языка и литературы в условиях введения ФГОС нового поколения.</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lang w:val="ru-RU"/>
              </w:rPr>
            </w:pP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lang w:val="ru-RU"/>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rPr>
                <w:lang w:val="ru-RU"/>
              </w:rPr>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Тазиева Айгуль Фаузановна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Высшее, БГПИ, 1992, ПиМНО, учитель начальных классов</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 xml:space="preserve">Высшая. Пр.№2102 от 5.12.2013 г. </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Начальные классы</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24.09.23</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r>
              <w:rPr>
                <w:lang w:val="ru-RU"/>
              </w:rPr>
              <w:t>08.02-13.02.</w:t>
            </w:r>
          </w:p>
          <w:p w:rsidR="00BB6014" w:rsidRDefault="00BB6014">
            <w:pPr>
              <w:pStyle w:val="a0"/>
              <w:spacing w:line="276" w:lineRule="auto"/>
              <w:ind w:firstLine="454"/>
              <w:rPr>
                <w:lang w:val="ru-RU"/>
              </w:rPr>
            </w:pPr>
            <w:r>
              <w:rPr>
                <w:lang w:val="ru-RU"/>
              </w:rPr>
              <w:t>2010 г.</w:t>
            </w:r>
          </w:p>
          <w:p w:rsidR="00BB6014" w:rsidRDefault="00BB6014">
            <w:pPr>
              <w:pStyle w:val="a0"/>
              <w:spacing w:line="276" w:lineRule="auto"/>
              <w:ind w:firstLine="454"/>
              <w:rPr>
                <w:lang w:val="ru-RU"/>
              </w:rPr>
            </w:pPr>
            <w:r>
              <w:rPr>
                <w:bCs/>
                <w:lang w:val="ru-RU"/>
              </w:rPr>
              <w:t>ГАОУ ДПО ИРО РБ, г.Уфа</w:t>
            </w:r>
            <w:r>
              <w:rPr>
                <w:lang w:val="ru-RU"/>
              </w:rPr>
              <w:t xml:space="preserve"> Реализация требований ФГОС нового поколения для начальной школы на примере УМК «Начальная школа </w:t>
            </w:r>
            <w:r>
              <w:t>XXI</w:t>
            </w:r>
            <w:r>
              <w:rPr>
                <w:lang w:val="ru-RU"/>
              </w:rPr>
              <w:t xml:space="preserve"> века»</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bCs/>
                <w:lang w:val="ru-RU"/>
              </w:rPr>
              <w:t>ГАОУ ДПО ИРО РБ, г.Уфа</w:t>
            </w:r>
            <w:r>
              <w:rPr>
                <w:lang w:val="ru-RU"/>
              </w:rPr>
              <w:t xml:space="preserve"> 30.07-4.08.</w:t>
            </w:r>
          </w:p>
          <w:p w:rsidR="00BB6014" w:rsidRDefault="00BB6014">
            <w:pPr>
              <w:pStyle w:val="a0"/>
              <w:spacing w:line="276" w:lineRule="auto"/>
              <w:ind w:firstLine="454"/>
              <w:rPr>
                <w:lang w:val="ru-RU"/>
              </w:rPr>
            </w:pPr>
            <w:r>
              <w:rPr>
                <w:lang w:val="ru-RU"/>
              </w:rPr>
              <w:t>2012</w:t>
            </w:r>
          </w:p>
          <w:p w:rsidR="00BB6014" w:rsidRDefault="00BB6014">
            <w:pPr>
              <w:pStyle w:val="a0"/>
              <w:spacing w:line="276" w:lineRule="auto"/>
              <w:ind w:firstLine="454"/>
              <w:rPr>
                <w:lang w:val="ru-RU"/>
              </w:rPr>
            </w:pPr>
            <w:r>
              <w:rPr>
                <w:lang w:val="ru-RU"/>
              </w:rPr>
              <w:t xml:space="preserve">Актуальные проблемы преподавания комплексного учебного курса </w:t>
            </w:r>
            <w:r>
              <w:rPr>
                <w:lang w:val="ru-RU"/>
              </w:rPr>
              <w:lastRenderedPageBreak/>
              <w:t>«Основы религиозный культур и светской этики»</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16.02 - 21.02.</w:t>
            </w:r>
          </w:p>
          <w:p w:rsidR="00BB6014" w:rsidRDefault="00BB6014">
            <w:pPr>
              <w:pStyle w:val="a0"/>
              <w:spacing w:line="276" w:lineRule="auto"/>
              <w:ind w:firstLine="454"/>
              <w:rPr>
                <w:lang w:val="ru-RU"/>
              </w:rPr>
            </w:pPr>
            <w:r>
              <w:rPr>
                <w:lang w:val="ru-RU"/>
              </w:rPr>
              <w:t>2015г.</w:t>
            </w:r>
          </w:p>
          <w:p w:rsidR="00BB6014" w:rsidRDefault="00BB6014">
            <w:pPr>
              <w:pStyle w:val="a0"/>
              <w:spacing w:line="276" w:lineRule="auto"/>
              <w:ind w:firstLine="454"/>
              <w:rPr>
                <w:bCs/>
                <w:lang w:val="ru-RU"/>
              </w:rPr>
            </w:pPr>
            <w:r>
              <w:rPr>
                <w:bCs/>
                <w:lang w:val="ru-RU"/>
              </w:rPr>
              <w:t>ГАОУ ДПО ИРО РБ, г.Уфа</w:t>
            </w:r>
          </w:p>
          <w:p w:rsidR="00BB6014" w:rsidRDefault="00BB6014">
            <w:pPr>
              <w:pStyle w:val="a0"/>
              <w:spacing w:line="276" w:lineRule="auto"/>
              <w:ind w:firstLine="454"/>
              <w:rPr>
                <w:lang w:val="ru-RU"/>
              </w:rPr>
            </w:pPr>
            <w:r>
              <w:rPr>
                <w:lang w:val="ru-RU"/>
              </w:rPr>
              <w:t>Инновационные технологии в обучении младших школьников как инструмент практической реализации ФГОС НОО,72ч.</w:t>
            </w:r>
          </w:p>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Тимиров Нурфат Нурисламович</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Среднеспец., при БГПУ им. Акмуллы, 19.06.2014 физическая культура, учитель физической культуры</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Первая. Пр.№285 от 17.03.2017 г.</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rPr>
            </w:pP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1г6мес</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Управление по физическому воспитанию учащихся и подготовке олимпийского резерва РБ. Федерация футбола РБ.</w:t>
            </w:r>
          </w:p>
          <w:p w:rsidR="00BB6014" w:rsidRDefault="00BB6014">
            <w:pPr>
              <w:pStyle w:val="a0"/>
              <w:spacing w:line="276" w:lineRule="auto"/>
              <w:ind w:firstLine="454"/>
            </w:pPr>
            <w:r>
              <w:rPr>
                <w:lang w:val="ru-RU"/>
              </w:rPr>
              <w:t xml:space="preserve">Информационно - </w:t>
            </w:r>
            <w:r>
              <w:rPr>
                <w:lang w:val="ru-RU"/>
              </w:rPr>
              <w:lastRenderedPageBreak/>
              <w:t xml:space="preserve">консультативный семинар для специалистов физической культуры и спорта, г.Уфа. 23.09-25.09.2015. </w:t>
            </w:r>
            <w:r>
              <w:t>16ч.</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Фаттахов Разиль Рузилевич</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Среднеспец., Туймазинский педколледж, 5.06.2014 физическая культура, учитель физической культуры</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Физическая культура</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01.09.</w:t>
            </w:r>
          </w:p>
          <w:p w:rsidR="00BB6014" w:rsidRDefault="00BB6014">
            <w:pPr>
              <w:pStyle w:val="a0"/>
              <w:spacing w:line="276" w:lineRule="auto"/>
              <w:ind w:firstLine="454"/>
              <w:rPr>
                <w:bCs/>
              </w:rPr>
            </w:pPr>
            <w:r>
              <w:rPr>
                <w:bCs/>
              </w:rPr>
              <w:t>01</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Хабибуллин Ришат Азатович</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Среднеспец., БИПТ, 1989, механизация сельского хозяйства, техник-механик.</w:t>
            </w:r>
          </w:p>
          <w:p w:rsidR="00BB6014" w:rsidRDefault="00BB6014">
            <w:pPr>
              <w:pStyle w:val="a0"/>
              <w:spacing w:line="276" w:lineRule="auto"/>
              <w:ind w:firstLine="454"/>
            </w:pPr>
            <w:r>
              <w:rPr>
                <w:lang w:val="ru-RU"/>
              </w:rPr>
              <w:t xml:space="preserve">Высшее. Восточная экономико-юридическая гуманитарная академия. </w:t>
            </w:r>
            <w:r>
              <w:t xml:space="preserve">03.11.2015. Физическая </w:t>
            </w:r>
            <w:r>
              <w:lastRenderedPageBreak/>
              <w:t>культура.</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lastRenderedPageBreak/>
              <w:t>Высшая.</w:t>
            </w:r>
          </w:p>
          <w:p w:rsidR="00BB6014" w:rsidRDefault="00BB6014">
            <w:pPr>
              <w:pStyle w:val="a0"/>
              <w:spacing w:line="276" w:lineRule="auto"/>
              <w:ind w:firstLine="454"/>
              <w:rPr>
                <w:bCs/>
              </w:rPr>
            </w:pPr>
            <w:r>
              <w:t>Приказ №1275 от 26.10.2016</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Физическая культура</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24.10.06</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r>
              <w:rPr>
                <w:lang w:val="ru-RU"/>
              </w:rPr>
              <w:t>ГБОУ СПО</w:t>
            </w:r>
          </w:p>
          <w:p w:rsidR="00BB6014" w:rsidRDefault="00BB6014">
            <w:pPr>
              <w:pStyle w:val="a0"/>
              <w:spacing w:line="276" w:lineRule="auto"/>
              <w:ind w:firstLine="454"/>
              <w:rPr>
                <w:lang w:val="ru-RU"/>
              </w:rPr>
            </w:pPr>
            <w:r>
              <w:rPr>
                <w:lang w:val="ru-RU"/>
              </w:rPr>
              <w:t>«Белебеевский машиностроительный техникум»</w:t>
            </w:r>
          </w:p>
          <w:p w:rsidR="00BB6014" w:rsidRDefault="00BB6014">
            <w:pPr>
              <w:pStyle w:val="a0"/>
              <w:spacing w:line="276" w:lineRule="auto"/>
              <w:ind w:firstLine="454"/>
              <w:rPr>
                <w:lang w:val="ru-RU"/>
              </w:rPr>
            </w:pPr>
            <w:r>
              <w:rPr>
                <w:lang w:val="ru-RU"/>
              </w:rPr>
              <w:t>10.05-27.05.</w:t>
            </w:r>
          </w:p>
          <w:p w:rsidR="00BB6014" w:rsidRDefault="00BB6014">
            <w:pPr>
              <w:pStyle w:val="a0"/>
              <w:spacing w:line="276" w:lineRule="auto"/>
              <w:ind w:firstLine="454"/>
              <w:rPr>
                <w:lang w:val="ru-RU"/>
              </w:rPr>
            </w:pPr>
            <w:r>
              <w:rPr>
                <w:lang w:val="ru-RU"/>
              </w:rPr>
              <w:t>2012</w:t>
            </w:r>
          </w:p>
          <w:p w:rsidR="00BB6014" w:rsidRDefault="00BB6014">
            <w:pPr>
              <w:pStyle w:val="a0"/>
              <w:spacing w:line="276" w:lineRule="auto"/>
              <w:ind w:firstLine="454"/>
              <w:rPr>
                <w:lang w:val="ru-RU"/>
              </w:rPr>
            </w:pPr>
            <w:r>
              <w:rPr>
                <w:lang w:val="ru-RU"/>
              </w:rPr>
              <w:t>Информационные технологии в образовательном процессе</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bCs/>
                <w:lang w:val="ru-RU"/>
              </w:rPr>
              <w:t>ГАОУ ДПО ИРО РБ, г.Уфа</w:t>
            </w:r>
            <w:r>
              <w:rPr>
                <w:lang w:val="ru-RU"/>
              </w:rPr>
              <w:t xml:space="preserve"> 1.03-6.03.2010</w:t>
            </w:r>
          </w:p>
          <w:p w:rsidR="00BB6014" w:rsidRDefault="00BB6014">
            <w:pPr>
              <w:pStyle w:val="a0"/>
              <w:spacing w:line="276" w:lineRule="auto"/>
              <w:ind w:firstLine="454"/>
              <w:rPr>
                <w:lang w:val="ru-RU"/>
              </w:rPr>
            </w:pPr>
            <w:r>
              <w:rPr>
                <w:lang w:val="ru-RU"/>
              </w:rPr>
              <w:lastRenderedPageBreak/>
              <w:t>Теория и методика преподавания физической культуры в общеобразовательных учреждениях</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 xml:space="preserve"> 17.06 – 30.06.2014 г., 108 часов</w:t>
            </w:r>
          </w:p>
          <w:p w:rsidR="00BB6014" w:rsidRDefault="00BB6014">
            <w:pPr>
              <w:pStyle w:val="a0"/>
              <w:spacing w:line="276" w:lineRule="auto"/>
              <w:ind w:firstLine="454"/>
              <w:rPr>
                <w:lang w:val="ru-RU"/>
              </w:rPr>
            </w:pPr>
            <w:r>
              <w:rPr>
                <w:lang w:val="ru-RU"/>
              </w:rPr>
              <w:t>Отдел повышения квалификации Стерлитамакского института физической культуры (филиал) федерального государственного образовательного учреждения «Уральский государственный университет физической культуры»</w:t>
            </w:r>
          </w:p>
          <w:p w:rsidR="00BB6014" w:rsidRDefault="00BB6014">
            <w:pPr>
              <w:pStyle w:val="a0"/>
              <w:spacing w:line="276" w:lineRule="auto"/>
              <w:ind w:firstLine="454"/>
              <w:rPr>
                <w:lang w:val="ru-RU"/>
              </w:rPr>
            </w:pPr>
            <w:r>
              <w:rPr>
                <w:lang w:val="ru-RU"/>
              </w:rPr>
              <w:t xml:space="preserve">Современный подход к </w:t>
            </w:r>
            <w:r>
              <w:rPr>
                <w:lang w:val="ru-RU"/>
              </w:rPr>
              <w:lastRenderedPageBreak/>
              <w:t>организации и содержанию работы по реабилитации лиц с отклонениями в состоянии здоровья.72ч.</w:t>
            </w:r>
          </w:p>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lastRenderedPageBreak/>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Хабибуллина Зиля Мударисовна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Высшее, БГПИ, 15.06.1990, учитель иностранных языков</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Высшая.</w:t>
            </w:r>
          </w:p>
          <w:p w:rsidR="00BB6014" w:rsidRDefault="00BB6014">
            <w:pPr>
              <w:pStyle w:val="a0"/>
              <w:spacing w:line="276" w:lineRule="auto"/>
              <w:ind w:firstLine="454"/>
              <w:rPr>
                <w:bCs/>
              </w:rPr>
            </w:pPr>
            <w:r>
              <w:rPr>
                <w:bCs/>
              </w:rPr>
              <w:t>Приказ №1546 от 20.12.2016</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Английский язык</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32.09.16</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r>
              <w:rPr>
                <w:bCs/>
                <w:lang w:val="ru-RU"/>
              </w:rPr>
              <w:t>ГАОУ ДПО ИРО РБ, г.Уфа</w:t>
            </w:r>
            <w:r>
              <w:rPr>
                <w:lang w:val="ru-RU"/>
              </w:rPr>
              <w:t xml:space="preserve"> 13.10-22.10</w:t>
            </w:r>
          </w:p>
          <w:p w:rsidR="00BB6014" w:rsidRDefault="00BB6014">
            <w:pPr>
              <w:pStyle w:val="a0"/>
              <w:spacing w:line="276" w:lineRule="auto"/>
              <w:ind w:firstLine="454"/>
              <w:rPr>
                <w:lang w:val="ru-RU"/>
              </w:rPr>
            </w:pPr>
            <w:r>
              <w:rPr>
                <w:lang w:val="ru-RU"/>
              </w:rPr>
              <w:t>2011г.</w:t>
            </w:r>
          </w:p>
          <w:p w:rsidR="00BB6014" w:rsidRDefault="00BB6014">
            <w:pPr>
              <w:pStyle w:val="a0"/>
              <w:spacing w:line="276" w:lineRule="auto"/>
              <w:ind w:firstLine="454"/>
              <w:rPr>
                <w:lang w:val="ru-RU"/>
              </w:rPr>
            </w:pPr>
            <w:r>
              <w:rPr>
                <w:lang w:val="ru-RU"/>
              </w:rPr>
              <w:t>Коммуникативная направленность в обучении английскому языку в условиях введения ФГОс нового поколения</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ГБОУ СПО</w:t>
            </w:r>
          </w:p>
          <w:p w:rsidR="00BB6014" w:rsidRDefault="00BB6014">
            <w:pPr>
              <w:pStyle w:val="a0"/>
              <w:spacing w:line="276" w:lineRule="auto"/>
              <w:ind w:firstLine="454"/>
              <w:rPr>
                <w:lang w:val="ru-RU"/>
              </w:rPr>
            </w:pPr>
            <w:r>
              <w:rPr>
                <w:lang w:val="ru-RU"/>
              </w:rPr>
              <w:t>«Белебеевский машиностроительный техникум»</w:t>
            </w:r>
          </w:p>
          <w:p w:rsidR="00BB6014" w:rsidRDefault="00BB6014">
            <w:pPr>
              <w:pStyle w:val="a0"/>
              <w:spacing w:line="276" w:lineRule="auto"/>
              <w:ind w:firstLine="454"/>
              <w:rPr>
                <w:lang w:val="ru-RU"/>
              </w:rPr>
            </w:pPr>
            <w:r>
              <w:rPr>
                <w:lang w:val="ru-RU"/>
              </w:rPr>
              <w:t>10.05-27.05.</w:t>
            </w:r>
          </w:p>
          <w:p w:rsidR="00BB6014" w:rsidRDefault="00BB6014">
            <w:pPr>
              <w:pStyle w:val="a0"/>
              <w:spacing w:line="276" w:lineRule="auto"/>
              <w:ind w:firstLine="454"/>
              <w:rPr>
                <w:lang w:val="ru-RU"/>
              </w:rPr>
            </w:pPr>
            <w:r>
              <w:rPr>
                <w:lang w:val="ru-RU"/>
              </w:rPr>
              <w:t>2012</w:t>
            </w:r>
          </w:p>
          <w:p w:rsidR="00BB6014" w:rsidRDefault="00BB6014">
            <w:pPr>
              <w:pStyle w:val="a0"/>
              <w:spacing w:line="276" w:lineRule="auto"/>
              <w:ind w:firstLine="454"/>
              <w:rPr>
                <w:lang w:val="ru-RU"/>
              </w:rPr>
            </w:pPr>
            <w:r>
              <w:rPr>
                <w:lang w:val="ru-RU"/>
              </w:rPr>
              <w:t xml:space="preserve">Информационные технологии в образовательном </w:t>
            </w:r>
            <w:r>
              <w:rPr>
                <w:lang w:val="ru-RU"/>
              </w:rPr>
              <w:lastRenderedPageBreak/>
              <w:t>процессе</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bCs/>
                <w:lang w:val="ru-RU"/>
              </w:rPr>
              <w:t>ГАОУ ДПО ИРО РБ, г.Уфа</w:t>
            </w:r>
            <w:r>
              <w:rPr>
                <w:lang w:val="ru-RU"/>
              </w:rPr>
              <w:t xml:space="preserve"> 19.10-28.10</w:t>
            </w:r>
          </w:p>
          <w:p w:rsidR="00BB6014" w:rsidRDefault="00BB6014">
            <w:pPr>
              <w:pStyle w:val="a0"/>
              <w:spacing w:line="276" w:lineRule="auto"/>
              <w:ind w:firstLine="454"/>
              <w:rPr>
                <w:lang w:val="ru-RU"/>
              </w:rPr>
            </w:pPr>
            <w:r>
              <w:rPr>
                <w:lang w:val="ru-RU"/>
              </w:rPr>
              <w:t>2015г.</w:t>
            </w:r>
          </w:p>
          <w:p w:rsidR="00BB6014" w:rsidRDefault="00BB6014">
            <w:pPr>
              <w:pStyle w:val="a0"/>
              <w:spacing w:line="276" w:lineRule="auto"/>
              <w:ind w:firstLine="454"/>
              <w:rPr>
                <w:lang w:val="ru-RU"/>
              </w:rPr>
            </w:pPr>
            <w:r>
              <w:rPr>
                <w:lang w:val="ru-RU"/>
              </w:rPr>
              <w:t>Преподавание английского языка в условиях реализации ФГОС,108ч.</w:t>
            </w:r>
          </w:p>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Хайруллина Альфина Шаукатовна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Высшее, БГПИ, 1991,</w:t>
            </w:r>
          </w:p>
          <w:p w:rsidR="00BB6014" w:rsidRDefault="00BB6014">
            <w:pPr>
              <w:pStyle w:val="a0"/>
              <w:spacing w:line="276" w:lineRule="auto"/>
              <w:ind w:firstLine="454"/>
              <w:rPr>
                <w:bCs/>
                <w:lang w:val="ru-RU"/>
              </w:rPr>
            </w:pPr>
            <w:r>
              <w:rPr>
                <w:lang w:val="ru-RU"/>
              </w:rPr>
              <w:t>учитель математики и информатики  и выч.техники</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Высшая.</w:t>
            </w:r>
          </w:p>
          <w:p w:rsidR="00BB6014" w:rsidRDefault="00BB6014">
            <w:pPr>
              <w:pStyle w:val="a0"/>
              <w:spacing w:line="276" w:lineRule="auto"/>
              <w:ind w:firstLine="454"/>
              <w:rPr>
                <w:bCs/>
              </w:rPr>
            </w:pPr>
            <w:r>
              <w:rPr>
                <w:bCs/>
              </w:rPr>
              <w:t>Приказ №2291  от 19.11.2015</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Математика</w:t>
            </w:r>
          </w:p>
        </w:tc>
        <w:tc>
          <w:tcPr>
            <w:tcW w:w="1134"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rPr>
            </w:pP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31.10.24</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r>
              <w:rPr>
                <w:bCs/>
                <w:lang w:val="ru-RU"/>
              </w:rPr>
              <w:t>ГАОУ ДПО ИРО РБ, г.Уфа</w:t>
            </w:r>
            <w:r>
              <w:rPr>
                <w:lang w:val="ru-RU"/>
              </w:rPr>
              <w:t xml:space="preserve"> </w:t>
            </w:r>
            <w:r>
              <w:rPr>
                <w:bCs/>
                <w:lang w:val="ru-RU"/>
              </w:rPr>
              <w:t>12.11-21.11.2010</w:t>
            </w:r>
          </w:p>
          <w:p w:rsidR="00BB6014" w:rsidRDefault="00BB6014">
            <w:pPr>
              <w:pStyle w:val="a0"/>
              <w:spacing w:line="276" w:lineRule="auto"/>
              <w:ind w:firstLine="454"/>
              <w:rPr>
                <w:bCs/>
                <w:lang w:val="ru-RU"/>
              </w:rPr>
            </w:pPr>
            <w:r>
              <w:rPr>
                <w:bCs/>
                <w:lang w:val="ru-RU"/>
              </w:rPr>
              <w:t>КПК по специальности математика</w:t>
            </w:r>
            <w:r>
              <w:rPr>
                <w:bCs/>
                <w:lang w:val="ru-RU"/>
              </w:rPr>
              <w:br/>
              <w:t>5.04-10.04.2012</w:t>
            </w:r>
          </w:p>
          <w:p w:rsidR="00BB6014" w:rsidRDefault="00BB6014">
            <w:pPr>
              <w:pStyle w:val="a0"/>
              <w:spacing w:line="276" w:lineRule="auto"/>
              <w:ind w:firstLine="454"/>
              <w:rPr>
                <w:bCs/>
                <w:lang w:val="ru-RU"/>
              </w:rPr>
            </w:pPr>
            <w:r>
              <w:rPr>
                <w:bCs/>
                <w:lang w:val="ru-RU"/>
              </w:rPr>
              <w:t>КПК по программе «Управление общеобразовательным учреждением в условиях сельской школы»</w:t>
            </w:r>
          </w:p>
          <w:p w:rsidR="00BB6014" w:rsidRDefault="00BB6014">
            <w:pPr>
              <w:pStyle w:val="a0"/>
              <w:spacing w:line="276" w:lineRule="auto"/>
              <w:ind w:firstLine="454"/>
              <w:rPr>
                <w:bCs/>
                <w:lang w:val="ru-RU"/>
              </w:rPr>
            </w:pPr>
          </w:p>
          <w:p w:rsidR="00BB6014" w:rsidRDefault="00BB6014">
            <w:pPr>
              <w:pStyle w:val="a0"/>
              <w:spacing w:line="276" w:lineRule="auto"/>
              <w:ind w:firstLine="454"/>
              <w:rPr>
                <w:lang w:val="ru-RU"/>
              </w:rPr>
            </w:pPr>
            <w:r>
              <w:rPr>
                <w:lang w:val="ru-RU"/>
              </w:rPr>
              <w:t>23.03 - 1.04.2015г.</w:t>
            </w:r>
          </w:p>
          <w:p w:rsidR="00BB6014" w:rsidRDefault="00BB6014">
            <w:pPr>
              <w:pStyle w:val="a0"/>
              <w:spacing w:line="276" w:lineRule="auto"/>
              <w:ind w:firstLine="454"/>
              <w:rPr>
                <w:bCs/>
                <w:lang w:val="ru-RU"/>
              </w:rPr>
            </w:pPr>
            <w:r>
              <w:rPr>
                <w:bCs/>
                <w:lang w:val="ru-RU"/>
              </w:rPr>
              <w:lastRenderedPageBreak/>
              <w:t>ГАОУ ДПО ИРО РБ, г.Уфа</w:t>
            </w:r>
          </w:p>
          <w:p w:rsidR="00BB6014" w:rsidRDefault="00BB6014">
            <w:pPr>
              <w:pStyle w:val="a0"/>
              <w:spacing w:line="276" w:lineRule="auto"/>
              <w:ind w:firstLine="454"/>
              <w:rPr>
                <w:bCs/>
                <w:lang w:val="ru-RU"/>
              </w:rPr>
            </w:pPr>
            <w:r>
              <w:rPr>
                <w:lang w:val="ru-RU"/>
              </w:rPr>
              <w:t>Теоретические и методологические особенности преподавания математики в условиях реализации ФГОС.108ч.</w:t>
            </w:r>
          </w:p>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Халиуллина Гузель Равиловна</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r>
              <w:rPr>
                <w:lang w:val="ru-RU"/>
              </w:rPr>
              <w:t>Высшее, БГПУ, 2007, ПиМНО, учитель начальных классов</w:t>
            </w:r>
          </w:p>
          <w:p w:rsidR="00BB6014" w:rsidRDefault="00BB6014">
            <w:pPr>
              <w:pStyle w:val="a0"/>
              <w:spacing w:line="276" w:lineRule="auto"/>
              <w:ind w:firstLine="454"/>
              <w:rPr>
                <w:lang w:val="ru-RU"/>
              </w:rPr>
            </w:pPr>
          </w:p>
        </w:tc>
        <w:tc>
          <w:tcPr>
            <w:tcW w:w="1417"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rPr>
            </w:pPr>
            <w:r>
              <w:rPr>
                <w:bCs/>
              </w:rPr>
              <w:t>Высшая.</w:t>
            </w:r>
          </w:p>
          <w:p w:rsidR="00BB6014" w:rsidRDefault="00BB6014">
            <w:pPr>
              <w:pStyle w:val="a0"/>
              <w:spacing w:line="276" w:lineRule="auto"/>
              <w:ind w:firstLine="454"/>
              <w:rPr>
                <w:bCs/>
              </w:rPr>
            </w:pPr>
            <w:r>
              <w:rPr>
                <w:bCs/>
              </w:rPr>
              <w:t>Приказ №166 от 17.02.2017</w:t>
            </w:r>
          </w:p>
          <w:p w:rsidR="00BB6014" w:rsidRDefault="00BB6014">
            <w:pPr>
              <w:pStyle w:val="a0"/>
              <w:spacing w:line="276" w:lineRule="auto"/>
              <w:ind w:firstLine="454"/>
              <w:rPr>
                <w:bCs/>
              </w:rPr>
            </w:pPr>
          </w:p>
          <w:p w:rsidR="00BB6014" w:rsidRDefault="00BB6014">
            <w:pPr>
              <w:pStyle w:val="a0"/>
              <w:spacing w:line="276" w:lineRule="auto"/>
              <w:ind w:firstLine="454"/>
              <w:rPr>
                <w:bCs/>
              </w:rPr>
            </w:pP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ИЗО</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 xml:space="preserve"> ИКБ, МХК</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16.09.00</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bCs/>
                <w:lang w:val="ru-RU"/>
              </w:rPr>
              <w:t>ГАОУ ДПО ИРО РБ, г.Уфа</w:t>
            </w:r>
            <w:r>
              <w:rPr>
                <w:lang w:val="ru-RU"/>
              </w:rPr>
              <w:t xml:space="preserve"> 19.10-28.10</w:t>
            </w:r>
          </w:p>
          <w:p w:rsidR="00BB6014" w:rsidRDefault="00BB6014">
            <w:pPr>
              <w:pStyle w:val="a0"/>
              <w:spacing w:line="276" w:lineRule="auto"/>
              <w:ind w:firstLine="454"/>
              <w:rPr>
                <w:lang w:val="ru-RU"/>
              </w:rPr>
            </w:pPr>
            <w:r>
              <w:rPr>
                <w:lang w:val="ru-RU"/>
              </w:rPr>
              <w:t>2015г.</w:t>
            </w:r>
          </w:p>
          <w:p w:rsidR="00BB6014" w:rsidRDefault="00BB6014">
            <w:pPr>
              <w:pStyle w:val="a0"/>
              <w:spacing w:line="276" w:lineRule="auto"/>
              <w:ind w:firstLine="454"/>
              <w:rPr>
                <w:lang w:val="ru-RU"/>
              </w:rPr>
            </w:pPr>
            <w:r>
              <w:rPr>
                <w:lang w:val="ru-RU"/>
              </w:rPr>
              <w:t>Преподавание предметов ИЗО, черчение, технология в условиях реализации ФГОС,108ч.</w:t>
            </w:r>
          </w:p>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pPr>
            <w:r>
              <w:t>Ханнанова Зульфия Абдушукуровна</w:t>
            </w:r>
          </w:p>
          <w:p w:rsidR="00BB6014" w:rsidRDefault="00BB6014">
            <w:pPr>
              <w:pStyle w:val="a0"/>
              <w:spacing w:line="276" w:lineRule="auto"/>
              <w:ind w:firstLine="454"/>
            </w:pP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pP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w:t>
            </w:r>
          </w:p>
        </w:tc>
        <w:tc>
          <w:tcPr>
            <w:tcW w:w="141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rPr>
            </w:pPr>
          </w:p>
        </w:tc>
        <w:tc>
          <w:tcPr>
            <w:tcW w:w="1134"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rPr>
            </w:pPr>
          </w:p>
        </w:tc>
        <w:tc>
          <w:tcPr>
            <w:tcW w:w="992"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pP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pPr>
            <w:r>
              <w:t xml:space="preserve">Пермский государственный гуманитарно-педагогический </w:t>
            </w:r>
            <w:r>
              <w:lastRenderedPageBreak/>
              <w:t>университет</w:t>
            </w:r>
          </w:p>
          <w:p w:rsidR="00BB6014" w:rsidRDefault="00BB6014">
            <w:pPr>
              <w:pStyle w:val="a0"/>
              <w:spacing w:line="276" w:lineRule="auto"/>
              <w:ind w:firstLine="454"/>
            </w:pPr>
            <w:r>
              <w:t>27.09-28.09.2016</w:t>
            </w:r>
          </w:p>
          <w:p w:rsidR="00BB6014" w:rsidRDefault="00BB6014">
            <w:pPr>
              <w:pStyle w:val="a0"/>
              <w:spacing w:line="276" w:lineRule="auto"/>
              <w:ind w:firstLine="454"/>
              <w:rPr>
                <w:lang w:val="ru-RU"/>
              </w:rPr>
            </w:pPr>
            <w:r>
              <w:rPr>
                <w:lang w:val="ru-RU"/>
              </w:rPr>
              <w:t>Эффективные практики реализации ФГОС и адаптированных образовательных программ основного общего образования для детей с ОВЗ,16ч.</w:t>
            </w:r>
          </w:p>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rPr>
                <w:lang w:val="ru-RU"/>
              </w:rPr>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Хантимирова Гулейша Ибрагимовна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Высшее, СГПИ, 1982, ПиМНО, учитель начальных классов</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Высшая.</w:t>
            </w:r>
          </w:p>
          <w:p w:rsidR="00BB6014" w:rsidRDefault="00BB6014">
            <w:pPr>
              <w:pStyle w:val="a0"/>
              <w:spacing w:line="276" w:lineRule="auto"/>
              <w:ind w:firstLine="454"/>
              <w:rPr>
                <w:bCs/>
              </w:rPr>
            </w:pPr>
            <w:r>
              <w:rPr>
                <w:bCs/>
              </w:rPr>
              <w:t>Приказ №913 от 29.04.2015</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Начальные классы</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34.09.13</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r>
              <w:rPr>
                <w:lang w:val="ru-RU"/>
              </w:rPr>
              <w:t>08.02-13.02.</w:t>
            </w:r>
          </w:p>
          <w:p w:rsidR="00BB6014" w:rsidRDefault="00BB6014">
            <w:pPr>
              <w:pStyle w:val="a0"/>
              <w:spacing w:line="276" w:lineRule="auto"/>
              <w:ind w:firstLine="454"/>
              <w:rPr>
                <w:lang w:val="ru-RU"/>
              </w:rPr>
            </w:pPr>
            <w:r>
              <w:rPr>
                <w:lang w:val="ru-RU"/>
              </w:rPr>
              <w:t>2010 г.</w:t>
            </w:r>
          </w:p>
          <w:p w:rsidR="00BB6014" w:rsidRDefault="00BB6014">
            <w:pPr>
              <w:pStyle w:val="a0"/>
              <w:spacing w:line="276" w:lineRule="auto"/>
              <w:ind w:firstLine="454"/>
              <w:rPr>
                <w:lang w:val="ru-RU"/>
              </w:rPr>
            </w:pPr>
            <w:r>
              <w:rPr>
                <w:bCs/>
                <w:lang w:val="ru-RU"/>
              </w:rPr>
              <w:t>ГАОУ ДПО ИРО РБ, г.Уфа</w:t>
            </w:r>
            <w:r>
              <w:rPr>
                <w:lang w:val="ru-RU"/>
              </w:rPr>
              <w:t xml:space="preserve"> Реализация требований ФГОС нового поколения для начальной школы на примере УМК «Начальная школа </w:t>
            </w:r>
            <w:r>
              <w:t>XXI</w:t>
            </w:r>
            <w:r>
              <w:rPr>
                <w:lang w:val="ru-RU"/>
              </w:rPr>
              <w:t xml:space="preserve"> века»</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 xml:space="preserve"> </w:t>
            </w:r>
            <w:r>
              <w:rPr>
                <w:bCs/>
                <w:lang w:val="ru-RU"/>
              </w:rPr>
              <w:t>ГАОУ ДПО ИРО РБ, г.Уфа</w:t>
            </w:r>
          </w:p>
          <w:p w:rsidR="00BB6014" w:rsidRDefault="00BB6014">
            <w:pPr>
              <w:pStyle w:val="a0"/>
              <w:spacing w:line="276" w:lineRule="auto"/>
              <w:ind w:firstLine="454"/>
              <w:rPr>
                <w:lang w:val="ru-RU"/>
              </w:rPr>
            </w:pPr>
            <w:r>
              <w:rPr>
                <w:lang w:val="ru-RU"/>
              </w:rPr>
              <w:t>30.07-4.08.</w:t>
            </w:r>
          </w:p>
          <w:p w:rsidR="00BB6014" w:rsidRDefault="00BB6014">
            <w:pPr>
              <w:pStyle w:val="a0"/>
              <w:spacing w:line="276" w:lineRule="auto"/>
              <w:ind w:firstLine="454"/>
              <w:rPr>
                <w:lang w:val="ru-RU"/>
              </w:rPr>
            </w:pPr>
            <w:r>
              <w:rPr>
                <w:lang w:val="ru-RU"/>
              </w:rPr>
              <w:t>2012</w:t>
            </w:r>
          </w:p>
          <w:p w:rsidR="00BB6014" w:rsidRDefault="00BB6014">
            <w:pPr>
              <w:pStyle w:val="a0"/>
              <w:spacing w:line="276" w:lineRule="auto"/>
              <w:ind w:firstLine="454"/>
              <w:rPr>
                <w:lang w:val="ru-RU"/>
              </w:rPr>
            </w:pPr>
            <w:r>
              <w:rPr>
                <w:lang w:val="ru-RU"/>
              </w:rPr>
              <w:lastRenderedPageBreak/>
              <w:t>Актуальные проблемы преподавания комплексного учебного курса «Основы религиозный культур и светской этики»</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16.02 - 21.02.</w:t>
            </w:r>
          </w:p>
          <w:p w:rsidR="00BB6014" w:rsidRDefault="00BB6014">
            <w:pPr>
              <w:pStyle w:val="a0"/>
              <w:spacing w:line="276" w:lineRule="auto"/>
              <w:ind w:firstLine="454"/>
              <w:rPr>
                <w:lang w:val="ru-RU"/>
              </w:rPr>
            </w:pPr>
            <w:r>
              <w:rPr>
                <w:lang w:val="ru-RU"/>
              </w:rPr>
              <w:t>2015г.</w:t>
            </w:r>
          </w:p>
          <w:p w:rsidR="00BB6014" w:rsidRDefault="00BB6014">
            <w:pPr>
              <w:pStyle w:val="a0"/>
              <w:spacing w:line="276" w:lineRule="auto"/>
              <w:ind w:firstLine="454"/>
              <w:rPr>
                <w:bCs/>
                <w:lang w:val="ru-RU"/>
              </w:rPr>
            </w:pPr>
            <w:r>
              <w:rPr>
                <w:bCs/>
                <w:lang w:val="ru-RU"/>
              </w:rPr>
              <w:t>ГАОУ ДПО ИРО РБ, г.Уфа</w:t>
            </w:r>
          </w:p>
          <w:p w:rsidR="00BB6014" w:rsidRDefault="00BB6014">
            <w:pPr>
              <w:pStyle w:val="a0"/>
              <w:spacing w:line="276" w:lineRule="auto"/>
              <w:ind w:firstLine="454"/>
              <w:rPr>
                <w:lang w:val="ru-RU"/>
              </w:rPr>
            </w:pPr>
            <w:r>
              <w:rPr>
                <w:lang w:val="ru-RU"/>
              </w:rPr>
              <w:t>Инновационные технологии в обучении младших школьников как инструмент практической реализации ФГОС НОО, 72ч.</w:t>
            </w:r>
          </w:p>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rPr>
            </w:pPr>
            <w:r>
              <w:rPr>
                <w:b/>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Хуснуллина Дания Мирхатимовна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 xml:space="preserve">Высшее, БГПИ, 1985, французский и английский языки, учитель французского и </w:t>
            </w:r>
            <w:r>
              <w:rPr>
                <w:lang w:val="ru-RU"/>
              </w:rPr>
              <w:lastRenderedPageBreak/>
              <w:t>английского языков</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lastRenderedPageBreak/>
              <w:t>Высшая.</w:t>
            </w:r>
          </w:p>
          <w:p w:rsidR="00BB6014" w:rsidRDefault="00BB6014">
            <w:pPr>
              <w:pStyle w:val="a0"/>
              <w:spacing w:line="276" w:lineRule="auto"/>
              <w:ind w:firstLine="454"/>
              <w:rPr>
                <w:bCs/>
              </w:rPr>
            </w:pPr>
            <w:r>
              <w:rPr>
                <w:bCs/>
              </w:rPr>
              <w:t>Приказ №2291  от 19.11.2015</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Английский язык</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31.09.16</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r>
              <w:rPr>
                <w:bCs/>
                <w:lang w:val="ru-RU"/>
              </w:rPr>
              <w:t>ГАОУ ДПО ИРО РБ, г.Уфа</w:t>
            </w:r>
            <w:r>
              <w:rPr>
                <w:lang w:val="ru-RU"/>
              </w:rPr>
              <w:t xml:space="preserve"> 2.04-7.04.2012 </w:t>
            </w:r>
          </w:p>
          <w:p w:rsidR="00BB6014" w:rsidRDefault="00BB6014">
            <w:pPr>
              <w:pStyle w:val="a0"/>
              <w:spacing w:line="276" w:lineRule="auto"/>
              <w:ind w:firstLine="454"/>
              <w:rPr>
                <w:lang w:val="ru-RU"/>
              </w:rPr>
            </w:pPr>
            <w:r>
              <w:rPr>
                <w:lang w:val="ru-RU"/>
              </w:rPr>
              <w:t>Подготовка экспертов ГИА</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bCs/>
                <w:lang w:val="ru-RU"/>
              </w:rPr>
              <w:lastRenderedPageBreak/>
              <w:t>ГАОУ ДПО ИРО РБ, г.Уфа</w:t>
            </w:r>
            <w:r>
              <w:rPr>
                <w:lang w:val="ru-RU"/>
              </w:rPr>
              <w:t xml:space="preserve"> 23.04-28.04.2012 «Преподавание английского языка в условиях введения и реализации ФГОС нового  поколения»</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bCs/>
                <w:lang w:val="ru-RU"/>
              </w:rPr>
              <w:t>ГАОУ ДПО ИРО РБ, г.Уфа</w:t>
            </w:r>
            <w:r>
              <w:rPr>
                <w:lang w:val="ru-RU"/>
              </w:rPr>
              <w:t xml:space="preserve"> 16.05-21.05.2012 </w:t>
            </w:r>
          </w:p>
          <w:p w:rsidR="00BB6014" w:rsidRDefault="00BB6014">
            <w:pPr>
              <w:pStyle w:val="a0"/>
              <w:spacing w:line="276" w:lineRule="auto"/>
              <w:ind w:firstLine="454"/>
              <w:rPr>
                <w:lang w:val="ru-RU"/>
              </w:rPr>
            </w:pPr>
            <w:r>
              <w:rPr>
                <w:lang w:val="ru-RU"/>
              </w:rPr>
              <w:t>Теория и методика преподавания английского языка в условиях реализации ФГОС</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lang w:val="ru-RU"/>
              </w:rPr>
            </w:pP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lang w:val="ru-RU"/>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rPr>
                <w:lang w:val="ru-RU"/>
              </w:rPr>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Шамсуллин Филюз Фанович</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Среднеспец., БПК, 2006, преподавание в начальных классах, учитель начальных классов</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Высшая, приказ №1546 от 20.12.2016 г.</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ОБЖ</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Физическая культура</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10.09.16</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r>
              <w:rPr>
                <w:bCs/>
                <w:lang w:val="ru-RU"/>
              </w:rPr>
              <w:t>ГАОУ ДПО ИРО РБ, г.Уфа</w:t>
            </w:r>
            <w:r>
              <w:rPr>
                <w:lang w:val="ru-RU"/>
              </w:rPr>
              <w:t xml:space="preserve"> 8.12-21.12.11</w:t>
            </w:r>
          </w:p>
          <w:p w:rsidR="00BB6014" w:rsidRDefault="00BB6014">
            <w:pPr>
              <w:pStyle w:val="a0"/>
              <w:spacing w:line="276" w:lineRule="auto"/>
              <w:ind w:firstLine="454"/>
              <w:rPr>
                <w:lang w:val="ru-RU"/>
              </w:rPr>
            </w:pPr>
            <w:r>
              <w:rPr>
                <w:lang w:val="ru-RU"/>
              </w:rPr>
              <w:t>Совершенствование структуры и содержания преподавания предмета ОБЖ</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bCs/>
                <w:lang w:val="ru-RU"/>
              </w:rPr>
              <w:t xml:space="preserve">ГАОУ ДПО </w:t>
            </w:r>
            <w:r>
              <w:rPr>
                <w:bCs/>
                <w:lang w:val="ru-RU"/>
              </w:rPr>
              <w:lastRenderedPageBreak/>
              <w:t>ИРО РБ, г.Уфа</w:t>
            </w:r>
          </w:p>
          <w:p w:rsidR="00BB6014" w:rsidRDefault="00BB6014">
            <w:pPr>
              <w:pStyle w:val="a0"/>
              <w:spacing w:line="276" w:lineRule="auto"/>
              <w:ind w:firstLine="454"/>
              <w:rPr>
                <w:lang w:val="ru-RU"/>
              </w:rPr>
            </w:pPr>
            <w:r>
              <w:rPr>
                <w:lang w:val="ru-RU"/>
              </w:rPr>
              <w:t>31.10-15.11</w:t>
            </w:r>
          </w:p>
          <w:p w:rsidR="00BB6014" w:rsidRDefault="00BB6014">
            <w:pPr>
              <w:pStyle w:val="a0"/>
              <w:spacing w:line="276" w:lineRule="auto"/>
              <w:ind w:firstLine="454"/>
              <w:rPr>
                <w:lang w:val="ru-RU"/>
              </w:rPr>
            </w:pPr>
            <w:r>
              <w:rPr>
                <w:lang w:val="ru-RU"/>
              </w:rPr>
              <w:t>2012 г.</w:t>
            </w:r>
          </w:p>
          <w:p w:rsidR="00BB6014" w:rsidRDefault="00BB6014">
            <w:pPr>
              <w:pStyle w:val="a0"/>
              <w:spacing w:line="276" w:lineRule="auto"/>
              <w:ind w:firstLine="454"/>
              <w:rPr>
                <w:lang w:val="ru-RU"/>
              </w:rPr>
            </w:pPr>
            <w:r>
              <w:rPr>
                <w:lang w:val="ru-RU"/>
              </w:rPr>
              <w:t>Организация образовательного процесса по предмету «Физическая культура» в условиях реализации ФГОС нового поколения,120ч.</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Очно-заочное обучение в ГБОУ «Учебно-методический центр по ГО и ЧС РБ» 21 декабря 2014 г.</w:t>
            </w:r>
          </w:p>
          <w:p w:rsidR="00BB6014" w:rsidRDefault="00BB6014">
            <w:pPr>
              <w:pStyle w:val="a0"/>
              <w:spacing w:line="276" w:lineRule="auto"/>
              <w:ind w:firstLine="454"/>
              <w:rPr>
                <w:lang w:val="ru-RU"/>
              </w:rPr>
            </w:pPr>
            <w:r>
              <w:rPr>
                <w:lang w:val="ru-RU"/>
              </w:rPr>
              <w:t xml:space="preserve">Очно-заочное обучение в ГБОУ «Учебно-методический центр по ГО и ЧС РБ» по программе  «Обучение должностных лиц и </w:t>
            </w:r>
            <w:r>
              <w:rPr>
                <w:lang w:val="ru-RU"/>
              </w:rPr>
              <w:lastRenderedPageBreak/>
              <w:t>специалистов ГО и Башкирской подсистемы РСЧС, в объеме 72 часа». Направление: «Преподаватели-организаторы ОБЖ и преподаватели БЖ ОУ».</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lang w:val="ru-RU"/>
              </w:rPr>
              <w:t>ИРО РБ, координатор в г. Туймазы. 120 часов</w:t>
            </w:r>
          </w:p>
          <w:p w:rsidR="00BB6014" w:rsidRDefault="00BB6014">
            <w:pPr>
              <w:pStyle w:val="a0"/>
              <w:spacing w:line="276" w:lineRule="auto"/>
              <w:ind w:firstLine="454"/>
              <w:rPr>
                <w:lang w:val="ru-RU"/>
              </w:rPr>
            </w:pPr>
            <w:r>
              <w:rPr>
                <w:lang w:val="ru-RU"/>
              </w:rPr>
              <w:t xml:space="preserve"> 24.11 - 9.12.2014 года</w:t>
            </w:r>
          </w:p>
          <w:p w:rsidR="00BB6014" w:rsidRDefault="00BB6014">
            <w:pPr>
              <w:pStyle w:val="a0"/>
              <w:spacing w:line="276" w:lineRule="auto"/>
              <w:ind w:firstLine="454"/>
              <w:rPr>
                <w:lang w:val="ru-RU"/>
              </w:rPr>
            </w:pPr>
            <w:r>
              <w:rPr>
                <w:lang w:val="ru-RU"/>
              </w:rPr>
              <w:t>Дистанционные курсы по теме «Теория и методика преподавания курса ОБЖ в общеобразовательных учреждениях в современных условиях»</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lastRenderedPageBreak/>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 xml:space="preserve">Шамсуллина Гульназ </w:t>
            </w:r>
            <w:r>
              <w:lastRenderedPageBreak/>
              <w:t>Назиповна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lastRenderedPageBreak/>
              <w:t xml:space="preserve">Высшее, БГПУ, 2011, </w:t>
            </w:r>
            <w:r>
              <w:rPr>
                <w:lang w:val="ru-RU"/>
              </w:rPr>
              <w:lastRenderedPageBreak/>
              <w:t>родной язык и литература, учитель башкирского языка и литературы</w:t>
            </w:r>
          </w:p>
        </w:tc>
        <w:tc>
          <w:tcPr>
            <w:tcW w:w="1417"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lastRenderedPageBreak/>
              <w:t xml:space="preserve">Высшая, приказ </w:t>
            </w:r>
            <w:r>
              <w:rPr>
                <w:bCs/>
              </w:rPr>
              <w:lastRenderedPageBreak/>
              <w:t>№1546 от 20.12.2016 г.</w:t>
            </w: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lastRenderedPageBreak/>
              <w:t>Начальные классы</w:t>
            </w:r>
          </w:p>
        </w:tc>
        <w:tc>
          <w:tcPr>
            <w:tcW w:w="1134"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rPr>
            </w:pP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11.04.17</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r>
              <w:rPr>
                <w:bCs/>
                <w:lang w:val="ru-RU"/>
              </w:rPr>
              <w:t>ГАОУ ДПО ИРО РБ, г.Уфа</w:t>
            </w:r>
          </w:p>
          <w:p w:rsidR="00BB6014" w:rsidRDefault="00BB6014">
            <w:pPr>
              <w:pStyle w:val="a0"/>
              <w:spacing w:line="276" w:lineRule="auto"/>
              <w:ind w:firstLine="454"/>
              <w:rPr>
                <w:lang w:val="ru-RU"/>
              </w:rPr>
            </w:pPr>
            <w:r>
              <w:rPr>
                <w:lang w:val="ru-RU"/>
              </w:rPr>
              <w:lastRenderedPageBreak/>
              <w:t>16.01-31.01</w:t>
            </w:r>
          </w:p>
          <w:p w:rsidR="00BB6014" w:rsidRDefault="00BB6014">
            <w:pPr>
              <w:pStyle w:val="a0"/>
              <w:spacing w:line="276" w:lineRule="auto"/>
              <w:ind w:firstLine="454"/>
              <w:rPr>
                <w:lang w:val="ru-RU"/>
              </w:rPr>
            </w:pPr>
            <w:r>
              <w:rPr>
                <w:lang w:val="ru-RU"/>
              </w:rPr>
              <w:t>2014 г.</w:t>
            </w:r>
          </w:p>
          <w:p w:rsidR="00BB6014" w:rsidRDefault="00BB6014">
            <w:pPr>
              <w:pStyle w:val="a0"/>
              <w:spacing w:line="276" w:lineRule="auto"/>
              <w:ind w:firstLine="454"/>
              <w:rPr>
                <w:lang w:val="ru-RU"/>
              </w:rPr>
            </w:pPr>
            <w:r>
              <w:rPr>
                <w:lang w:val="ru-RU"/>
              </w:rPr>
              <w:t>Преподавание башкирского языка и литературы  в свете ФГОС.108ч</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bCs/>
                <w:lang w:val="ru-RU"/>
              </w:rPr>
              <w:t>ГАОУ ДПО ИРО РБ, г.Уфа</w:t>
            </w:r>
          </w:p>
          <w:p w:rsidR="00BB6014" w:rsidRDefault="00BB6014">
            <w:pPr>
              <w:pStyle w:val="a0"/>
              <w:spacing w:line="276" w:lineRule="auto"/>
              <w:ind w:firstLine="454"/>
              <w:rPr>
                <w:lang w:val="ru-RU"/>
              </w:rPr>
            </w:pPr>
            <w:r>
              <w:rPr>
                <w:lang w:val="ru-RU"/>
              </w:rPr>
              <w:t xml:space="preserve"> 22.09-01.10.2016 г., 72ч.</w:t>
            </w:r>
          </w:p>
          <w:p w:rsidR="00BB6014" w:rsidRDefault="00BB6014">
            <w:pPr>
              <w:pStyle w:val="a0"/>
              <w:spacing w:line="276" w:lineRule="auto"/>
              <w:ind w:firstLine="454"/>
              <w:rPr>
                <w:lang w:val="ru-RU"/>
              </w:rPr>
            </w:pPr>
            <w:r>
              <w:rPr>
                <w:lang w:val="ru-RU"/>
              </w:rPr>
              <w:t>Использование ИКТ в преподавании башкирского языка и литературы в условиях реализации ФГОС ООО (дистанционно)</w:t>
            </w:r>
          </w:p>
          <w:p w:rsidR="00BB6014" w:rsidRDefault="00BB6014">
            <w:pPr>
              <w:pStyle w:val="a0"/>
              <w:spacing w:line="276" w:lineRule="auto"/>
              <w:ind w:firstLine="454"/>
              <w:rPr>
                <w:lang w:val="ru-RU"/>
              </w:rPr>
            </w:pPr>
          </w:p>
          <w:p w:rsidR="00BB6014" w:rsidRDefault="00BB6014">
            <w:pPr>
              <w:pStyle w:val="a0"/>
              <w:spacing w:line="276" w:lineRule="auto"/>
              <w:ind w:firstLine="454"/>
            </w:pPr>
            <w:r>
              <w:t>.</w:t>
            </w:r>
          </w:p>
          <w:p w:rsidR="00BB6014" w:rsidRDefault="00BB6014">
            <w:pPr>
              <w:pStyle w:val="a0"/>
              <w:spacing w:line="276" w:lineRule="auto"/>
              <w:ind w:firstLine="454"/>
              <w:rPr>
                <w:bCs/>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bCs/>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Шириязданова Ляйсан Нагимуллаевна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Высшее, БГПУ, 2007, педагогика и психология, педагог-психолог</w:t>
            </w:r>
          </w:p>
        </w:tc>
        <w:tc>
          <w:tcPr>
            <w:tcW w:w="1417"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pPr>
            <w:r>
              <w:t xml:space="preserve">Первая. Пр.№136 от 6.02.2014 г. </w:t>
            </w:r>
          </w:p>
          <w:p w:rsidR="00BB6014" w:rsidRDefault="00BB6014">
            <w:pPr>
              <w:pStyle w:val="a0"/>
              <w:spacing w:line="276" w:lineRule="auto"/>
              <w:ind w:firstLine="454"/>
              <w:rPr>
                <w:bCs/>
              </w:rPr>
            </w:pP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Педагог-психолог</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Логопед</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18.08.04</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r>
              <w:rPr>
                <w:lang w:val="ru-RU"/>
              </w:rPr>
              <w:t>24.10-29.10.11</w:t>
            </w:r>
          </w:p>
          <w:p w:rsidR="00BB6014" w:rsidRDefault="00BB6014">
            <w:pPr>
              <w:pStyle w:val="a0"/>
              <w:spacing w:line="276" w:lineRule="auto"/>
              <w:ind w:firstLine="454"/>
              <w:rPr>
                <w:lang w:val="ru-RU"/>
              </w:rPr>
            </w:pPr>
            <w:r>
              <w:rPr>
                <w:lang w:val="ru-RU"/>
              </w:rPr>
              <w:t xml:space="preserve">Организация социально-психологической помощи детям, подросткам, </w:t>
            </w:r>
            <w:r>
              <w:rPr>
                <w:lang w:val="ru-RU"/>
              </w:rPr>
              <w:lastRenderedPageBreak/>
              <w:t>молодежи, а также семьям,</w:t>
            </w:r>
          </w:p>
          <w:p w:rsidR="00BB6014" w:rsidRDefault="00BB6014">
            <w:pPr>
              <w:pStyle w:val="a0"/>
              <w:spacing w:line="276" w:lineRule="auto"/>
              <w:ind w:firstLine="454"/>
              <w:rPr>
                <w:lang w:val="ru-RU"/>
              </w:rPr>
            </w:pPr>
            <w:r>
              <w:rPr>
                <w:lang w:val="ru-RU"/>
              </w:rPr>
              <w:t>попавшим в трудную жизненную ситуацию</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bCs/>
                <w:lang w:val="ru-RU"/>
              </w:rPr>
              <w:t>ГАОУ ДПО ИРО РБ, г.Уфа</w:t>
            </w:r>
          </w:p>
          <w:p w:rsidR="00BB6014" w:rsidRDefault="00BB6014">
            <w:pPr>
              <w:pStyle w:val="a0"/>
              <w:spacing w:line="276" w:lineRule="auto"/>
              <w:ind w:firstLine="454"/>
              <w:rPr>
                <w:lang w:val="ru-RU"/>
              </w:rPr>
            </w:pPr>
            <w:r>
              <w:rPr>
                <w:lang w:val="ru-RU"/>
              </w:rPr>
              <w:t>28.11-7.12.2013г.</w:t>
            </w:r>
          </w:p>
          <w:p w:rsidR="00BB6014" w:rsidRDefault="00BB6014">
            <w:pPr>
              <w:pStyle w:val="a0"/>
              <w:spacing w:line="276" w:lineRule="auto"/>
              <w:ind w:firstLine="454"/>
              <w:rPr>
                <w:lang w:val="ru-RU"/>
              </w:rPr>
            </w:pPr>
            <w:r>
              <w:rPr>
                <w:lang w:val="ru-RU"/>
              </w:rPr>
              <w:t>Современные подходы к содержанию и  организации коррекционной образовательной деятельности в свете требований ФГОС</w:t>
            </w:r>
          </w:p>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r>
      <w:tr w:rsidR="00BB6014" w:rsidTr="00BB6014">
        <w:tc>
          <w:tcPr>
            <w:tcW w:w="851" w:type="dxa"/>
            <w:tcBorders>
              <w:top w:val="single" w:sz="4" w:space="0" w:color="auto"/>
              <w:left w:val="single" w:sz="4" w:space="0" w:color="auto"/>
              <w:bottom w:val="single" w:sz="4" w:space="0" w:color="auto"/>
              <w:right w:val="single" w:sz="4" w:space="0" w:color="auto"/>
            </w:tcBorders>
          </w:tcPr>
          <w:p w:rsidR="00BB6014" w:rsidRDefault="00BB6014">
            <w:pPr>
              <w:pStyle w:val="a0"/>
              <w:numPr>
                <w:ilvl w:val="0"/>
                <w:numId w:val="77"/>
              </w:numPr>
              <w:spacing w:line="276" w:lineRule="auto"/>
              <w:rPr>
                <w:lang w:val="ru-RU"/>
              </w:rPr>
            </w:pPr>
          </w:p>
        </w:tc>
        <w:tc>
          <w:tcPr>
            <w:tcW w:w="1701"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Яниева Ляйсан Ринатовна</w:t>
            </w:r>
          </w:p>
        </w:tc>
        <w:tc>
          <w:tcPr>
            <w:tcW w:w="226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lang w:val="ru-RU"/>
              </w:rPr>
            </w:pPr>
            <w:r>
              <w:rPr>
                <w:lang w:val="ru-RU"/>
              </w:rPr>
              <w:t xml:space="preserve">Среднеспец., БПК, 2003, дошкольное образование, воспитатель, </w:t>
            </w:r>
          </w:p>
          <w:p w:rsidR="00BB6014" w:rsidRDefault="00BB6014">
            <w:pPr>
              <w:pStyle w:val="a0"/>
              <w:spacing w:line="276" w:lineRule="auto"/>
              <w:ind w:firstLine="454"/>
              <w:rPr>
                <w:lang w:val="ru-RU"/>
              </w:rPr>
            </w:pPr>
            <w:r>
              <w:rPr>
                <w:lang w:val="ru-RU"/>
              </w:rPr>
              <w:t xml:space="preserve">высшее, БГУ, 2014г., юриспруденция, </w:t>
            </w:r>
            <w:r>
              <w:rPr>
                <w:lang w:val="ru-RU"/>
              </w:rPr>
              <w:lastRenderedPageBreak/>
              <w:t xml:space="preserve">юрист </w:t>
            </w:r>
          </w:p>
        </w:tc>
        <w:tc>
          <w:tcPr>
            <w:tcW w:w="1417"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Cs/>
              </w:rPr>
            </w:pPr>
            <w:r>
              <w:rPr>
                <w:bCs/>
              </w:rPr>
              <w:lastRenderedPageBreak/>
              <w:t>Высшая.</w:t>
            </w:r>
          </w:p>
          <w:p w:rsidR="00BB6014" w:rsidRDefault="00BB6014">
            <w:pPr>
              <w:pStyle w:val="a0"/>
              <w:spacing w:line="276" w:lineRule="auto"/>
              <w:ind w:firstLine="454"/>
              <w:rPr>
                <w:bCs/>
              </w:rPr>
            </w:pPr>
            <w:r>
              <w:rPr>
                <w:bCs/>
              </w:rPr>
              <w:t>Приказ №166 от 17.02.2017</w:t>
            </w:r>
          </w:p>
          <w:p w:rsidR="00BB6014" w:rsidRDefault="00BB6014">
            <w:pPr>
              <w:pStyle w:val="a0"/>
              <w:spacing w:line="276" w:lineRule="auto"/>
              <w:ind w:firstLine="454"/>
            </w:pPr>
          </w:p>
        </w:tc>
        <w:tc>
          <w:tcPr>
            <w:tcW w:w="1418"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t>Башкирский язык и литература</w:t>
            </w:r>
          </w:p>
        </w:tc>
        <w:tc>
          <w:tcPr>
            <w:tcW w:w="1134"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rPr>
                <w:bCs/>
              </w:rPr>
            </w:pPr>
            <w:r>
              <w:rPr>
                <w:bCs/>
              </w:rPr>
              <w:t>Обществознание</w:t>
            </w:r>
          </w:p>
        </w:tc>
        <w:tc>
          <w:tcPr>
            <w:tcW w:w="992" w:type="dxa"/>
            <w:tcBorders>
              <w:top w:val="single" w:sz="4" w:space="0" w:color="auto"/>
              <w:left w:val="single" w:sz="4" w:space="0" w:color="auto"/>
              <w:bottom w:val="single" w:sz="4" w:space="0" w:color="auto"/>
              <w:right w:val="single" w:sz="4" w:space="0" w:color="auto"/>
            </w:tcBorders>
            <w:hideMark/>
          </w:tcPr>
          <w:p w:rsidR="00BB6014" w:rsidRDefault="00BB6014">
            <w:pPr>
              <w:pStyle w:val="a0"/>
              <w:spacing w:line="276" w:lineRule="auto"/>
              <w:ind w:firstLine="454"/>
            </w:pPr>
            <w:r>
              <w:t>13.09.09</w:t>
            </w:r>
          </w:p>
        </w:tc>
        <w:tc>
          <w:tcPr>
            <w:tcW w:w="226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r>
              <w:rPr>
                <w:lang w:val="ru-RU"/>
              </w:rPr>
              <w:t>17.09-22.09</w:t>
            </w:r>
          </w:p>
          <w:p w:rsidR="00BB6014" w:rsidRDefault="00BB6014">
            <w:pPr>
              <w:pStyle w:val="a0"/>
              <w:spacing w:line="276" w:lineRule="auto"/>
              <w:ind w:firstLine="454"/>
              <w:rPr>
                <w:lang w:val="ru-RU"/>
              </w:rPr>
            </w:pPr>
            <w:r>
              <w:rPr>
                <w:lang w:val="ru-RU"/>
              </w:rPr>
              <w:t>2012 г.</w:t>
            </w:r>
          </w:p>
          <w:p w:rsidR="00BB6014" w:rsidRDefault="00BB6014">
            <w:pPr>
              <w:pStyle w:val="a0"/>
              <w:spacing w:line="276" w:lineRule="auto"/>
              <w:ind w:firstLine="454"/>
              <w:rPr>
                <w:lang w:val="ru-RU"/>
              </w:rPr>
            </w:pPr>
            <w:r>
              <w:rPr>
                <w:lang w:val="ru-RU"/>
              </w:rPr>
              <w:t>ИРО РБ</w:t>
            </w:r>
          </w:p>
          <w:p w:rsidR="00BB6014" w:rsidRDefault="00BB6014">
            <w:pPr>
              <w:pStyle w:val="a0"/>
              <w:spacing w:line="276" w:lineRule="auto"/>
              <w:ind w:firstLine="454"/>
              <w:rPr>
                <w:lang w:val="ru-RU"/>
              </w:rPr>
            </w:pPr>
            <w:r>
              <w:rPr>
                <w:lang w:val="ru-RU"/>
              </w:rPr>
              <w:t xml:space="preserve">«Повышение творческой активности на уроках баш. языка и лит. в условиях </w:t>
            </w:r>
            <w:r>
              <w:rPr>
                <w:lang w:val="ru-RU"/>
              </w:rPr>
              <w:lastRenderedPageBreak/>
              <w:t>введения ФГОС нового поколения»,72ч.</w:t>
            </w:r>
          </w:p>
          <w:p w:rsidR="00BB6014" w:rsidRDefault="00BB6014">
            <w:pPr>
              <w:pStyle w:val="a0"/>
              <w:spacing w:line="276" w:lineRule="auto"/>
              <w:ind w:firstLine="454"/>
              <w:rPr>
                <w:lang w:val="ru-RU"/>
              </w:rPr>
            </w:pPr>
          </w:p>
          <w:p w:rsidR="00BB6014" w:rsidRDefault="00BB6014">
            <w:pPr>
              <w:pStyle w:val="a0"/>
              <w:spacing w:line="276" w:lineRule="auto"/>
              <w:ind w:firstLine="454"/>
              <w:rPr>
                <w:lang w:val="ru-RU"/>
              </w:rPr>
            </w:pPr>
            <w:r>
              <w:rPr>
                <w:bCs/>
                <w:lang w:val="ru-RU"/>
              </w:rPr>
              <w:t>ГАОУ ДПО ИРО РБ, г.Уфа</w:t>
            </w:r>
          </w:p>
          <w:p w:rsidR="00BB6014" w:rsidRDefault="00BB6014">
            <w:pPr>
              <w:pStyle w:val="a0"/>
              <w:spacing w:line="276" w:lineRule="auto"/>
              <w:ind w:firstLine="454"/>
              <w:rPr>
                <w:lang w:val="ru-RU"/>
              </w:rPr>
            </w:pPr>
            <w:r>
              <w:rPr>
                <w:lang w:val="ru-RU"/>
              </w:rPr>
              <w:t xml:space="preserve"> 22.09-01.10.2016 г., 72ч.</w:t>
            </w:r>
          </w:p>
          <w:p w:rsidR="00BB6014" w:rsidRDefault="00BB6014">
            <w:pPr>
              <w:pStyle w:val="a0"/>
              <w:spacing w:line="276" w:lineRule="auto"/>
              <w:ind w:firstLine="454"/>
              <w:rPr>
                <w:lang w:val="ru-RU"/>
              </w:rPr>
            </w:pPr>
            <w:r>
              <w:rPr>
                <w:lang w:val="ru-RU"/>
              </w:rPr>
              <w:t>Использование ИКТ в преподавании башкирского языка и литературы в условиях реализации ФГОС ООО (дистанционно)</w:t>
            </w: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c>
          <w:tcPr>
            <w:tcW w:w="708"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c>
          <w:tcPr>
            <w:tcW w:w="709" w:type="dxa"/>
            <w:tcBorders>
              <w:top w:val="single" w:sz="4" w:space="0" w:color="auto"/>
              <w:left w:val="single" w:sz="4" w:space="0" w:color="auto"/>
              <w:bottom w:val="single" w:sz="4" w:space="0" w:color="auto"/>
              <w:right w:val="single" w:sz="4" w:space="0" w:color="auto"/>
            </w:tcBorders>
          </w:tcPr>
          <w:p w:rsidR="00BB6014" w:rsidRDefault="00BB6014">
            <w:pPr>
              <w:pStyle w:val="a0"/>
              <w:spacing w:line="276" w:lineRule="auto"/>
              <w:ind w:firstLine="454"/>
              <w:rPr>
                <w:b/>
                <w:lang w:val="ru-RU"/>
              </w:rPr>
            </w:pPr>
          </w:p>
        </w:tc>
      </w:tr>
    </w:tbl>
    <w:p w:rsidR="00BB6014" w:rsidRDefault="00BB6014" w:rsidP="00BB6014">
      <w:pPr>
        <w:pStyle w:val="a0"/>
        <w:rPr>
          <w:b/>
          <w:lang w:val="ru-RU"/>
        </w:rPr>
      </w:pPr>
      <w:r>
        <w:rPr>
          <w:b/>
          <w:lang w:val="ru-RU"/>
        </w:rPr>
        <w:lastRenderedPageBreak/>
        <w:t xml:space="preserve">              </w:t>
      </w:r>
    </w:p>
    <w:p w:rsidR="00BB6014" w:rsidRDefault="00BB6014" w:rsidP="00BB6014">
      <w:pPr>
        <w:spacing w:after="0" w:line="240" w:lineRule="auto"/>
        <w:rPr>
          <w:rFonts w:ascii="Times New Roman" w:eastAsia="Times New Roman" w:hAnsi="Times New Roman"/>
          <w:b/>
          <w:sz w:val="24"/>
          <w:szCs w:val="24"/>
          <w:lang w:eastAsia="zh-CN"/>
        </w:rPr>
        <w:sectPr w:rsidR="00BB6014">
          <w:pgSz w:w="16838" w:h="11906" w:orient="landscape"/>
          <w:pgMar w:top="1701" w:right="1134" w:bottom="851" w:left="1134" w:header="720" w:footer="720" w:gutter="0"/>
          <w:pgNumType w:start="262"/>
          <w:cols w:space="720"/>
          <w:formProt w:val="0"/>
        </w:sectPr>
      </w:pPr>
    </w:p>
    <w:p w:rsidR="00BB6014" w:rsidRDefault="00BB6014" w:rsidP="00BB6014">
      <w:pPr>
        <w:pStyle w:val="a0"/>
        <w:rPr>
          <w:b/>
          <w:lang w:val="ru-RU"/>
        </w:rPr>
      </w:pPr>
      <w:r>
        <w:rPr>
          <w:b/>
          <w:lang w:val="ru-RU"/>
        </w:rPr>
        <w:lastRenderedPageBreak/>
        <w:t xml:space="preserve">      </w:t>
      </w:r>
    </w:p>
    <w:p w:rsidR="00BB6014" w:rsidRDefault="00BB6014" w:rsidP="00BB6014">
      <w:pPr>
        <w:widowControl w:val="0"/>
        <w:suppressAutoHyphens/>
        <w:autoSpaceDE w:val="0"/>
        <w:autoSpaceDN w:val="0"/>
        <w:spacing w:after="0" w:line="240" w:lineRule="auto"/>
        <w:ind w:firstLine="454"/>
        <w:jc w:val="center"/>
        <w:textAlignment w:val="baseline"/>
        <w:rPr>
          <w:rFonts w:ascii="Times New Roman" w:hAnsi="Times New Roman"/>
          <w:b/>
          <w:kern w:val="3"/>
          <w:sz w:val="24"/>
          <w:szCs w:val="24"/>
          <w:lang w:eastAsia="zh-CN"/>
        </w:rPr>
      </w:pPr>
      <w:r>
        <w:rPr>
          <w:rFonts w:ascii="Times New Roman" w:hAnsi="Times New Roman"/>
          <w:b/>
          <w:kern w:val="3"/>
          <w:sz w:val="24"/>
          <w:szCs w:val="24"/>
          <w:lang w:eastAsia="zh-CN"/>
        </w:rPr>
        <w:t xml:space="preserve">Организация методической работы </w:t>
      </w:r>
    </w:p>
    <w:p w:rsidR="00BB6014" w:rsidRDefault="00BB6014" w:rsidP="00BB6014">
      <w:pPr>
        <w:widowControl w:val="0"/>
        <w:suppressAutoHyphens/>
        <w:autoSpaceDE w:val="0"/>
        <w:autoSpaceDN w:val="0"/>
        <w:spacing w:after="0" w:line="240" w:lineRule="auto"/>
        <w:ind w:firstLine="454"/>
        <w:jc w:val="both"/>
        <w:textAlignment w:val="baseline"/>
        <w:rPr>
          <w:rFonts w:ascii="Times New Roman" w:hAnsi="Times New Roman"/>
          <w:kern w:val="3"/>
          <w:sz w:val="24"/>
          <w:szCs w:val="24"/>
          <w:lang w:eastAsia="zh-CN"/>
        </w:rPr>
      </w:pPr>
    </w:p>
    <w:tbl>
      <w:tblPr>
        <w:tblW w:w="9735" w:type="dxa"/>
        <w:tblInd w:w="-318" w:type="dxa"/>
        <w:tblLayout w:type="fixed"/>
        <w:tblCellMar>
          <w:left w:w="10" w:type="dxa"/>
          <w:right w:w="10" w:type="dxa"/>
        </w:tblCellMar>
        <w:tblLook w:val="04A0"/>
      </w:tblPr>
      <w:tblGrid>
        <w:gridCol w:w="568"/>
        <w:gridCol w:w="4539"/>
        <w:gridCol w:w="1560"/>
        <w:gridCol w:w="1561"/>
        <w:gridCol w:w="1507"/>
      </w:tblGrid>
      <w:tr w:rsidR="00BB6014" w:rsidTr="00BB6014">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Мероприятия</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autoSpaceDN w:val="0"/>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Сроки</w:t>
            </w:r>
          </w:p>
          <w:p w:rsidR="00BB6014" w:rsidRDefault="00BB6014">
            <w:pPr>
              <w:tabs>
                <w:tab w:val="left" w:pos="708"/>
              </w:tabs>
              <w:autoSpaceDN w:val="0"/>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исполнения</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
                <w:i/>
                <w:sz w:val="24"/>
                <w:szCs w:val="24"/>
                <w:lang w:eastAsia="ru-RU"/>
              </w:rPr>
              <w:t>Ответственные</w:t>
            </w:r>
          </w:p>
        </w:tc>
        <w:tc>
          <w:tcPr>
            <w:tcW w:w="1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tabs>
                <w:tab w:val="left" w:pos="708"/>
              </w:tabs>
              <w:autoSpaceDN w:val="0"/>
              <w:spacing w:after="0" w:line="240" w:lineRule="auto"/>
              <w:textAlignment w:val="baseline"/>
              <w:rPr>
                <w:rFonts w:ascii="Times New Roman" w:eastAsia="Arial" w:hAnsi="Times New Roman"/>
                <w:kern w:val="3"/>
                <w:sz w:val="20"/>
                <w:szCs w:val="20"/>
                <w:lang w:eastAsia="zh-CN"/>
              </w:rPr>
            </w:pPr>
            <w:r>
              <w:rPr>
                <w:rFonts w:ascii="Times New Roman" w:eastAsia="Times New Roman" w:hAnsi="Times New Roman"/>
                <w:b/>
                <w:i/>
                <w:sz w:val="24"/>
                <w:szCs w:val="24"/>
                <w:lang w:eastAsia="ru-RU"/>
              </w:rPr>
              <w:t>Подведение итогов, обсуждение результатов</w:t>
            </w:r>
          </w:p>
        </w:tc>
      </w:tr>
      <w:tr w:rsidR="00BB6014" w:rsidTr="00BB6014">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widowControl w:val="0"/>
              <w:numPr>
                <w:ilvl w:val="0"/>
                <w:numId w:val="78"/>
              </w:numPr>
              <w:tabs>
                <w:tab w:val="left" w:pos="708"/>
              </w:tabs>
              <w:suppressAutoHyphens/>
              <w:autoSpaceDN w:val="0"/>
              <w:spacing w:after="0" w:line="240" w:lineRule="auto"/>
              <w:jc w:val="center"/>
              <w:textAlignment w:val="baseline"/>
              <w:rPr>
                <w:rFonts w:ascii="Times New Roman" w:eastAsia="Times New Roman"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napToGrid w:val="0"/>
              <w:spacing w:after="0" w:line="240" w:lineRule="auto"/>
              <w:jc w:val="both"/>
              <w:rPr>
                <w:rFonts w:ascii="Times New Roman" w:eastAsia="Arial" w:hAnsi="Times New Roman"/>
                <w:kern w:val="3"/>
                <w:sz w:val="20"/>
                <w:szCs w:val="20"/>
                <w:lang w:eastAsia="zh-CN"/>
              </w:rPr>
            </w:pPr>
            <w:r>
              <w:rPr>
                <w:rFonts w:ascii="Times New Roman" w:eastAsia="Times New Roman" w:hAnsi="Times New Roman"/>
                <w:sz w:val="24"/>
                <w:szCs w:val="24"/>
                <w:lang w:eastAsia="ru-RU"/>
              </w:rPr>
              <w:t>Формирование банка нормативно-правовых документов, изучение документов.</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2015-2020 гг</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Arial" w:hAnsi="Times New Roman"/>
                <w:kern w:val="3"/>
                <w:sz w:val="20"/>
                <w:szCs w:val="20"/>
                <w:lang w:eastAsia="zh-CN"/>
              </w:rPr>
            </w:pPr>
            <w:r>
              <w:rPr>
                <w:rFonts w:ascii="Times New Roman" w:eastAsia="Times New Roman" w:hAnsi="Times New Roman"/>
                <w:sz w:val="24"/>
                <w:szCs w:val="24"/>
                <w:lang w:eastAsia="ru-RU"/>
              </w:rPr>
              <w:t>Администрация</w:t>
            </w:r>
          </w:p>
        </w:tc>
        <w:tc>
          <w:tcPr>
            <w:tcW w:w="1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tabs>
                <w:tab w:val="left" w:pos="708"/>
              </w:tabs>
              <w:autoSpaceDN w:val="0"/>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Педсовет</w:t>
            </w:r>
          </w:p>
        </w:tc>
      </w:tr>
      <w:tr w:rsidR="00BB6014" w:rsidTr="00BB6014">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widowControl w:val="0"/>
              <w:numPr>
                <w:ilvl w:val="0"/>
                <w:numId w:val="78"/>
              </w:numPr>
              <w:tabs>
                <w:tab w:val="left" w:pos="708"/>
              </w:tabs>
              <w:suppressAutoHyphens/>
              <w:autoSpaceDN w:val="0"/>
              <w:spacing w:after="0" w:line="240" w:lineRule="auto"/>
              <w:jc w:val="center"/>
              <w:textAlignment w:val="baseline"/>
              <w:rPr>
                <w:rFonts w:ascii="Times New Roman" w:eastAsia="Times New Roman"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Издание  приказов по ФГОС</w:t>
            </w:r>
          </w:p>
          <w:p w:rsidR="00BB6014" w:rsidRDefault="00BB6014">
            <w:pPr>
              <w:tabs>
                <w:tab w:val="left" w:pos="708"/>
              </w:tabs>
              <w:autoSpaceDN w:val="0"/>
              <w:spacing w:after="0" w:line="240" w:lineRule="auto"/>
              <w:jc w:val="both"/>
              <w:rPr>
                <w:rFonts w:ascii="Times New Roman" w:eastAsia="Times New Roman" w:hAnsi="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Arial" w:hAnsi="Times New Roman"/>
                <w:kern w:val="3"/>
                <w:sz w:val="20"/>
                <w:szCs w:val="20"/>
                <w:lang w:eastAsia="zh-CN"/>
              </w:rPr>
            </w:pPr>
            <w:r>
              <w:rPr>
                <w:rFonts w:ascii="Times New Roman" w:eastAsia="Times New Roman" w:hAnsi="Times New Roman"/>
                <w:sz w:val="24"/>
                <w:szCs w:val="24"/>
                <w:lang w:eastAsia="ru-RU"/>
              </w:rPr>
              <w:t>По необходимости</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Arial" w:hAnsi="Times New Roman"/>
                <w:kern w:val="3"/>
                <w:sz w:val="20"/>
                <w:szCs w:val="20"/>
                <w:lang w:eastAsia="zh-CN"/>
              </w:rPr>
            </w:pPr>
            <w:r>
              <w:rPr>
                <w:rFonts w:ascii="Times New Roman" w:eastAsia="Times New Roman" w:hAnsi="Times New Roman"/>
                <w:sz w:val="24"/>
                <w:szCs w:val="24"/>
                <w:lang w:eastAsia="ru-RU"/>
              </w:rPr>
              <w:t>Администрация</w:t>
            </w:r>
          </w:p>
        </w:tc>
        <w:tc>
          <w:tcPr>
            <w:tcW w:w="1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tabs>
                <w:tab w:val="left" w:pos="708"/>
              </w:tabs>
              <w:autoSpaceDN w:val="0"/>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Приказы </w:t>
            </w:r>
          </w:p>
        </w:tc>
      </w:tr>
      <w:tr w:rsidR="00BB6014" w:rsidTr="00BB6014">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widowControl w:val="0"/>
              <w:numPr>
                <w:ilvl w:val="0"/>
                <w:numId w:val="78"/>
              </w:numPr>
              <w:tabs>
                <w:tab w:val="left" w:pos="708"/>
              </w:tabs>
              <w:suppressAutoHyphens/>
              <w:autoSpaceDN w:val="0"/>
              <w:spacing w:after="0" w:line="240" w:lineRule="auto"/>
              <w:jc w:val="center"/>
              <w:textAlignment w:val="baseline"/>
              <w:rPr>
                <w:rFonts w:ascii="Times New Roman" w:eastAsia="Times New Roman"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Arial" w:hAnsi="Times New Roman"/>
                <w:kern w:val="3"/>
                <w:sz w:val="20"/>
                <w:szCs w:val="20"/>
                <w:lang w:eastAsia="zh-CN"/>
              </w:rPr>
            </w:pPr>
            <w:r>
              <w:rPr>
                <w:rFonts w:ascii="Times New Roman" w:eastAsia="Times New Roman" w:hAnsi="Times New Roman"/>
                <w:sz w:val="24"/>
                <w:szCs w:val="24"/>
                <w:lang w:eastAsia="ru-RU"/>
              </w:rPr>
              <w:t>Анализ и экспертиза УМК  в условиях введения ФГОС на второй ступени обучения</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Март 2015 г.</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Учителя </w:t>
            </w:r>
          </w:p>
        </w:tc>
        <w:tc>
          <w:tcPr>
            <w:tcW w:w="1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tabs>
                <w:tab w:val="left" w:pos="708"/>
              </w:tabs>
              <w:autoSpaceDN w:val="0"/>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Педсовет </w:t>
            </w:r>
          </w:p>
        </w:tc>
      </w:tr>
      <w:tr w:rsidR="00BB6014" w:rsidTr="00BB6014">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widowControl w:val="0"/>
              <w:numPr>
                <w:ilvl w:val="0"/>
                <w:numId w:val="78"/>
              </w:numPr>
              <w:tabs>
                <w:tab w:val="left" w:pos="708"/>
              </w:tabs>
              <w:suppressAutoHyphens/>
              <w:autoSpaceDN w:val="0"/>
              <w:spacing w:after="0" w:line="240" w:lineRule="auto"/>
              <w:jc w:val="center"/>
              <w:textAlignment w:val="baseline"/>
              <w:rPr>
                <w:rFonts w:ascii="Times New Roman" w:eastAsia="Times New Roman"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Разработка ООП ООО</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 </w:t>
            </w:r>
          </w:p>
          <w:p w:rsidR="00BB6014" w:rsidRDefault="00BB6014">
            <w:pPr>
              <w:tabs>
                <w:tab w:val="left" w:pos="708"/>
              </w:tabs>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30.08.2015 г.</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Arial" w:hAnsi="Times New Roman"/>
                <w:kern w:val="3"/>
                <w:sz w:val="20"/>
                <w:szCs w:val="20"/>
                <w:lang w:eastAsia="zh-CN"/>
              </w:rPr>
            </w:pPr>
            <w:r>
              <w:rPr>
                <w:rFonts w:ascii="Times New Roman" w:eastAsia="Times New Roman" w:hAnsi="Times New Roman"/>
                <w:sz w:val="24"/>
                <w:szCs w:val="24"/>
                <w:lang w:eastAsia="ru-RU"/>
              </w:rPr>
              <w:t>Администрация, рабочая группа</w:t>
            </w:r>
          </w:p>
        </w:tc>
        <w:tc>
          <w:tcPr>
            <w:tcW w:w="1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tabs>
                <w:tab w:val="left" w:pos="708"/>
              </w:tabs>
              <w:autoSpaceDN w:val="0"/>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Педсовет </w:t>
            </w:r>
          </w:p>
        </w:tc>
      </w:tr>
      <w:tr w:rsidR="00BB6014" w:rsidTr="00BB6014">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widowControl w:val="0"/>
              <w:numPr>
                <w:ilvl w:val="0"/>
                <w:numId w:val="78"/>
              </w:numPr>
              <w:tabs>
                <w:tab w:val="left" w:pos="708"/>
              </w:tabs>
              <w:suppressAutoHyphens/>
              <w:autoSpaceDN w:val="0"/>
              <w:spacing w:after="0" w:line="240" w:lineRule="auto"/>
              <w:jc w:val="center"/>
              <w:textAlignment w:val="baseline"/>
              <w:rPr>
                <w:rFonts w:ascii="Times New Roman" w:eastAsia="Times New Roman"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Организация повышения квалификации педагогов, реализующих ФГОС</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Через 3 года</w:t>
            </w:r>
          </w:p>
          <w:p w:rsidR="00BB6014" w:rsidRDefault="00BB6014">
            <w:pPr>
              <w:tabs>
                <w:tab w:val="left" w:pos="708"/>
              </w:tabs>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графику</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Arial" w:hAnsi="Times New Roman"/>
                <w:kern w:val="3"/>
                <w:sz w:val="20"/>
                <w:szCs w:val="20"/>
                <w:lang w:eastAsia="zh-CN"/>
              </w:rPr>
            </w:pPr>
            <w:r>
              <w:rPr>
                <w:rFonts w:ascii="Times New Roman" w:eastAsia="Times New Roman" w:hAnsi="Times New Roman"/>
                <w:sz w:val="24"/>
                <w:szCs w:val="24"/>
                <w:lang w:eastAsia="ru-RU"/>
              </w:rPr>
              <w:t>Зам. директора по УВР</w:t>
            </w:r>
          </w:p>
        </w:tc>
        <w:tc>
          <w:tcPr>
            <w:tcW w:w="1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tabs>
                <w:tab w:val="left" w:pos="708"/>
              </w:tabs>
              <w:autoSpaceDN w:val="0"/>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Совещание </w:t>
            </w:r>
          </w:p>
        </w:tc>
      </w:tr>
      <w:tr w:rsidR="00BB6014" w:rsidTr="00BB6014">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widowControl w:val="0"/>
              <w:numPr>
                <w:ilvl w:val="0"/>
                <w:numId w:val="78"/>
              </w:numPr>
              <w:tabs>
                <w:tab w:val="left" w:pos="708"/>
              </w:tabs>
              <w:suppressAutoHyphens/>
              <w:autoSpaceDN w:val="0"/>
              <w:spacing w:after="0" w:line="240" w:lineRule="auto"/>
              <w:jc w:val="center"/>
              <w:textAlignment w:val="baseline"/>
              <w:rPr>
                <w:rFonts w:ascii="Times New Roman" w:eastAsia="Times New Roman"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Консультации по составлению рабочих программ по учебным предметам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Март-август </w:t>
            </w:r>
          </w:p>
          <w:p w:rsidR="00BB6014" w:rsidRDefault="00BB6014">
            <w:pPr>
              <w:tabs>
                <w:tab w:val="left" w:pos="708"/>
              </w:tabs>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2015 г.</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Arial" w:hAnsi="Times New Roman"/>
                <w:kern w:val="3"/>
                <w:sz w:val="20"/>
                <w:szCs w:val="20"/>
                <w:lang w:eastAsia="zh-CN"/>
              </w:rPr>
            </w:pPr>
            <w:r>
              <w:rPr>
                <w:rFonts w:ascii="Times New Roman" w:eastAsia="Times New Roman" w:hAnsi="Times New Roman"/>
                <w:sz w:val="24"/>
                <w:szCs w:val="24"/>
                <w:lang w:eastAsia="ru-RU"/>
              </w:rPr>
              <w:t>Зам. директора по УВР</w:t>
            </w:r>
          </w:p>
        </w:tc>
        <w:tc>
          <w:tcPr>
            <w:tcW w:w="1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tabs>
                <w:tab w:val="left" w:pos="708"/>
              </w:tabs>
              <w:autoSpaceDN w:val="0"/>
              <w:spacing w:after="0" w:line="240" w:lineRule="auto"/>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индивидуальные беседы</w:t>
            </w:r>
          </w:p>
        </w:tc>
      </w:tr>
      <w:tr w:rsidR="00BB6014" w:rsidTr="00BB6014">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widowControl w:val="0"/>
              <w:numPr>
                <w:ilvl w:val="0"/>
                <w:numId w:val="78"/>
              </w:numPr>
              <w:tabs>
                <w:tab w:val="left" w:pos="708"/>
              </w:tabs>
              <w:suppressAutoHyphens/>
              <w:autoSpaceDN w:val="0"/>
              <w:spacing w:after="0" w:line="240" w:lineRule="auto"/>
              <w:jc w:val="center"/>
              <w:textAlignment w:val="baseline"/>
              <w:rPr>
                <w:rFonts w:ascii="Times New Roman" w:eastAsia="Times New Roman"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Arial" w:hAnsi="Times New Roman"/>
                <w:kern w:val="3"/>
                <w:sz w:val="20"/>
                <w:szCs w:val="20"/>
                <w:lang w:eastAsia="zh-CN"/>
              </w:rPr>
            </w:pPr>
            <w:r>
              <w:rPr>
                <w:rFonts w:ascii="Times New Roman" w:eastAsia="Times New Roman" w:hAnsi="Times New Roman"/>
                <w:kern w:val="3"/>
                <w:sz w:val="24"/>
                <w:szCs w:val="24"/>
                <w:lang w:eastAsia="ru-RU"/>
              </w:rPr>
              <w:t>Разработка и утверждение рабочих программ по предмету в соответствии с требованиями ФГОС ООО</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Август 2015</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Учителя </w:t>
            </w:r>
          </w:p>
        </w:tc>
        <w:tc>
          <w:tcPr>
            <w:tcW w:w="1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tabs>
                <w:tab w:val="left" w:pos="708"/>
              </w:tabs>
              <w:autoSpaceDN w:val="0"/>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Педсовет </w:t>
            </w:r>
          </w:p>
        </w:tc>
      </w:tr>
      <w:tr w:rsidR="00BB6014" w:rsidTr="00BB6014">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widowControl w:val="0"/>
              <w:numPr>
                <w:ilvl w:val="0"/>
                <w:numId w:val="78"/>
              </w:numPr>
              <w:tabs>
                <w:tab w:val="left" w:pos="708"/>
              </w:tabs>
              <w:suppressAutoHyphens/>
              <w:autoSpaceDN w:val="0"/>
              <w:spacing w:after="0" w:line="240" w:lineRule="auto"/>
              <w:jc w:val="center"/>
              <w:textAlignment w:val="baseline"/>
              <w:rPr>
                <w:rFonts w:ascii="Times New Roman" w:eastAsia="Times New Roman"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Arial" w:hAnsi="Times New Roman"/>
                <w:kern w:val="3"/>
                <w:sz w:val="20"/>
                <w:szCs w:val="20"/>
                <w:lang w:eastAsia="zh-CN"/>
              </w:rPr>
            </w:pPr>
            <w:r>
              <w:rPr>
                <w:rFonts w:ascii="Times New Roman" w:eastAsia="Times New Roman" w:hAnsi="Times New Roman"/>
                <w:kern w:val="3"/>
                <w:sz w:val="24"/>
                <w:szCs w:val="24"/>
                <w:lang w:eastAsia="ru-RU"/>
              </w:rPr>
              <w:t>Круглый стол «Преемственность между начальной ступенью обучения и основной школой в условиях введения ФГОС»</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Ноябрь 2015 г</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Arial" w:hAnsi="Times New Roman"/>
                <w:kern w:val="3"/>
                <w:sz w:val="20"/>
                <w:szCs w:val="20"/>
                <w:lang w:eastAsia="zh-CN"/>
              </w:rPr>
            </w:pPr>
            <w:r>
              <w:rPr>
                <w:rFonts w:ascii="Times New Roman" w:eastAsia="Times New Roman" w:hAnsi="Times New Roman"/>
                <w:sz w:val="24"/>
                <w:szCs w:val="24"/>
                <w:lang w:eastAsia="ru-RU"/>
              </w:rPr>
              <w:t>Зам. директора по УВР</w:t>
            </w:r>
          </w:p>
        </w:tc>
        <w:tc>
          <w:tcPr>
            <w:tcW w:w="1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widowControl w:val="0"/>
              <w:tabs>
                <w:tab w:val="left" w:pos="708"/>
              </w:tabs>
              <w:autoSpaceDN w:val="0"/>
              <w:spacing w:after="0" w:line="240" w:lineRule="auto"/>
              <w:textAlignment w:val="baseline"/>
              <w:rPr>
                <w:rFonts w:ascii="Times New Roman" w:eastAsia="Times New Roman" w:hAnsi="Times New Roman"/>
                <w:sz w:val="24"/>
                <w:szCs w:val="24"/>
                <w:lang w:eastAsia="ru-RU"/>
              </w:rPr>
            </w:pPr>
          </w:p>
        </w:tc>
      </w:tr>
      <w:tr w:rsidR="00BB6014" w:rsidTr="00BB6014">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widowControl w:val="0"/>
              <w:numPr>
                <w:ilvl w:val="0"/>
                <w:numId w:val="78"/>
              </w:numPr>
              <w:tabs>
                <w:tab w:val="left" w:pos="708"/>
              </w:tabs>
              <w:suppressAutoHyphens/>
              <w:autoSpaceDN w:val="0"/>
              <w:spacing w:after="0" w:line="240" w:lineRule="auto"/>
              <w:jc w:val="center"/>
              <w:textAlignment w:val="baseline"/>
              <w:rPr>
                <w:rFonts w:ascii="Times New Roman" w:eastAsia="Times New Roman"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Arial" w:hAnsi="Times New Roman"/>
                <w:kern w:val="3"/>
                <w:sz w:val="20"/>
                <w:szCs w:val="20"/>
                <w:lang w:eastAsia="zh-CN"/>
              </w:rPr>
            </w:pPr>
            <w:r>
              <w:rPr>
                <w:rFonts w:ascii="Times New Roman" w:eastAsia="Arial" w:hAnsi="Times New Roman"/>
                <w:kern w:val="3"/>
                <w:sz w:val="24"/>
                <w:szCs w:val="24"/>
                <w:lang w:eastAsia="zh-CN"/>
              </w:rPr>
              <w:t>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w:t>
            </w:r>
            <w:r>
              <w:rPr>
                <w:rFonts w:ascii="Times New Roman" w:eastAsia="Times New Roman" w:hAnsi="Times New Roman"/>
                <w:sz w:val="24"/>
                <w:szCs w:val="24"/>
                <w:lang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autoSpaceDN w:val="0"/>
              <w:spacing w:after="0" w:line="240" w:lineRule="auto"/>
              <w:jc w:val="both"/>
              <w:rPr>
                <w:rFonts w:ascii="Times New Roman" w:eastAsia="Times New Roman" w:hAnsi="Times New Roman"/>
                <w:sz w:val="24"/>
                <w:szCs w:val="24"/>
                <w:lang w:eastAsia="ru-RU"/>
              </w:rPr>
            </w:pPr>
          </w:p>
          <w:p w:rsidR="00BB6014" w:rsidRDefault="00BB6014">
            <w:pPr>
              <w:tabs>
                <w:tab w:val="left" w:pos="708"/>
              </w:tabs>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2015-2020 гг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Зам.директора по УВР</w:t>
            </w:r>
          </w:p>
        </w:tc>
        <w:tc>
          <w:tcPr>
            <w:tcW w:w="1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tabs>
                <w:tab w:val="left" w:pos="708"/>
              </w:tabs>
              <w:autoSpaceDN w:val="0"/>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Совещание </w:t>
            </w:r>
          </w:p>
        </w:tc>
      </w:tr>
      <w:tr w:rsidR="00BB6014" w:rsidTr="00BB6014">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widowControl w:val="0"/>
              <w:numPr>
                <w:ilvl w:val="0"/>
                <w:numId w:val="78"/>
              </w:numPr>
              <w:tabs>
                <w:tab w:val="left" w:pos="708"/>
              </w:tabs>
              <w:suppressAutoHyphens/>
              <w:autoSpaceDN w:val="0"/>
              <w:spacing w:after="0" w:line="240" w:lineRule="auto"/>
              <w:jc w:val="center"/>
              <w:textAlignment w:val="baseline"/>
              <w:rPr>
                <w:rFonts w:ascii="Times New Roman" w:eastAsia="Times New Roman"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Arial" w:hAnsi="Times New Roman"/>
                <w:kern w:val="3"/>
                <w:sz w:val="20"/>
                <w:szCs w:val="20"/>
                <w:lang w:eastAsia="zh-CN"/>
              </w:rPr>
            </w:pPr>
            <w:r>
              <w:rPr>
                <w:rFonts w:ascii="Times New Roman" w:eastAsia="Times New Roman" w:hAnsi="Times New Roman"/>
                <w:sz w:val="24"/>
                <w:szCs w:val="24"/>
                <w:lang w:eastAsia="ru-RU"/>
              </w:rPr>
              <w:t>Методическая помощь педагогам  в составлении программ по самообразованию</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Май  2015 г.</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Зам.директора по УВР</w:t>
            </w:r>
          </w:p>
        </w:tc>
        <w:tc>
          <w:tcPr>
            <w:tcW w:w="1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tabs>
                <w:tab w:val="left" w:pos="708"/>
              </w:tabs>
              <w:autoSpaceDN w:val="0"/>
              <w:spacing w:after="0" w:line="240" w:lineRule="auto"/>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индивидуальные беседы</w:t>
            </w:r>
          </w:p>
        </w:tc>
      </w:tr>
      <w:tr w:rsidR="00BB6014" w:rsidTr="00BB6014">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widowControl w:val="0"/>
              <w:numPr>
                <w:ilvl w:val="0"/>
                <w:numId w:val="78"/>
              </w:numPr>
              <w:tabs>
                <w:tab w:val="left" w:pos="708"/>
              </w:tabs>
              <w:suppressAutoHyphens/>
              <w:autoSpaceDN w:val="0"/>
              <w:spacing w:after="0" w:line="240" w:lineRule="auto"/>
              <w:jc w:val="center"/>
              <w:textAlignment w:val="baseline"/>
              <w:rPr>
                <w:rFonts w:ascii="Times New Roman" w:eastAsia="Times New Roman"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Arial" w:hAnsi="Times New Roman"/>
                <w:kern w:val="3"/>
                <w:sz w:val="20"/>
                <w:szCs w:val="20"/>
                <w:lang w:eastAsia="zh-CN"/>
              </w:rPr>
            </w:pPr>
            <w:r>
              <w:rPr>
                <w:rFonts w:ascii="Times New Roman" w:eastAsia="Times New Roman" w:hAnsi="Times New Roman"/>
                <w:sz w:val="24"/>
                <w:szCs w:val="24"/>
                <w:lang w:eastAsia="ru-RU"/>
              </w:rPr>
              <w:t>Информирование педагогического коллектива  об инновационных процессах в образовании через сайт образовательного учреждения</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Arial" w:hAnsi="Times New Roman"/>
                <w:kern w:val="3"/>
                <w:sz w:val="20"/>
                <w:szCs w:val="20"/>
                <w:lang w:eastAsia="zh-CN"/>
              </w:rPr>
            </w:pPr>
            <w:r>
              <w:rPr>
                <w:rFonts w:ascii="Times New Roman" w:eastAsia="Times New Roman" w:hAnsi="Times New Roman"/>
                <w:sz w:val="24"/>
                <w:szCs w:val="24"/>
                <w:lang w:eastAsia="ru-RU"/>
              </w:rPr>
              <w:t>Ежемесячно</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autoSpaceDN w:val="0"/>
              <w:spacing w:after="0" w:line="240" w:lineRule="auto"/>
              <w:jc w:val="both"/>
              <w:rPr>
                <w:rFonts w:ascii="Times New Roman" w:eastAsia="Arial" w:hAnsi="Times New Roman"/>
                <w:kern w:val="3"/>
                <w:sz w:val="20"/>
                <w:szCs w:val="20"/>
                <w:lang w:eastAsia="zh-CN"/>
              </w:rPr>
            </w:pPr>
            <w:r>
              <w:rPr>
                <w:rFonts w:ascii="Times New Roman" w:eastAsia="Times New Roman" w:hAnsi="Times New Roman"/>
                <w:sz w:val="24"/>
                <w:szCs w:val="24"/>
                <w:lang w:eastAsia="ru-RU"/>
              </w:rPr>
              <w:t>Администрация</w:t>
            </w:r>
          </w:p>
          <w:p w:rsidR="00BB6014" w:rsidRDefault="00BB6014">
            <w:pPr>
              <w:tabs>
                <w:tab w:val="left" w:pos="708"/>
              </w:tabs>
              <w:autoSpaceDN w:val="0"/>
              <w:spacing w:after="0" w:line="240" w:lineRule="auto"/>
              <w:jc w:val="both"/>
              <w:rPr>
                <w:rFonts w:ascii="Times New Roman" w:eastAsia="Times New Roman" w:hAnsi="Times New Roman"/>
                <w:sz w:val="24"/>
                <w:szCs w:val="24"/>
                <w:lang w:eastAsia="ru-RU"/>
              </w:rPr>
            </w:pPr>
          </w:p>
        </w:tc>
        <w:tc>
          <w:tcPr>
            <w:tcW w:w="1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widowControl w:val="0"/>
              <w:tabs>
                <w:tab w:val="left" w:pos="708"/>
              </w:tabs>
              <w:autoSpaceDN w:val="0"/>
              <w:spacing w:after="0" w:line="240" w:lineRule="auto"/>
              <w:textAlignment w:val="baseline"/>
              <w:rPr>
                <w:rFonts w:ascii="Times New Roman" w:eastAsia="Times New Roman" w:hAnsi="Times New Roman"/>
                <w:sz w:val="24"/>
                <w:szCs w:val="24"/>
                <w:lang w:eastAsia="ru-RU"/>
              </w:rPr>
            </w:pPr>
          </w:p>
        </w:tc>
      </w:tr>
      <w:tr w:rsidR="00BB6014" w:rsidTr="00BB6014">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widowControl w:val="0"/>
              <w:numPr>
                <w:ilvl w:val="0"/>
                <w:numId w:val="78"/>
              </w:numPr>
              <w:tabs>
                <w:tab w:val="left" w:pos="708"/>
              </w:tabs>
              <w:suppressAutoHyphens/>
              <w:autoSpaceDN w:val="0"/>
              <w:spacing w:after="0" w:line="240" w:lineRule="auto"/>
              <w:jc w:val="center"/>
              <w:textAlignment w:val="baseline"/>
              <w:rPr>
                <w:rFonts w:ascii="Times New Roman" w:eastAsia="Times New Roman"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Arial" w:hAnsi="Times New Roman"/>
                <w:kern w:val="3"/>
                <w:sz w:val="20"/>
                <w:szCs w:val="20"/>
                <w:lang w:eastAsia="zh-CN"/>
              </w:rPr>
            </w:pPr>
            <w:r>
              <w:rPr>
                <w:rFonts w:ascii="Times New Roman" w:eastAsia="Times New Roman" w:hAnsi="Times New Roman"/>
                <w:sz w:val="24"/>
                <w:szCs w:val="24"/>
                <w:lang w:eastAsia="ru-RU"/>
              </w:rPr>
              <w:t xml:space="preserve">Подписка на психолого-педагогические  и методические  издания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Arial" w:hAnsi="Times New Roman"/>
                <w:kern w:val="3"/>
                <w:sz w:val="20"/>
                <w:szCs w:val="20"/>
                <w:lang w:eastAsia="zh-CN"/>
              </w:rPr>
            </w:pPr>
            <w:r>
              <w:rPr>
                <w:rFonts w:ascii="Times New Roman" w:eastAsia="Times New Roman" w:hAnsi="Times New Roman"/>
                <w:sz w:val="24"/>
                <w:szCs w:val="24"/>
                <w:lang w:eastAsia="ru-RU"/>
              </w:rPr>
              <w:t>Постоянно</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Arial" w:hAnsi="Times New Roman"/>
                <w:kern w:val="3"/>
                <w:sz w:val="20"/>
                <w:szCs w:val="20"/>
                <w:lang w:eastAsia="zh-CN"/>
              </w:rPr>
            </w:pPr>
            <w:r>
              <w:rPr>
                <w:rFonts w:ascii="Times New Roman" w:eastAsia="Times New Roman" w:hAnsi="Times New Roman"/>
                <w:sz w:val="24"/>
                <w:szCs w:val="24"/>
                <w:lang w:eastAsia="ru-RU"/>
              </w:rPr>
              <w:t>Библиотекарь</w:t>
            </w:r>
          </w:p>
        </w:tc>
        <w:tc>
          <w:tcPr>
            <w:tcW w:w="1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widowControl w:val="0"/>
              <w:tabs>
                <w:tab w:val="left" w:pos="708"/>
              </w:tabs>
              <w:autoSpaceDN w:val="0"/>
              <w:spacing w:after="0" w:line="240" w:lineRule="auto"/>
              <w:textAlignment w:val="baseline"/>
              <w:rPr>
                <w:rFonts w:ascii="Times New Roman" w:eastAsia="Times New Roman" w:hAnsi="Times New Roman"/>
                <w:sz w:val="24"/>
                <w:szCs w:val="24"/>
                <w:lang w:eastAsia="ru-RU"/>
              </w:rPr>
            </w:pPr>
          </w:p>
        </w:tc>
      </w:tr>
    </w:tbl>
    <w:p w:rsidR="00BB6014" w:rsidRDefault="00BB6014" w:rsidP="00BB6014">
      <w:pPr>
        <w:pStyle w:val="a0"/>
        <w:rPr>
          <w:b/>
          <w:lang w:val="ru-RU"/>
        </w:rPr>
      </w:pPr>
    </w:p>
    <w:p w:rsidR="00BB6014" w:rsidRDefault="00BB6014" w:rsidP="00BB6014">
      <w:pPr>
        <w:pStyle w:val="a0"/>
        <w:rPr>
          <w:b/>
          <w:lang w:val="ru-RU"/>
        </w:rPr>
      </w:pPr>
    </w:p>
    <w:p w:rsidR="00BB6014" w:rsidRDefault="00BB6014" w:rsidP="00BB6014">
      <w:pPr>
        <w:pStyle w:val="a0"/>
        <w:rPr>
          <w:b/>
          <w:lang w:val="ru-RU"/>
        </w:rPr>
      </w:pPr>
    </w:p>
    <w:p w:rsidR="00BB6014" w:rsidRDefault="00BB6014" w:rsidP="00BB6014">
      <w:pPr>
        <w:pStyle w:val="a0"/>
        <w:rPr>
          <w:b/>
          <w:lang w:val="ru-RU"/>
        </w:rPr>
      </w:pPr>
    </w:p>
    <w:p w:rsidR="00BB6014" w:rsidRDefault="00BB6014" w:rsidP="00BB6014">
      <w:pPr>
        <w:pStyle w:val="a0"/>
        <w:rPr>
          <w:b/>
          <w:lang w:val="ru-RU"/>
        </w:rPr>
      </w:pPr>
      <w:r>
        <w:rPr>
          <w:b/>
          <w:lang w:val="ru-RU"/>
        </w:rPr>
        <w:lastRenderedPageBreak/>
        <w:t xml:space="preserve">   Мероприятия:</w:t>
      </w:r>
    </w:p>
    <w:p w:rsidR="00BB6014" w:rsidRDefault="00BB6014" w:rsidP="00BB6014">
      <w:pPr>
        <w:pStyle w:val="a0"/>
        <w:tabs>
          <w:tab w:val="left" w:pos="720"/>
        </w:tabs>
        <w:ind w:firstLine="454"/>
        <w:jc w:val="both"/>
        <w:rPr>
          <w:lang w:val="ru-RU"/>
        </w:rPr>
      </w:pPr>
      <w:r>
        <w:rPr>
          <w:lang w:val="ru-RU"/>
        </w:rPr>
        <w:t>1. Семинары, посвящённые содержанию и ключевым особенностям ФГОС.</w:t>
      </w:r>
    </w:p>
    <w:p w:rsidR="00BB6014" w:rsidRDefault="00BB6014" w:rsidP="00BB6014">
      <w:pPr>
        <w:pStyle w:val="a0"/>
        <w:tabs>
          <w:tab w:val="left" w:pos="720"/>
        </w:tabs>
        <w:ind w:firstLine="454"/>
        <w:jc w:val="both"/>
        <w:rPr>
          <w:lang w:val="ru-RU"/>
        </w:rPr>
      </w:pPr>
      <w:r>
        <w:rPr>
          <w:lang w:val="ru-RU"/>
        </w:rPr>
        <w:t>2. Тренинги для педагогов с целью выявления и соотнесения собственной профессиональной позиции с целями и задачами ФГОС.</w:t>
      </w:r>
    </w:p>
    <w:p w:rsidR="00BB6014" w:rsidRDefault="00BB6014" w:rsidP="00BB6014">
      <w:pPr>
        <w:pStyle w:val="a0"/>
        <w:tabs>
          <w:tab w:val="left" w:pos="720"/>
        </w:tabs>
        <w:ind w:firstLine="454"/>
        <w:jc w:val="both"/>
        <w:rPr>
          <w:lang w:val="ru-RU"/>
        </w:rPr>
      </w:pPr>
      <w:r>
        <w:rPr>
          <w:lang w:val="ru-RU"/>
        </w:rPr>
        <w:t>3. Заседания методических объединений учителей, воспитателей по проблемам введения ФГОС.</w:t>
      </w:r>
    </w:p>
    <w:p w:rsidR="00BB6014" w:rsidRDefault="00BB6014" w:rsidP="00BB6014">
      <w:pPr>
        <w:pStyle w:val="a0"/>
        <w:tabs>
          <w:tab w:val="left" w:pos="720"/>
        </w:tabs>
        <w:ind w:firstLine="454"/>
        <w:jc w:val="both"/>
        <w:rPr>
          <w:lang w:val="ru-RU"/>
        </w:rPr>
      </w:pPr>
      <w:r>
        <w:rPr>
          <w:lang w:val="ru-RU"/>
        </w:rPr>
        <w:t>4. Конференции участников образовательных отношений и социальных партнёров ОО по итогам разработки образовательной программы, её отдельных разделов, проблемам апробации и введения ФГОС.</w:t>
      </w:r>
    </w:p>
    <w:p w:rsidR="00BB6014" w:rsidRDefault="00BB6014" w:rsidP="00BB6014">
      <w:pPr>
        <w:pStyle w:val="a0"/>
        <w:tabs>
          <w:tab w:val="left" w:pos="720"/>
        </w:tabs>
        <w:ind w:firstLine="454"/>
        <w:jc w:val="both"/>
        <w:rPr>
          <w:lang w:val="ru-RU"/>
        </w:rPr>
      </w:pPr>
      <w:r>
        <w:rPr>
          <w:lang w:val="ru-RU"/>
        </w:rPr>
        <w:t>5. Участие педагогов в разработке разделов и компонентов образовательной программы образовательного учреждения.</w:t>
      </w:r>
    </w:p>
    <w:p w:rsidR="00BB6014" w:rsidRDefault="00BB6014" w:rsidP="00BB6014">
      <w:pPr>
        <w:pStyle w:val="a0"/>
        <w:tabs>
          <w:tab w:val="left" w:pos="720"/>
        </w:tabs>
        <w:ind w:firstLine="454"/>
        <w:jc w:val="both"/>
        <w:rPr>
          <w:lang w:val="ru-RU"/>
        </w:rPr>
      </w:pPr>
      <w:r>
        <w:rPr>
          <w:lang w:val="ru-RU"/>
        </w:rPr>
        <w:t>6. Участие педагогов в разработке и апробации оценки эффективности работы в условиях внедрения ФГОС и Новой системы оплаты труда.</w:t>
      </w:r>
    </w:p>
    <w:p w:rsidR="00BB6014" w:rsidRDefault="00BB6014" w:rsidP="00BB6014">
      <w:pPr>
        <w:pStyle w:val="a0"/>
        <w:tabs>
          <w:tab w:val="left" w:pos="720"/>
        </w:tabs>
        <w:ind w:firstLine="454"/>
        <w:jc w:val="both"/>
        <w:rPr>
          <w:lang w:val="ru-RU"/>
        </w:rPr>
      </w:pPr>
      <w:r>
        <w:rPr>
          <w:lang w:val="ru-RU"/>
        </w:rPr>
        <w:t>7.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ФГОС.</w:t>
      </w:r>
    </w:p>
    <w:p w:rsidR="00BB6014" w:rsidRDefault="00BB6014" w:rsidP="00BB6014">
      <w:pPr>
        <w:pStyle w:val="dash041e005f0431005f044b005f0447005f043d005f044b005f0439"/>
        <w:ind w:firstLine="454"/>
        <w:jc w:val="both"/>
      </w:pPr>
      <w:r>
        <w:rPr>
          <w:b/>
        </w:rPr>
        <w:t>Подведение итогов и обсуждение результатов мероприятий</w:t>
      </w:r>
      <w:r>
        <w:t xml:space="preserve">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BB6014" w:rsidRDefault="00BB6014" w:rsidP="00BB6014">
      <w:pPr>
        <w:pStyle w:val="a0"/>
        <w:ind w:firstLine="454"/>
        <w:jc w:val="both"/>
        <w:rPr>
          <w:lang w:val="ru-RU"/>
        </w:rPr>
      </w:pPr>
    </w:p>
    <w:p w:rsidR="00BB6014" w:rsidRDefault="00BB6014" w:rsidP="00BB6014">
      <w:pPr>
        <w:pStyle w:val="a0"/>
        <w:ind w:firstLine="454"/>
        <w:jc w:val="both"/>
        <w:rPr>
          <w:lang w:val="ru-RU"/>
        </w:rPr>
      </w:pPr>
    </w:p>
    <w:p w:rsidR="00BB6014" w:rsidRDefault="00BB6014" w:rsidP="00BB6014">
      <w:pPr>
        <w:pStyle w:val="1c"/>
        <w:keepNext/>
        <w:keepLines/>
        <w:shd w:val="clear" w:color="auto" w:fill="auto"/>
        <w:spacing w:after="424" w:line="485" w:lineRule="exact"/>
        <w:rPr>
          <w:i w:val="0"/>
          <w:color w:val="auto"/>
          <w:sz w:val="24"/>
          <w:szCs w:val="24"/>
        </w:rPr>
      </w:pPr>
      <w:r>
        <w:rPr>
          <w:i w:val="0"/>
          <w:color w:val="auto"/>
          <w:sz w:val="24"/>
          <w:szCs w:val="24"/>
        </w:rPr>
        <w:t xml:space="preserve">3.2.2. Психолого-педагогические условия реализации основной образовательной программы основного общего образования МБОУ СОШ… </w:t>
      </w:r>
    </w:p>
    <w:p w:rsidR="00BB6014" w:rsidRDefault="00BB6014" w:rsidP="00BB6014">
      <w:pPr>
        <w:pStyle w:val="a8"/>
        <w:ind w:left="20" w:firstLine="740"/>
        <w:jc w:val="both"/>
        <w:rPr>
          <w:b/>
          <w:bCs/>
        </w:rPr>
      </w:pPr>
      <w:r>
        <w:t xml:space="preserve">Требованиями ФГОС к психолого-педагогическим условиям реализации образовательной программы основного общего образования являются </w:t>
      </w:r>
      <w:r>
        <w:rPr>
          <w:b/>
          <w:bCs/>
        </w:rPr>
        <w:t>(п. 25 ФГОС):</w:t>
      </w:r>
    </w:p>
    <w:p w:rsidR="00BB6014" w:rsidRDefault="00BB6014" w:rsidP="00BB6014">
      <w:pPr>
        <w:pStyle w:val="a8"/>
        <w:numPr>
          <w:ilvl w:val="0"/>
          <w:numId w:val="76"/>
        </w:numPr>
        <w:tabs>
          <w:tab w:val="clear" w:pos="454"/>
          <w:tab w:val="left" w:pos="1018"/>
        </w:tabs>
        <w:suppressAutoHyphens w:val="0"/>
        <w:spacing w:after="0"/>
        <w:ind w:left="20" w:firstLine="740"/>
        <w:jc w:val="both"/>
      </w:pPr>
      <w:r>
        <w:t>обеспечение преемственности содержания и форм организации образовательной деятельности по отношению к начальному уровню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B6014" w:rsidRDefault="00BB6014" w:rsidP="00BB6014">
      <w:pPr>
        <w:pStyle w:val="a8"/>
        <w:numPr>
          <w:ilvl w:val="0"/>
          <w:numId w:val="76"/>
        </w:numPr>
        <w:tabs>
          <w:tab w:val="clear" w:pos="454"/>
          <w:tab w:val="left" w:pos="1023"/>
        </w:tabs>
        <w:suppressAutoHyphens w:val="0"/>
        <w:spacing w:after="0"/>
        <w:ind w:left="20" w:firstLine="740"/>
        <w:jc w:val="both"/>
      </w:pPr>
      <w:r>
        <w:t>обеспечение вариативности направлений и форм, а также диверсификации уровней психолого-педагогического сопровождения участников образовательных отношений;</w:t>
      </w:r>
    </w:p>
    <w:p w:rsidR="00BB6014" w:rsidRDefault="00BB6014" w:rsidP="00BB6014">
      <w:pPr>
        <w:pStyle w:val="a8"/>
        <w:numPr>
          <w:ilvl w:val="0"/>
          <w:numId w:val="76"/>
        </w:numPr>
        <w:tabs>
          <w:tab w:val="clear" w:pos="454"/>
          <w:tab w:val="left" w:pos="1018"/>
        </w:tabs>
        <w:suppressAutoHyphens w:val="0"/>
        <w:spacing w:after="0"/>
        <w:ind w:left="20" w:firstLine="740"/>
        <w:jc w:val="both"/>
      </w:pPr>
      <w:r>
        <w:t>формирование и развитие психолого-педагогической компетентности участников образовательных отношений.</w:t>
      </w:r>
    </w:p>
    <w:p w:rsidR="00BB6014" w:rsidRDefault="00BB6014" w:rsidP="00BB6014">
      <w:pPr>
        <w:pStyle w:val="a8"/>
        <w:ind w:left="20" w:firstLine="740"/>
        <w:jc w:val="both"/>
        <w:rPr>
          <w:b/>
          <w:bCs/>
        </w:rPr>
      </w:pPr>
      <w:r>
        <w:t xml:space="preserve">Преемственность содержания и форм организации образовательной деятельности по отношению к начальному уровню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включают: </w:t>
      </w:r>
      <w:r>
        <w:rPr>
          <w:b/>
          <w:bCs/>
        </w:rPr>
        <w:t>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учебной деятельности.</w:t>
      </w:r>
    </w:p>
    <w:p w:rsidR="00BB6014" w:rsidRDefault="00BB6014" w:rsidP="00BB6014">
      <w:pPr>
        <w:pStyle w:val="a8"/>
        <w:tabs>
          <w:tab w:val="left" w:pos="2420"/>
          <w:tab w:val="left" w:pos="4143"/>
          <w:tab w:val="left" w:pos="6212"/>
          <w:tab w:val="left" w:pos="8506"/>
        </w:tabs>
        <w:ind w:left="20" w:firstLine="740"/>
        <w:rPr>
          <w:b/>
          <w:bCs/>
        </w:rPr>
      </w:pPr>
      <w:r>
        <w:t>При организации психолого-педагогического сопровождения участников образовательных отношений на этапе основного общего образования</w:t>
      </w:r>
      <w:r>
        <w:tab/>
      </w:r>
      <w:r>
        <w:tab/>
        <w:t>выделены</w:t>
      </w:r>
      <w:r>
        <w:tab/>
        <w:t xml:space="preserve">следующие уровни психолого-педагогического сопровождения: </w:t>
      </w:r>
      <w:r>
        <w:rPr>
          <w:b/>
          <w:bCs/>
        </w:rPr>
        <w:t>индивидуальное, групповое, на уровне класса, на уровне общеобразовательной организации.</w:t>
      </w:r>
    </w:p>
    <w:p w:rsidR="00BB6014" w:rsidRDefault="00BB6014" w:rsidP="00BB6014">
      <w:pPr>
        <w:pStyle w:val="a8"/>
        <w:ind w:left="20" w:right="20" w:firstLine="720"/>
        <w:jc w:val="both"/>
      </w:pPr>
      <w:r>
        <w:lastRenderedPageBreak/>
        <w:t>Основными формами психолого-педагогического сопровождения выступают:</w:t>
      </w:r>
    </w:p>
    <w:p w:rsidR="00BB6014" w:rsidRDefault="00BB6014" w:rsidP="00BB6014">
      <w:pPr>
        <w:pStyle w:val="a8"/>
        <w:numPr>
          <w:ilvl w:val="0"/>
          <w:numId w:val="76"/>
        </w:numPr>
        <w:tabs>
          <w:tab w:val="clear" w:pos="454"/>
          <w:tab w:val="left" w:pos="1014"/>
        </w:tabs>
        <w:suppressAutoHyphens w:val="0"/>
        <w:spacing w:after="0"/>
        <w:ind w:left="20" w:right="20" w:firstLine="720"/>
        <w:jc w:val="both"/>
      </w:pPr>
      <w:r>
        <w:t>диагностика, направленная на определение особенностей статуса обучающегося. Она проводится на этапе перехода ученика на следующий уровень образования и в конце каждого учебного года;</w:t>
      </w:r>
    </w:p>
    <w:p w:rsidR="00BB6014" w:rsidRDefault="00BB6014" w:rsidP="00BB6014">
      <w:pPr>
        <w:pStyle w:val="a8"/>
        <w:numPr>
          <w:ilvl w:val="0"/>
          <w:numId w:val="76"/>
        </w:numPr>
        <w:tabs>
          <w:tab w:val="clear" w:pos="454"/>
          <w:tab w:val="left" w:pos="1018"/>
        </w:tabs>
        <w:suppressAutoHyphens w:val="0"/>
        <w:spacing w:after="0"/>
        <w:ind w:left="20" w:right="20" w:firstLine="720"/>
        <w:jc w:val="both"/>
      </w:pPr>
      <w:r>
        <w:t>консультирование педагогов и родителей, которое осуществляется учителем и психологом с учетом результатов диагностики, а также администрацией МБОУ СОШ …;</w:t>
      </w:r>
    </w:p>
    <w:p w:rsidR="00BB6014" w:rsidRDefault="00BB6014" w:rsidP="00BB6014">
      <w:pPr>
        <w:pStyle w:val="a8"/>
        <w:numPr>
          <w:ilvl w:val="0"/>
          <w:numId w:val="76"/>
        </w:numPr>
        <w:tabs>
          <w:tab w:val="clear" w:pos="454"/>
          <w:tab w:val="left" w:pos="1014"/>
        </w:tabs>
        <w:suppressAutoHyphens w:val="0"/>
        <w:spacing w:after="0"/>
        <w:ind w:left="20" w:right="20" w:firstLine="720"/>
        <w:jc w:val="both"/>
      </w:pPr>
      <w:r>
        <w:t>профилактика, экспертиза, развивающая работа, просвещение, коррекционная работа, осуществляемая в течение всего учебного времени.</w:t>
      </w:r>
    </w:p>
    <w:p w:rsidR="00BB6014" w:rsidRDefault="00BB6014" w:rsidP="00BB6014">
      <w:pPr>
        <w:pStyle w:val="a8"/>
        <w:ind w:left="20" w:right="20" w:firstLine="720"/>
        <w:jc w:val="both"/>
      </w:pPr>
      <w:r>
        <w:t>К основным направлениям психолого-педагогического сопровождения можно отнести:</w:t>
      </w:r>
    </w:p>
    <w:p w:rsidR="00BB6014" w:rsidRDefault="00BB6014" w:rsidP="00BB6014">
      <w:pPr>
        <w:pStyle w:val="a8"/>
        <w:numPr>
          <w:ilvl w:val="0"/>
          <w:numId w:val="76"/>
        </w:numPr>
        <w:tabs>
          <w:tab w:val="clear" w:pos="454"/>
          <w:tab w:val="left" w:pos="1004"/>
        </w:tabs>
        <w:suppressAutoHyphens w:val="0"/>
        <w:spacing w:after="0"/>
        <w:ind w:left="20" w:firstLine="720"/>
        <w:jc w:val="both"/>
      </w:pPr>
      <w:r>
        <w:t>сохранение и укрепление психологического здоровья;</w:t>
      </w:r>
    </w:p>
    <w:p w:rsidR="00BB6014" w:rsidRDefault="00BB6014" w:rsidP="00BB6014">
      <w:pPr>
        <w:pStyle w:val="a8"/>
        <w:numPr>
          <w:ilvl w:val="0"/>
          <w:numId w:val="76"/>
        </w:numPr>
        <w:tabs>
          <w:tab w:val="clear" w:pos="454"/>
          <w:tab w:val="left" w:pos="1004"/>
        </w:tabs>
        <w:suppressAutoHyphens w:val="0"/>
        <w:spacing w:after="0"/>
        <w:ind w:left="20" w:firstLine="720"/>
        <w:jc w:val="both"/>
      </w:pPr>
      <w:r>
        <w:t>мониторинг возможностей и способностей обучающихся;</w:t>
      </w:r>
    </w:p>
    <w:p w:rsidR="00BB6014" w:rsidRDefault="00BB6014" w:rsidP="00BB6014">
      <w:pPr>
        <w:pStyle w:val="a8"/>
        <w:numPr>
          <w:ilvl w:val="0"/>
          <w:numId w:val="76"/>
        </w:numPr>
        <w:tabs>
          <w:tab w:val="clear" w:pos="454"/>
          <w:tab w:val="left" w:pos="1014"/>
        </w:tabs>
        <w:suppressAutoHyphens w:val="0"/>
        <w:spacing w:after="0"/>
        <w:ind w:left="20" w:right="20" w:firstLine="720"/>
        <w:jc w:val="both"/>
      </w:pPr>
      <w:r>
        <w:t>психолого-педагогическую поддержку участников олимпиадного движения;</w:t>
      </w:r>
    </w:p>
    <w:p w:rsidR="00BB6014" w:rsidRDefault="00BB6014" w:rsidP="00BB6014">
      <w:pPr>
        <w:pStyle w:val="a8"/>
        <w:numPr>
          <w:ilvl w:val="0"/>
          <w:numId w:val="76"/>
        </w:numPr>
        <w:tabs>
          <w:tab w:val="clear" w:pos="454"/>
          <w:tab w:val="left" w:pos="1018"/>
        </w:tabs>
        <w:suppressAutoHyphens w:val="0"/>
        <w:spacing w:after="0"/>
        <w:ind w:left="20" w:right="20" w:firstLine="720"/>
        <w:jc w:val="both"/>
      </w:pPr>
      <w:r>
        <w:t>формирование у обучающихся понимания ценности здоровья и безопасного образа жизни;</w:t>
      </w:r>
    </w:p>
    <w:p w:rsidR="00BB6014" w:rsidRDefault="00BB6014" w:rsidP="00BB6014">
      <w:pPr>
        <w:pStyle w:val="a8"/>
        <w:numPr>
          <w:ilvl w:val="0"/>
          <w:numId w:val="76"/>
        </w:numPr>
        <w:tabs>
          <w:tab w:val="clear" w:pos="454"/>
          <w:tab w:val="left" w:pos="999"/>
        </w:tabs>
        <w:suppressAutoHyphens w:val="0"/>
        <w:spacing w:after="0"/>
        <w:ind w:left="20" w:firstLine="720"/>
        <w:jc w:val="both"/>
      </w:pPr>
      <w:r>
        <w:t>развитие экологической культуры;</w:t>
      </w:r>
    </w:p>
    <w:p w:rsidR="00BB6014" w:rsidRDefault="00BB6014" w:rsidP="00BB6014">
      <w:pPr>
        <w:pStyle w:val="a8"/>
        <w:numPr>
          <w:ilvl w:val="0"/>
          <w:numId w:val="76"/>
        </w:numPr>
        <w:tabs>
          <w:tab w:val="clear" w:pos="454"/>
          <w:tab w:val="left" w:pos="1014"/>
        </w:tabs>
        <w:suppressAutoHyphens w:val="0"/>
        <w:spacing w:after="0"/>
        <w:ind w:left="20" w:right="20" w:firstLine="720"/>
        <w:jc w:val="both"/>
      </w:pPr>
      <w:r>
        <w:t>выявление и поддержку детей с особыми образовательными потребностями и особыми возможностями здоровья;</w:t>
      </w:r>
    </w:p>
    <w:p w:rsidR="00BB6014" w:rsidRDefault="00BB6014" w:rsidP="00BB6014">
      <w:pPr>
        <w:pStyle w:val="a8"/>
        <w:numPr>
          <w:ilvl w:val="0"/>
          <w:numId w:val="76"/>
        </w:numPr>
        <w:tabs>
          <w:tab w:val="clear" w:pos="454"/>
          <w:tab w:val="left" w:pos="1018"/>
        </w:tabs>
        <w:suppressAutoHyphens w:val="0"/>
        <w:spacing w:after="0"/>
        <w:ind w:left="20" w:right="20" w:firstLine="720"/>
        <w:jc w:val="both"/>
      </w:pPr>
      <w:r>
        <w:t>формирование коммуникативных навыков в разновозрастной среде и среде сверстников;</w:t>
      </w:r>
    </w:p>
    <w:p w:rsidR="00BB6014" w:rsidRDefault="00BB6014" w:rsidP="00BB6014">
      <w:pPr>
        <w:pStyle w:val="a8"/>
        <w:numPr>
          <w:ilvl w:val="0"/>
          <w:numId w:val="76"/>
        </w:numPr>
        <w:tabs>
          <w:tab w:val="clear" w:pos="454"/>
          <w:tab w:val="left" w:pos="1004"/>
        </w:tabs>
        <w:suppressAutoHyphens w:val="0"/>
        <w:spacing w:after="0"/>
        <w:ind w:left="20" w:firstLine="720"/>
        <w:jc w:val="both"/>
      </w:pPr>
      <w:r>
        <w:t>поддержку детских объединений и ученического самоуправления;</w:t>
      </w:r>
    </w:p>
    <w:p w:rsidR="00BB6014" w:rsidRDefault="00BB6014" w:rsidP="00BB6014">
      <w:pPr>
        <w:pStyle w:val="a8"/>
        <w:numPr>
          <w:ilvl w:val="0"/>
          <w:numId w:val="76"/>
        </w:numPr>
        <w:tabs>
          <w:tab w:val="clear" w:pos="454"/>
          <w:tab w:val="left" w:pos="1004"/>
        </w:tabs>
        <w:suppressAutoHyphens w:val="0"/>
        <w:spacing w:after="0"/>
        <w:ind w:left="20" w:firstLine="720"/>
        <w:jc w:val="both"/>
      </w:pPr>
      <w:r>
        <w:t>выявление и поддержку одаренных детей.</w:t>
      </w:r>
    </w:p>
    <w:p w:rsidR="00BB6014" w:rsidRDefault="00BB6014" w:rsidP="00BB6014">
      <w:pPr>
        <w:pStyle w:val="a8"/>
        <w:ind w:left="20" w:right="20" w:firstLine="720"/>
        <w:jc w:val="both"/>
      </w:pPr>
      <w:r>
        <w:t>Для оценки профессиональной деятельности педагога в МОБУ СОШ с. Ермекеево   используются различные методики оценки психолого-педагогической компетентности участников образовательных отношений (указать конкретно).</w:t>
      </w:r>
    </w:p>
    <w:p w:rsidR="00BB6014" w:rsidRDefault="00BB6014" w:rsidP="00BB6014">
      <w:pPr>
        <w:spacing w:after="0" w:line="240" w:lineRule="auto"/>
        <w:rPr>
          <w:rFonts w:ascii="Times New Roman" w:eastAsia="Times New Roman" w:hAnsi="Times New Roman"/>
          <w:sz w:val="24"/>
          <w:szCs w:val="24"/>
          <w:lang w:eastAsia="zh-CN"/>
        </w:rPr>
        <w:sectPr w:rsidR="00BB6014">
          <w:pgSz w:w="11906" w:h="16838"/>
          <w:pgMar w:top="1134" w:right="850" w:bottom="1134" w:left="1701" w:header="720" w:footer="720" w:gutter="0"/>
          <w:pgNumType w:start="312"/>
          <w:cols w:space="720"/>
          <w:formProt w:val="0"/>
        </w:sectPr>
      </w:pPr>
    </w:p>
    <w:p w:rsidR="00BB6014" w:rsidRDefault="00BB6014" w:rsidP="00BB6014">
      <w:pPr>
        <w:pStyle w:val="a0"/>
        <w:ind w:firstLine="454"/>
        <w:jc w:val="center"/>
        <w:rPr>
          <w:b/>
          <w:lang w:val="ru-RU"/>
        </w:rPr>
      </w:pPr>
      <w:r>
        <w:rPr>
          <w:b/>
          <w:lang w:val="ru-RU"/>
        </w:rPr>
        <w:lastRenderedPageBreak/>
        <w:t>Модель  аналитической  таблицы для оценки базовых компетентностей педагогов</w:t>
      </w:r>
    </w:p>
    <w:p w:rsidR="00BB6014" w:rsidRDefault="00BB6014" w:rsidP="00BB6014">
      <w:pPr>
        <w:pStyle w:val="a0"/>
        <w:ind w:firstLine="454"/>
        <w:jc w:val="center"/>
        <w:rPr>
          <w:lang w:val="ru-RU"/>
        </w:rPr>
      </w:pPr>
    </w:p>
    <w:tbl>
      <w:tblPr>
        <w:tblW w:w="0" w:type="auto"/>
        <w:jc w:val="center"/>
        <w:tblBorders>
          <w:top w:val="single" w:sz="4" w:space="0" w:color="000000"/>
          <w:left w:val="single" w:sz="4" w:space="0" w:color="000000"/>
          <w:bottom w:val="single" w:sz="4" w:space="0" w:color="000000"/>
        </w:tblBorders>
        <w:tblCellMar>
          <w:left w:w="10" w:type="dxa"/>
          <w:right w:w="10" w:type="dxa"/>
        </w:tblCellMar>
        <w:tblLook w:val="04A0"/>
      </w:tblPr>
      <w:tblGrid>
        <w:gridCol w:w="571"/>
        <w:gridCol w:w="2470"/>
        <w:gridCol w:w="3013"/>
        <w:gridCol w:w="4226"/>
      </w:tblGrid>
      <w:tr w:rsidR="00BB6014" w:rsidTr="00BB6014">
        <w:trPr>
          <w:jc w:val="center"/>
        </w:trPr>
        <w:tc>
          <w:tcPr>
            <w:tcW w:w="64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jc w:val="center"/>
            </w:pPr>
            <w:r>
              <w:rPr>
                <w:b/>
              </w:rPr>
              <w:t>№</w:t>
            </w:r>
            <w:r>
              <w:rPr>
                <w:b/>
                <w:lang w:val="ru-RU"/>
              </w:rPr>
              <w:t xml:space="preserve"> п/п</w:t>
            </w:r>
          </w:p>
        </w:tc>
        <w:tc>
          <w:tcPr>
            <w:tcW w:w="35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jc w:val="center"/>
            </w:pPr>
            <w:r>
              <w:rPr>
                <w:b/>
              </w:rPr>
              <w:t>Базовые компетентности педагога</w:t>
            </w:r>
          </w:p>
        </w:tc>
        <w:tc>
          <w:tcPr>
            <w:tcW w:w="89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B6014" w:rsidRDefault="00BB6014">
            <w:pPr>
              <w:pStyle w:val="a0"/>
              <w:snapToGrid w:val="0"/>
              <w:spacing w:line="276" w:lineRule="auto"/>
              <w:jc w:val="center"/>
            </w:pPr>
          </w:p>
          <w:p w:rsidR="00BB6014" w:rsidRDefault="00BB6014">
            <w:pPr>
              <w:pStyle w:val="a0"/>
              <w:spacing w:line="276" w:lineRule="auto"/>
              <w:jc w:val="center"/>
            </w:pPr>
            <w:r>
              <w:rPr>
                <w:b/>
              </w:rPr>
              <w:t>Характеристики компетентностей</w:t>
            </w:r>
          </w:p>
        </w:tc>
        <w:tc>
          <w:tcPr>
            <w:tcW w:w="14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pStyle w:val="a0"/>
              <w:snapToGrid w:val="0"/>
              <w:spacing w:line="276" w:lineRule="auto"/>
              <w:jc w:val="center"/>
            </w:pPr>
          </w:p>
          <w:p w:rsidR="00BB6014" w:rsidRDefault="00BB6014">
            <w:pPr>
              <w:pStyle w:val="a0"/>
              <w:spacing w:line="276" w:lineRule="auto"/>
              <w:jc w:val="center"/>
            </w:pPr>
            <w:r>
              <w:rPr>
                <w:b/>
              </w:rPr>
              <w:t>Показатели оценки компетентности</w:t>
            </w:r>
          </w:p>
        </w:tc>
      </w:tr>
      <w:tr w:rsidR="00BB6014" w:rsidTr="00BB6014">
        <w:trPr>
          <w:jc w:val="center"/>
        </w:trPr>
        <w:tc>
          <w:tcPr>
            <w:tcW w:w="1457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snapToGrid w:val="0"/>
              <w:spacing w:line="276" w:lineRule="auto"/>
              <w:jc w:val="center"/>
            </w:pPr>
            <w:r>
              <w:t>I.</w:t>
            </w:r>
            <w:r>
              <w:rPr>
                <w:lang w:val="ru-RU"/>
              </w:rPr>
              <w:t> </w:t>
            </w:r>
            <w:r>
              <w:t>Личностные качества</w:t>
            </w:r>
          </w:p>
        </w:tc>
      </w:tr>
      <w:tr w:rsidR="00BB6014" w:rsidTr="00BB6014">
        <w:trPr>
          <w:jc w:val="center"/>
        </w:trPr>
        <w:tc>
          <w:tcPr>
            <w:tcW w:w="64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jc w:val="both"/>
            </w:pPr>
            <w:r>
              <w:t>1.1</w:t>
            </w:r>
          </w:p>
        </w:tc>
        <w:tc>
          <w:tcPr>
            <w:tcW w:w="35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Вера в силы и возможности обучающихся</w:t>
            </w:r>
          </w:p>
        </w:tc>
        <w:tc>
          <w:tcPr>
            <w:tcW w:w="892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14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widowControl/>
              <w:tabs>
                <w:tab w:val="left" w:pos="252"/>
              </w:tabs>
              <w:autoSpaceDE/>
              <w:autoSpaceDN w:val="0"/>
              <w:snapToGrid w:val="0"/>
              <w:spacing w:line="276" w:lineRule="auto"/>
              <w:rPr>
                <w:lang w:val="ru-RU"/>
              </w:rPr>
            </w:pPr>
            <w:r>
              <w:rPr>
                <w:lang w:val="ru-RU"/>
              </w:rPr>
              <w:t>- Умение создавать ситуацию успеха для обучающихся;</w:t>
            </w:r>
          </w:p>
          <w:p w:rsidR="00BB6014" w:rsidRDefault="00BB6014">
            <w:pPr>
              <w:pStyle w:val="a0"/>
              <w:widowControl/>
              <w:tabs>
                <w:tab w:val="left" w:pos="252"/>
                <w:tab w:val="left" w:pos="3024"/>
              </w:tabs>
              <w:autoSpaceDE/>
              <w:autoSpaceDN w:val="0"/>
              <w:spacing w:line="276" w:lineRule="auto"/>
              <w:rPr>
                <w:lang w:val="ru-RU"/>
              </w:rPr>
            </w:pPr>
            <w:r>
              <w:rPr>
                <w:lang w:val="ru-RU"/>
              </w:rPr>
              <w:t>- умение осуществлять грамотное педагогическое оценивание, мобилизующее академическую активность;</w:t>
            </w:r>
          </w:p>
          <w:p w:rsidR="00BB6014" w:rsidRDefault="00BB6014">
            <w:pPr>
              <w:pStyle w:val="a0"/>
              <w:widowControl/>
              <w:tabs>
                <w:tab w:val="left" w:pos="252"/>
                <w:tab w:val="left" w:pos="3024"/>
              </w:tabs>
              <w:autoSpaceDE/>
              <w:autoSpaceDN w:val="0"/>
              <w:spacing w:line="276" w:lineRule="auto"/>
              <w:rPr>
                <w:lang w:val="ru-RU"/>
              </w:rPr>
            </w:pPr>
            <w:r>
              <w:rPr>
                <w:lang w:val="ru-RU"/>
              </w:rPr>
              <w:t>- умение находить положительные стороны у каждого обучающегося, строить образовательные отношения  с опорой на эти стороны, поддерживать позитивные силы развития;</w:t>
            </w:r>
          </w:p>
          <w:p w:rsidR="00BB6014" w:rsidRDefault="00BB6014">
            <w:pPr>
              <w:pStyle w:val="a0"/>
              <w:widowControl/>
              <w:tabs>
                <w:tab w:val="left" w:pos="252"/>
                <w:tab w:val="left" w:pos="3024"/>
              </w:tabs>
              <w:autoSpaceDE/>
              <w:autoSpaceDN w:val="0"/>
              <w:spacing w:line="276" w:lineRule="auto"/>
              <w:rPr>
                <w:lang w:val="ru-RU"/>
              </w:rPr>
            </w:pPr>
            <w:r>
              <w:rPr>
                <w:lang w:val="ru-RU"/>
              </w:rPr>
              <w:t>- умение разрабатывать индивидуально-ориентированные образовательные проекты</w:t>
            </w:r>
          </w:p>
        </w:tc>
      </w:tr>
      <w:tr w:rsidR="00BB6014" w:rsidTr="00BB6014">
        <w:trPr>
          <w:jc w:val="center"/>
        </w:trPr>
        <w:tc>
          <w:tcPr>
            <w:tcW w:w="64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jc w:val="both"/>
            </w:pPr>
            <w:r>
              <w:t>1.2</w:t>
            </w:r>
          </w:p>
        </w:tc>
        <w:tc>
          <w:tcPr>
            <w:tcW w:w="35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 xml:space="preserve"> Интерес к внутреннему миру обучающихся </w:t>
            </w:r>
          </w:p>
        </w:tc>
        <w:tc>
          <w:tcPr>
            <w:tcW w:w="892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 xml:space="preserve">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w:t>
            </w:r>
            <w:r>
              <w:rPr>
                <w:lang w:val="ru-RU"/>
              </w:rPr>
              <w:lastRenderedPageBreak/>
              <w:t>обучающихся. Данная компетентность определяет все аспекты педагогической деятельности</w:t>
            </w:r>
          </w:p>
        </w:tc>
        <w:tc>
          <w:tcPr>
            <w:tcW w:w="14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widowControl/>
              <w:tabs>
                <w:tab w:val="left" w:pos="305"/>
              </w:tabs>
              <w:autoSpaceDE/>
              <w:autoSpaceDN w:val="0"/>
              <w:snapToGrid w:val="0"/>
              <w:spacing w:line="276" w:lineRule="auto"/>
              <w:rPr>
                <w:lang w:val="ru-RU"/>
              </w:rPr>
            </w:pPr>
            <w:r>
              <w:rPr>
                <w:lang w:val="ru-RU"/>
              </w:rPr>
              <w:lastRenderedPageBreak/>
              <w:t>- Умение составить устную и письменную характеристику обучающегося, отражающую разные аспекты его внутреннего мира;</w:t>
            </w:r>
          </w:p>
          <w:p w:rsidR="00BB6014" w:rsidRDefault="00BB6014">
            <w:pPr>
              <w:pStyle w:val="a0"/>
              <w:widowControl/>
              <w:tabs>
                <w:tab w:val="left" w:pos="305"/>
              </w:tabs>
              <w:autoSpaceDE/>
              <w:autoSpaceDN w:val="0"/>
              <w:spacing w:line="276" w:lineRule="auto"/>
              <w:rPr>
                <w:lang w:val="ru-RU"/>
              </w:rPr>
            </w:pPr>
            <w:r>
              <w:rPr>
                <w:lang w:val="ru-RU"/>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BB6014" w:rsidRDefault="00BB6014">
            <w:pPr>
              <w:pStyle w:val="a0"/>
              <w:widowControl/>
              <w:tabs>
                <w:tab w:val="left" w:pos="305"/>
              </w:tabs>
              <w:autoSpaceDE/>
              <w:autoSpaceDN w:val="0"/>
              <w:spacing w:line="276" w:lineRule="auto"/>
              <w:rPr>
                <w:lang w:val="ru-RU"/>
              </w:rPr>
            </w:pPr>
            <w:r>
              <w:rPr>
                <w:lang w:val="ru-RU"/>
              </w:rPr>
              <w:t xml:space="preserve">- умение построить индивидуализированную </w:t>
            </w:r>
            <w:r>
              <w:rPr>
                <w:lang w:val="ru-RU"/>
              </w:rPr>
              <w:lastRenderedPageBreak/>
              <w:t>образовательную программу;</w:t>
            </w:r>
          </w:p>
          <w:p w:rsidR="00BB6014" w:rsidRDefault="00BB6014">
            <w:pPr>
              <w:pStyle w:val="a0"/>
              <w:widowControl/>
              <w:tabs>
                <w:tab w:val="left" w:pos="305"/>
              </w:tabs>
              <w:autoSpaceDE/>
              <w:autoSpaceDN w:val="0"/>
              <w:spacing w:line="276" w:lineRule="auto"/>
              <w:rPr>
                <w:lang w:val="ru-RU"/>
              </w:rPr>
            </w:pPr>
            <w:r>
              <w:rPr>
                <w:lang w:val="ru-RU"/>
              </w:rPr>
              <w:t>- умение показать личностный смысл обучения с учётом индивидуальных характеристик внутреннего мира</w:t>
            </w:r>
          </w:p>
        </w:tc>
      </w:tr>
      <w:tr w:rsidR="00BB6014" w:rsidTr="00BB6014">
        <w:trPr>
          <w:jc w:val="center"/>
        </w:trPr>
        <w:tc>
          <w:tcPr>
            <w:tcW w:w="64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pPr>
            <w:r>
              <w:lastRenderedPageBreak/>
              <w:t>1.3</w:t>
            </w:r>
          </w:p>
        </w:tc>
        <w:tc>
          <w:tcPr>
            <w:tcW w:w="35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Открытость к принятию других позиций, точек зрения (неидеоло-гизированное мышление педагога)</w:t>
            </w:r>
          </w:p>
        </w:tc>
        <w:tc>
          <w:tcPr>
            <w:tcW w:w="892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14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widowControl/>
              <w:autoSpaceDE/>
              <w:autoSpaceDN w:val="0"/>
              <w:snapToGrid w:val="0"/>
              <w:spacing w:line="276" w:lineRule="auto"/>
              <w:rPr>
                <w:lang w:val="ru-RU"/>
              </w:rPr>
            </w:pPr>
            <w:r>
              <w:rPr>
                <w:lang w:val="ru-RU"/>
              </w:rPr>
              <w:t>- Убеждённость, что истина может быть не одна;</w:t>
            </w:r>
          </w:p>
          <w:p w:rsidR="00BB6014" w:rsidRDefault="00BB6014">
            <w:pPr>
              <w:pStyle w:val="a0"/>
              <w:widowControl/>
              <w:autoSpaceDE/>
              <w:autoSpaceDN w:val="0"/>
              <w:spacing w:line="276" w:lineRule="auto"/>
              <w:rPr>
                <w:lang w:val="ru-RU"/>
              </w:rPr>
            </w:pPr>
            <w:r>
              <w:rPr>
                <w:lang w:val="ru-RU"/>
              </w:rPr>
              <w:t>- интерес к мнениям и позициям других;</w:t>
            </w:r>
          </w:p>
          <w:p w:rsidR="00BB6014" w:rsidRDefault="00BB6014">
            <w:pPr>
              <w:pStyle w:val="a0"/>
              <w:widowControl/>
              <w:autoSpaceDE/>
              <w:autoSpaceDN w:val="0"/>
              <w:spacing w:line="276" w:lineRule="auto"/>
              <w:rPr>
                <w:lang w:val="ru-RU"/>
              </w:rPr>
            </w:pPr>
            <w:r>
              <w:rPr>
                <w:lang w:val="ru-RU"/>
              </w:rPr>
              <w:t>- учёт других точек зрения в процессе оценивания обучающихся</w:t>
            </w:r>
          </w:p>
        </w:tc>
      </w:tr>
      <w:tr w:rsidR="00BB6014" w:rsidTr="00BB6014">
        <w:trPr>
          <w:jc w:val="center"/>
        </w:trPr>
        <w:tc>
          <w:tcPr>
            <w:tcW w:w="64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jc w:val="both"/>
            </w:pPr>
            <w:r>
              <w:t>1.4</w:t>
            </w:r>
          </w:p>
        </w:tc>
        <w:tc>
          <w:tcPr>
            <w:tcW w:w="35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jc w:val="both"/>
            </w:pPr>
            <w:r>
              <w:t>Общая</w:t>
            </w:r>
            <w:r>
              <w:rPr>
                <w:lang w:val="ru-RU"/>
              </w:rPr>
              <w:t xml:space="preserve"> </w:t>
            </w:r>
            <w:r>
              <w:t xml:space="preserve"> культура</w:t>
            </w:r>
          </w:p>
        </w:tc>
        <w:tc>
          <w:tcPr>
            <w:tcW w:w="892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14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widowControl/>
              <w:autoSpaceDE/>
              <w:autoSpaceDN w:val="0"/>
              <w:snapToGrid w:val="0"/>
              <w:spacing w:line="276" w:lineRule="auto"/>
              <w:rPr>
                <w:lang w:val="ru-RU"/>
              </w:rPr>
            </w:pPr>
            <w:r>
              <w:rPr>
                <w:lang w:val="ru-RU"/>
              </w:rPr>
              <w:t>- Ориентация в основных сферах материальной и духовной жизни;</w:t>
            </w:r>
          </w:p>
          <w:p w:rsidR="00BB6014" w:rsidRDefault="00BB6014">
            <w:pPr>
              <w:pStyle w:val="a0"/>
              <w:widowControl/>
              <w:autoSpaceDE/>
              <w:autoSpaceDN w:val="0"/>
              <w:spacing w:line="276" w:lineRule="auto"/>
              <w:rPr>
                <w:lang w:val="ru-RU"/>
              </w:rPr>
            </w:pPr>
            <w:r>
              <w:rPr>
                <w:lang w:val="ru-RU"/>
              </w:rPr>
              <w:t>- знание материальных и духовных интересов молодёжи;</w:t>
            </w:r>
          </w:p>
          <w:p w:rsidR="00BB6014" w:rsidRDefault="00BB6014">
            <w:pPr>
              <w:pStyle w:val="a0"/>
              <w:widowControl/>
              <w:autoSpaceDE/>
              <w:autoSpaceDN w:val="0"/>
              <w:spacing w:line="276" w:lineRule="auto"/>
              <w:rPr>
                <w:lang w:val="ru-RU"/>
              </w:rPr>
            </w:pPr>
            <w:r>
              <w:rPr>
                <w:lang w:val="ru-RU"/>
              </w:rPr>
              <w:t>- возможность продемонстрировать свои достижения;</w:t>
            </w:r>
          </w:p>
          <w:p w:rsidR="00BB6014" w:rsidRDefault="00BB6014">
            <w:pPr>
              <w:pStyle w:val="a0"/>
              <w:widowControl/>
              <w:autoSpaceDE/>
              <w:autoSpaceDN w:val="0"/>
              <w:spacing w:line="276" w:lineRule="auto"/>
              <w:rPr>
                <w:lang w:val="ru-RU"/>
              </w:rPr>
            </w:pPr>
            <w:r>
              <w:rPr>
                <w:lang w:val="ru-RU"/>
              </w:rPr>
              <w:t>- руководство кружками и секциями</w:t>
            </w:r>
          </w:p>
        </w:tc>
      </w:tr>
      <w:tr w:rsidR="00BB6014" w:rsidTr="00BB6014">
        <w:trPr>
          <w:jc w:val="center"/>
        </w:trPr>
        <w:tc>
          <w:tcPr>
            <w:tcW w:w="64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jc w:val="both"/>
            </w:pPr>
            <w:r>
              <w:t>1.5</w:t>
            </w:r>
          </w:p>
        </w:tc>
        <w:tc>
          <w:tcPr>
            <w:tcW w:w="35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jc w:val="both"/>
            </w:pPr>
            <w:r>
              <w:t>Эмоциональная устойчивость</w:t>
            </w:r>
          </w:p>
        </w:tc>
        <w:tc>
          <w:tcPr>
            <w:tcW w:w="892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pPr>
            <w:r>
              <w:rPr>
                <w:lang w:val="ru-RU"/>
              </w:rPr>
              <w:t xml:space="preserve">Определяет характер отношений в учебном процессе, особенно в ситуациях конфликта. </w:t>
            </w:r>
            <w:r>
              <w:t>Способствует сохранению объективности оценки обучающихся. Определяет эффективность владения классом</w:t>
            </w:r>
          </w:p>
        </w:tc>
        <w:tc>
          <w:tcPr>
            <w:tcW w:w="14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widowControl/>
              <w:autoSpaceDE/>
              <w:autoSpaceDN w:val="0"/>
              <w:snapToGrid w:val="0"/>
              <w:spacing w:line="276" w:lineRule="auto"/>
              <w:rPr>
                <w:lang w:val="ru-RU"/>
              </w:rPr>
            </w:pPr>
            <w:r>
              <w:rPr>
                <w:lang w:val="ru-RU"/>
              </w:rPr>
              <w:t>- В трудных ситуациях педагог сохраняет спокойствие;</w:t>
            </w:r>
          </w:p>
          <w:p w:rsidR="00BB6014" w:rsidRDefault="00BB6014">
            <w:pPr>
              <w:pStyle w:val="a0"/>
              <w:widowControl/>
              <w:autoSpaceDE/>
              <w:autoSpaceDN w:val="0"/>
              <w:spacing w:line="276" w:lineRule="auto"/>
              <w:rPr>
                <w:lang w:val="ru-RU"/>
              </w:rPr>
            </w:pPr>
            <w:r>
              <w:rPr>
                <w:lang w:val="ru-RU"/>
              </w:rPr>
              <w:t>- эмоциональный конфликт не влияет на объективность оценки;</w:t>
            </w:r>
          </w:p>
          <w:p w:rsidR="00BB6014" w:rsidRDefault="00BB6014">
            <w:pPr>
              <w:pStyle w:val="a0"/>
              <w:widowControl/>
              <w:autoSpaceDE/>
              <w:autoSpaceDN w:val="0"/>
              <w:spacing w:line="276" w:lineRule="auto"/>
              <w:rPr>
                <w:lang w:val="ru-RU"/>
              </w:rPr>
            </w:pPr>
            <w:r>
              <w:rPr>
                <w:lang w:val="ru-RU"/>
              </w:rPr>
              <w:t>- не стремится избежать эмоционально-напряжённых ситуаций</w:t>
            </w:r>
          </w:p>
        </w:tc>
      </w:tr>
      <w:tr w:rsidR="00BB6014" w:rsidTr="00BB6014">
        <w:trPr>
          <w:jc w:val="center"/>
        </w:trPr>
        <w:tc>
          <w:tcPr>
            <w:tcW w:w="64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jc w:val="both"/>
            </w:pPr>
            <w:r>
              <w:t>1.6</w:t>
            </w:r>
          </w:p>
        </w:tc>
        <w:tc>
          <w:tcPr>
            <w:tcW w:w="35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pPr>
            <w:r>
              <w:rPr>
                <w:lang w:val="ru-RU"/>
              </w:rPr>
              <w:t xml:space="preserve">Позитивная направленность на педагогическую деятельность. </w:t>
            </w:r>
            <w:r>
              <w:t>Уверенность в себе</w:t>
            </w:r>
          </w:p>
        </w:tc>
        <w:tc>
          <w:tcPr>
            <w:tcW w:w="892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 xml:space="preserve">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w:t>
            </w:r>
            <w:r>
              <w:rPr>
                <w:lang w:val="ru-RU"/>
              </w:rPr>
              <w:lastRenderedPageBreak/>
              <w:t>Определяет позитивную направленность на педагогическую деятельность</w:t>
            </w:r>
          </w:p>
        </w:tc>
        <w:tc>
          <w:tcPr>
            <w:tcW w:w="14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widowControl/>
              <w:autoSpaceDE/>
              <w:autoSpaceDN w:val="0"/>
              <w:snapToGrid w:val="0"/>
              <w:spacing w:line="276" w:lineRule="auto"/>
              <w:rPr>
                <w:lang w:val="ru-RU"/>
              </w:rPr>
            </w:pPr>
            <w:r>
              <w:rPr>
                <w:lang w:val="ru-RU"/>
              </w:rPr>
              <w:lastRenderedPageBreak/>
              <w:t>- Осознание целей и ценностей педагогической деятельности;</w:t>
            </w:r>
          </w:p>
          <w:p w:rsidR="00BB6014" w:rsidRDefault="00BB6014">
            <w:pPr>
              <w:pStyle w:val="a0"/>
              <w:widowControl/>
              <w:autoSpaceDE/>
              <w:autoSpaceDN w:val="0"/>
              <w:spacing w:line="276" w:lineRule="auto"/>
              <w:rPr>
                <w:lang w:val="ru-RU"/>
              </w:rPr>
            </w:pPr>
            <w:r>
              <w:rPr>
                <w:lang w:val="ru-RU"/>
              </w:rPr>
              <w:t>- позитивное настроение;</w:t>
            </w:r>
          </w:p>
          <w:p w:rsidR="00BB6014" w:rsidRDefault="00BB6014">
            <w:pPr>
              <w:pStyle w:val="a0"/>
              <w:widowControl/>
              <w:autoSpaceDE/>
              <w:autoSpaceDN w:val="0"/>
              <w:spacing w:line="276" w:lineRule="auto"/>
              <w:rPr>
                <w:lang w:val="ru-RU"/>
              </w:rPr>
            </w:pPr>
            <w:r>
              <w:rPr>
                <w:lang w:val="ru-RU"/>
              </w:rPr>
              <w:t>- желание работать;</w:t>
            </w:r>
          </w:p>
          <w:p w:rsidR="00BB6014" w:rsidRDefault="00BB6014">
            <w:pPr>
              <w:pStyle w:val="a0"/>
              <w:widowControl/>
              <w:autoSpaceDE/>
              <w:autoSpaceDN w:val="0"/>
              <w:spacing w:line="276" w:lineRule="auto"/>
              <w:rPr>
                <w:lang w:val="ru-RU"/>
              </w:rPr>
            </w:pPr>
            <w:r>
              <w:rPr>
                <w:lang w:val="ru-RU"/>
              </w:rPr>
              <w:t>- высокая профессиональная самооценка</w:t>
            </w:r>
          </w:p>
        </w:tc>
      </w:tr>
      <w:tr w:rsidR="00BB6014" w:rsidTr="00BB6014">
        <w:trPr>
          <w:jc w:val="center"/>
        </w:trPr>
        <w:tc>
          <w:tcPr>
            <w:tcW w:w="1457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snapToGrid w:val="0"/>
              <w:spacing w:line="276" w:lineRule="auto"/>
              <w:jc w:val="center"/>
              <w:rPr>
                <w:lang w:val="ru-RU"/>
              </w:rPr>
            </w:pPr>
            <w:r>
              <w:lastRenderedPageBreak/>
              <w:t>II</w:t>
            </w:r>
            <w:r>
              <w:rPr>
                <w:lang w:val="ru-RU"/>
              </w:rPr>
              <w:t>. Постановка целей и задач педагогической деятельности</w:t>
            </w:r>
          </w:p>
        </w:tc>
      </w:tr>
      <w:tr w:rsidR="00BB6014" w:rsidTr="00BB6014">
        <w:trPr>
          <w:jc w:val="center"/>
        </w:trPr>
        <w:tc>
          <w:tcPr>
            <w:tcW w:w="64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jc w:val="both"/>
            </w:pPr>
            <w:r>
              <w:t>2.1</w:t>
            </w:r>
          </w:p>
        </w:tc>
        <w:tc>
          <w:tcPr>
            <w:tcW w:w="35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Умение перевести тему урока в педагогическую задачу</w:t>
            </w:r>
          </w:p>
        </w:tc>
        <w:tc>
          <w:tcPr>
            <w:tcW w:w="892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14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widowControl/>
              <w:autoSpaceDE/>
              <w:autoSpaceDN w:val="0"/>
              <w:snapToGrid w:val="0"/>
              <w:spacing w:line="276" w:lineRule="auto"/>
              <w:rPr>
                <w:lang w:val="ru-RU"/>
              </w:rPr>
            </w:pPr>
            <w:r>
              <w:rPr>
                <w:lang w:val="ru-RU"/>
              </w:rPr>
              <w:t>- Знание образовательных стандартов и реализующих их программ;</w:t>
            </w:r>
          </w:p>
          <w:p w:rsidR="00BB6014" w:rsidRDefault="00BB6014">
            <w:pPr>
              <w:pStyle w:val="a0"/>
              <w:widowControl/>
              <w:autoSpaceDE/>
              <w:autoSpaceDN w:val="0"/>
              <w:spacing w:line="276" w:lineRule="auto"/>
              <w:rPr>
                <w:lang w:val="ru-RU"/>
              </w:rPr>
            </w:pPr>
            <w:r>
              <w:rPr>
                <w:lang w:val="ru-RU"/>
              </w:rPr>
              <w:t>- осознание нетождественности темы урока и цели урока;</w:t>
            </w:r>
          </w:p>
          <w:p w:rsidR="00BB6014" w:rsidRDefault="00BB6014">
            <w:pPr>
              <w:pStyle w:val="a0"/>
              <w:widowControl/>
              <w:autoSpaceDE/>
              <w:autoSpaceDN w:val="0"/>
              <w:spacing w:line="276" w:lineRule="auto"/>
              <w:rPr>
                <w:lang w:val="ru-RU"/>
              </w:rPr>
            </w:pPr>
            <w:r>
              <w:rPr>
                <w:lang w:val="ru-RU"/>
              </w:rPr>
              <w:t>- владение конкретным набором способов перевода темы в задачу</w:t>
            </w:r>
          </w:p>
        </w:tc>
      </w:tr>
      <w:tr w:rsidR="00BB6014" w:rsidTr="00BB6014">
        <w:trPr>
          <w:jc w:val="center"/>
        </w:trPr>
        <w:tc>
          <w:tcPr>
            <w:tcW w:w="64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jc w:val="both"/>
            </w:pPr>
            <w:r>
              <w:t>2.2</w:t>
            </w:r>
          </w:p>
        </w:tc>
        <w:tc>
          <w:tcPr>
            <w:tcW w:w="35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Умение ставить педагогические цели и задачи сообразно возрастным и индивидуальным особенностям обучающихся</w:t>
            </w:r>
          </w:p>
        </w:tc>
        <w:tc>
          <w:tcPr>
            <w:tcW w:w="892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14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widowControl/>
              <w:autoSpaceDE/>
              <w:autoSpaceDN w:val="0"/>
              <w:snapToGrid w:val="0"/>
              <w:spacing w:line="276" w:lineRule="auto"/>
              <w:rPr>
                <w:lang w:val="ru-RU"/>
              </w:rPr>
            </w:pPr>
            <w:r>
              <w:rPr>
                <w:lang w:val="ru-RU"/>
              </w:rPr>
              <w:t>- Знание возрастных особенностей обучающихся;</w:t>
            </w:r>
          </w:p>
          <w:p w:rsidR="00BB6014" w:rsidRDefault="00BB6014">
            <w:pPr>
              <w:pStyle w:val="a0"/>
              <w:widowControl/>
              <w:autoSpaceDE/>
              <w:autoSpaceDN w:val="0"/>
              <w:spacing w:line="276" w:lineRule="auto"/>
              <w:rPr>
                <w:lang w:val="ru-RU"/>
              </w:rPr>
            </w:pPr>
            <w:r>
              <w:rPr>
                <w:lang w:val="ru-RU"/>
              </w:rPr>
              <w:t>- владение методами перевода цели в учебную задачу на конкретном возрасте</w:t>
            </w:r>
          </w:p>
        </w:tc>
      </w:tr>
      <w:tr w:rsidR="00BB6014" w:rsidTr="00BB6014">
        <w:trPr>
          <w:jc w:val="center"/>
        </w:trPr>
        <w:tc>
          <w:tcPr>
            <w:tcW w:w="1457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snapToGrid w:val="0"/>
              <w:spacing w:line="276" w:lineRule="auto"/>
              <w:jc w:val="center"/>
            </w:pPr>
            <w:r>
              <w:t>III.</w:t>
            </w:r>
            <w:r>
              <w:rPr>
                <w:lang w:val="ru-RU"/>
              </w:rPr>
              <w:t> </w:t>
            </w:r>
            <w:r>
              <w:t>Мотивация учебной деятельности</w:t>
            </w:r>
          </w:p>
        </w:tc>
      </w:tr>
      <w:tr w:rsidR="00BB6014" w:rsidTr="00BB6014">
        <w:trPr>
          <w:jc w:val="center"/>
        </w:trPr>
        <w:tc>
          <w:tcPr>
            <w:tcW w:w="64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jc w:val="both"/>
            </w:pPr>
            <w:r>
              <w:t>3.1</w:t>
            </w:r>
          </w:p>
        </w:tc>
        <w:tc>
          <w:tcPr>
            <w:tcW w:w="35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Умение обеспечить успех в деятельности</w:t>
            </w:r>
          </w:p>
        </w:tc>
        <w:tc>
          <w:tcPr>
            <w:tcW w:w="892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14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widowControl/>
              <w:autoSpaceDE/>
              <w:autoSpaceDN w:val="0"/>
              <w:snapToGrid w:val="0"/>
              <w:spacing w:line="276" w:lineRule="auto"/>
              <w:rPr>
                <w:lang w:val="ru-RU"/>
              </w:rPr>
            </w:pPr>
            <w:r>
              <w:rPr>
                <w:lang w:val="ru-RU"/>
              </w:rPr>
              <w:t>- Знание возможностей конкретных учеников;</w:t>
            </w:r>
          </w:p>
          <w:p w:rsidR="00BB6014" w:rsidRDefault="00BB6014">
            <w:pPr>
              <w:pStyle w:val="a0"/>
              <w:widowControl/>
              <w:autoSpaceDE/>
              <w:autoSpaceDN w:val="0"/>
              <w:spacing w:line="276" w:lineRule="auto"/>
              <w:rPr>
                <w:lang w:val="ru-RU"/>
              </w:rPr>
            </w:pPr>
            <w:r>
              <w:rPr>
                <w:lang w:val="ru-RU"/>
              </w:rPr>
              <w:t>- постановка учебных задач в соответствии с возможностями ученика;</w:t>
            </w:r>
          </w:p>
          <w:p w:rsidR="00BB6014" w:rsidRDefault="00BB6014">
            <w:pPr>
              <w:pStyle w:val="a0"/>
              <w:widowControl/>
              <w:autoSpaceDE/>
              <w:autoSpaceDN w:val="0"/>
              <w:spacing w:line="276" w:lineRule="auto"/>
              <w:rPr>
                <w:lang w:val="ru-RU"/>
              </w:rPr>
            </w:pPr>
            <w:r>
              <w:rPr>
                <w:lang w:val="ru-RU"/>
              </w:rPr>
              <w:t>- демонстрация успехов обучающихся родителям, одноклассникам</w:t>
            </w:r>
          </w:p>
        </w:tc>
      </w:tr>
      <w:tr w:rsidR="00BB6014" w:rsidTr="00BB6014">
        <w:trPr>
          <w:jc w:val="center"/>
        </w:trPr>
        <w:tc>
          <w:tcPr>
            <w:tcW w:w="64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jc w:val="both"/>
            </w:pPr>
            <w:r>
              <w:t>3.2</w:t>
            </w:r>
          </w:p>
        </w:tc>
        <w:tc>
          <w:tcPr>
            <w:tcW w:w="35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pPr>
            <w:r>
              <w:t>Компетентность в педагогическом оценивании</w:t>
            </w:r>
          </w:p>
        </w:tc>
        <w:tc>
          <w:tcPr>
            <w:tcW w:w="892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14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widowControl/>
              <w:autoSpaceDE/>
              <w:autoSpaceDN w:val="0"/>
              <w:snapToGrid w:val="0"/>
              <w:spacing w:line="276" w:lineRule="auto"/>
              <w:rPr>
                <w:lang w:val="ru-RU"/>
              </w:rPr>
            </w:pPr>
            <w:r>
              <w:rPr>
                <w:lang w:val="ru-RU"/>
              </w:rPr>
              <w:t>- Знание многообразия педагогических оценок;</w:t>
            </w:r>
          </w:p>
          <w:p w:rsidR="00BB6014" w:rsidRDefault="00BB6014">
            <w:pPr>
              <w:pStyle w:val="a0"/>
              <w:widowControl/>
              <w:autoSpaceDE/>
              <w:autoSpaceDN w:val="0"/>
              <w:spacing w:line="276" w:lineRule="auto"/>
              <w:rPr>
                <w:lang w:val="ru-RU"/>
              </w:rPr>
            </w:pPr>
            <w:r>
              <w:rPr>
                <w:lang w:val="ru-RU"/>
              </w:rPr>
              <w:t>- знакомство с литературой по данному вопросу;</w:t>
            </w:r>
          </w:p>
          <w:p w:rsidR="00BB6014" w:rsidRDefault="00BB6014">
            <w:pPr>
              <w:pStyle w:val="a0"/>
              <w:widowControl/>
              <w:autoSpaceDE/>
              <w:autoSpaceDN w:val="0"/>
              <w:spacing w:line="276" w:lineRule="auto"/>
              <w:rPr>
                <w:lang w:val="ru-RU"/>
              </w:rPr>
            </w:pPr>
            <w:r>
              <w:rPr>
                <w:lang w:val="ru-RU"/>
              </w:rPr>
              <w:t>- владение различными методами оценивания и их применение</w:t>
            </w:r>
          </w:p>
        </w:tc>
      </w:tr>
      <w:tr w:rsidR="00BB6014" w:rsidTr="00BB6014">
        <w:trPr>
          <w:jc w:val="center"/>
        </w:trPr>
        <w:tc>
          <w:tcPr>
            <w:tcW w:w="64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jc w:val="both"/>
            </w:pPr>
            <w:r>
              <w:t>3.3</w:t>
            </w:r>
          </w:p>
        </w:tc>
        <w:tc>
          <w:tcPr>
            <w:tcW w:w="35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Умение превращать учебную задачу в личностнозначимую</w:t>
            </w:r>
          </w:p>
        </w:tc>
        <w:tc>
          <w:tcPr>
            <w:tcW w:w="892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Это одна из важнейших компетентностей, обеспечивающих мотивацию учебной деятельности</w:t>
            </w:r>
          </w:p>
        </w:tc>
        <w:tc>
          <w:tcPr>
            <w:tcW w:w="14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widowControl/>
              <w:autoSpaceDE/>
              <w:autoSpaceDN w:val="0"/>
              <w:snapToGrid w:val="0"/>
              <w:spacing w:line="276" w:lineRule="auto"/>
              <w:rPr>
                <w:lang w:val="ru-RU"/>
              </w:rPr>
            </w:pPr>
            <w:r>
              <w:rPr>
                <w:lang w:val="ru-RU"/>
              </w:rPr>
              <w:t>- Знание интересов обучающихся, их внутреннего мира;</w:t>
            </w:r>
          </w:p>
          <w:p w:rsidR="00BB6014" w:rsidRDefault="00BB6014">
            <w:pPr>
              <w:pStyle w:val="a0"/>
              <w:widowControl/>
              <w:autoSpaceDE/>
              <w:autoSpaceDN w:val="0"/>
              <w:spacing w:line="276" w:lineRule="auto"/>
              <w:rPr>
                <w:lang w:val="ru-RU"/>
              </w:rPr>
            </w:pPr>
            <w:r>
              <w:rPr>
                <w:lang w:val="ru-RU"/>
              </w:rPr>
              <w:t>- ориентация в культуре;</w:t>
            </w:r>
          </w:p>
          <w:p w:rsidR="00BB6014" w:rsidRDefault="00BB6014">
            <w:pPr>
              <w:pStyle w:val="a0"/>
              <w:widowControl/>
              <w:autoSpaceDE/>
              <w:autoSpaceDN w:val="0"/>
              <w:spacing w:line="276" w:lineRule="auto"/>
              <w:rPr>
                <w:lang w:val="ru-RU"/>
              </w:rPr>
            </w:pPr>
            <w:r>
              <w:rPr>
                <w:lang w:val="ru-RU"/>
              </w:rPr>
              <w:t xml:space="preserve">- умение показать роль и значение изучаемого материала в реализации </w:t>
            </w:r>
            <w:r>
              <w:rPr>
                <w:lang w:val="ru-RU"/>
              </w:rPr>
              <w:lastRenderedPageBreak/>
              <w:t>личных планов</w:t>
            </w:r>
          </w:p>
        </w:tc>
      </w:tr>
      <w:tr w:rsidR="00BB6014" w:rsidTr="00BB6014">
        <w:trPr>
          <w:jc w:val="center"/>
        </w:trPr>
        <w:tc>
          <w:tcPr>
            <w:tcW w:w="1457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snapToGrid w:val="0"/>
              <w:spacing w:line="276" w:lineRule="auto"/>
              <w:jc w:val="center"/>
            </w:pPr>
            <w:r>
              <w:lastRenderedPageBreak/>
              <w:t>IV</w:t>
            </w:r>
            <w:r>
              <w:rPr>
                <w:lang w:val="ru-RU"/>
              </w:rPr>
              <w:t>. Информационная компетентность</w:t>
            </w:r>
          </w:p>
        </w:tc>
      </w:tr>
      <w:tr w:rsidR="00BB6014" w:rsidTr="00BB6014">
        <w:trPr>
          <w:jc w:val="center"/>
        </w:trPr>
        <w:tc>
          <w:tcPr>
            <w:tcW w:w="64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jc w:val="both"/>
            </w:pPr>
            <w:r>
              <w:rPr>
                <w:lang w:val="ru-RU"/>
              </w:rPr>
              <w:t>4.1</w:t>
            </w:r>
          </w:p>
        </w:tc>
        <w:tc>
          <w:tcPr>
            <w:tcW w:w="35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pPr>
            <w:r>
              <w:rPr>
                <w:lang w:val="ru-RU"/>
              </w:rPr>
              <w:t>Компетентность в предмете преподавания</w:t>
            </w:r>
          </w:p>
        </w:tc>
        <w:tc>
          <w:tcPr>
            <w:tcW w:w="892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14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widowControl/>
              <w:autoSpaceDE/>
              <w:autoSpaceDN w:val="0"/>
              <w:snapToGrid w:val="0"/>
              <w:spacing w:line="276" w:lineRule="auto"/>
              <w:rPr>
                <w:lang w:val="ru-RU"/>
              </w:rPr>
            </w:pPr>
            <w:r>
              <w:rPr>
                <w:lang w:val="ru-RU"/>
              </w:rPr>
              <w:t>- Знание генезиса формирования предметного знания (история, персоналии, для решения каких проблем разрабатывалось);</w:t>
            </w:r>
          </w:p>
          <w:p w:rsidR="00BB6014" w:rsidRDefault="00BB6014">
            <w:pPr>
              <w:pStyle w:val="a0"/>
              <w:widowControl/>
              <w:autoSpaceDE/>
              <w:autoSpaceDN w:val="0"/>
              <w:spacing w:line="276" w:lineRule="auto"/>
              <w:rPr>
                <w:lang w:val="ru-RU"/>
              </w:rPr>
            </w:pPr>
            <w:r>
              <w:rPr>
                <w:lang w:val="ru-RU"/>
              </w:rPr>
              <w:t>- возможности применения получаемых знаний для объяснения социальных и природных явлений;</w:t>
            </w:r>
          </w:p>
          <w:p w:rsidR="00BB6014" w:rsidRDefault="00BB6014">
            <w:pPr>
              <w:pStyle w:val="a0"/>
              <w:widowControl/>
              <w:autoSpaceDE/>
              <w:autoSpaceDN w:val="0"/>
              <w:spacing w:line="276" w:lineRule="auto"/>
              <w:rPr>
                <w:lang w:val="ru-RU"/>
              </w:rPr>
            </w:pPr>
            <w:r>
              <w:rPr>
                <w:lang w:val="ru-RU"/>
              </w:rPr>
              <w:t>- владение методами решения различных задач;</w:t>
            </w:r>
          </w:p>
          <w:p w:rsidR="00BB6014" w:rsidRDefault="00BB6014">
            <w:pPr>
              <w:pStyle w:val="a0"/>
              <w:widowControl/>
              <w:autoSpaceDE/>
              <w:autoSpaceDN w:val="0"/>
              <w:spacing w:line="276" w:lineRule="auto"/>
              <w:rPr>
                <w:lang w:val="ru-RU"/>
              </w:rPr>
            </w:pPr>
            <w:r>
              <w:rPr>
                <w:lang w:val="ru-RU"/>
              </w:rPr>
              <w:t>- свободное решение задач ЕГЭ, олимпиад: региональных, российских, международных</w:t>
            </w:r>
          </w:p>
        </w:tc>
      </w:tr>
      <w:tr w:rsidR="00BB6014" w:rsidTr="00BB6014">
        <w:trPr>
          <w:jc w:val="center"/>
        </w:trPr>
        <w:tc>
          <w:tcPr>
            <w:tcW w:w="64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jc w:val="both"/>
            </w:pPr>
            <w:r>
              <w:t>4.2</w:t>
            </w:r>
          </w:p>
        </w:tc>
        <w:tc>
          <w:tcPr>
            <w:tcW w:w="35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pPr>
            <w:r>
              <w:t>Компетентность в методах преподавания</w:t>
            </w:r>
          </w:p>
        </w:tc>
        <w:tc>
          <w:tcPr>
            <w:tcW w:w="892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pPr>
            <w:r>
              <w:rPr>
                <w:lang w:val="ru-RU"/>
              </w:rPr>
              <w:t xml:space="preserve">Обеспечивает возможность эффективного усвоения знания и формирования умений, предусмотренных программой. </w:t>
            </w:r>
            <w:r>
              <w:t>Обеспечивает индивидуальный подход и развитие творческой личности</w:t>
            </w:r>
          </w:p>
        </w:tc>
        <w:tc>
          <w:tcPr>
            <w:tcW w:w="14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widowControl/>
              <w:autoSpaceDE/>
              <w:autoSpaceDN w:val="0"/>
              <w:snapToGrid w:val="0"/>
              <w:spacing w:line="276" w:lineRule="auto"/>
              <w:rPr>
                <w:lang w:val="ru-RU"/>
              </w:rPr>
            </w:pPr>
            <w:r>
              <w:rPr>
                <w:lang w:val="ru-RU"/>
              </w:rPr>
              <w:t>- Знание нормативных методов и методик;</w:t>
            </w:r>
          </w:p>
          <w:p w:rsidR="00BB6014" w:rsidRDefault="00BB6014">
            <w:pPr>
              <w:pStyle w:val="a0"/>
              <w:widowControl/>
              <w:autoSpaceDE/>
              <w:autoSpaceDN w:val="0"/>
              <w:spacing w:line="276" w:lineRule="auto"/>
              <w:rPr>
                <w:lang w:val="ru-RU"/>
              </w:rPr>
            </w:pPr>
            <w:r>
              <w:rPr>
                <w:lang w:val="ru-RU"/>
              </w:rPr>
              <w:t>- демонстрация личностно ориентированных методов образования;</w:t>
            </w:r>
          </w:p>
          <w:p w:rsidR="00BB6014" w:rsidRDefault="00BB6014">
            <w:pPr>
              <w:pStyle w:val="a0"/>
              <w:widowControl/>
              <w:autoSpaceDE/>
              <w:autoSpaceDN w:val="0"/>
              <w:spacing w:line="276" w:lineRule="auto"/>
              <w:rPr>
                <w:lang w:val="ru-RU"/>
              </w:rPr>
            </w:pPr>
            <w:r>
              <w:rPr>
                <w:lang w:val="ru-RU"/>
              </w:rPr>
              <w:t>- наличие своих находок и методов, авторской школы;</w:t>
            </w:r>
          </w:p>
          <w:p w:rsidR="00BB6014" w:rsidRDefault="00BB6014">
            <w:pPr>
              <w:pStyle w:val="a0"/>
              <w:widowControl/>
              <w:autoSpaceDE/>
              <w:autoSpaceDN w:val="0"/>
              <w:spacing w:line="276" w:lineRule="auto"/>
              <w:rPr>
                <w:lang w:val="ru-RU"/>
              </w:rPr>
            </w:pPr>
            <w:r>
              <w:rPr>
                <w:lang w:val="ru-RU"/>
              </w:rPr>
              <w:t>- знание современных достижений в области методики обучения, в том числе использование новых информационных технологий;</w:t>
            </w:r>
          </w:p>
          <w:p w:rsidR="00BB6014" w:rsidRDefault="00BB6014">
            <w:pPr>
              <w:pStyle w:val="a0"/>
              <w:widowControl/>
              <w:autoSpaceDE/>
              <w:autoSpaceDN w:val="0"/>
              <w:spacing w:line="276" w:lineRule="auto"/>
              <w:rPr>
                <w:lang w:val="ru-RU"/>
              </w:rPr>
            </w:pPr>
            <w:r>
              <w:rPr>
                <w:lang w:val="ru-RU"/>
              </w:rPr>
              <w:t>- использование в учебном процессе современных методов обучения</w:t>
            </w:r>
          </w:p>
        </w:tc>
      </w:tr>
    </w:tbl>
    <w:p w:rsidR="00BB6014" w:rsidRDefault="00BB6014" w:rsidP="00BB6014">
      <w:pPr>
        <w:pStyle w:val="a0"/>
        <w:ind w:firstLine="454"/>
        <w:jc w:val="right"/>
        <w:rPr>
          <w:lang w:val="ru-RU"/>
        </w:rPr>
      </w:pPr>
    </w:p>
    <w:p w:rsidR="00BB6014" w:rsidRDefault="00BB6014" w:rsidP="00BB6014">
      <w:pPr>
        <w:pStyle w:val="a0"/>
        <w:ind w:firstLine="454"/>
        <w:jc w:val="right"/>
        <w:rPr>
          <w:lang w:val="ru-RU"/>
        </w:rPr>
      </w:pPr>
    </w:p>
    <w:tbl>
      <w:tblPr>
        <w:tblW w:w="0" w:type="auto"/>
        <w:jc w:val="center"/>
        <w:tblBorders>
          <w:top w:val="single" w:sz="4" w:space="0" w:color="000000"/>
          <w:left w:val="single" w:sz="4" w:space="0" w:color="000000"/>
          <w:bottom w:val="single" w:sz="4" w:space="0" w:color="000000"/>
        </w:tblBorders>
        <w:tblCellMar>
          <w:left w:w="10" w:type="dxa"/>
          <w:right w:w="10" w:type="dxa"/>
        </w:tblCellMar>
        <w:tblLook w:val="04A0"/>
      </w:tblPr>
      <w:tblGrid>
        <w:gridCol w:w="620"/>
        <w:gridCol w:w="2414"/>
        <w:gridCol w:w="3088"/>
        <w:gridCol w:w="3732"/>
      </w:tblGrid>
      <w:tr w:rsidR="00BB6014" w:rsidTr="00BB6014">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jc w:val="center"/>
            </w:pPr>
            <w:r>
              <w:rPr>
                <w:b/>
              </w:rPr>
              <w:t>п/п</w:t>
            </w: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jc w:val="center"/>
            </w:pPr>
            <w:r>
              <w:rPr>
                <w:b/>
                <w:lang w:val="ru-RU"/>
              </w:rPr>
              <w:t>Базовые компетентности педагога</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B6014" w:rsidRDefault="00BB6014">
            <w:pPr>
              <w:pStyle w:val="a0"/>
              <w:snapToGrid w:val="0"/>
              <w:spacing w:line="276" w:lineRule="auto"/>
              <w:jc w:val="center"/>
            </w:pPr>
          </w:p>
          <w:p w:rsidR="00BB6014" w:rsidRDefault="00BB6014">
            <w:pPr>
              <w:pStyle w:val="a0"/>
              <w:spacing w:line="276" w:lineRule="auto"/>
              <w:jc w:val="center"/>
            </w:pPr>
            <w:r>
              <w:rPr>
                <w:b/>
                <w:lang w:val="ru-RU"/>
              </w:rPr>
              <w:t>Характеристики компетентностей</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pStyle w:val="a0"/>
              <w:widowControl/>
              <w:autoSpaceDE/>
              <w:autoSpaceDN w:val="0"/>
              <w:snapToGrid w:val="0"/>
              <w:spacing w:line="276" w:lineRule="auto"/>
              <w:jc w:val="center"/>
            </w:pPr>
          </w:p>
          <w:p w:rsidR="00BB6014" w:rsidRDefault="00BB6014">
            <w:pPr>
              <w:pStyle w:val="a0"/>
              <w:widowControl/>
              <w:autoSpaceDE/>
              <w:autoSpaceDN w:val="0"/>
              <w:spacing w:line="276" w:lineRule="auto"/>
              <w:jc w:val="center"/>
            </w:pPr>
            <w:r>
              <w:rPr>
                <w:b/>
                <w:lang w:val="ru-RU"/>
              </w:rPr>
              <w:t>Показатели оценки компетентности</w:t>
            </w:r>
          </w:p>
        </w:tc>
      </w:tr>
      <w:tr w:rsidR="00BB6014" w:rsidTr="00BB6014">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jc w:val="both"/>
            </w:pPr>
            <w:r>
              <w:t>4.3</w:t>
            </w: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Компетентность в субъективных условиях деятельности (знание учеников и учебных коллективов)</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Позволяет осуществить индивидуальный подход к организации образовательной деятельности. Служит условием гуманизации образования. Обеспечивает высокую мотивацию академической активности</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widowControl/>
              <w:autoSpaceDE/>
              <w:autoSpaceDN w:val="0"/>
              <w:snapToGrid w:val="0"/>
              <w:spacing w:line="276" w:lineRule="auto"/>
              <w:rPr>
                <w:lang w:val="ru-RU"/>
              </w:rPr>
            </w:pPr>
            <w:r>
              <w:rPr>
                <w:lang w:val="ru-RU"/>
              </w:rPr>
              <w:t>- Знание теоретического материала по психологии, характеризующего индивидуальные особенности обучающихся;</w:t>
            </w:r>
          </w:p>
          <w:p w:rsidR="00BB6014" w:rsidRDefault="00BB6014">
            <w:pPr>
              <w:pStyle w:val="a0"/>
              <w:widowControl/>
              <w:autoSpaceDE/>
              <w:autoSpaceDN w:val="0"/>
              <w:spacing w:line="276" w:lineRule="auto"/>
              <w:rPr>
                <w:lang w:val="ru-RU"/>
              </w:rPr>
            </w:pPr>
            <w:r>
              <w:rPr>
                <w:lang w:val="ru-RU"/>
              </w:rPr>
              <w:t>- владение методами диагностики индивидуальных особенностей (возможно, со школьным психологом);</w:t>
            </w:r>
          </w:p>
          <w:p w:rsidR="00BB6014" w:rsidRDefault="00BB6014">
            <w:pPr>
              <w:pStyle w:val="a0"/>
              <w:widowControl/>
              <w:autoSpaceDE/>
              <w:autoSpaceDN w:val="0"/>
              <w:spacing w:line="276" w:lineRule="auto"/>
              <w:rPr>
                <w:lang w:val="ru-RU"/>
              </w:rPr>
            </w:pPr>
            <w:r>
              <w:rPr>
                <w:lang w:val="ru-RU"/>
              </w:rPr>
              <w:t>- использование знаний по психологии в организации учебного процесса;</w:t>
            </w:r>
          </w:p>
          <w:p w:rsidR="00BB6014" w:rsidRDefault="00BB6014">
            <w:pPr>
              <w:pStyle w:val="a0"/>
              <w:widowControl/>
              <w:autoSpaceDE/>
              <w:autoSpaceDN w:val="0"/>
              <w:spacing w:line="276" w:lineRule="auto"/>
              <w:rPr>
                <w:lang w:val="ru-RU"/>
              </w:rPr>
            </w:pPr>
            <w:r>
              <w:rPr>
                <w:lang w:val="ru-RU"/>
              </w:rPr>
              <w:t>- разработка индивидуальных проектов на основе личных характеристик обучающихся;</w:t>
            </w:r>
          </w:p>
          <w:p w:rsidR="00BB6014" w:rsidRDefault="00BB6014">
            <w:pPr>
              <w:pStyle w:val="a0"/>
              <w:widowControl/>
              <w:autoSpaceDE/>
              <w:autoSpaceDN w:val="0"/>
              <w:spacing w:line="276" w:lineRule="auto"/>
              <w:rPr>
                <w:lang w:val="ru-RU"/>
              </w:rPr>
            </w:pPr>
            <w:r>
              <w:rPr>
                <w:lang w:val="ru-RU"/>
              </w:rPr>
              <w:t>- владение методами социометрии;</w:t>
            </w:r>
          </w:p>
          <w:p w:rsidR="00BB6014" w:rsidRDefault="00BB6014">
            <w:pPr>
              <w:pStyle w:val="a0"/>
              <w:widowControl/>
              <w:autoSpaceDE/>
              <w:autoSpaceDN w:val="0"/>
              <w:spacing w:line="276" w:lineRule="auto"/>
              <w:rPr>
                <w:lang w:val="ru-RU"/>
              </w:rPr>
            </w:pPr>
            <w:r>
              <w:rPr>
                <w:lang w:val="ru-RU"/>
              </w:rPr>
              <w:t xml:space="preserve">- учёт особенностей учебных коллективов в педагогическом </w:t>
            </w:r>
            <w:r>
              <w:rPr>
                <w:lang w:val="ru-RU"/>
              </w:rPr>
              <w:lastRenderedPageBreak/>
              <w:t>процессе;</w:t>
            </w:r>
          </w:p>
          <w:p w:rsidR="00BB6014" w:rsidRDefault="00BB6014">
            <w:pPr>
              <w:pStyle w:val="a0"/>
              <w:widowControl/>
              <w:autoSpaceDE/>
              <w:autoSpaceDN w:val="0"/>
              <w:spacing w:line="276" w:lineRule="auto"/>
              <w:rPr>
                <w:lang w:val="ru-RU"/>
              </w:rPr>
            </w:pPr>
            <w:r>
              <w:rPr>
                <w:lang w:val="ru-RU"/>
              </w:rPr>
              <w:t>- знание (рефлексия) своих индивидуальных особенностей и их учёт в своей деятельности</w:t>
            </w:r>
          </w:p>
        </w:tc>
      </w:tr>
      <w:tr w:rsidR="00BB6014" w:rsidTr="00BB6014">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jc w:val="both"/>
            </w:pPr>
            <w:r>
              <w:lastRenderedPageBreak/>
              <w:t>4.4</w:t>
            </w: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Умение вести самостоятельный поиск информации</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 xml:space="preserve">Обеспечивает постоянный профессиональный рост и творческий подход к педагогической деятельности. </w:t>
            </w:r>
          </w:p>
          <w:p w:rsidR="00BB6014" w:rsidRDefault="00BB6014">
            <w:pPr>
              <w:pStyle w:val="a0"/>
              <w:spacing w:line="276" w:lineRule="auto"/>
              <w:rPr>
                <w:lang w:val="ru-RU"/>
              </w:rPr>
            </w:pPr>
            <w:r>
              <w:rPr>
                <w:lang w:val="ru-RU"/>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widowControl/>
              <w:autoSpaceDE/>
              <w:autoSpaceDN w:val="0"/>
              <w:snapToGrid w:val="0"/>
              <w:spacing w:line="276" w:lineRule="auto"/>
              <w:rPr>
                <w:lang w:val="ru-RU"/>
              </w:rPr>
            </w:pPr>
            <w:r>
              <w:rPr>
                <w:lang w:val="ru-RU"/>
              </w:rPr>
              <w:t>- Профессиональная любознательность;</w:t>
            </w:r>
          </w:p>
          <w:p w:rsidR="00BB6014" w:rsidRDefault="00BB6014">
            <w:pPr>
              <w:pStyle w:val="a0"/>
              <w:widowControl/>
              <w:autoSpaceDE/>
              <w:autoSpaceDN w:val="0"/>
              <w:spacing w:line="276" w:lineRule="auto"/>
              <w:rPr>
                <w:lang w:val="ru-RU"/>
              </w:rPr>
            </w:pPr>
            <w:r>
              <w:rPr>
                <w:lang w:val="ru-RU"/>
              </w:rPr>
              <w:t>- умение пользоваться различными информационно-поисковыми технологиями;</w:t>
            </w:r>
          </w:p>
          <w:p w:rsidR="00BB6014" w:rsidRDefault="00BB6014">
            <w:pPr>
              <w:pStyle w:val="a0"/>
              <w:widowControl/>
              <w:autoSpaceDE/>
              <w:autoSpaceDN w:val="0"/>
              <w:spacing w:line="276" w:lineRule="auto"/>
              <w:rPr>
                <w:lang w:val="ru-RU"/>
              </w:rPr>
            </w:pPr>
            <w:r>
              <w:rPr>
                <w:lang w:val="ru-RU"/>
              </w:rPr>
              <w:t>- использование различных баз данных в образовательной деятельности</w:t>
            </w:r>
          </w:p>
        </w:tc>
      </w:tr>
      <w:tr w:rsidR="00BB6014" w:rsidTr="00BB6014">
        <w:trPr>
          <w:jc w:val="center"/>
        </w:trPr>
        <w:tc>
          <w:tcPr>
            <w:tcW w:w="985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snapToGrid w:val="0"/>
              <w:spacing w:line="276" w:lineRule="auto"/>
              <w:jc w:val="center"/>
              <w:rPr>
                <w:lang w:val="ru-RU"/>
              </w:rPr>
            </w:pPr>
            <w:r>
              <w:t>V</w:t>
            </w:r>
            <w:r>
              <w:rPr>
                <w:lang w:val="ru-RU"/>
              </w:rPr>
              <w:t>. Разработка программ педагогической деятельности и принятие педагогических решений</w:t>
            </w:r>
          </w:p>
        </w:tc>
      </w:tr>
      <w:tr w:rsidR="00BB6014" w:rsidTr="00BB6014">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jc w:val="both"/>
            </w:pPr>
            <w:r>
              <w:t>5.1</w:t>
            </w: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Умение разработать образовательную программу, выбрать учебники и учебные комплекты</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образовательную деятельность.</w:t>
            </w:r>
          </w:p>
          <w:p w:rsidR="00BB6014" w:rsidRDefault="00BB6014">
            <w:pPr>
              <w:pStyle w:val="a0"/>
              <w:spacing w:line="276" w:lineRule="auto"/>
              <w:rPr>
                <w:lang w:val="ru-RU"/>
              </w:rPr>
            </w:pPr>
            <w:r>
              <w:rPr>
                <w:lang w:val="ru-RU"/>
              </w:rPr>
              <w:t>Образовательные программы выступают средствами целенаправленного влияния на развитие обучающихся.</w:t>
            </w:r>
          </w:p>
          <w:p w:rsidR="00BB6014" w:rsidRDefault="00BB6014">
            <w:pPr>
              <w:pStyle w:val="a0"/>
              <w:spacing w:line="276" w:lineRule="auto"/>
              <w:rPr>
                <w:lang w:val="ru-RU"/>
              </w:rPr>
            </w:pPr>
            <w:r>
              <w:rPr>
                <w:lang w:val="ru-RU"/>
              </w:rPr>
              <w:t xml:space="preserve">Компетентность в разработке образовательных программ позволяет осуществлять преподавание на различных уровнях обученности и </w:t>
            </w:r>
            <w:r>
              <w:rPr>
                <w:lang w:val="ru-RU"/>
              </w:rPr>
              <w:lastRenderedPageBreak/>
              <w:t>развития обучающихся.</w:t>
            </w:r>
          </w:p>
          <w:p w:rsidR="00BB6014" w:rsidRDefault="00BB6014">
            <w:pPr>
              <w:pStyle w:val="a0"/>
              <w:spacing w:line="276" w:lineRule="auto"/>
              <w:rPr>
                <w:lang w:val="ru-RU"/>
              </w:rPr>
            </w:pPr>
            <w:r>
              <w:rPr>
                <w:lang w:val="ru-RU"/>
              </w:rPr>
              <w:t>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widowControl/>
              <w:autoSpaceDE/>
              <w:autoSpaceDN w:val="0"/>
              <w:snapToGrid w:val="0"/>
              <w:spacing w:line="276" w:lineRule="auto"/>
              <w:rPr>
                <w:lang w:val="ru-RU"/>
              </w:rPr>
            </w:pPr>
            <w:r>
              <w:rPr>
                <w:lang w:val="ru-RU"/>
              </w:rPr>
              <w:lastRenderedPageBreak/>
              <w:t>- Знание образовательных стандартов и примерных программ;</w:t>
            </w:r>
          </w:p>
          <w:p w:rsidR="00BB6014" w:rsidRDefault="00BB6014">
            <w:pPr>
              <w:pStyle w:val="a0"/>
              <w:widowControl/>
              <w:autoSpaceDE/>
              <w:autoSpaceDN w:val="0"/>
              <w:spacing w:line="276" w:lineRule="auto"/>
              <w:rPr>
                <w:lang w:val="ru-RU"/>
              </w:rPr>
            </w:pPr>
            <w:r>
              <w:rPr>
                <w:lang w:val="ru-RU"/>
              </w:rPr>
              <w:t>- наличие персонально разработанных образовательных программ:</w:t>
            </w:r>
          </w:p>
          <w:p w:rsidR="00BB6014" w:rsidRDefault="00BB6014">
            <w:pPr>
              <w:pStyle w:val="a0"/>
              <w:spacing w:line="276" w:lineRule="auto"/>
              <w:rPr>
                <w:lang w:val="ru-RU"/>
              </w:rPr>
            </w:pPr>
            <w:r>
              <w:rPr>
                <w:lang w:val="ru-RU"/>
              </w:rPr>
              <w:t>характеристика этих программ по содержанию, источникам информации;</w:t>
            </w:r>
          </w:p>
          <w:p w:rsidR="00BB6014" w:rsidRDefault="00BB6014">
            <w:pPr>
              <w:pStyle w:val="a0"/>
              <w:spacing w:line="276" w:lineRule="auto"/>
              <w:rPr>
                <w:lang w:val="ru-RU"/>
              </w:rPr>
            </w:pPr>
            <w:r>
              <w:rPr>
                <w:lang w:val="ru-RU"/>
              </w:rPr>
              <w:t>по материальной базе, на которой должны реализовываться программы;</w:t>
            </w:r>
          </w:p>
          <w:p w:rsidR="00BB6014" w:rsidRDefault="00BB6014">
            <w:pPr>
              <w:pStyle w:val="a0"/>
              <w:spacing w:line="276" w:lineRule="auto"/>
              <w:rPr>
                <w:lang w:val="ru-RU"/>
              </w:rPr>
            </w:pPr>
            <w:r>
              <w:rPr>
                <w:lang w:val="ru-RU"/>
              </w:rPr>
              <w:t>по учёту индивидуальных характеристик обучающихся;</w:t>
            </w:r>
          </w:p>
          <w:p w:rsidR="00BB6014" w:rsidRDefault="00BB6014">
            <w:pPr>
              <w:pStyle w:val="a0"/>
              <w:widowControl/>
              <w:autoSpaceDE/>
              <w:autoSpaceDN w:val="0"/>
              <w:spacing w:line="276" w:lineRule="auto"/>
              <w:rPr>
                <w:lang w:val="ru-RU"/>
              </w:rPr>
            </w:pPr>
            <w:r>
              <w:rPr>
                <w:lang w:val="ru-RU"/>
              </w:rPr>
              <w:t>- обоснованность используемых образовательных программ;</w:t>
            </w:r>
          </w:p>
          <w:p w:rsidR="00BB6014" w:rsidRDefault="00BB6014">
            <w:pPr>
              <w:pStyle w:val="a0"/>
              <w:widowControl/>
              <w:autoSpaceDE/>
              <w:autoSpaceDN w:val="0"/>
              <w:spacing w:line="276" w:lineRule="auto"/>
              <w:rPr>
                <w:lang w:val="ru-RU"/>
              </w:rPr>
            </w:pPr>
            <w:r>
              <w:rPr>
                <w:lang w:val="ru-RU"/>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BB6014" w:rsidRDefault="00BB6014">
            <w:pPr>
              <w:pStyle w:val="a0"/>
              <w:widowControl/>
              <w:autoSpaceDE/>
              <w:autoSpaceDN w:val="0"/>
              <w:spacing w:line="276" w:lineRule="auto"/>
              <w:rPr>
                <w:lang w:val="ru-RU"/>
              </w:rPr>
            </w:pPr>
            <w:r>
              <w:rPr>
                <w:lang w:val="ru-RU"/>
              </w:rPr>
              <w:t>- участие работодателей в разработке образовательной программы;</w:t>
            </w:r>
          </w:p>
          <w:p w:rsidR="00BB6014" w:rsidRDefault="00BB6014">
            <w:pPr>
              <w:pStyle w:val="a0"/>
              <w:widowControl/>
              <w:autoSpaceDE/>
              <w:autoSpaceDN w:val="0"/>
              <w:spacing w:line="276" w:lineRule="auto"/>
              <w:rPr>
                <w:lang w:val="ru-RU"/>
              </w:rPr>
            </w:pPr>
            <w:r>
              <w:rPr>
                <w:lang w:val="ru-RU"/>
              </w:rPr>
              <w:t xml:space="preserve">- знание учебников и учебно-методических комплектов, используемых в образовательных учреждениях, рекомендованных органом управления </w:t>
            </w:r>
            <w:r>
              <w:rPr>
                <w:lang w:val="ru-RU"/>
              </w:rPr>
              <w:lastRenderedPageBreak/>
              <w:t>образованием;</w:t>
            </w:r>
          </w:p>
          <w:p w:rsidR="00BB6014" w:rsidRDefault="00BB6014">
            <w:pPr>
              <w:pStyle w:val="a0"/>
              <w:widowControl/>
              <w:autoSpaceDE/>
              <w:autoSpaceDN w:val="0"/>
              <w:spacing w:line="276" w:lineRule="auto"/>
              <w:rPr>
                <w:lang w:val="ru-RU"/>
              </w:rPr>
            </w:pPr>
            <w:r>
              <w:rPr>
                <w:lang w:val="ru-RU"/>
              </w:rPr>
              <w:t>- обоснованность выбора учебников и учебно-методических комплектов, используемых педагогом</w:t>
            </w:r>
          </w:p>
        </w:tc>
      </w:tr>
      <w:tr w:rsidR="00BB6014" w:rsidTr="00BB6014">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jc w:val="both"/>
            </w:pPr>
            <w:r>
              <w:lastRenderedPageBreak/>
              <w:t>5.2</w:t>
            </w: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Умение принимать решения в различных педагогических ситуациях</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B6014" w:rsidRDefault="00BB6014">
            <w:pPr>
              <w:pStyle w:val="a0"/>
              <w:snapToGrid w:val="0"/>
              <w:spacing w:line="276" w:lineRule="auto"/>
              <w:rPr>
                <w:lang w:val="ru-RU"/>
              </w:rPr>
            </w:pPr>
            <w:r>
              <w:rPr>
                <w:lang w:val="ru-RU"/>
              </w:rPr>
              <w:t>Педагогу приходится постоянно принимать решения:</w:t>
            </w:r>
          </w:p>
          <w:p w:rsidR="00BB6014" w:rsidRDefault="00BB6014">
            <w:pPr>
              <w:pStyle w:val="a0"/>
              <w:widowControl/>
              <w:autoSpaceDE/>
              <w:autoSpaceDN w:val="0"/>
              <w:spacing w:line="276" w:lineRule="auto"/>
              <w:rPr>
                <w:lang w:val="ru-RU"/>
              </w:rPr>
            </w:pPr>
            <w:r>
              <w:rPr>
                <w:lang w:val="ru-RU"/>
              </w:rPr>
              <w:t>- как установить дисциплину;</w:t>
            </w:r>
          </w:p>
          <w:p w:rsidR="00BB6014" w:rsidRDefault="00BB6014">
            <w:pPr>
              <w:pStyle w:val="a0"/>
              <w:widowControl/>
              <w:autoSpaceDE/>
              <w:autoSpaceDN w:val="0"/>
              <w:spacing w:line="276" w:lineRule="auto"/>
              <w:rPr>
                <w:lang w:val="ru-RU"/>
              </w:rPr>
            </w:pPr>
            <w:r>
              <w:rPr>
                <w:lang w:val="ru-RU"/>
              </w:rPr>
              <w:t>- как мотивировать академическую активность;</w:t>
            </w:r>
          </w:p>
          <w:p w:rsidR="00BB6014" w:rsidRDefault="00BB6014">
            <w:pPr>
              <w:pStyle w:val="a0"/>
              <w:widowControl/>
              <w:autoSpaceDE/>
              <w:autoSpaceDN w:val="0"/>
              <w:spacing w:line="276" w:lineRule="auto"/>
              <w:rPr>
                <w:lang w:val="ru-RU"/>
              </w:rPr>
            </w:pPr>
            <w:r>
              <w:rPr>
                <w:lang w:val="ru-RU"/>
              </w:rPr>
              <w:t>- как вызвать интерес у конкретного ученика;</w:t>
            </w:r>
          </w:p>
          <w:p w:rsidR="00BB6014" w:rsidRDefault="00BB6014">
            <w:pPr>
              <w:pStyle w:val="a0"/>
              <w:widowControl/>
              <w:autoSpaceDE/>
              <w:autoSpaceDN w:val="0"/>
              <w:spacing w:line="276" w:lineRule="auto"/>
              <w:rPr>
                <w:lang w:val="ru-RU"/>
              </w:rPr>
            </w:pPr>
            <w:r>
              <w:rPr>
                <w:lang w:val="ru-RU"/>
              </w:rPr>
              <w:t>- как обеспечить понимание и т. д.</w:t>
            </w:r>
          </w:p>
          <w:p w:rsidR="00BB6014" w:rsidRDefault="00BB6014">
            <w:pPr>
              <w:pStyle w:val="a0"/>
              <w:spacing w:line="276" w:lineRule="auto"/>
              <w:rPr>
                <w:lang w:val="ru-RU"/>
              </w:rPr>
            </w:pPr>
            <w:r>
              <w:rPr>
                <w:lang w:val="ru-RU"/>
              </w:rPr>
              <w:t>Разрешение педагогических проблем составляет суть педагогической деятельности.</w:t>
            </w:r>
          </w:p>
          <w:p w:rsidR="00BB6014" w:rsidRDefault="00BB6014">
            <w:pPr>
              <w:pStyle w:val="a0"/>
              <w:spacing w:line="276" w:lineRule="auto"/>
              <w:rPr>
                <w:lang w:val="ru-RU"/>
              </w:rPr>
            </w:pPr>
            <w:r>
              <w:rPr>
                <w:lang w:val="ru-RU"/>
              </w:rPr>
              <w:t>При решении проблем могут применяться как стандартные решения (решающие правила), так и творческие (креативные) или интуитивные</w:t>
            </w:r>
          </w:p>
          <w:p w:rsidR="00BB6014" w:rsidRDefault="00BB6014">
            <w:pPr>
              <w:pStyle w:val="a0"/>
              <w:spacing w:line="276" w:lineRule="auto"/>
              <w:rPr>
                <w:lang w:val="ru-RU"/>
              </w:rPr>
            </w:pP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widowControl/>
              <w:autoSpaceDE/>
              <w:autoSpaceDN w:val="0"/>
              <w:snapToGrid w:val="0"/>
              <w:spacing w:line="276" w:lineRule="auto"/>
              <w:rPr>
                <w:lang w:val="ru-RU"/>
              </w:rPr>
            </w:pPr>
            <w:r>
              <w:rPr>
                <w:lang w:val="ru-RU"/>
              </w:rPr>
              <w:t>- Знание типичных педагогических ситуаций, требующих участия педагога для своего решения;</w:t>
            </w:r>
          </w:p>
          <w:p w:rsidR="00BB6014" w:rsidRDefault="00BB6014">
            <w:pPr>
              <w:pStyle w:val="a0"/>
              <w:widowControl/>
              <w:autoSpaceDE/>
              <w:autoSpaceDN w:val="0"/>
              <w:spacing w:line="276" w:lineRule="auto"/>
              <w:rPr>
                <w:lang w:val="ru-RU"/>
              </w:rPr>
            </w:pPr>
            <w:r>
              <w:rPr>
                <w:lang w:val="ru-RU"/>
              </w:rPr>
              <w:t>- владение набором решающих правил, используемых для различных ситуаций;</w:t>
            </w:r>
          </w:p>
          <w:p w:rsidR="00BB6014" w:rsidRDefault="00BB6014">
            <w:pPr>
              <w:pStyle w:val="a0"/>
              <w:widowControl/>
              <w:autoSpaceDE/>
              <w:autoSpaceDN w:val="0"/>
              <w:spacing w:line="276" w:lineRule="auto"/>
              <w:rPr>
                <w:lang w:val="ru-RU"/>
              </w:rPr>
            </w:pPr>
            <w:r>
              <w:rPr>
                <w:lang w:val="ru-RU"/>
              </w:rPr>
              <w:t>- владение критерием предпочтительности при выборе того или иного решающего правила;</w:t>
            </w:r>
          </w:p>
          <w:p w:rsidR="00BB6014" w:rsidRDefault="00BB6014">
            <w:pPr>
              <w:pStyle w:val="a0"/>
              <w:widowControl/>
              <w:autoSpaceDE/>
              <w:autoSpaceDN w:val="0"/>
              <w:spacing w:line="276" w:lineRule="auto"/>
              <w:rPr>
                <w:lang w:val="ru-RU"/>
              </w:rPr>
            </w:pPr>
            <w:r>
              <w:rPr>
                <w:lang w:val="ru-RU"/>
              </w:rPr>
              <w:t>- знание критериев достижения цели;</w:t>
            </w:r>
          </w:p>
          <w:p w:rsidR="00BB6014" w:rsidRDefault="00BB6014">
            <w:pPr>
              <w:pStyle w:val="a0"/>
              <w:widowControl/>
              <w:autoSpaceDE/>
              <w:autoSpaceDN w:val="0"/>
              <w:spacing w:line="276" w:lineRule="auto"/>
              <w:rPr>
                <w:lang w:val="ru-RU"/>
              </w:rPr>
            </w:pPr>
            <w:r>
              <w:rPr>
                <w:lang w:val="ru-RU"/>
              </w:rPr>
              <w:t>- знание нетипичных конфликтных ситуаций;</w:t>
            </w:r>
          </w:p>
          <w:p w:rsidR="00BB6014" w:rsidRDefault="00BB6014">
            <w:pPr>
              <w:pStyle w:val="a0"/>
              <w:widowControl/>
              <w:autoSpaceDE/>
              <w:autoSpaceDN w:val="0"/>
              <w:spacing w:line="276" w:lineRule="auto"/>
              <w:rPr>
                <w:lang w:val="ru-RU"/>
              </w:rPr>
            </w:pPr>
            <w:r>
              <w:rPr>
                <w:lang w:val="ru-RU"/>
              </w:rPr>
              <w:t>- примеры разрешения конкретных педагогических ситуаций;</w:t>
            </w:r>
          </w:p>
          <w:p w:rsidR="00BB6014" w:rsidRDefault="00BB6014">
            <w:pPr>
              <w:pStyle w:val="a0"/>
              <w:widowControl/>
              <w:autoSpaceDE/>
              <w:autoSpaceDN w:val="0"/>
              <w:spacing w:line="276" w:lineRule="auto"/>
            </w:pPr>
            <w:r>
              <w:rPr>
                <w:lang w:val="ru-RU"/>
              </w:rPr>
              <w:t>- р</w:t>
            </w:r>
            <w:r>
              <w:t>азвитость педагогического мышления</w:t>
            </w:r>
          </w:p>
        </w:tc>
      </w:tr>
      <w:tr w:rsidR="00BB6014" w:rsidTr="00BB6014">
        <w:trPr>
          <w:jc w:val="center"/>
        </w:trPr>
        <w:tc>
          <w:tcPr>
            <w:tcW w:w="985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snapToGrid w:val="0"/>
              <w:spacing w:line="276" w:lineRule="auto"/>
              <w:jc w:val="center"/>
              <w:rPr>
                <w:lang w:val="ru-RU"/>
              </w:rPr>
            </w:pPr>
            <w:r>
              <w:t>VI</w:t>
            </w:r>
            <w:r>
              <w:rPr>
                <w:lang w:val="ru-RU"/>
              </w:rPr>
              <w:t>. Компетенции в организации учебной деятельности</w:t>
            </w:r>
          </w:p>
        </w:tc>
      </w:tr>
      <w:tr w:rsidR="00BB6014" w:rsidTr="00BB6014">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jc w:val="both"/>
            </w:pPr>
            <w:r>
              <w:rPr>
                <w:lang w:val="ru-RU"/>
              </w:rPr>
              <w:t>6.1</w:t>
            </w: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Компетентность в установлении субъект-субъектных отношений</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w:t>
            </w:r>
            <w:r>
              <w:rPr>
                <w:lang w:val="ru-RU"/>
              </w:rPr>
              <w:lastRenderedPageBreak/>
              <w:t>интересы и потребности других участников образовательных отношений, готовность вступать в помогающие отношения, позитивный настрой педагога</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widowControl/>
              <w:autoSpaceDE/>
              <w:autoSpaceDN w:val="0"/>
              <w:snapToGrid w:val="0"/>
              <w:spacing w:line="276" w:lineRule="auto"/>
              <w:rPr>
                <w:lang w:val="ru-RU"/>
              </w:rPr>
            </w:pPr>
            <w:r>
              <w:rPr>
                <w:lang w:val="ru-RU"/>
              </w:rPr>
              <w:lastRenderedPageBreak/>
              <w:t>- Знание обучающихся;</w:t>
            </w:r>
          </w:p>
          <w:p w:rsidR="00BB6014" w:rsidRDefault="00BB6014">
            <w:pPr>
              <w:pStyle w:val="a0"/>
              <w:widowControl/>
              <w:autoSpaceDE/>
              <w:autoSpaceDN w:val="0"/>
              <w:spacing w:line="276" w:lineRule="auto"/>
              <w:rPr>
                <w:lang w:val="ru-RU"/>
              </w:rPr>
            </w:pPr>
            <w:r>
              <w:rPr>
                <w:lang w:val="ru-RU"/>
              </w:rPr>
              <w:t>- компетентность в целеполагании;</w:t>
            </w:r>
          </w:p>
          <w:p w:rsidR="00BB6014" w:rsidRDefault="00BB6014">
            <w:pPr>
              <w:pStyle w:val="a0"/>
              <w:widowControl/>
              <w:autoSpaceDE/>
              <w:autoSpaceDN w:val="0"/>
              <w:spacing w:line="276" w:lineRule="auto"/>
              <w:rPr>
                <w:lang w:val="ru-RU"/>
              </w:rPr>
            </w:pPr>
            <w:r>
              <w:rPr>
                <w:lang w:val="ru-RU"/>
              </w:rPr>
              <w:t>- предметная компетентность;</w:t>
            </w:r>
          </w:p>
          <w:p w:rsidR="00BB6014" w:rsidRDefault="00BB6014">
            <w:pPr>
              <w:pStyle w:val="a0"/>
              <w:widowControl/>
              <w:autoSpaceDE/>
              <w:autoSpaceDN w:val="0"/>
              <w:spacing w:line="276" w:lineRule="auto"/>
              <w:rPr>
                <w:lang w:val="ru-RU"/>
              </w:rPr>
            </w:pPr>
            <w:r>
              <w:rPr>
                <w:lang w:val="ru-RU"/>
              </w:rPr>
              <w:t>- методическая компетентность;</w:t>
            </w:r>
          </w:p>
          <w:p w:rsidR="00BB6014" w:rsidRDefault="00BB6014">
            <w:pPr>
              <w:pStyle w:val="a0"/>
              <w:widowControl/>
              <w:autoSpaceDE/>
              <w:autoSpaceDN w:val="0"/>
              <w:spacing w:line="276" w:lineRule="auto"/>
              <w:rPr>
                <w:lang w:val="ru-RU"/>
              </w:rPr>
            </w:pPr>
            <w:r>
              <w:rPr>
                <w:lang w:val="ru-RU"/>
              </w:rPr>
              <w:t>- готовность к сотрудничеству</w:t>
            </w:r>
          </w:p>
        </w:tc>
      </w:tr>
      <w:tr w:rsidR="00BB6014" w:rsidTr="00BB6014">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jc w:val="both"/>
            </w:pPr>
            <w:r>
              <w:lastRenderedPageBreak/>
              <w:t>6.2</w:t>
            </w: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Компетентность в обеспечении понимания педагогической задачи и способах деятельности</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widowControl/>
              <w:autoSpaceDE/>
              <w:autoSpaceDN w:val="0"/>
              <w:snapToGrid w:val="0"/>
              <w:spacing w:line="276" w:lineRule="auto"/>
              <w:rPr>
                <w:lang w:val="ru-RU"/>
              </w:rPr>
            </w:pPr>
            <w:r>
              <w:rPr>
                <w:lang w:val="ru-RU"/>
              </w:rPr>
              <w:t>- Знание того, что знают и понимают ученики;</w:t>
            </w:r>
          </w:p>
          <w:p w:rsidR="00BB6014" w:rsidRDefault="00BB6014">
            <w:pPr>
              <w:pStyle w:val="a0"/>
              <w:widowControl/>
              <w:autoSpaceDE/>
              <w:autoSpaceDN w:val="0"/>
              <w:spacing w:line="276" w:lineRule="auto"/>
              <w:rPr>
                <w:lang w:val="ru-RU"/>
              </w:rPr>
            </w:pPr>
            <w:r>
              <w:rPr>
                <w:lang w:val="ru-RU"/>
              </w:rPr>
              <w:t>- свободное владение изучаемым материалом;</w:t>
            </w:r>
          </w:p>
          <w:p w:rsidR="00BB6014" w:rsidRDefault="00BB6014">
            <w:pPr>
              <w:pStyle w:val="a0"/>
              <w:widowControl/>
              <w:autoSpaceDE/>
              <w:autoSpaceDN w:val="0"/>
              <w:spacing w:line="276" w:lineRule="auto"/>
              <w:rPr>
                <w:lang w:val="ru-RU"/>
              </w:rPr>
            </w:pPr>
            <w:r>
              <w:rPr>
                <w:lang w:val="ru-RU"/>
              </w:rPr>
              <w:t>- осознанное включение нового учебного материала в систему освоенных знаний обучающихся;</w:t>
            </w:r>
          </w:p>
          <w:p w:rsidR="00BB6014" w:rsidRDefault="00BB6014">
            <w:pPr>
              <w:pStyle w:val="a0"/>
              <w:widowControl/>
              <w:autoSpaceDE/>
              <w:autoSpaceDN w:val="0"/>
              <w:spacing w:line="276" w:lineRule="auto"/>
              <w:rPr>
                <w:lang w:val="ru-RU"/>
              </w:rPr>
            </w:pPr>
            <w:r>
              <w:rPr>
                <w:lang w:val="ru-RU"/>
              </w:rPr>
              <w:t>- демонстрация практического применения изучаемого материала;</w:t>
            </w:r>
          </w:p>
          <w:p w:rsidR="00BB6014" w:rsidRDefault="00BB6014">
            <w:pPr>
              <w:pStyle w:val="a0"/>
              <w:widowControl/>
              <w:autoSpaceDE/>
              <w:autoSpaceDN w:val="0"/>
              <w:spacing w:line="276" w:lineRule="auto"/>
            </w:pPr>
            <w:r>
              <w:rPr>
                <w:lang w:val="ru-RU"/>
              </w:rPr>
              <w:t>- о</w:t>
            </w:r>
            <w:r>
              <w:t>пора на чувственное восприятие</w:t>
            </w:r>
          </w:p>
        </w:tc>
      </w:tr>
      <w:tr w:rsidR="00BB6014" w:rsidTr="00BB6014">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jc w:val="both"/>
            </w:pPr>
            <w:r>
              <w:t>6.3</w:t>
            </w: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pPr>
            <w:r>
              <w:t>Компетентность в педагогическом оценивании</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pPr>
            <w:r>
              <w:rPr>
                <w:lang w:val="ru-RU"/>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widowControl/>
              <w:autoSpaceDE/>
              <w:autoSpaceDN w:val="0"/>
              <w:snapToGrid w:val="0"/>
              <w:spacing w:line="276" w:lineRule="auto"/>
              <w:rPr>
                <w:lang w:val="ru-RU"/>
              </w:rPr>
            </w:pPr>
            <w:r>
              <w:rPr>
                <w:lang w:val="ru-RU"/>
              </w:rPr>
              <w:t>- Знание функций педагогической оценки;</w:t>
            </w:r>
          </w:p>
          <w:p w:rsidR="00BB6014" w:rsidRDefault="00BB6014">
            <w:pPr>
              <w:pStyle w:val="a0"/>
              <w:widowControl/>
              <w:autoSpaceDE/>
              <w:autoSpaceDN w:val="0"/>
              <w:spacing w:line="276" w:lineRule="auto"/>
              <w:rPr>
                <w:lang w:val="ru-RU"/>
              </w:rPr>
            </w:pPr>
            <w:r>
              <w:rPr>
                <w:lang w:val="ru-RU"/>
              </w:rPr>
              <w:t>- знание видов педагогической оценки;</w:t>
            </w:r>
          </w:p>
          <w:p w:rsidR="00BB6014" w:rsidRDefault="00BB6014">
            <w:pPr>
              <w:pStyle w:val="a0"/>
              <w:widowControl/>
              <w:autoSpaceDE/>
              <w:autoSpaceDN w:val="0"/>
              <w:spacing w:line="276" w:lineRule="auto"/>
              <w:rPr>
                <w:lang w:val="ru-RU"/>
              </w:rPr>
            </w:pPr>
            <w:r>
              <w:rPr>
                <w:lang w:val="ru-RU"/>
              </w:rPr>
              <w:t>- знание того, что подлежит оцениванию в педагогической деятельности;</w:t>
            </w:r>
          </w:p>
          <w:p w:rsidR="00BB6014" w:rsidRDefault="00BB6014">
            <w:pPr>
              <w:pStyle w:val="a0"/>
              <w:widowControl/>
              <w:autoSpaceDE/>
              <w:autoSpaceDN w:val="0"/>
              <w:spacing w:line="276" w:lineRule="auto"/>
              <w:rPr>
                <w:lang w:val="ru-RU"/>
              </w:rPr>
            </w:pPr>
            <w:r>
              <w:rPr>
                <w:lang w:val="ru-RU"/>
              </w:rPr>
              <w:t>- владение методами педагогического оценивания;</w:t>
            </w:r>
          </w:p>
          <w:p w:rsidR="00BB6014" w:rsidRDefault="00BB6014">
            <w:pPr>
              <w:pStyle w:val="a0"/>
              <w:widowControl/>
              <w:autoSpaceDE/>
              <w:autoSpaceDN w:val="0"/>
              <w:spacing w:line="276" w:lineRule="auto"/>
              <w:rPr>
                <w:lang w:val="ru-RU"/>
              </w:rPr>
            </w:pPr>
            <w:r>
              <w:rPr>
                <w:lang w:val="ru-RU"/>
              </w:rPr>
              <w:t>- умение продемонстрировать эти методы на конкретных примерах;</w:t>
            </w:r>
          </w:p>
          <w:p w:rsidR="00BB6014" w:rsidRDefault="00BB6014">
            <w:pPr>
              <w:pStyle w:val="a0"/>
              <w:widowControl/>
              <w:autoSpaceDE/>
              <w:autoSpaceDN w:val="0"/>
              <w:spacing w:line="276" w:lineRule="auto"/>
              <w:rPr>
                <w:lang w:val="ru-RU"/>
              </w:rPr>
            </w:pPr>
            <w:r>
              <w:rPr>
                <w:lang w:val="ru-RU"/>
              </w:rPr>
              <w:t>- умение перейти от педагогического оценивания к самооценке</w:t>
            </w:r>
          </w:p>
        </w:tc>
      </w:tr>
      <w:tr w:rsidR="00BB6014" w:rsidTr="00BB6014">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jc w:val="both"/>
            </w:pPr>
            <w:r>
              <w:t>6.4</w:t>
            </w: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Компетентность в организации информационной основы деятельности обучающегося</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widowControl/>
              <w:autoSpaceDE/>
              <w:autoSpaceDN w:val="0"/>
              <w:snapToGrid w:val="0"/>
              <w:spacing w:line="276" w:lineRule="auto"/>
              <w:rPr>
                <w:lang w:val="ru-RU"/>
              </w:rPr>
            </w:pPr>
            <w:r>
              <w:rPr>
                <w:lang w:val="ru-RU"/>
              </w:rPr>
              <w:t>- Свободное владение учебным материалом;</w:t>
            </w:r>
          </w:p>
          <w:p w:rsidR="00BB6014" w:rsidRDefault="00BB6014">
            <w:pPr>
              <w:pStyle w:val="a0"/>
              <w:widowControl/>
              <w:autoSpaceDE/>
              <w:autoSpaceDN w:val="0"/>
              <w:spacing w:line="276" w:lineRule="auto"/>
              <w:rPr>
                <w:lang w:val="ru-RU"/>
              </w:rPr>
            </w:pPr>
            <w:r>
              <w:rPr>
                <w:lang w:val="ru-RU"/>
              </w:rPr>
              <w:t>- знание типичных трудностей при изучении конкретных тем;</w:t>
            </w:r>
          </w:p>
          <w:p w:rsidR="00BB6014" w:rsidRDefault="00BB6014">
            <w:pPr>
              <w:pStyle w:val="a0"/>
              <w:widowControl/>
              <w:autoSpaceDE/>
              <w:autoSpaceDN w:val="0"/>
              <w:spacing w:line="276" w:lineRule="auto"/>
              <w:rPr>
                <w:lang w:val="ru-RU"/>
              </w:rPr>
            </w:pPr>
            <w:r>
              <w:rPr>
                <w:lang w:val="ru-RU"/>
              </w:rPr>
              <w:t>- способность дать дополнительную информацию или организовать поиск дополнительной информации, необходимой для решения учебной задачи;</w:t>
            </w:r>
          </w:p>
          <w:p w:rsidR="00BB6014" w:rsidRDefault="00BB6014">
            <w:pPr>
              <w:pStyle w:val="a0"/>
              <w:widowControl/>
              <w:autoSpaceDE/>
              <w:autoSpaceDN w:val="0"/>
              <w:spacing w:line="276" w:lineRule="auto"/>
              <w:rPr>
                <w:lang w:val="ru-RU"/>
              </w:rPr>
            </w:pPr>
            <w:r>
              <w:rPr>
                <w:lang w:val="ru-RU"/>
              </w:rPr>
              <w:t>- умение выявить уровень развития обучающихся;</w:t>
            </w:r>
          </w:p>
          <w:p w:rsidR="00BB6014" w:rsidRDefault="00BB6014">
            <w:pPr>
              <w:pStyle w:val="a0"/>
              <w:widowControl/>
              <w:autoSpaceDE/>
              <w:autoSpaceDN w:val="0"/>
              <w:spacing w:line="276" w:lineRule="auto"/>
              <w:rPr>
                <w:lang w:val="ru-RU"/>
              </w:rPr>
            </w:pPr>
            <w:r>
              <w:rPr>
                <w:lang w:val="ru-RU"/>
              </w:rPr>
              <w:t xml:space="preserve">- владение методами объективного контроля и </w:t>
            </w:r>
            <w:r>
              <w:rPr>
                <w:lang w:val="ru-RU"/>
              </w:rPr>
              <w:lastRenderedPageBreak/>
              <w:t>оценивания;</w:t>
            </w:r>
          </w:p>
          <w:p w:rsidR="00BB6014" w:rsidRDefault="00BB6014">
            <w:pPr>
              <w:pStyle w:val="a0"/>
              <w:widowControl/>
              <w:autoSpaceDE/>
              <w:autoSpaceDN w:val="0"/>
              <w:spacing w:line="276" w:lineRule="auto"/>
              <w:rPr>
                <w:lang w:val="ru-RU"/>
              </w:rPr>
            </w:pPr>
            <w:r>
              <w:rPr>
                <w:lang w:val="ru-RU"/>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BB6014" w:rsidTr="00BB6014">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jc w:val="both"/>
            </w:pPr>
            <w:r>
              <w:lastRenderedPageBreak/>
              <w:t>6.5</w:t>
            </w: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Компетентность в использовании современных средств и систем организации учебной деятельности</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Обеспечивает эффективность учебной деятельности</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pStyle w:val="a0"/>
              <w:widowControl/>
              <w:autoSpaceDE/>
              <w:autoSpaceDN w:val="0"/>
              <w:snapToGrid w:val="0"/>
              <w:spacing w:line="276" w:lineRule="auto"/>
              <w:rPr>
                <w:lang w:val="ru-RU"/>
              </w:rPr>
            </w:pPr>
            <w:r>
              <w:rPr>
                <w:lang w:val="ru-RU"/>
              </w:rPr>
              <w:t>- Знание современных средств и методов построения образовательной деятельности;</w:t>
            </w:r>
          </w:p>
          <w:p w:rsidR="00BB6014" w:rsidRDefault="00BB6014">
            <w:pPr>
              <w:pStyle w:val="a0"/>
              <w:widowControl/>
              <w:autoSpaceDE/>
              <w:autoSpaceDN w:val="0"/>
              <w:spacing w:line="276" w:lineRule="auto"/>
              <w:rPr>
                <w:lang w:val="ru-RU"/>
              </w:rPr>
            </w:pPr>
            <w:r>
              <w:rPr>
                <w:lang w:val="ru-RU"/>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BB6014" w:rsidRDefault="00BB6014">
            <w:pPr>
              <w:pStyle w:val="a0"/>
              <w:widowControl/>
              <w:autoSpaceDE/>
              <w:autoSpaceDN w:val="0"/>
              <w:spacing w:line="276" w:lineRule="auto"/>
              <w:rPr>
                <w:lang w:val="ru-RU"/>
              </w:rPr>
            </w:pPr>
            <w:r>
              <w:rPr>
                <w:lang w:val="ru-RU"/>
              </w:rPr>
              <w:t>- умение обосновать выбранные методы и средства обучения</w:t>
            </w:r>
          </w:p>
          <w:p w:rsidR="00BB6014" w:rsidRDefault="00BB6014">
            <w:pPr>
              <w:pStyle w:val="a0"/>
              <w:widowControl/>
              <w:autoSpaceDE/>
              <w:autoSpaceDN w:val="0"/>
              <w:spacing w:line="276" w:lineRule="auto"/>
              <w:rPr>
                <w:lang w:val="ru-RU"/>
              </w:rPr>
            </w:pPr>
          </w:p>
        </w:tc>
      </w:tr>
      <w:tr w:rsidR="00BB6014" w:rsidTr="00BB6014">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jc w:val="both"/>
            </w:pPr>
            <w:r>
              <w:t>6.6</w:t>
            </w: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Компетентность в способах умственной деятельности</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B6014" w:rsidRDefault="00BB6014">
            <w:pPr>
              <w:pStyle w:val="a0"/>
              <w:snapToGrid w:val="0"/>
              <w:spacing w:line="276" w:lineRule="auto"/>
              <w:rPr>
                <w:lang w:val="ru-RU"/>
              </w:rPr>
            </w:pPr>
            <w:r>
              <w:rPr>
                <w:lang w:val="ru-RU"/>
              </w:rPr>
              <w:t>Характеризует уровень владения педагогом и обучающимися системой интеллектуальных операций</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pStyle w:val="a0"/>
              <w:widowControl/>
              <w:autoSpaceDE/>
              <w:autoSpaceDN w:val="0"/>
              <w:snapToGrid w:val="0"/>
              <w:spacing w:line="276" w:lineRule="auto"/>
              <w:rPr>
                <w:lang w:val="ru-RU"/>
              </w:rPr>
            </w:pPr>
            <w:r>
              <w:rPr>
                <w:lang w:val="ru-RU"/>
              </w:rPr>
              <w:t>- Знание системы интеллектуальных операций;</w:t>
            </w:r>
          </w:p>
          <w:p w:rsidR="00BB6014" w:rsidRDefault="00BB6014">
            <w:pPr>
              <w:pStyle w:val="a0"/>
              <w:widowControl/>
              <w:autoSpaceDE/>
              <w:autoSpaceDN w:val="0"/>
              <w:spacing w:line="276" w:lineRule="auto"/>
              <w:rPr>
                <w:lang w:val="ru-RU"/>
              </w:rPr>
            </w:pPr>
            <w:r>
              <w:rPr>
                <w:lang w:val="ru-RU"/>
              </w:rPr>
              <w:t>- владение интеллектуальными операциями;</w:t>
            </w:r>
          </w:p>
          <w:p w:rsidR="00BB6014" w:rsidRDefault="00BB6014">
            <w:pPr>
              <w:pStyle w:val="a0"/>
              <w:widowControl/>
              <w:autoSpaceDE/>
              <w:autoSpaceDN w:val="0"/>
              <w:spacing w:line="276" w:lineRule="auto"/>
              <w:rPr>
                <w:lang w:val="ru-RU"/>
              </w:rPr>
            </w:pPr>
            <w:r>
              <w:rPr>
                <w:lang w:val="ru-RU"/>
              </w:rPr>
              <w:t>- умение сформировать интеллектуальные операции у учеников;</w:t>
            </w:r>
          </w:p>
          <w:p w:rsidR="00BB6014" w:rsidRDefault="00BB6014">
            <w:pPr>
              <w:pStyle w:val="a0"/>
              <w:widowControl/>
              <w:autoSpaceDE/>
              <w:autoSpaceDN w:val="0"/>
              <w:spacing w:line="276" w:lineRule="auto"/>
              <w:rPr>
                <w:lang w:val="ru-RU"/>
              </w:rPr>
            </w:pPr>
            <w:r>
              <w:rPr>
                <w:lang w:val="ru-RU"/>
              </w:rPr>
              <w:t>- умение организовать использование интеллектуальных операций, адекватных решаемой задаче</w:t>
            </w:r>
          </w:p>
        </w:tc>
      </w:tr>
    </w:tbl>
    <w:p w:rsidR="00BB6014" w:rsidRDefault="00BB6014" w:rsidP="00BB6014">
      <w:pPr>
        <w:pStyle w:val="a0"/>
        <w:ind w:firstLine="454"/>
        <w:jc w:val="both"/>
        <w:rPr>
          <w:b/>
          <w:lang w:val="ru-RU"/>
        </w:rPr>
      </w:pPr>
    </w:p>
    <w:p w:rsidR="00BB6014" w:rsidRDefault="00BB6014" w:rsidP="00BB6014">
      <w:pPr>
        <w:pStyle w:val="a0"/>
        <w:ind w:firstLine="454"/>
        <w:jc w:val="both"/>
        <w:rPr>
          <w:lang w:val="ru-RU"/>
        </w:rPr>
      </w:pPr>
    </w:p>
    <w:p w:rsidR="00BB6014" w:rsidRDefault="00BB6014" w:rsidP="00BB6014">
      <w:pPr>
        <w:pStyle w:val="1c"/>
        <w:keepNext/>
        <w:keepLines/>
        <w:shd w:val="clear" w:color="auto" w:fill="auto"/>
        <w:spacing w:line="240" w:lineRule="auto"/>
        <w:rPr>
          <w:i w:val="0"/>
          <w:color w:val="auto"/>
          <w:sz w:val="24"/>
          <w:szCs w:val="24"/>
        </w:rPr>
      </w:pPr>
      <w:r>
        <w:rPr>
          <w:i w:val="0"/>
          <w:color w:val="auto"/>
          <w:sz w:val="24"/>
          <w:szCs w:val="24"/>
        </w:rPr>
        <w:t>3.2.3</w:t>
      </w:r>
      <w:r>
        <w:rPr>
          <w:b w:val="0"/>
          <w:color w:val="auto"/>
          <w:sz w:val="24"/>
          <w:szCs w:val="24"/>
        </w:rPr>
        <w:t>. </w:t>
      </w:r>
      <w:r>
        <w:rPr>
          <w:i w:val="0"/>
          <w:color w:val="auto"/>
          <w:sz w:val="24"/>
          <w:szCs w:val="24"/>
        </w:rPr>
        <w:t>Финансово-экономические условия реализации  основной образовательной программы основного общего образования МОБУ СОШ с. Ермекеево</w:t>
      </w:r>
    </w:p>
    <w:p w:rsidR="00BB6014" w:rsidRDefault="00BB6014" w:rsidP="00BB6014">
      <w:pPr>
        <w:pStyle w:val="1c"/>
        <w:keepNext/>
        <w:keepLines/>
        <w:shd w:val="clear" w:color="auto" w:fill="auto"/>
        <w:spacing w:line="240" w:lineRule="auto"/>
        <w:rPr>
          <w:i w:val="0"/>
          <w:color w:val="auto"/>
          <w:sz w:val="24"/>
          <w:szCs w:val="24"/>
        </w:rPr>
      </w:pPr>
    </w:p>
    <w:p w:rsidR="00BB6014" w:rsidRDefault="00BB6014" w:rsidP="00BB6014">
      <w:pPr>
        <w:pStyle w:val="a8"/>
        <w:ind w:left="20" w:firstLine="720"/>
        <w:jc w:val="both"/>
      </w:pPr>
      <w:r>
        <w:rPr>
          <w:rStyle w:val="afffff3"/>
          <w:b w:val="0"/>
          <w:sz w:val="24"/>
          <w:szCs w:val="24"/>
        </w:rPr>
        <w:t xml:space="preserve">Финансовое обеспечение реализации </w:t>
      </w:r>
      <w:r>
        <w:t xml:space="preserve">основной </w:t>
      </w:r>
      <w:r>
        <w:rPr>
          <w:rStyle w:val="afffff3"/>
          <w:b w:val="0"/>
          <w:sz w:val="24"/>
          <w:szCs w:val="24"/>
        </w:rPr>
        <w:t>образовательной программы основного общего образования</w:t>
      </w:r>
      <w:r>
        <w:t xml:space="preserve">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w:t>
      </w:r>
    </w:p>
    <w:p w:rsidR="00BB6014" w:rsidRDefault="00BB6014" w:rsidP="00BB6014">
      <w:pPr>
        <w:pStyle w:val="a8"/>
        <w:ind w:left="20" w:firstLine="720"/>
        <w:jc w:val="both"/>
      </w:pPr>
      <w: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BB6014" w:rsidRDefault="00BB6014" w:rsidP="00BB6014">
      <w:pPr>
        <w:pStyle w:val="a8"/>
        <w:ind w:left="20" w:firstLine="720"/>
        <w:jc w:val="both"/>
        <w:rPr>
          <w:b/>
          <w:bCs/>
        </w:rPr>
      </w:pPr>
      <w:r>
        <w:rPr>
          <w:b/>
          <w:bCs/>
        </w:rPr>
        <w:t xml:space="preserve">Финансовое обеспечение реализации </w:t>
      </w:r>
      <w:r>
        <w:t xml:space="preserve">основной </w:t>
      </w:r>
      <w:r>
        <w:rPr>
          <w:b/>
          <w:bCs/>
        </w:rPr>
        <w:t>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BB6014" w:rsidRDefault="00BB6014" w:rsidP="00BB6014">
      <w:pPr>
        <w:pStyle w:val="a8"/>
        <w:ind w:left="20" w:firstLine="720"/>
        <w:jc w:val="both"/>
      </w:pPr>
      <w:r>
        <w:t>Обеспечение государственных гарантий реализации прав на получение общедоступного и бесплатного основного общего образования в МОБУ СОШ с.Ермекеево осуществляется в соответствии с нормативами, определяемыми органами государственной власти субъектов Российской Федерации.</w:t>
      </w:r>
    </w:p>
    <w:p w:rsidR="00BB6014" w:rsidRDefault="00BB6014" w:rsidP="00BB6014">
      <w:pPr>
        <w:pStyle w:val="a8"/>
        <w:ind w:left="20" w:firstLine="720"/>
        <w:jc w:val="both"/>
      </w:pPr>
      <w:r>
        <w:lastRenderedPageBreak/>
        <w:t>Норматив затрат на реализацию основнойобразовательной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основнойобразовательной программы основного общего образования, включая:</w:t>
      </w:r>
    </w:p>
    <w:p w:rsidR="00BB6014" w:rsidRDefault="00BB6014" w:rsidP="00BB6014">
      <w:pPr>
        <w:pStyle w:val="a8"/>
        <w:numPr>
          <w:ilvl w:val="0"/>
          <w:numId w:val="79"/>
        </w:numPr>
        <w:tabs>
          <w:tab w:val="clear" w:pos="454"/>
          <w:tab w:val="left" w:pos="1426"/>
        </w:tabs>
        <w:suppressAutoHyphens w:val="0"/>
        <w:spacing w:after="0"/>
        <w:ind w:left="20" w:firstLine="720"/>
        <w:jc w:val="both"/>
      </w:pPr>
      <w:r>
        <w:t>расходы на оплату труда работников, реализующих основной образовательную программу основного общего образования;</w:t>
      </w:r>
    </w:p>
    <w:p w:rsidR="00BB6014" w:rsidRDefault="00BB6014" w:rsidP="00BB6014">
      <w:pPr>
        <w:pStyle w:val="a8"/>
        <w:numPr>
          <w:ilvl w:val="0"/>
          <w:numId w:val="79"/>
        </w:numPr>
        <w:tabs>
          <w:tab w:val="clear" w:pos="454"/>
          <w:tab w:val="left" w:pos="1426"/>
        </w:tabs>
        <w:suppressAutoHyphens w:val="0"/>
        <w:spacing w:after="0"/>
        <w:ind w:left="20" w:firstLine="720"/>
        <w:jc w:val="both"/>
      </w:pPr>
      <w:r>
        <w:t>расходы на приобретение учебников и учебных пособий, средств обучения, игр, игрушек;</w:t>
      </w:r>
    </w:p>
    <w:p w:rsidR="00BB6014" w:rsidRDefault="00BB6014" w:rsidP="00BB6014">
      <w:pPr>
        <w:pStyle w:val="a8"/>
        <w:numPr>
          <w:ilvl w:val="0"/>
          <w:numId w:val="79"/>
        </w:numPr>
        <w:tabs>
          <w:tab w:val="clear" w:pos="454"/>
          <w:tab w:val="left" w:pos="1431"/>
        </w:tabs>
        <w:suppressAutoHyphens w:val="0"/>
        <w:spacing w:after="0"/>
        <w:ind w:left="20" w:firstLine="720"/>
        <w:jc w:val="both"/>
      </w:pPr>
      <w:r>
        <w:t>прочие расходы (за исключением расходов на содержание зданий и оплату коммунальных услуг, осуществляемых из местных бюджетов).</w:t>
      </w:r>
    </w:p>
    <w:p w:rsidR="00BB6014" w:rsidRDefault="00BB6014" w:rsidP="00BB6014">
      <w:pPr>
        <w:pStyle w:val="a8"/>
        <w:ind w:left="20" w:firstLine="720"/>
        <w:jc w:val="both"/>
      </w:pPr>
      <w: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ФГОС, в расчете на одного обучающегося, если иное не установлено законодательством.</w:t>
      </w:r>
    </w:p>
    <w:p w:rsidR="00BB6014" w:rsidRDefault="00BB6014" w:rsidP="00BB6014">
      <w:pPr>
        <w:pStyle w:val="a8"/>
        <w:ind w:left="20" w:firstLine="720"/>
        <w:jc w:val="both"/>
        <w:rPr>
          <w:b/>
        </w:rPr>
      </w:pPr>
      <w:r>
        <w:rPr>
          <w:b/>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BB6014" w:rsidRDefault="00BB6014" w:rsidP="00BB6014">
      <w:pPr>
        <w:pStyle w:val="a8"/>
        <w:ind w:left="20" w:firstLine="720"/>
        <w:jc w:val="both"/>
      </w:pPr>
      <w: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МОБУ  СОШ с. Ермекеево и развитием сетевого взаимодействия для реализации основной образовательной программы основного общего образования.</w:t>
      </w:r>
    </w:p>
    <w:p w:rsidR="00BB6014" w:rsidRDefault="00BB6014" w:rsidP="00BB6014">
      <w:pPr>
        <w:pStyle w:val="a8"/>
        <w:ind w:left="20" w:firstLine="720"/>
        <w:jc w:val="both"/>
      </w:pPr>
      <w:r>
        <w:t>Реализация подхода нормативного финансирования в расчете на одного обучающегося осуществляется на трех следующих уровнях:</w:t>
      </w:r>
    </w:p>
    <w:p w:rsidR="00BB6014" w:rsidRDefault="00BB6014" w:rsidP="00BB6014">
      <w:pPr>
        <w:pStyle w:val="a8"/>
        <w:ind w:left="1440"/>
        <w:jc w:val="both"/>
      </w:pPr>
      <w:r>
        <w:t>- межбюджетные отношения (бюджет субъекта Российской Федерации - местный бюджет);</w:t>
      </w:r>
    </w:p>
    <w:p w:rsidR="00BB6014" w:rsidRDefault="00BB6014" w:rsidP="00BB6014">
      <w:pPr>
        <w:pStyle w:val="a8"/>
        <w:numPr>
          <w:ilvl w:val="0"/>
          <w:numId w:val="80"/>
        </w:numPr>
        <w:tabs>
          <w:tab w:val="clear" w:pos="454"/>
          <w:tab w:val="left" w:pos="1430"/>
        </w:tabs>
        <w:suppressAutoHyphens w:val="0"/>
        <w:spacing w:after="0"/>
        <w:ind w:left="1440" w:right="20" w:hanging="360"/>
        <w:jc w:val="both"/>
      </w:pPr>
      <w:r>
        <w:t>внутрибюджетные отношения (местный бюджет - муниципальная общеобразовательная организация);</w:t>
      </w:r>
    </w:p>
    <w:p w:rsidR="00BB6014" w:rsidRDefault="00BB6014" w:rsidP="00BB6014">
      <w:pPr>
        <w:pStyle w:val="a8"/>
        <w:numPr>
          <w:ilvl w:val="0"/>
          <w:numId w:val="80"/>
        </w:numPr>
        <w:tabs>
          <w:tab w:val="clear" w:pos="454"/>
          <w:tab w:val="left" w:pos="1435"/>
        </w:tabs>
        <w:suppressAutoHyphens w:val="0"/>
        <w:spacing w:after="0"/>
        <w:ind w:left="1440" w:hanging="360"/>
        <w:jc w:val="both"/>
      </w:pPr>
      <w:r>
        <w:t>общеобразовательная организация.</w:t>
      </w:r>
    </w:p>
    <w:p w:rsidR="00BB6014" w:rsidRDefault="00BB6014" w:rsidP="00BB6014">
      <w:pPr>
        <w:pStyle w:val="a8"/>
        <w:ind w:left="20" w:right="20" w:firstLine="720"/>
        <w:jc w:val="both"/>
      </w:pPr>
      <w: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BB6014" w:rsidRDefault="00BB6014" w:rsidP="00BB6014">
      <w:pPr>
        <w:pStyle w:val="a8"/>
        <w:numPr>
          <w:ilvl w:val="0"/>
          <w:numId w:val="80"/>
        </w:numPr>
        <w:tabs>
          <w:tab w:val="clear" w:pos="454"/>
          <w:tab w:val="left" w:pos="1446"/>
        </w:tabs>
        <w:suppressAutoHyphens w:val="0"/>
        <w:spacing w:after="0"/>
        <w:ind w:left="20" w:right="20" w:firstLine="720"/>
        <w:jc w:val="both"/>
      </w:pPr>
      <w:r>
        <w:t>сохранение уровня финансирования по статьям расходов, включенным в величину норматива затрат на реализацию основной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ОУ);</w:t>
      </w:r>
    </w:p>
    <w:p w:rsidR="00BB6014" w:rsidRDefault="00BB6014" w:rsidP="00BB6014">
      <w:pPr>
        <w:pStyle w:val="a8"/>
        <w:numPr>
          <w:ilvl w:val="0"/>
          <w:numId w:val="80"/>
        </w:numPr>
        <w:tabs>
          <w:tab w:val="clear" w:pos="454"/>
          <w:tab w:val="left" w:pos="1436"/>
        </w:tabs>
        <w:suppressAutoHyphens w:val="0"/>
        <w:spacing w:after="0"/>
        <w:ind w:left="20" w:right="20" w:firstLine="720"/>
        <w:jc w:val="both"/>
      </w:pPr>
      <w:r>
        <w:t>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w:t>
      </w:r>
    </w:p>
    <w:p w:rsidR="00BB6014" w:rsidRDefault="00BB6014" w:rsidP="00BB6014">
      <w:pPr>
        <w:pStyle w:val="a8"/>
        <w:ind w:left="20" w:right="20" w:firstLine="720"/>
        <w:jc w:val="both"/>
      </w:pPr>
      <w:r>
        <w:t xml:space="preserve">МОБУ СОШ с. Ермекеево    самостоятельно принимает решение в части направления и расходования средств государственного (муниципального) задания и самостоятельно определяет </w:t>
      </w:r>
      <w:r>
        <w:lastRenderedPageBreak/>
        <w:t>долю средств направляемых на оплату труда и иные нужды необходимые для выполнения государственного задания.</w:t>
      </w:r>
    </w:p>
    <w:p w:rsidR="00BB6014" w:rsidRDefault="00BB6014" w:rsidP="00BB6014">
      <w:pPr>
        <w:pStyle w:val="a8"/>
        <w:ind w:left="20" w:right="20" w:firstLine="720"/>
        <w:jc w:val="both"/>
      </w:pPr>
      <w:r>
        <w:t>При разработке основной образовательной программы общеобразовательной организации в части обучения детей с ограниченными возможностями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 и социальную адаптацию данной категории обучающихся.</w:t>
      </w:r>
    </w:p>
    <w:p w:rsidR="00BB6014" w:rsidRDefault="00BB6014" w:rsidP="00BB6014">
      <w:pPr>
        <w:pStyle w:val="a8"/>
        <w:ind w:left="20" w:right="20" w:firstLine="720"/>
        <w:jc w:val="both"/>
      </w:pPr>
      <w: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определяемую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ОО, включаемые органами государственной власти РБ в нормативы финансового обеспечения, не могут быть ниже уровня, соответствующего средней заработной плате в РБ, , на территории которого расположено МОБУ СОШ с. Ермекеево</w:t>
      </w:r>
    </w:p>
    <w:p w:rsidR="00BB6014" w:rsidRDefault="00BB6014" w:rsidP="00BB6014">
      <w:pPr>
        <w:pStyle w:val="a8"/>
        <w:ind w:left="20" w:firstLine="720"/>
        <w:jc w:val="both"/>
      </w:pPr>
      <w:r>
        <w:t>В связи с требованиями ФГОС при расчёте регионального норматива учитываются затраты рабочего времени педагогических работников ОО на урочную и внеурочную деятельность.</w:t>
      </w:r>
    </w:p>
    <w:p w:rsidR="00BB6014" w:rsidRDefault="00BB6014" w:rsidP="00BB6014">
      <w:pPr>
        <w:pStyle w:val="a8"/>
        <w:ind w:left="20" w:firstLine="720"/>
        <w:jc w:val="both"/>
      </w:pPr>
      <w:r>
        <w:rPr>
          <w:rStyle w:val="2f6"/>
          <w:i w:val="0"/>
          <w:sz w:val="24"/>
          <w:szCs w:val="24"/>
        </w:rPr>
        <w:t>Формирование фонда оплаты труда</w:t>
      </w:r>
      <w:r>
        <w:t xml:space="preserve"> МОБУ СОШ с. Ермекеево  осуществляется в пределах объема средств общеобразовательной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РБ, субъекта Российской Федерации, количеством обучающихся, соответствующими поправочными коэффициентами и локальным нормативным актом ОО, устанавливающим положение об оплате труда работников ОО.</w:t>
      </w:r>
    </w:p>
    <w:p w:rsidR="00BB6014" w:rsidRDefault="00BB6014" w:rsidP="00BB6014">
      <w:pPr>
        <w:pStyle w:val="a8"/>
        <w:ind w:left="20" w:firstLine="720"/>
        <w:jc w:val="both"/>
      </w:pPr>
      <w:r>
        <w:rPr>
          <w:rStyle w:val="2f6"/>
          <w:sz w:val="24"/>
          <w:szCs w:val="24"/>
        </w:rPr>
        <w:t>Справочно:</w:t>
      </w:r>
      <w:r>
        <w:t xml:space="preserve"> в соответствии с установленным порядком финансирования оплаты труда работников ОО:</w:t>
      </w:r>
    </w:p>
    <w:p w:rsidR="00BB6014" w:rsidRDefault="00BB6014" w:rsidP="00BB6014">
      <w:pPr>
        <w:pStyle w:val="a8"/>
        <w:numPr>
          <w:ilvl w:val="0"/>
          <w:numId w:val="81"/>
        </w:numPr>
        <w:tabs>
          <w:tab w:val="clear" w:pos="454"/>
          <w:tab w:val="left" w:pos="898"/>
        </w:tabs>
        <w:suppressAutoHyphens w:val="0"/>
        <w:spacing w:after="0"/>
        <w:ind w:left="20" w:firstLine="720"/>
        <w:jc w:val="both"/>
      </w:pPr>
      <w:r>
        <w:t>фонд оплаты труда ОО состоит из базовой и стимулирующей частей. Рекомендуемый диапазон стимулирующей доли фонда оплаты труда - от 20 до 40%. Значение стимулирующей части определяется ОО самостоятельно;</w:t>
      </w:r>
    </w:p>
    <w:p w:rsidR="00BB6014" w:rsidRDefault="00BB6014" w:rsidP="00BB6014">
      <w:pPr>
        <w:pStyle w:val="a8"/>
        <w:numPr>
          <w:ilvl w:val="0"/>
          <w:numId w:val="81"/>
        </w:numPr>
        <w:tabs>
          <w:tab w:val="clear" w:pos="454"/>
          <w:tab w:val="left" w:pos="918"/>
        </w:tabs>
        <w:suppressAutoHyphens w:val="0"/>
        <w:spacing w:after="0"/>
        <w:ind w:left="20" w:firstLine="720"/>
        <w:jc w:val="both"/>
      </w:pPr>
      <w:r>
        <w:t>базовая часть фонда оплаты труда обеспечивает гарантированную заработную плату работников;</w:t>
      </w:r>
    </w:p>
    <w:p w:rsidR="00BB6014" w:rsidRDefault="00BB6014" w:rsidP="00BB6014">
      <w:pPr>
        <w:pStyle w:val="a8"/>
        <w:numPr>
          <w:ilvl w:val="0"/>
          <w:numId w:val="81"/>
        </w:numPr>
        <w:tabs>
          <w:tab w:val="clear" w:pos="454"/>
          <w:tab w:val="left" w:pos="894"/>
        </w:tabs>
        <w:suppressAutoHyphens w:val="0"/>
        <w:spacing w:after="0"/>
        <w:ind w:left="20" w:firstLine="720"/>
        <w:jc w:val="both"/>
      </w:pPr>
      <w:r>
        <w:t>рекомендуемое оптимальное значение объема фонда оплаты труда педагогического персонала - 70% от общего объема фонда оплаты труда. Значение или диапазон фонда оплаты труда педагогического персонала определяется самостоятельно ОО;</w:t>
      </w:r>
    </w:p>
    <w:p w:rsidR="00BB6014" w:rsidRDefault="00BB6014" w:rsidP="00BB6014">
      <w:pPr>
        <w:pStyle w:val="a8"/>
        <w:numPr>
          <w:ilvl w:val="0"/>
          <w:numId w:val="81"/>
        </w:numPr>
        <w:tabs>
          <w:tab w:val="clear" w:pos="454"/>
          <w:tab w:val="left" w:pos="903"/>
        </w:tabs>
        <w:suppressAutoHyphens w:val="0"/>
        <w:spacing w:after="0"/>
        <w:ind w:left="20" w:right="20" w:firstLine="720"/>
        <w:jc w:val="both"/>
      </w:pPr>
      <w:r>
        <w:t>базовая часть фонда оплаты труда для педагогического персонала, осуществляющего учебную деятельность, состоит из общей и специальной частей;</w:t>
      </w:r>
    </w:p>
    <w:p w:rsidR="00BB6014" w:rsidRDefault="00BB6014" w:rsidP="00BB6014">
      <w:pPr>
        <w:pStyle w:val="a8"/>
        <w:numPr>
          <w:ilvl w:val="0"/>
          <w:numId w:val="81"/>
        </w:numPr>
        <w:tabs>
          <w:tab w:val="clear" w:pos="454"/>
          <w:tab w:val="left" w:pos="908"/>
        </w:tabs>
        <w:suppressAutoHyphens w:val="0"/>
        <w:spacing w:after="0"/>
        <w:ind w:left="20" w:right="20" w:firstLine="720"/>
        <w:jc w:val="both"/>
      </w:pPr>
      <w:r>
        <w:t>общая часть фонда оплаты труда обеспечивает гарантированную оплату труда педагогического работника.</w:t>
      </w:r>
    </w:p>
    <w:p w:rsidR="00BB6014" w:rsidRDefault="00BB6014" w:rsidP="00BB6014">
      <w:pPr>
        <w:pStyle w:val="a8"/>
        <w:ind w:left="20" w:right="20" w:firstLine="720"/>
        <w:jc w:val="both"/>
      </w:pPr>
      <w:r>
        <w:t xml:space="preserve">Размеры, порядок и условия осуществления стимулирующих выплат определяются локальными нормативными актами ОО.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w:t>
      </w:r>
    </w:p>
    <w:p w:rsidR="00BB6014" w:rsidRDefault="00BB6014" w:rsidP="00BB6014">
      <w:pPr>
        <w:pStyle w:val="a8"/>
        <w:ind w:left="20" w:right="20" w:firstLine="720"/>
        <w:jc w:val="both"/>
      </w:pPr>
      <w:r>
        <w:t>(В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BB6014" w:rsidRDefault="00BB6014" w:rsidP="00BB6014">
      <w:pPr>
        <w:pStyle w:val="1c"/>
        <w:keepNext/>
        <w:keepLines/>
        <w:shd w:val="clear" w:color="auto" w:fill="auto"/>
        <w:spacing w:line="240" w:lineRule="auto"/>
        <w:ind w:left="20" w:firstLine="720"/>
        <w:rPr>
          <w:b w:val="0"/>
          <w:i w:val="0"/>
          <w:color w:val="auto"/>
          <w:sz w:val="24"/>
          <w:szCs w:val="24"/>
        </w:rPr>
      </w:pPr>
      <w:r>
        <w:rPr>
          <w:b w:val="0"/>
          <w:i w:val="0"/>
          <w:color w:val="auto"/>
          <w:sz w:val="24"/>
          <w:szCs w:val="24"/>
        </w:rPr>
        <w:t>Организация</w:t>
      </w:r>
      <w:r>
        <w:rPr>
          <w:i w:val="0"/>
          <w:color w:val="auto"/>
          <w:sz w:val="24"/>
          <w:szCs w:val="24"/>
        </w:rPr>
        <w:t xml:space="preserve">, </w:t>
      </w:r>
      <w:r>
        <w:rPr>
          <w:b w:val="0"/>
          <w:i w:val="0"/>
          <w:color w:val="auto"/>
          <w:sz w:val="24"/>
          <w:szCs w:val="24"/>
        </w:rPr>
        <w:t>осуществляющая образовательную деятельность,  самостоятельно определяет:</w:t>
      </w:r>
    </w:p>
    <w:p w:rsidR="00BB6014" w:rsidRDefault="00BB6014" w:rsidP="00BB6014">
      <w:pPr>
        <w:pStyle w:val="a8"/>
        <w:numPr>
          <w:ilvl w:val="0"/>
          <w:numId w:val="81"/>
        </w:numPr>
        <w:tabs>
          <w:tab w:val="clear" w:pos="454"/>
          <w:tab w:val="left" w:pos="903"/>
        </w:tabs>
        <w:suppressAutoHyphens w:val="0"/>
        <w:spacing w:after="0"/>
        <w:ind w:left="20" w:firstLine="720"/>
        <w:jc w:val="both"/>
      </w:pPr>
      <w:r>
        <w:t>соотношение базовой и стимулирующей части фонда оплаты труда;</w:t>
      </w:r>
    </w:p>
    <w:p w:rsidR="00BB6014" w:rsidRDefault="00BB6014" w:rsidP="00BB6014">
      <w:pPr>
        <w:pStyle w:val="a8"/>
        <w:numPr>
          <w:ilvl w:val="0"/>
          <w:numId w:val="81"/>
        </w:numPr>
        <w:tabs>
          <w:tab w:val="clear" w:pos="454"/>
          <w:tab w:val="left" w:pos="908"/>
        </w:tabs>
        <w:suppressAutoHyphens w:val="0"/>
        <w:spacing w:after="0"/>
        <w:ind w:left="20" w:right="20" w:firstLine="720"/>
        <w:jc w:val="both"/>
      </w:pPr>
      <w:r>
        <w:lastRenderedPageBreak/>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BB6014" w:rsidRDefault="00BB6014" w:rsidP="00BB6014">
      <w:pPr>
        <w:pStyle w:val="a8"/>
        <w:numPr>
          <w:ilvl w:val="0"/>
          <w:numId w:val="81"/>
        </w:numPr>
        <w:tabs>
          <w:tab w:val="clear" w:pos="454"/>
          <w:tab w:val="left" w:pos="1047"/>
        </w:tabs>
        <w:suppressAutoHyphens w:val="0"/>
        <w:spacing w:after="0"/>
        <w:ind w:left="20" w:right="20" w:firstLine="720"/>
        <w:jc w:val="both"/>
      </w:pPr>
      <w:r>
        <w:t>соотношение общей и специальной частей внутри базовой части фонда оплаты труда;</w:t>
      </w:r>
    </w:p>
    <w:p w:rsidR="00BB6014" w:rsidRDefault="00BB6014" w:rsidP="00BB6014">
      <w:pPr>
        <w:pStyle w:val="a8"/>
        <w:numPr>
          <w:ilvl w:val="0"/>
          <w:numId w:val="81"/>
        </w:numPr>
        <w:tabs>
          <w:tab w:val="clear" w:pos="454"/>
          <w:tab w:val="left" w:pos="894"/>
        </w:tabs>
        <w:suppressAutoHyphens w:val="0"/>
        <w:spacing w:after="0"/>
        <w:ind w:left="20" w:right="20" w:firstLine="720"/>
        <w:jc w:val="both"/>
      </w:pPr>
      <w: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B6014" w:rsidRDefault="00BB6014" w:rsidP="00BB6014">
      <w:pPr>
        <w:pStyle w:val="a8"/>
        <w:ind w:left="20" w:firstLine="720"/>
        <w:jc w:val="both"/>
        <w:rPr>
          <w:b/>
        </w:rPr>
      </w:pPr>
      <w:r>
        <w:t>В распределении стимулирующей части фонда оплаты труда учитывается мнение коллегиальных органов управления обще</w:t>
      </w:r>
      <w:r>
        <w:rPr>
          <w:b/>
        </w:rPr>
        <w:t>образовательной организации.</w:t>
      </w:r>
    </w:p>
    <w:p w:rsidR="00BB6014" w:rsidRDefault="00BB6014" w:rsidP="00BB6014">
      <w:pPr>
        <w:pStyle w:val="a8"/>
        <w:ind w:left="20" w:right="20" w:firstLine="720"/>
        <w:jc w:val="both"/>
        <w:rPr>
          <w:b/>
          <w:i/>
        </w:rPr>
      </w:pPr>
      <w:r>
        <w:t>Для обеспечения требований ФГОС на основе проведенного анализа материально-технических условий реализации основной образовательной программы основного общего образования</w:t>
      </w:r>
      <w:r>
        <w:rPr>
          <w:rStyle w:val="1f9"/>
          <w:sz w:val="24"/>
          <w:szCs w:val="24"/>
        </w:rPr>
        <w:t xml:space="preserve">  </w:t>
      </w:r>
      <w:r>
        <w:rPr>
          <w:rStyle w:val="1f9"/>
          <w:b w:val="0"/>
          <w:i w:val="0"/>
          <w:sz w:val="24"/>
          <w:szCs w:val="24"/>
        </w:rPr>
        <w:t>МОБУ СОШ с. Ермекеево:</w:t>
      </w:r>
    </w:p>
    <w:p w:rsidR="00BB6014" w:rsidRDefault="00BB6014" w:rsidP="00BB6014">
      <w:pPr>
        <w:pStyle w:val="a8"/>
        <w:numPr>
          <w:ilvl w:val="1"/>
          <w:numId w:val="81"/>
        </w:numPr>
        <w:tabs>
          <w:tab w:val="clear" w:pos="454"/>
          <w:tab w:val="left" w:pos="1018"/>
        </w:tabs>
        <w:suppressAutoHyphens w:val="0"/>
        <w:spacing w:after="0"/>
        <w:ind w:left="20" w:firstLine="720"/>
        <w:jc w:val="both"/>
      </w:pPr>
      <w:r>
        <w:t>проводит экономический расчет стоимости обеспечения требований ФГОС;</w:t>
      </w:r>
    </w:p>
    <w:p w:rsidR="00BB6014" w:rsidRDefault="00BB6014" w:rsidP="00BB6014">
      <w:pPr>
        <w:pStyle w:val="a8"/>
        <w:numPr>
          <w:ilvl w:val="1"/>
          <w:numId w:val="81"/>
        </w:numPr>
        <w:tabs>
          <w:tab w:val="clear" w:pos="454"/>
          <w:tab w:val="left" w:pos="1023"/>
        </w:tabs>
        <w:suppressAutoHyphens w:val="0"/>
        <w:spacing w:after="0"/>
        <w:ind w:left="20" w:right="20" w:firstLine="720"/>
        <w:jc w:val="both"/>
      </w:pPr>
      <w:r>
        <w:t>устанавливает предмет закупок, количество и стоимость пополняемого оборудования, а также работ для обеспечения требований к условиям реализации основной образовательной программы основного общего образования;</w:t>
      </w:r>
    </w:p>
    <w:p w:rsidR="00BB6014" w:rsidRDefault="00BB6014" w:rsidP="00BB6014">
      <w:pPr>
        <w:pStyle w:val="a8"/>
        <w:numPr>
          <w:ilvl w:val="1"/>
          <w:numId w:val="81"/>
        </w:numPr>
        <w:tabs>
          <w:tab w:val="clear" w:pos="454"/>
          <w:tab w:val="left" w:pos="1042"/>
        </w:tabs>
        <w:suppressAutoHyphens w:val="0"/>
        <w:spacing w:after="0"/>
        <w:ind w:left="20" w:right="20" w:firstLine="720"/>
        <w:jc w:val="both"/>
      </w:pPr>
      <w:r>
        <w:t>определяет величину затрат на обеспечение требований к условиям реализации основной образовательной программы основного общего образования;</w:t>
      </w:r>
    </w:p>
    <w:p w:rsidR="00BB6014" w:rsidRDefault="00BB6014" w:rsidP="00BB6014">
      <w:pPr>
        <w:pStyle w:val="a8"/>
        <w:numPr>
          <w:ilvl w:val="1"/>
          <w:numId w:val="81"/>
        </w:numPr>
        <w:tabs>
          <w:tab w:val="clear" w:pos="454"/>
          <w:tab w:val="left" w:pos="1042"/>
        </w:tabs>
        <w:suppressAutoHyphens w:val="0"/>
        <w:spacing w:after="0"/>
        <w:ind w:left="20" w:right="20" w:firstLine="720"/>
        <w:jc w:val="both"/>
      </w:pPr>
      <w:r>
        <w:t>соотносит необходимые затраты с региональным (муниципальным) графиком внедрения ФГОС основного общего образования и определяет распределение по годам освоения средств на обеспечение требований к условиям реализации основной образовательной программы основного общего образования в соответствии с ФГОС;</w:t>
      </w:r>
    </w:p>
    <w:p w:rsidR="00BB6014" w:rsidRDefault="00BB6014" w:rsidP="00BB6014">
      <w:pPr>
        <w:pStyle w:val="a8"/>
        <w:numPr>
          <w:ilvl w:val="1"/>
          <w:numId w:val="81"/>
        </w:numPr>
        <w:tabs>
          <w:tab w:val="clear" w:pos="454"/>
          <w:tab w:val="left" w:pos="1407"/>
        </w:tabs>
        <w:suppressAutoHyphens w:val="0"/>
        <w:spacing w:after="0"/>
        <w:ind w:left="20" w:right="20" w:firstLine="720"/>
        <w:jc w:val="both"/>
      </w:pPr>
      <w:r>
        <w:t>разрабатывает финансовый механизм взаимодействия между ОО и учреждениями дополнительного образования,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осуществляется:</w:t>
      </w:r>
    </w:p>
    <w:p w:rsidR="00BB6014" w:rsidRDefault="00BB6014" w:rsidP="00BB6014">
      <w:pPr>
        <w:pStyle w:val="a8"/>
        <w:numPr>
          <w:ilvl w:val="0"/>
          <w:numId w:val="82"/>
        </w:numPr>
        <w:tabs>
          <w:tab w:val="clear" w:pos="454"/>
          <w:tab w:val="left" w:pos="894"/>
        </w:tabs>
        <w:suppressAutoHyphens w:val="0"/>
        <w:spacing w:after="0"/>
        <w:ind w:left="20" w:right="20" w:firstLine="720"/>
        <w:jc w:val="both"/>
        <w:rPr>
          <w:b/>
        </w:rPr>
      </w:pPr>
      <w:r>
        <w:rPr>
          <w:rStyle w:val="afffff4"/>
          <w:i w:val="0"/>
          <w:sz w:val="24"/>
          <w:szCs w:val="24"/>
        </w:rPr>
        <w:t xml:space="preserve">на основе договоров о сетевой форме реализации образовательных программ </w:t>
      </w:r>
      <w:r>
        <w:t xml:space="preserve">на проведение занятий в рамках кружков, секций, клубов и др. по различным направлениям внеурочной деятельности на базе ОО </w:t>
      </w:r>
      <w:r>
        <w:rPr>
          <w:b/>
        </w:rPr>
        <w:t>(учреждений дополнительного образования, клуба, спортивного комплекса и др.);</w:t>
      </w:r>
    </w:p>
    <w:p w:rsidR="00BB6014" w:rsidRDefault="00BB6014" w:rsidP="00BB6014">
      <w:pPr>
        <w:pStyle w:val="a0"/>
        <w:ind w:firstLine="454"/>
        <w:jc w:val="both"/>
        <w:rPr>
          <w:lang w:val="ru-RU"/>
        </w:rPr>
      </w:pPr>
      <w:r>
        <w:rPr>
          <w:b/>
          <w:lang w:val="ru-RU"/>
        </w:rPr>
        <w:t>3.2.4.</w:t>
      </w:r>
      <w:r>
        <w:rPr>
          <w:b/>
        </w:rPr>
        <w:t> </w:t>
      </w:r>
      <w:r>
        <w:rPr>
          <w:b/>
          <w:lang w:val="ru-RU"/>
        </w:rPr>
        <w:t xml:space="preserve">Материально-технические условия реализации </w:t>
      </w:r>
      <w:r>
        <w:rPr>
          <w:lang w:val="ru-RU"/>
        </w:rPr>
        <w:t>основной</w:t>
      </w:r>
      <w:r>
        <w:rPr>
          <w:b/>
          <w:lang w:val="ru-RU"/>
        </w:rPr>
        <w:t xml:space="preserve"> образовательной программы</w:t>
      </w:r>
    </w:p>
    <w:p w:rsidR="00BB6014" w:rsidRDefault="00BB6014" w:rsidP="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Материально-техническое оснащение МОБУ СОШ с.Ермекеево строится по принципу конструктора, который предоставляет возможность использовать как весь набор оборудования, так и отдельные его составляющие.</w:t>
      </w:r>
    </w:p>
    <w:p w:rsidR="00BB6014" w:rsidRDefault="00BB6014" w:rsidP="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Уровень оснащения обеспечивается соответствующим набором комплектов, модулей, отдельных составляющих комплектов и модулей. Полное оснащение МОБУ СОШ с.Ермекеево обеспечивают три взаимосвязанных комплекта:</w:t>
      </w:r>
    </w:p>
    <w:p w:rsidR="00BB6014" w:rsidRDefault="00BB6014" w:rsidP="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общешкольное оснащение;</w:t>
      </w:r>
    </w:p>
    <w:p w:rsidR="00BB6014" w:rsidRDefault="00BB6014" w:rsidP="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оснащение предметных кабинетов;</w:t>
      </w:r>
    </w:p>
    <w:p w:rsidR="00BB6014" w:rsidRDefault="00BB6014" w:rsidP="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оснащение, обеспечивающее организацию внеурочной деятельности, в том числе моделирование, научно-техническое творчество, учебно-исследовательская и проектная деятельность.</w:t>
      </w:r>
    </w:p>
    <w:p w:rsidR="00BB6014" w:rsidRDefault="00BB6014" w:rsidP="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rsidP="00BB6014">
      <w:pPr>
        <w:widowControl w:val="0"/>
        <w:suppressAutoHyphens/>
        <w:autoSpaceDN w:val="0"/>
        <w:spacing w:after="0" w:line="240" w:lineRule="auto"/>
        <w:jc w:val="both"/>
        <w:textAlignment w:val="baseline"/>
        <w:rPr>
          <w:rFonts w:ascii="Times New Roman" w:eastAsia="Arial" w:hAnsi="Times New Roman"/>
          <w:kern w:val="3"/>
          <w:sz w:val="24"/>
          <w:szCs w:val="24"/>
          <w:lang w:val="en-US" w:eastAsia="zh-CN"/>
        </w:rPr>
      </w:pPr>
      <w:r>
        <w:rPr>
          <w:rFonts w:ascii="Times New Roman" w:eastAsia="Arial" w:hAnsi="Times New Roman"/>
          <w:kern w:val="3"/>
          <w:sz w:val="24"/>
          <w:szCs w:val="24"/>
          <w:lang w:eastAsia="zh-CN"/>
        </w:rPr>
        <w:t>Движимое и недвижимое имущество</w:t>
      </w:r>
    </w:p>
    <w:p w:rsidR="00BB6014" w:rsidRDefault="00BB6014" w:rsidP="00BB6014">
      <w:pPr>
        <w:widowControl w:val="0"/>
        <w:suppressAutoHyphens/>
        <w:autoSpaceDN w:val="0"/>
        <w:spacing w:after="0" w:line="240" w:lineRule="auto"/>
        <w:jc w:val="both"/>
        <w:textAlignment w:val="baseline"/>
        <w:rPr>
          <w:rFonts w:ascii="Times New Roman" w:eastAsia="Arial" w:hAnsi="Times New Roman"/>
          <w:kern w:val="3"/>
          <w:sz w:val="24"/>
          <w:szCs w:val="24"/>
          <w:lang w:val="en-US" w:eastAsia="zh-CN"/>
        </w:rPr>
      </w:pPr>
    </w:p>
    <w:tbl>
      <w:tblPr>
        <w:tblW w:w="4790" w:type="pct"/>
        <w:tblCellMar>
          <w:left w:w="70" w:type="dxa"/>
          <w:right w:w="70" w:type="dxa"/>
        </w:tblCellMar>
        <w:tblLook w:val="04A0"/>
      </w:tblPr>
      <w:tblGrid>
        <w:gridCol w:w="2665"/>
        <w:gridCol w:w="7110"/>
      </w:tblGrid>
      <w:tr w:rsidR="00BB6014" w:rsidTr="00BB6014">
        <w:trPr>
          <w:cantSplit/>
          <w:trHeight w:val="36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Вид имущества</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Качественные и (или) количественные требования к имуществу</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1</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2</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Здание школы</w:t>
            </w:r>
          </w:p>
        </w:tc>
        <w:tc>
          <w:tcPr>
            <w:tcW w:w="3637" w:type="pct"/>
            <w:tcBorders>
              <w:top w:val="single" w:sz="6" w:space="0" w:color="auto"/>
              <w:left w:val="single" w:sz="6"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МОБУ СОШ с. Ермекеево</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-площадь__3273,80_____</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-мощность_460_____</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910"/>
        </w:trPr>
        <w:tc>
          <w:tcPr>
            <w:tcW w:w="1363" w:type="pct"/>
            <w:tcBorders>
              <w:top w:val="single" w:sz="6" w:space="0" w:color="auto"/>
              <w:left w:val="single" w:sz="6" w:space="0" w:color="auto"/>
              <w:bottom w:val="single" w:sz="4"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Здание филиала</w:t>
            </w:r>
          </w:p>
        </w:tc>
        <w:tc>
          <w:tcPr>
            <w:tcW w:w="3637" w:type="pct"/>
            <w:tcBorders>
              <w:top w:val="single" w:sz="6" w:space="0" w:color="auto"/>
              <w:left w:val="single" w:sz="6" w:space="0" w:color="auto"/>
              <w:bottom w:val="single" w:sz="4" w:space="0" w:color="auto"/>
              <w:right w:val="single" w:sz="6"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НОШ                  с. Семено-Макарово</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-площадь 1356,40 </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-мощность 81 </w:t>
            </w:r>
          </w:p>
        </w:tc>
      </w:tr>
      <w:tr w:rsidR="00BB6014" w:rsidTr="00BB6014">
        <w:trPr>
          <w:cantSplit/>
          <w:trHeight w:val="978"/>
        </w:trPr>
        <w:tc>
          <w:tcPr>
            <w:tcW w:w="1363" w:type="pct"/>
            <w:tcBorders>
              <w:top w:val="single" w:sz="4" w:space="0" w:color="auto"/>
              <w:left w:val="single" w:sz="6" w:space="0" w:color="auto"/>
              <w:bottom w:val="single" w:sz="4"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lastRenderedPageBreak/>
              <w:t>Здание филиала</w:t>
            </w:r>
          </w:p>
        </w:tc>
        <w:tc>
          <w:tcPr>
            <w:tcW w:w="3637" w:type="pct"/>
            <w:tcBorders>
              <w:top w:val="single" w:sz="4" w:space="0" w:color="auto"/>
              <w:left w:val="single" w:sz="6" w:space="0" w:color="auto"/>
              <w:bottom w:val="single" w:sz="4" w:space="0" w:color="auto"/>
              <w:right w:val="single" w:sz="6"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НОШ с.Новые Сулли</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площадь 611</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мощность 50</w:t>
            </w:r>
          </w:p>
        </w:tc>
      </w:tr>
      <w:tr w:rsidR="00BB6014" w:rsidTr="00BB6014">
        <w:trPr>
          <w:cantSplit/>
          <w:trHeight w:val="992"/>
        </w:trPr>
        <w:tc>
          <w:tcPr>
            <w:tcW w:w="1363" w:type="pct"/>
            <w:tcBorders>
              <w:top w:val="single" w:sz="4"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Отдельно стоящие здания</w:t>
            </w:r>
          </w:p>
        </w:tc>
        <w:tc>
          <w:tcPr>
            <w:tcW w:w="3637" w:type="pct"/>
            <w:tcBorders>
              <w:top w:val="single" w:sz="4" w:space="0" w:color="auto"/>
              <w:left w:val="single" w:sz="6" w:space="0" w:color="auto"/>
              <w:bottom w:val="single" w:sz="6" w:space="0" w:color="auto"/>
              <w:right w:val="single" w:sz="6"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МОБУ СОШ с.Ермекеево:</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Интернат – площадь 738,80</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Гараж – площадь 40,6</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Гараж – площадь 300</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Склад – площадь 23,6</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Движимое имущество</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spacing w:after="0"/>
              <w:rPr>
                <w:rFonts w:asciiTheme="minorHAnsi" w:eastAsiaTheme="minorHAnsi" w:hAnsiTheme="minorHAnsi" w:cstheme="minorBidi"/>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Автобус ПАЗ 32053 С879ЕХ</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Соответствие требованиям технического осмотра транспортного средства</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Автобус ГАЗ 322132 С369КС</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Соответствие требованиям технического осмотра транспортного средства</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Автобус ПАЗ</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32053 Р 620 ЕА </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Соответствие требованиям технического осмотра транспортного средства</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Автобус Луидор-2250D2 </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Соответствие требованиям технического осмотра транспортного средства</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Столовая </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На 120 посадочных мест</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Актовый зал</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На 120 посадочных мест</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Туалет </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Внутри здания 75.8</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Спортзал </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153 кв. м. </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Сенсорная комната </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1 шт.</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Комната релокцации </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1 шт.</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Учебная мастерская </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2 шт.</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Библиотека </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1 шт.</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Кабинет русского языка и литературы</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3 шт. </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Кабинет родного языка и литературы </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2 шт.</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Кабинет математики </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2 шт.</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Кабинет информатики</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2 шт.</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Кабинет химии </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1 шт.</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Кабинет биологии </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1 шт.</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Кабинет начальных классов </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5 шт.</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Кабинет ОБЖ</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1 шт.</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Кабинет иностранных языков </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3 шт</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Кабинет физики</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1 шт.</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Кабинет истории и обществознания </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1 шт.</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Кабинет географии</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1 шт.</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Кабинет технологии</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1 шт.</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Кабинет социального педагога</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1 шт.</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Кабинет педагога -организатора</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1 шт.</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Кабинет логопеда</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1шт. </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Ноутбуки </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22 шт.</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Компьютеры </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20 шт.</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Принтеры </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8 шт.</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Экран проекционный</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10 шт. </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Интерактивная доска </w:t>
            </w:r>
          </w:p>
        </w:tc>
        <w:tc>
          <w:tcPr>
            <w:tcW w:w="3637"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6 шт.</w:t>
            </w:r>
          </w:p>
        </w:tc>
      </w:tr>
    </w:tbl>
    <w:p w:rsidR="00BB6014" w:rsidRDefault="00BB6014" w:rsidP="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rsidP="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Информационно-техническое оснащение по кабинетам</w:t>
      </w:r>
    </w:p>
    <w:p w:rsidR="00BB6014" w:rsidRDefault="00BB6014" w:rsidP="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tbl>
      <w:tblPr>
        <w:tblW w:w="4790" w:type="pct"/>
        <w:tblCellMar>
          <w:left w:w="70" w:type="dxa"/>
          <w:right w:w="70" w:type="dxa"/>
        </w:tblCellMar>
        <w:tblLook w:val="04A0"/>
      </w:tblPr>
      <w:tblGrid>
        <w:gridCol w:w="2664"/>
        <w:gridCol w:w="3928"/>
        <w:gridCol w:w="14"/>
        <w:gridCol w:w="3169"/>
      </w:tblGrid>
      <w:tr w:rsidR="00BB6014" w:rsidTr="00BB6014">
        <w:trPr>
          <w:cantSplit/>
          <w:trHeight w:val="149"/>
        </w:trPr>
        <w:tc>
          <w:tcPr>
            <w:tcW w:w="1363" w:type="pct"/>
            <w:tcBorders>
              <w:top w:val="single" w:sz="6" w:space="0" w:color="auto"/>
              <w:left w:val="single" w:sz="6" w:space="0" w:color="auto"/>
              <w:bottom w:val="single" w:sz="4"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lastRenderedPageBreak/>
              <w:t>Наименование кабинетов</w:t>
            </w:r>
          </w:p>
        </w:tc>
        <w:tc>
          <w:tcPr>
            <w:tcW w:w="2016" w:type="pct"/>
            <w:gridSpan w:val="2"/>
            <w:tcBorders>
              <w:top w:val="single" w:sz="6" w:space="0" w:color="auto"/>
              <w:left w:val="single" w:sz="6" w:space="0" w:color="auto"/>
              <w:bottom w:val="single" w:sz="4" w:space="0" w:color="auto"/>
              <w:right w:val="single" w:sz="4"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Наличие оборудования</w:t>
            </w:r>
          </w:p>
        </w:tc>
        <w:tc>
          <w:tcPr>
            <w:tcW w:w="1621" w:type="pct"/>
            <w:tcBorders>
              <w:top w:val="single" w:sz="6" w:space="0" w:color="auto"/>
              <w:left w:val="single" w:sz="4" w:space="0" w:color="auto"/>
              <w:bottom w:val="single" w:sz="4"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Кем используется</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051"/>
        </w:trPr>
        <w:tc>
          <w:tcPr>
            <w:tcW w:w="1363" w:type="pct"/>
            <w:tcBorders>
              <w:top w:val="single" w:sz="4"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Кабинет начальных классов № 1 </w:t>
            </w:r>
          </w:p>
        </w:tc>
        <w:tc>
          <w:tcPr>
            <w:tcW w:w="2016" w:type="pct"/>
            <w:gridSpan w:val="2"/>
            <w:tcBorders>
              <w:top w:val="single" w:sz="4" w:space="0" w:color="auto"/>
              <w:left w:val="single" w:sz="6" w:space="0" w:color="auto"/>
              <w:bottom w:val="single" w:sz="6" w:space="0" w:color="auto"/>
              <w:right w:val="single" w:sz="4"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Ноутбук  HP</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Проектор</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Экран проекционный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Акустическая система</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Доска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Стол и стул учительский </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Шкаф -2 шт.</w:t>
            </w:r>
          </w:p>
        </w:tc>
        <w:tc>
          <w:tcPr>
            <w:tcW w:w="1621" w:type="pct"/>
            <w:tcBorders>
              <w:top w:val="single" w:sz="4"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Кабинет начальных классов № 2 </w:t>
            </w:r>
          </w:p>
        </w:tc>
        <w:tc>
          <w:tcPr>
            <w:tcW w:w="2016" w:type="pct"/>
            <w:gridSpan w:val="2"/>
            <w:tcBorders>
              <w:top w:val="single" w:sz="6" w:space="0" w:color="auto"/>
              <w:left w:val="single" w:sz="6" w:space="0" w:color="auto"/>
              <w:bottom w:val="single" w:sz="6" w:space="0" w:color="auto"/>
              <w:right w:val="single" w:sz="4"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Ноутбук  HP</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Проектор</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Экран проекционный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Акустическая система</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Доска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Стол и стул учительский </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Шкаф -2 шт.</w:t>
            </w:r>
          </w:p>
        </w:tc>
        <w:tc>
          <w:tcPr>
            <w:tcW w:w="1621" w:type="pct"/>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Кабинет начальных классов № 3 </w:t>
            </w:r>
          </w:p>
        </w:tc>
        <w:tc>
          <w:tcPr>
            <w:tcW w:w="2016" w:type="pct"/>
            <w:gridSpan w:val="2"/>
            <w:tcBorders>
              <w:top w:val="single" w:sz="6" w:space="0" w:color="auto"/>
              <w:left w:val="single" w:sz="6" w:space="0" w:color="auto"/>
              <w:bottom w:val="single" w:sz="6" w:space="0" w:color="auto"/>
              <w:right w:val="single" w:sz="4"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Ноутбук  HP</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Проектор</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Экран проекционный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Акустическая система</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Доска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Стол и стул учительский </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Шкаф -2 шт.</w:t>
            </w:r>
          </w:p>
        </w:tc>
        <w:tc>
          <w:tcPr>
            <w:tcW w:w="1621" w:type="pct"/>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Кабинет № 4 лаборантская </w:t>
            </w:r>
          </w:p>
        </w:tc>
        <w:tc>
          <w:tcPr>
            <w:tcW w:w="2016" w:type="pct"/>
            <w:gridSpan w:val="2"/>
            <w:tcBorders>
              <w:top w:val="single" w:sz="6" w:space="0" w:color="auto"/>
              <w:left w:val="single" w:sz="6" w:space="0" w:color="auto"/>
              <w:bottom w:val="single" w:sz="6" w:space="0" w:color="auto"/>
              <w:right w:val="single" w:sz="4"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Принтер, наглядные пособия начальных классов</w:t>
            </w:r>
          </w:p>
        </w:tc>
        <w:tc>
          <w:tcPr>
            <w:tcW w:w="1621" w:type="pct"/>
            <w:tcBorders>
              <w:top w:val="single" w:sz="6" w:space="0" w:color="auto"/>
              <w:left w:val="single" w:sz="4" w:space="0" w:color="auto"/>
              <w:bottom w:val="single" w:sz="6" w:space="0" w:color="auto"/>
              <w:right w:val="single" w:sz="6" w:space="0" w:color="auto"/>
            </w:tcBorders>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Кабинет начальных классов № 5 </w:t>
            </w:r>
          </w:p>
        </w:tc>
        <w:tc>
          <w:tcPr>
            <w:tcW w:w="2016" w:type="pct"/>
            <w:gridSpan w:val="2"/>
            <w:tcBorders>
              <w:top w:val="single" w:sz="6" w:space="0" w:color="auto"/>
              <w:left w:val="single" w:sz="6" w:space="0" w:color="auto"/>
              <w:bottom w:val="single" w:sz="6" w:space="0" w:color="auto"/>
              <w:right w:val="single" w:sz="4"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Ноутбук  HP</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Проектор</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Экран проекционный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Акустическая система</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Доска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Стол и стул учительский </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Шкаф -2 шт.</w:t>
            </w:r>
          </w:p>
        </w:tc>
        <w:tc>
          <w:tcPr>
            <w:tcW w:w="1621" w:type="pct"/>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Кабинет № 6 Учительская</w:t>
            </w:r>
          </w:p>
        </w:tc>
        <w:tc>
          <w:tcPr>
            <w:tcW w:w="2016" w:type="pct"/>
            <w:gridSpan w:val="2"/>
            <w:tcBorders>
              <w:top w:val="single" w:sz="6" w:space="0" w:color="auto"/>
              <w:left w:val="single" w:sz="6" w:space="0" w:color="auto"/>
              <w:bottom w:val="single" w:sz="6" w:space="0" w:color="auto"/>
              <w:right w:val="single" w:sz="4"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 </w:t>
            </w:r>
          </w:p>
        </w:tc>
        <w:tc>
          <w:tcPr>
            <w:tcW w:w="1621" w:type="pct"/>
            <w:tcBorders>
              <w:top w:val="single" w:sz="6" w:space="0" w:color="auto"/>
              <w:left w:val="single" w:sz="4"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учителя</w:t>
            </w:r>
          </w:p>
        </w:tc>
      </w:tr>
      <w:tr w:rsidR="00BB6014" w:rsidTr="00BB6014">
        <w:trPr>
          <w:cantSplit/>
          <w:trHeight w:val="607"/>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Медицинский кабинет № 7</w:t>
            </w:r>
          </w:p>
        </w:tc>
        <w:tc>
          <w:tcPr>
            <w:tcW w:w="2016" w:type="pct"/>
            <w:gridSpan w:val="2"/>
            <w:tcBorders>
              <w:top w:val="single" w:sz="6" w:space="0" w:color="auto"/>
              <w:left w:val="single" w:sz="6" w:space="0" w:color="auto"/>
              <w:bottom w:val="single" w:sz="6" w:space="0" w:color="auto"/>
              <w:right w:val="single" w:sz="4"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Медицинское оборудование </w:t>
            </w:r>
          </w:p>
        </w:tc>
        <w:tc>
          <w:tcPr>
            <w:tcW w:w="1621" w:type="pct"/>
            <w:tcBorders>
              <w:top w:val="single" w:sz="6" w:space="0" w:color="auto"/>
              <w:left w:val="single" w:sz="4"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Кабинет начальных классов № 8 </w:t>
            </w:r>
          </w:p>
        </w:tc>
        <w:tc>
          <w:tcPr>
            <w:tcW w:w="2009" w:type="pct"/>
            <w:tcBorders>
              <w:top w:val="single" w:sz="6" w:space="0" w:color="auto"/>
              <w:left w:val="single" w:sz="6" w:space="0" w:color="auto"/>
              <w:bottom w:val="single" w:sz="6" w:space="0" w:color="auto"/>
              <w:right w:val="single" w:sz="4"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Ноутбук  HP</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Проектор</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Экран проекционный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Акустическая система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Доска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Стол и стул учительский </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Шкаф -2 шт.</w:t>
            </w:r>
          </w:p>
        </w:tc>
        <w:tc>
          <w:tcPr>
            <w:tcW w:w="1628" w:type="pct"/>
            <w:gridSpan w:val="2"/>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Кабинет химии № 9  </w:t>
            </w:r>
          </w:p>
        </w:tc>
        <w:tc>
          <w:tcPr>
            <w:tcW w:w="2009" w:type="pct"/>
            <w:tcBorders>
              <w:top w:val="single" w:sz="6" w:space="0" w:color="auto"/>
              <w:left w:val="single" w:sz="6" w:space="0" w:color="auto"/>
              <w:bottom w:val="single" w:sz="6" w:space="0" w:color="auto"/>
              <w:right w:val="single" w:sz="4"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Ноутбук  HP</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Проектор</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Экран проекционный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Акустическая система доска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Доска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Стол и стул учительский </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Шкаф -2 шт.</w:t>
            </w:r>
          </w:p>
        </w:tc>
        <w:tc>
          <w:tcPr>
            <w:tcW w:w="1628" w:type="pct"/>
            <w:gridSpan w:val="2"/>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Заместитель по ВР Кабинет № 10 </w:t>
            </w:r>
          </w:p>
        </w:tc>
        <w:tc>
          <w:tcPr>
            <w:tcW w:w="2009" w:type="pct"/>
            <w:tcBorders>
              <w:top w:val="single" w:sz="6" w:space="0" w:color="auto"/>
              <w:left w:val="single" w:sz="6" w:space="0" w:color="auto"/>
              <w:bottom w:val="single" w:sz="6" w:space="0" w:color="auto"/>
              <w:right w:val="single" w:sz="4"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Ноутбук LENOVO</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Принтер</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Видеокамера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Фотоаппарат </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Акустическая система</w:t>
            </w:r>
          </w:p>
        </w:tc>
        <w:tc>
          <w:tcPr>
            <w:tcW w:w="1628" w:type="pct"/>
            <w:gridSpan w:val="2"/>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Гардероб №1 (Каб. № 12)</w:t>
            </w:r>
          </w:p>
        </w:tc>
        <w:tc>
          <w:tcPr>
            <w:tcW w:w="2009" w:type="pct"/>
            <w:tcBorders>
              <w:top w:val="single" w:sz="6" w:space="0" w:color="auto"/>
              <w:left w:val="single" w:sz="6" w:space="0" w:color="auto"/>
              <w:bottom w:val="single" w:sz="6" w:space="0" w:color="auto"/>
              <w:right w:val="single" w:sz="4"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Вешалки -5 шт.</w:t>
            </w:r>
          </w:p>
        </w:tc>
        <w:tc>
          <w:tcPr>
            <w:tcW w:w="1628" w:type="pct"/>
            <w:gridSpan w:val="2"/>
            <w:tcBorders>
              <w:top w:val="single" w:sz="6" w:space="0" w:color="auto"/>
              <w:left w:val="single" w:sz="4"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lastRenderedPageBreak/>
              <w:t>Гардероб №2 (Каб. № 13)</w:t>
            </w:r>
          </w:p>
        </w:tc>
        <w:tc>
          <w:tcPr>
            <w:tcW w:w="2009" w:type="pct"/>
            <w:tcBorders>
              <w:top w:val="single" w:sz="6" w:space="0" w:color="auto"/>
              <w:left w:val="single" w:sz="6" w:space="0" w:color="auto"/>
              <w:bottom w:val="single" w:sz="6" w:space="0" w:color="auto"/>
              <w:right w:val="single" w:sz="4"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Вешалки -5 шт.</w:t>
            </w:r>
          </w:p>
        </w:tc>
        <w:tc>
          <w:tcPr>
            <w:tcW w:w="1628" w:type="pct"/>
            <w:gridSpan w:val="2"/>
            <w:tcBorders>
              <w:top w:val="single" w:sz="6" w:space="0" w:color="auto"/>
              <w:left w:val="single" w:sz="4"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Спортзал </w:t>
            </w:r>
          </w:p>
        </w:tc>
        <w:tc>
          <w:tcPr>
            <w:tcW w:w="2009" w:type="pct"/>
            <w:tcBorders>
              <w:top w:val="single" w:sz="6" w:space="0" w:color="auto"/>
              <w:left w:val="single" w:sz="6" w:space="0" w:color="auto"/>
              <w:bottom w:val="single" w:sz="6" w:space="0" w:color="auto"/>
              <w:right w:val="single" w:sz="4"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площадь153 кв. м.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спортинвентарь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- 25 комплект лыж</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- 15 баскетбольных мечей</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 - 8 волейбольных мячей</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- 25 комплект лыж для начальных классов</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-1 шт.волейбольная сетка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- 2шт. баскетбольный щит</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- 1 шт. универсальная перекладина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- 2 шт. канаты</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- 1шт.гимнастический козел</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- 1шт.гимнастический конь</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- 1шт.гимнастический бревно</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- 1шт.гимнастический мостике</w:t>
            </w:r>
          </w:p>
        </w:tc>
        <w:tc>
          <w:tcPr>
            <w:tcW w:w="1628" w:type="pct"/>
            <w:gridSpan w:val="2"/>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Столовая </w:t>
            </w:r>
          </w:p>
        </w:tc>
        <w:tc>
          <w:tcPr>
            <w:tcW w:w="2009" w:type="pct"/>
            <w:tcBorders>
              <w:top w:val="single" w:sz="6" w:space="0" w:color="auto"/>
              <w:left w:val="single" w:sz="6" w:space="0" w:color="auto"/>
              <w:bottom w:val="single" w:sz="6" w:space="0" w:color="auto"/>
              <w:right w:val="single" w:sz="4"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Площадь – 202.2 кв.м.</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столовая 120 посадочных мест</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кухня</w:t>
            </w:r>
          </w:p>
        </w:tc>
        <w:tc>
          <w:tcPr>
            <w:tcW w:w="1628" w:type="pct"/>
            <w:gridSpan w:val="2"/>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Актовый зал </w:t>
            </w:r>
          </w:p>
        </w:tc>
        <w:tc>
          <w:tcPr>
            <w:tcW w:w="2009" w:type="pct"/>
            <w:tcBorders>
              <w:top w:val="single" w:sz="6" w:space="0" w:color="auto"/>
              <w:left w:val="single" w:sz="6" w:space="0" w:color="auto"/>
              <w:bottom w:val="single" w:sz="6" w:space="0" w:color="auto"/>
              <w:right w:val="single" w:sz="4"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на 120 посадочных мест</w:t>
            </w:r>
          </w:p>
        </w:tc>
        <w:tc>
          <w:tcPr>
            <w:tcW w:w="1628" w:type="pct"/>
            <w:gridSpan w:val="2"/>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Умывальник </w:t>
            </w:r>
          </w:p>
        </w:tc>
        <w:tc>
          <w:tcPr>
            <w:tcW w:w="2009" w:type="pct"/>
            <w:tcBorders>
              <w:top w:val="single" w:sz="6" w:space="0" w:color="auto"/>
              <w:left w:val="single" w:sz="6" w:space="0" w:color="auto"/>
              <w:bottom w:val="single" w:sz="6" w:space="0" w:color="auto"/>
              <w:right w:val="single" w:sz="4"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-5 шт. раковин</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-2 шт. сушилки для рук</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-2 шт.фонтанчик для питья</w:t>
            </w:r>
          </w:p>
        </w:tc>
        <w:tc>
          <w:tcPr>
            <w:tcW w:w="1628" w:type="pct"/>
            <w:gridSpan w:val="2"/>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Туалет </w:t>
            </w:r>
          </w:p>
        </w:tc>
        <w:tc>
          <w:tcPr>
            <w:tcW w:w="2009" w:type="pct"/>
            <w:tcBorders>
              <w:top w:val="single" w:sz="6" w:space="0" w:color="auto"/>
              <w:left w:val="single" w:sz="6" w:space="0" w:color="auto"/>
              <w:bottom w:val="single" w:sz="6" w:space="0" w:color="auto"/>
              <w:right w:val="single" w:sz="4"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Площадь   84  кв.м. </w:t>
            </w:r>
          </w:p>
        </w:tc>
        <w:tc>
          <w:tcPr>
            <w:tcW w:w="1628" w:type="pct"/>
            <w:gridSpan w:val="2"/>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Кабинет русского языка и литературы  № 15 </w:t>
            </w:r>
          </w:p>
        </w:tc>
        <w:tc>
          <w:tcPr>
            <w:tcW w:w="2009" w:type="pct"/>
            <w:tcBorders>
              <w:top w:val="single" w:sz="6" w:space="0" w:color="auto"/>
              <w:left w:val="single" w:sz="6" w:space="0" w:color="auto"/>
              <w:bottom w:val="single" w:sz="6" w:space="0" w:color="auto"/>
              <w:right w:val="single" w:sz="4"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Проектор</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Экран  проекционный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Доска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Стол и стул учительский </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Шкаф -2 шт.</w:t>
            </w:r>
          </w:p>
        </w:tc>
        <w:tc>
          <w:tcPr>
            <w:tcW w:w="1628" w:type="pct"/>
            <w:gridSpan w:val="2"/>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Кабинет башкирского языка и литературы  № 16  </w:t>
            </w:r>
          </w:p>
        </w:tc>
        <w:tc>
          <w:tcPr>
            <w:tcW w:w="2009" w:type="pct"/>
            <w:tcBorders>
              <w:top w:val="single" w:sz="6" w:space="0" w:color="auto"/>
              <w:left w:val="single" w:sz="6" w:space="0" w:color="auto"/>
              <w:bottom w:val="single" w:sz="6" w:space="0" w:color="auto"/>
              <w:right w:val="single" w:sz="4"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12 парт</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Компьютер</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Доска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Стол и стул учительский </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Шкаф -2 шт.</w:t>
            </w:r>
          </w:p>
        </w:tc>
        <w:tc>
          <w:tcPr>
            <w:tcW w:w="1628" w:type="pct"/>
            <w:gridSpan w:val="2"/>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Кабинет № 17 иностранных языков</w:t>
            </w:r>
          </w:p>
        </w:tc>
        <w:tc>
          <w:tcPr>
            <w:tcW w:w="2016" w:type="pct"/>
            <w:gridSpan w:val="2"/>
            <w:tcBorders>
              <w:top w:val="single" w:sz="6" w:space="0" w:color="auto"/>
              <w:left w:val="single" w:sz="6" w:space="0" w:color="auto"/>
              <w:bottom w:val="single" w:sz="6" w:space="0" w:color="auto"/>
              <w:right w:val="single" w:sz="4"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10 парт</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Доска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Стол и стул учительский </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Шкаф -2 шт.</w:t>
            </w:r>
          </w:p>
        </w:tc>
        <w:tc>
          <w:tcPr>
            <w:tcW w:w="1621" w:type="pct"/>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Кабинет № 18 (лаборантская)</w:t>
            </w:r>
          </w:p>
        </w:tc>
        <w:tc>
          <w:tcPr>
            <w:tcW w:w="2016" w:type="pct"/>
            <w:gridSpan w:val="2"/>
            <w:tcBorders>
              <w:top w:val="single" w:sz="6" w:space="0" w:color="auto"/>
              <w:left w:val="single" w:sz="6" w:space="0" w:color="auto"/>
              <w:bottom w:val="single" w:sz="6" w:space="0" w:color="auto"/>
              <w:right w:val="single" w:sz="4"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Принтер</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 Наглядные пособия </w:t>
            </w:r>
          </w:p>
        </w:tc>
        <w:tc>
          <w:tcPr>
            <w:tcW w:w="1621" w:type="pct"/>
            <w:tcBorders>
              <w:top w:val="single" w:sz="6" w:space="0" w:color="auto"/>
              <w:left w:val="single" w:sz="4"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Учителя </w:t>
            </w: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Кабинет информатики № 19 </w:t>
            </w:r>
          </w:p>
        </w:tc>
        <w:tc>
          <w:tcPr>
            <w:tcW w:w="2016" w:type="pct"/>
            <w:gridSpan w:val="2"/>
            <w:tcBorders>
              <w:top w:val="single" w:sz="6" w:space="0" w:color="auto"/>
              <w:left w:val="single" w:sz="6" w:space="0" w:color="auto"/>
              <w:bottom w:val="single" w:sz="6" w:space="0" w:color="auto"/>
              <w:right w:val="single" w:sz="4"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12 парт</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Компьютер - 9 шт.</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Проектор</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Интерактивная доска</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Акустическая система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Доска   </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Стол и стул учительский </w:t>
            </w:r>
          </w:p>
        </w:tc>
        <w:tc>
          <w:tcPr>
            <w:tcW w:w="1621" w:type="pct"/>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Кабинет информатики № 20</w:t>
            </w:r>
          </w:p>
        </w:tc>
        <w:tc>
          <w:tcPr>
            <w:tcW w:w="2016" w:type="pct"/>
            <w:gridSpan w:val="2"/>
            <w:tcBorders>
              <w:top w:val="single" w:sz="6" w:space="0" w:color="auto"/>
              <w:left w:val="single" w:sz="6" w:space="0" w:color="auto"/>
              <w:bottom w:val="single" w:sz="6" w:space="0" w:color="auto"/>
              <w:right w:val="single" w:sz="4"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12 парт</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Компьютер -6 шт.</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Проектор</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Интерактивная доска</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Доска   </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Стол и стул учительский </w:t>
            </w:r>
          </w:p>
        </w:tc>
        <w:tc>
          <w:tcPr>
            <w:tcW w:w="1621" w:type="pct"/>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заместитель директора по УВР Кабинет № 21 </w:t>
            </w:r>
          </w:p>
        </w:tc>
        <w:tc>
          <w:tcPr>
            <w:tcW w:w="2016" w:type="pct"/>
            <w:gridSpan w:val="2"/>
            <w:tcBorders>
              <w:top w:val="single" w:sz="6" w:space="0" w:color="auto"/>
              <w:left w:val="single" w:sz="6" w:space="0" w:color="auto"/>
              <w:bottom w:val="single" w:sz="6" w:space="0" w:color="auto"/>
              <w:right w:val="single" w:sz="4"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Компьютер </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Принтер </w:t>
            </w:r>
          </w:p>
        </w:tc>
        <w:tc>
          <w:tcPr>
            <w:tcW w:w="1621" w:type="pct"/>
            <w:tcBorders>
              <w:top w:val="single" w:sz="6" w:space="0" w:color="auto"/>
              <w:left w:val="single" w:sz="4" w:space="0" w:color="auto"/>
              <w:bottom w:val="single" w:sz="6" w:space="0" w:color="auto"/>
              <w:right w:val="single" w:sz="6" w:space="0" w:color="auto"/>
            </w:tcBorders>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lastRenderedPageBreak/>
              <w:t>Кабинет математики № 22</w:t>
            </w:r>
          </w:p>
        </w:tc>
        <w:tc>
          <w:tcPr>
            <w:tcW w:w="2016" w:type="pct"/>
            <w:gridSpan w:val="2"/>
            <w:tcBorders>
              <w:top w:val="single" w:sz="6" w:space="0" w:color="auto"/>
              <w:left w:val="single" w:sz="6" w:space="0" w:color="auto"/>
              <w:bottom w:val="single" w:sz="6" w:space="0" w:color="auto"/>
              <w:right w:val="single" w:sz="4"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12 парт</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Компьютер - 1 шт.</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Проектор</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Интерактивная доска</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Акустическая система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Доска   </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Стол и стул учительский </w:t>
            </w:r>
          </w:p>
        </w:tc>
        <w:tc>
          <w:tcPr>
            <w:tcW w:w="1621" w:type="pct"/>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Кабинет русского языка и литературы  № 23</w:t>
            </w:r>
          </w:p>
        </w:tc>
        <w:tc>
          <w:tcPr>
            <w:tcW w:w="2016" w:type="pct"/>
            <w:gridSpan w:val="2"/>
            <w:tcBorders>
              <w:top w:val="single" w:sz="6" w:space="0" w:color="auto"/>
              <w:left w:val="single" w:sz="6" w:space="0" w:color="auto"/>
              <w:bottom w:val="single" w:sz="6" w:space="0" w:color="auto"/>
              <w:right w:val="single" w:sz="4"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12 парт</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Компьютер - 9 шт.</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Проектор</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Экран проекционный</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Акустическая система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Доска   </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Стол и стул учительский </w:t>
            </w:r>
          </w:p>
        </w:tc>
        <w:tc>
          <w:tcPr>
            <w:tcW w:w="1621" w:type="pct"/>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Кабинет № 24 Директор </w:t>
            </w:r>
          </w:p>
        </w:tc>
        <w:tc>
          <w:tcPr>
            <w:tcW w:w="2016" w:type="pct"/>
            <w:gridSpan w:val="2"/>
            <w:tcBorders>
              <w:top w:val="single" w:sz="6" w:space="0" w:color="auto"/>
              <w:left w:val="single" w:sz="6" w:space="0" w:color="auto"/>
              <w:bottom w:val="single" w:sz="6" w:space="0" w:color="auto"/>
              <w:right w:val="single" w:sz="4"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Принтер </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Компьютер </w:t>
            </w:r>
          </w:p>
        </w:tc>
        <w:tc>
          <w:tcPr>
            <w:tcW w:w="1621" w:type="pct"/>
            <w:tcBorders>
              <w:top w:val="single" w:sz="6" w:space="0" w:color="auto"/>
              <w:left w:val="single" w:sz="4" w:space="0" w:color="auto"/>
              <w:bottom w:val="single" w:sz="6" w:space="0" w:color="auto"/>
              <w:right w:val="single" w:sz="6" w:space="0" w:color="auto"/>
            </w:tcBorders>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Кабинет № 25</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малый спортзал</w:t>
            </w:r>
          </w:p>
        </w:tc>
        <w:tc>
          <w:tcPr>
            <w:tcW w:w="2016" w:type="pct"/>
            <w:gridSpan w:val="2"/>
            <w:tcBorders>
              <w:top w:val="single" w:sz="6" w:space="0" w:color="auto"/>
              <w:left w:val="single" w:sz="6" w:space="0" w:color="auto"/>
              <w:bottom w:val="single" w:sz="6" w:space="0" w:color="auto"/>
              <w:right w:val="single" w:sz="4"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Маты -10 шт.</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Шведская стенка -1 комп..</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-Турник -2 шт.</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Теннисный стол- 2 шт.</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Параллельные  брусья -1 шт.</w:t>
            </w:r>
          </w:p>
        </w:tc>
        <w:tc>
          <w:tcPr>
            <w:tcW w:w="1621" w:type="pct"/>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Кабинет № 26</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Библиотека </w:t>
            </w:r>
          </w:p>
        </w:tc>
        <w:tc>
          <w:tcPr>
            <w:tcW w:w="2016" w:type="pct"/>
            <w:gridSpan w:val="2"/>
            <w:tcBorders>
              <w:top w:val="single" w:sz="6" w:space="0" w:color="auto"/>
              <w:left w:val="single" w:sz="6" w:space="0" w:color="auto"/>
              <w:bottom w:val="single" w:sz="6" w:space="0" w:color="auto"/>
              <w:right w:val="single" w:sz="4"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Компьютер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Принтер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Учебный фонд                - 8467 книг</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Художественный фонд – 13932 книг</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Телевизор </w:t>
            </w:r>
          </w:p>
        </w:tc>
        <w:tc>
          <w:tcPr>
            <w:tcW w:w="1621" w:type="pct"/>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Кабинет Татарского языка и литературы  № 27</w:t>
            </w:r>
          </w:p>
        </w:tc>
        <w:tc>
          <w:tcPr>
            <w:tcW w:w="2016" w:type="pct"/>
            <w:gridSpan w:val="2"/>
            <w:tcBorders>
              <w:top w:val="single" w:sz="6" w:space="0" w:color="auto"/>
              <w:left w:val="single" w:sz="6" w:space="0" w:color="auto"/>
              <w:bottom w:val="single" w:sz="6" w:space="0" w:color="auto"/>
              <w:right w:val="single" w:sz="4"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12 парт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Доска   </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Стол и стул учительский </w:t>
            </w:r>
          </w:p>
        </w:tc>
        <w:tc>
          <w:tcPr>
            <w:tcW w:w="1621" w:type="pct"/>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Кабинет русского языка и литературы  № 28 </w:t>
            </w:r>
          </w:p>
        </w:tc>
        <w:tc>
          <w:tcPr>
            <w:tcW w:w="2016" w:type="pct"/>
            <w:gridSpan w:val="2"/>
            <w:tcBorders>
              <w:top w:val="single" w:sz="6" w:space="0" w:color="auto"/>
              <w:left w:val="single" w:sz="6" w:space="0" w:color="auto"/>
              <w:bottom w:val="single" w:sz="6" w:space="0" w:color="auto"/>
              <w:right w:val="single" w:sz="4"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12 парт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Доска   </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Стол и стул учительский </w:t>
            </w:r>
          </w:p>
        </w:tc>
        <w:tc>
          <w:tcPr>
            <w:tcW w:w="1621" w:type="pct"/>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Кабинет истории и обществознания № 29 </w:t>
            </w:r>
          </w:p>
        </w:tc>
        <w:tc>
          <w:tcPr>
            <w:tcW w:w="2016" w:type="pct"/>
            <w:gridSpan w:val="2"/>
            <w:tcBorders>
              <w:top w:val="single" w:sz="6" w:space="0" w:color="auto"/>
              <w:left w:val="single" w:sz="6" w:space="0" w:color="auto"/>
              <w:bottom w:val="single" w:sz="6" w:space="0" w:color="auto"/>
              <w:right w:val="single" w:sz="4"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Проектор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Экран проекционный</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12 парт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Доска   </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Стол и стул учительский </w:t>
            </w:r>
          </w:p>
        </w:tc>
        <w:tc>
          <w:tcPr>
            <w:tcW w:w="1621" w:type="pct"/>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Кабинет № 30 </w:t>
            </w:r>
          </w:p>
        </w:tc>
        <w:tc>
          <w:tcPr>
            <w:tcW w:w="2016" w:type="pct"/>
            <w:gridSpan w:val="2"/>
            <w:tcBorders>
              <w:top w:val="single" w:sz="6" w:space="0" w:color="auto"/>
              <w:left w:val="single" w:sz="6" w:space="0" w:color="auto"/>
              <w:bottom w:val="single" w:sz="6" w:space="0" w:color="auto"/>
              <w:right w:val="single" w:sz="4"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Щитовая </w:t>
            </w:r>
          </w:p>
        </w:tc>
        <w:tc>
          <w:tcPr>
            <w:tcW w:w="1621" w:type="pct"/>
            <w:tcBorders>
              <w:top w:val="single" w:sz="6" w:space="0" w:color="auto"/>
              <w:left w:val="single" w:sz="4" w:space="0" w:color="auto"/>
              <w:bottom w:val="single" w:sz="6" w:space="0" w:color="auto"/>
              <w:right w:val="single" w:sz="6" w:space="0" w:color="auto"/>
            </w:tcBorders>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Кабинет Географии  № 31 </w:t>
            </w:r>
          </w:p>
        </w:tc>
        <w:tc>
          <w:tcPr>
            <w:tcW w:w="2016" w:type="pct"/>
            <w:gridSpan w:val="2"/>
            <w:tcBorders>
              <w:top w:val="single" w:sz="6" w:space="0" w:color="auto"/>
              <w:left w:val="single" w:sz="6" w:space="0" w:color="auto"/>
              <w:bottom w:val="single" w:sz="6" w:space="0" w:color="auto"/>
              <w:right w:val="single" w:sz="4"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Компьютер</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Проектор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Экран проекционный</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12 парт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Доска   </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Стол и стул учительский </w:t>
            </w:r>
          </w:p>
        </w:tc>
        <w:tc>
          <w:tcPr>
            <w:tcW w:w="1621" w:type="pct"/>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Кабинет № 32 социальный педагог, педагог-психолог </w:t>
            </w:r>
          </w:p>
        </w:tc>
        <w:tc>
          <w:tcPr>
            <w:tcW w:w="2016" w:type="pct"/>
            <w:gridSpan w:val="2"/>
            <w:tcBorders>
              <w:top w:val="single" w:sz="6" w:space="0" w:color="auto"/>
              <w:left w:val="single" w:sz="6" w:space="0" w:color="auto"/>
              <w:bottom w:val="single" w:sz="6" w:space="0" w:color="auto"/>
              <w:right w:val="single" w:sz="4"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Компьютер </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Принтер </w:t>
            </w:r>
          </w:p>
        </w:tc>
        <w:tc>
          <w:tcPr>
            <w:tcW w:w="1621" w:type="pct"/>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Кабинет биологии № 33</w:t>
            </w:r>
          </w:p>
        </w:tc>
        <w:tc>
          <w:tcPr>
            <w:tcW w:w="2016" w:type="pct"/>
            <w:gridSpan w:val="2"/>
            <w:tcBorders>
              <w:top w:val="single" w:sz="6" w:space="0" w:color="auto"/>
              <w:left w:val="single" w:sz="6" w:space="0" w:color="auto"/>
              <w:bottom w:val="single" w:sz="6" w:space="0" w:color="auto"/>
              <w:right w:val="single" w:sz="4"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Ноутбук HP</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Проектор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Экран проекционный</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Акустическая система</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12 парт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Доска   </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Стол и стул учительский </w:t>
            </w:r>
          </w:p>
        </w:tc>
        <w:tc>
          <w:tcPr>
            <w:tcW w:w="1621" w:type="pct"/>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Кабинет иностранных языков № 34</w:t>
            </w:r>
          </w:p>
        </w:tc>
        <w:tc>
          <w:tcPr>
            <w:tcW w:w="2016" w:type="pct"/>
            <w:gridSpan w:val="2"/>
            <w:tcBorders>
              <w:top w:val="single" w:sz="6" w:space="0" w:color="auto"/>
              <w:left w:val="single" w:sz="6" w:space="0" w:color="auto"/>
              <w:bottom w:val="single" w:sz="6" w:space="0" w:color="auto"/>
              <w:right w:val="single" w:sz="4"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12 парт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Доска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Стол и стул учительский </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c>
          <w:tcPr>
            <w:tcW w:w="1621" w:type="pct"/>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lastRenderedPageBreak/>
              <w:t>Кабинет Педагог-организатора  № 35</w:t>
            </w:r>
          </w:p>
        </w:tc>
        <w:tc>
          <w:tcPr>
            <w:tcW w:w="2016" w:type="pct"/>
            <w:gridSpan w:val="2"/>
            <w:tcBorders>
              <w:top w:val="single" w:sz="6" w:space="0" w:color="auto"/>
              <w:left w:val="single" w:sz="6" w:space="0" w:color="auto"/>
              <w:bottom w:val="single" w:sz="6" w:space="0" w:color="auto"/>
              <w:right w:val="single" w:sz="4"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Музыкальна аппаратура</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c>
          <w:tcPr>
            <w:tcW w:w="1621" w:type="pct"/>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Кабинет ОБЖ № 36</w:t>
            </w:r>
          </w:p>
        </w:tc>
        <w:tc>
          <w:tcPr>
            <w:tcW w:w="2016" w:type="pct"/>
            <w:gridSpan w:val="2"/>
            <w:tcBorders>
              <w:top w:val="single" w:sz="6" w:space="0" w:color="auto"/>
              <w:left w:val="single" w:sz="6" w:space="0" w:color="auto"/>
              <w:bottom w:val="single" w:sz="6" w:space="0" w:color="auto"/>
              <w:right w:val="single" w:sz="4"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12 парт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Доска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Стол и стул учительский </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Наглядные пособия по ОБЖ</w:t>
            </w:r>
          </w:p>
        </w:tc>
        <w:tc>
          <w:tcPr>
            <w:tcW w:w="1621" w:type="pct"/>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Кабинет Логопед  № 37</w:t>
            </w:r>
          </w:p>
        </w:tc>
        <w:tc>
          <w:tcPr>
            <w:tcW w:w="2016" w:type="pct"/>
            <w:gridSpan w:val="2"/>
            <w:tcBorders>
              <w:top w:val="single" w:sz="6" w:space="0" w:color="auto"/>
              <w:left w:val="single" w:sz="6" w:space="0" w:color="auto"/>
              <w:bottom w:val="single" w:sz="6" w:space="0" w:color="auto"/>
              <w:right w:val="single" w:sz="4"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Мультимедиа-комплекс для групповой работы </w:t>
            </w:r>
          </w:p>
        </w:tc>
        <w:tc>
          <w:tcPr>
            <w:tcW w:w="1621" w:type="pct"/>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Кабинет Физики № 38 </w:t>
            </w:r>
          </w:p>
        </w:tc>
        <w:tc>
          <w:tcPr>
            <w:tcW w:w="2016" w:type="pct"/>
            <w:gridSpan w:val="2"/>
            <w:tcBorders>
              <w:top w:val="single" w:sz="6" w:space="0" w:color="auto"/>
              <w:left w:val="single" w:sz="6" w:space="0" w:color="auto"/>
              <w:bottom w:val="single" w:sz="6" w:space="0" w:color="auto"/>
              <w:right w:val="single" w:sz="4"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Ноутбук HP</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Проектор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Интерактивная доска</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Акустическая система</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12 парт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Доска   </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Стол и стул учительский </w:t>
            </w:r>
          </w:p>
        </w:tc>
        <w:tc>
          <w:tcPr>
            <w:tcW w:w="1621" w:type="pct"/>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Кабинет Математики № 39</w:t>
            </w:r>
          </w:p>
        </w:tc>
        <w:tc>
          <w:tcPr>
            <w:tcW w:w="2016" w:type="pct"/>
            <w:gridSpan w:val="2"/>
            <w:tcBorders>
              <w:top w:val="single" w:sz="6" w:space="0" w:color="auto"/>
              <w:left w:val="single" w:sz="6" w:space="0" w:color="auto"/>
              <w:bottom w:val="single" w:sz="6" w:space="0" w:color="auto"/>
              <w:right w:val="single" w:sz="4"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12 парт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Доска   </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Стол и стул учительский </w:t>
            </w:r>
          </w:p>
        </w:tc>
        <w:tc>
          <w:tcPr>
            <w:tcW w:w="1621" w:type="pct"/>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r w:rsidR="00BB6014" w:rsidTr="00BB6014">
        <w:trPr>
          <w:cantSplit/>
          <w:trHeight w:val="240"/>
        </w:trPr>
        <w:tc>
          <w:tcPr>
            <w:tcW w:w="1363" w:type="pct"/>
            <w:tcBorders>
              <w:top w:val="single" w:sz="6" w:space="0" w:color="auto"/>
              <w:left w:val="single" w:sz="6" w:space="0" w:color="auto"/>
              <w:bottom w:val="single" w:sz="6" w:space="0" w:color="auto"/>
              <w:right w:val="single" w:sz="6" w:space="0" w:color="auto"/>
            </w:tcBorders>
            <w:hideMark/>
          </w:tcPr>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Кабинет иностранных языков № 40</w:t>
            </w:r>
          </w:p>
        </w:tc>
        <w:tc>
          <w:tcPr>
            <w:tcW w:w="2016" w:type="pct"/>
            <w:gridSpan w:val="2"/>
            <w:tcBorders>
              <w:top w:val="single" w:sz="6" w:space="0" w:color="auto"/>
              <w:left w:val="single" w:sz="6" w:space="0" w:color="auto"/>
              <w:bottom w:val="single" w:sz="6" w:space="0" w:color="auto"/>
              <w:right w:val="single" w:sz="4" w:space="0" w:color="auto"/>
            </w:tcBorders>
            <w:hideMark/>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10 парт </w:t>
            </w:r>
          </w:p>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Доска   </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 xml:space="preserve">Стол и стул учительский </w:t>
            </w:r>
          </w:p>
        </w:tc>
        <w:tc>
          <w:tcPr>
            <w:tcW w:w="1621" w:type="pct"/>
            <w:tcBorders>
              <w:top w:val="single" w:sz="6" w:space="0" w:color="auto"/>
              <w:left w:val="single" w:sz="4" w:space="0" w:color="auto"/>
              <w:bottom w:val="single" w:sz="6" w:space="0" w:color="auto"/>
              <w:right w:val="single" w:sz="6" w:space="0" w:color="auto"/>
            </w:tcBorders>
          </w:tcPr>
          <w:p w:rsidR="00BB6014" w:rsidRDefault="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Обучающиеся, учителя</w:t>
            </w:r>
          </w:p>
          <w:p w:rsidR="00BB6014" w:rsidRDefault="00BB6014">
            <w:pPr>
              <w:widowControl w:val="0"/>
              <w:tabs>
                <w:tab w:val="left" w:pos="708"/>
              </w:tabs>
              <w:suppressAutoHyphens/>
              <w:autoSpaceDN w:val="0"/>
              <w:spacing w:after="0" w:line="240" w:lineRule="auto"/>
              <w:jc w:val="both"/>
              <w:textAlignment w:val="baseline"/>
              <w:rPr>
                <w:rFonts w:ascii="Times New Roman" w:eastAsia="Arial" w:hAnsi="Times New Roman"/>
                <w:kern w:val="3"/>
                <w:sz w:val="24"/>
                <w:szCs w:val="24"/>
                <w:lang w:eastAsia="zh-CN"/>
              </w:rPr>
            </w:pPr>
          </w:p>
        </w:tc>
      </w:tr>
    </w:tbl>
    <w:p w:rsidR="00BB6014" w:rsidRDefault="00BB6014" w:rsidP="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rsidP="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p>
    <w:p w:rsidR="00BB6014" w:rsidRDefault="00BB6014" w:rsidP="00BB6014">
      <w:pPr>
        <w:widowControl w:val="0"/>
        <w:suppressAutoHyphens/>
        <w:autoSpaceDN w:val="0"/>
        <w:spacing w:after="0" w:line="240" w:lineRule="auto"/>
        <w:jc w:val="both"/>
        <w:textAlignment w:val="baseline"/>
        <w:rPr>
          <w:rFonts w:ascii="Times New Roman" w:eastAsia="Arial" w:hAnsi="Times New Roman"/>
          <w:kern w:val="3"/>
          <w:sz w:val="24"/>
          <w:szCs w:val="24"/>
          <w:lang w:eastAsia="zh-CN"/>
        </w:rPr>
      </w:pPr>
      <w:r>
        <w:rPr>
          <w:rFonts w:ascii="Times New Roman" w:eastAsia="Arial" w:hAnsi="Times New Roman"/>
          <w:kern w:val="3"/>
          <w:sz w:val="24"/>
          <w:szCs w:val="24"/>
          <w:lang w:eastAsia="zh-CN"/>
        </w:rPr>
        <w:t>Оборудование школы обеспечивает организацию внеурочной деятельности учащихся, в том числе моделирование, техническое творчество и проектную деятельность, с использованием учебной техники кабинетов с повышенным уровнем оснащения. При организации образовательной деятельности учащихся используются новые информационные технологии: мультимедийные программы, электронные справочники и энциклопедии, обучающие компьютерные программы, электронные библиотеки, которые включают комплекс информационно-справочных материалов, объединенных единой системой навигации и ориентированных на различные формы познавательной деятельности, в том числе исследовательскую проектную работу. В состав электронных библиотек входят тематические базы данных, фрагменты исторических документов, фотографии, видео, анимация, таблицы, схемы, диаграммы и графики. Деятельность учащихся обеспечена необходимыми расходными материалами.</w:t>
      </w:r>
    </w:p>
    <w:p w:rsidR="00BB6014" w:rsidRDefault="00BB6014" w:rsidP="00BB6014">
      <w:pPr>
        <w:pStyle w:val="a8"/>
        <w:spacing w:before="288"/>
        <w:ind w:right="140"/>
        <w:jc w:val="both"/>
      </w:pPr>
      <w:r>
        <w:t xml:space="preserve">     На основе СанПиНов оценивается наличие и размещение помещений для осуществления образовательной деятельности, активной деятельности, отдыха, питания обучающихся, их площадь, освещенность и воздушно- 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BB6014" w:rsidRDefault="00BB6014" w:rsidP="00BB6014">
      <w:pPr>
        <w:pStyle w:val="1c"/>
        <w:keepNext/>
        <w:keepLines/>
        <w:shd w:val="clear" w:color="auto" w:fill="auto"/>
        <w:ind w:left="740" w:right="820"/>
        <w:jc w:val="center"/>
        <w:rPr>
          <w:i w:val="0"/>
          <w:color w:val="auto"/>
          <w:sz w:val="24"/>
          <w:szCs w:val="24"/>
        </w:rPr>
      </w:pPr>
      <w:r>
        <w:rPr>
          <w:i w:val="0"/>
          <w:color w:val="auto"/>
          <w:sz w:val="24"/>
          <w:szCs w:val="24"/>
        </w:rPr>
        <w:t>3.2.5.</w:t>
      </w:r>
      <w:r>
        <w:rPr>
          <w:b w:val="0"/>
          <w:color w:val="auto"/>
          <w:sz w:val="24"/>
          <w:szCs w:val="24"/>
        </w:rPr>
        <w:t> </w:t>
      </w:r>
      <w:r>
        <w:rPr>
          <w:i w:val="0"/>
          <w:color w:val="auto"/>
          <w:sz w:val="24"/>
          <w:szCs w:val="24"/>
        </w:rPr>
        <w:t>Информационно-методические условия реализации образовательной программы основного общего образования</w:t>
      </w:r>
    </w:p>
    <w:p w:rsidR="00BB6014" w:rsidRDefault="00BB6014" w:rsidP="00BB6014">
      <w:pPr>
        <w:pStyle w:val="1c"/>
        <w:keepNext/>
        <w:keepLines/>
        <w:shd w:val="clear" w:color="auto" w:fill="auto"/>
        <w:ind w:left="740" w:right="820"/>
        <w:jc w:val="center"/>
        <w:rPr>
          <w:i w:val="0"/>
          <w:color w:val="auto"/>
          <w:sz w:val="24"/>
          <w:szCs w:val="24"/>
        </w:rPr>
      </w:pPr>
      <w:r>
        <w:rPr>
          <w:i w:val="0"/>
          <w:color w:val="auto"/>
          <w:sz w:val="24"/>
          <w:szCs w:val="24"/>
        </w:rPr>
        <w:t xml:space="preserve"> МОБУ СОШ с. Ермекеево </w:t>
      </w:r>
    </w:p>
    <w:p w:rsidR="00BB6014" w:rsidRDefault="00BB6014" w:rsidP="00BB6014">
      <w:pPr>
        <w:pStyle w:val="af2"/>
        <w:ind w:left="20" w:right="60" w:firstLine="688"/>
      </w:pPr>
      <w:r>
        <w:t>В соответствии с требованиями ФГОС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 Письмом Министерства образования и науки РФ от 24 ноября 2011 г. N МД-1552/03 «Об оснащении общеобразовательных учреждений учебным и учебно-лабораторным оборудованием».</w:t>
      </w:r>
    </w:p>
    <w:p w:rsidR="00BB6014" w:rsidRDefault="00BB6014" w:rsidP="00BB6014">
      <w:pPr>
        <w:pStyle w:val="a8"/>
        <w:ind w:right="20" w:firstLine="720"/>
        <w:jc w:val="both"/>
      </w:pPr>
      <w:r>
        <w:rPr>
          <w:rStyle w:val="afffff3"/>
          <w:sz w:val="24"/>
          <w:szCs w:val="24"/>
        </w:rPr>
        <w:t>Информационно-образовательная среда</w:t>
      </w:r>
      <w:r>
        <w:t xml:space="preserve"> (ИОС) - система инструментальных средств и ресурсов, обеспечивающих условия для реализации образовательной деятельности на основе информационно - коммуникационных технологий (ГОСТ Р 53620-2009).</w:t>
      </w:r>
    </w:p>
    <w:p w:rsidR="00BB6014" w:rsidRDefault="00BB6014" w:rsidP="00BB6014">
      <w:pPr>
        <w:pStyle w:val="a8"/>
        <w:ind w:right="20" w:firstLine="720"/>
        <w:jc w:val="both"/>
      </w:pPr>
      <w:r>
        <w:lastRenderedPageBreak/>
        <w:t>Информационно-образовательная среда МОБУ СОШ с. Ермекеево рассматривается как подсистема информационно-образовательной среды РБ, входящей, в свою очередь, в единую информационно- образовательную среду РФ.</w:t>
      </w:r>
    </w:p>
    <w:p w:rsidR="00BB6014" w:rsidRDefault="00BB6014" w:rsidP="00BB6014">
      <w:pPr>
        <w:pStyle w:val="a8"/>
        <w:ind w:right="20" w:firstLine="720"/>
        <w:jc w:val="both"/>
      </w:pPr>
      <w:r>
        <w:t>Функционирование информационно-образовательной среды осуществляется в соответствии с законодательством Российской Федерации.</w:t>
      </w:r>
    </w:p>
    <w:p w:rsidR="00BB6014" w:rsidRDefault="00BB6014" w:rsidP="00BB6014">
      <w:pPr>
        <w:pStyle w:val="a8"/>
        <w:ind w:right="20" w:firstLine="720"/>
        <w:jc w:val="both"/>
      </w:pPr>
      <w:r>
        <w:t>Информационно-образовательная среда МОБУ СОШ с.Ермекеево включает:</w:t>
      </w:r>
    </w:p>
    <w:p w:rsidR="00BB6014" w:rsidRDefault="00BB6014" w:rsidP="00BB6014">
      <w:pPr>
        <w:pStyle w:val="a8"/>
        <w:numPr>
          <w:ilvl w:val="0"/>
          <w:numId w:val="83"/>
        </w:numPr>
        <w:tabs>
          <w:tab w:val="clear" w:pos="454"/>
          <w:tab w:val="left" w:pos="998"/>
        </w:tabs>
        <w:suppressAutoHyphens w:val="0"/>
        <w:spacing w:after="0"/>
        <w:ind w:right="20" w:firstLine="720"/>
        <w:jc w:val="both"/>
      </w:pPr>
      <w:r>
        <w:t>совокупность технических средств информационных и коммуникационных технологий (компьютеры, иное ИКТ-оборудование, коммуникационные каналы);</w:t>
      </w:r>
    </w:p>
    <w:p w:rsidR="00BB6014" w:rsidRDefault="00BB6014" w:rsidP="00BB6014">
      <w:pPr>
        <w:pStyle w:val="a8"/>
        <w:numPr>
          <w:ilvl w:val="0"/>
          <w:numId w:val="83"/>
        </w:numPr>
        <w:tabs>
          <w:tab w:val="clear" w:pos="454"/>
          <w:tab w:val="left" w:pos="998"/>
        </w:tabs>
        <w:suppressAutoHyphens w:val="0"/>
        <w:spacing w:after="0"/>
        <w:ind w:right="20" w:firstLine="720"/>
        <w:jc w:val="both"/>
      </w:pPr>
      <w:r>
        <w:t>комплекс информационных образовательных ресурсов, в том числе печатные и цифровые (электронные) образовательные ресурсы (в сети Интернет и на сменных оптических носителях), прикладные программы, в том числе поддерживающие администрирование и финансово - хозяйственную деятельность образовательной организации (бухгалтерский учет, делопроизводство, кадры и т. д.);</w:t>
      </w:r>
    </w:p>
    <w:p w:rsidR="00BB6014" w:rsidRDefault="00BB6014" w:rsidP="00BB6014">
      <w:pPr>
        <w:pStyle w:val="a8"/>
        <w:numPr>
          <w:ilvl w:val="0"/>
          <w:numId w:val="83"/>
        </w:numPr>
        <w:tabs>
          <w:tab w:val="clear" w:pos="454"/>
          <w:tab w:val="left" w:pos="994"/>
        </w:tabs>
        <w:suppressAutoHyphens w:val="0"/>
        <w:spacing w:after="0"/>
        <w:ind w:right="20" w:firstLine="720"/>
        <w:jc w:val="both"/>
      </w:pPr>
      <w:r>
        <w:t>систему современных педагогических технологий, обеспечивающих обучение в современной информационно-образовательной среде.</w:t>
      </w:r>
    </w:p>
    <w:p w:rsidR="00BB6014" w:rsidRDefault="00BB6014" w:rsidP="00BB6014">
      <w:pPr>
        <w:pStyle w:val="a8"/>
        <w:ind w:firstLine="720"/>
        <w:jc w:val="both"/>
      </w:pPr>
      <w:r>
        <w:t>ИОС МОБУ  СОШ с. Ермекеево создается для всех участников образовательных отношений (администрации, педагогов, обучающихся и их родителей) и обеспечивает:</w:t>
      </w:r>
    </w:p>
    <w:p w:rsidR="00BB6014" w:rsidRDefault="00BB6014" w:rsidP="00BB6014">
      <w:pPr>
        <w:pStyle w:val="a8"/>
        <w:numPr>
          <w:ilvl w:val="1"/>
          <w:numId w:val="83"/>
        </w:numPr>
        <w:tabs>
          <w:tab w:val="clear" w:pos="454"/>
          <w:tab w:val="left" w:pos="1153"/>
        </w:tabs>
        <w:suppressAutoHyphens w:val="0"/>
        <w:spacing w:after="0"/>
        <w:ind w:left="20" w:right="20" w:firstLine="700"/>
        <w:jc w:val="both"/>
      </w:pPr>
      <w:r>
        <w:t>информационно-методическую поддержку образовательной деятельности, включая ее планирование и ресурсное обеспечение, размещение домашних заданий и др.;</w:t>
      </w:r>
    </w:p>
    <w:p w:rsidR="00BB6014" w:rsidRDefault="00BB6014" w:rsidP="00BB6014">
      <w:pPr>
        <w:pStyle w:val="a8"/>
        <w:numPr>
          <w:ilvl w:val="1"/>
          <w:numId w:val="83"/>
        </w:numPr>
        <w:tabs>
          <w:tab w:val="clear" w:pos="454"/>
          <w:tab w:val="left" w:pos="1153"/>
        </w:tabs>
        <w:suppressAutoHyphens w:val="0"/>
        <w:spacing w:after="0"/>
        <w:ind w:left="20" w:right="20" w:firstLine="700"/>
        <w:jc w:val="both"/>
      </w:pPr>
      <w:r>
        <w:t>мониторинг и фиксацию хода и результатов образовательной деятельности;</w:t>
      </w:r>
    </w:p>
    <w:p w:rsidR="00BB6014" w:rsidRDefault="00BB6014" w:rsidP="00BB6014">
      <w:pPr>
        <w:pStyle w:val="a8"/>
        <w:numPr>
          <w:ilvl w:val="1"/>
          <w:numId w:val="83"/>
        </w:numPr>
        <w:tabs>
          <w:tab w:val="clear" w:pos="454"/>
          <w:tab w:val="left" w:pos="1142"/>
        </w:tabs>
        <w:suppressAutoHyphens w:val="0"/>
        <w:spacing w:after="0"/>
        <w:ind w:left="20" w:firstLine="700"/>
        <w:jc w:val="both"/>
      </w:pPr>
      <w:r>
        <w:t>мониторинг здоровья обучающихся;</w:t>
      </w:r>
    </w:p>
    <w:p w:rsidR="00BB6014" w:rsidRDefault="00BB6014" w:rsidP="00BB6014">
      <w:pPr>
        <w:pStyle w:val="a8"/>
        <w:numPr>
          <w:ilvl w:val="1"/>
          <w:numId w:val="83"/>
        </w:numPr>
        <w:tabs>
          <w:tab w:val="clear" w:pos="454"/>
          <w:tab w:val="left" w:pos="1153"/>
        </w:tabs>
        <w:suppressAutoHyphens w:val="0"/>
        <w:spacing w:after="0"/>
        <w:ind w:left="20" w:right="20" w:firstLine="700"/>
        <w:jc w:val="both"/>
      </w:pPr>
      <w:r>
        <w:t>современные процедуры создания, поиска, сбора, анализа, обработки, хранения и представления информации;</w:t>
      </w:r>
    </w:p>
    <w:p w:rsidR="00BB6014" w:rsidRDefault="00BB6014" w:rsidP="00BB6014">
      <w:pPr>
        <w:pStyle w:val="a8"/>
        <w:numPr>
          <w:ilvl w:val="1"/>
          <w:numId w:val="83"/>
        </w:numPr>
        <w:tabs>
          <w:tab w:val="clear" w:pos="454"/>
          <w:tab w:val="left" w:pos="1153"/>
        </w:tabs>
        <w:suppressAutoHyphens w:val="0"/>
        <w:spacing w:after="0"/>
        <w:ind w:left="20" w:right="20" w:firstLine="700"/>
        <w:jc w:val="both"/>
      </w:pPr>
      <w: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p>
    <w:p w:rsidR="00BB6014" w:rsidRDefault="00BB6014" w:rsidP="00BB6014">
      <w:pPr>
        <w:pStyle w:val="a8"/>
        <w:numPr>
          <w:ilvl w:val="1"/>
          <w:numId w:val="83"/>
        </w:numPr>
        <w:tabs>
          <w:tab w:val="clear" w:pos="454"/>
          <w:tab w:val="left" w:pos="1158"/>
        </w:tabs>
        <w:suppressAutoHyphens w:val="0"/>
        <w:spacing w:after="0"/>
        <w:ind w:left="20" w:right="20" w:firstLine="700"/>
        <w:jc w:val="both"/>
      </w:pPr>
      <w:r>
        <w:t>дистанционное взаимодействие МОБУ  СОШ с. Ермекеевос другими организациями социальной сферы: учреждениями дополнительного образования, учреждениями культуры, здравоохранения, спорта, досуга, службами занятости населения, обеспечения безопасности жизнедеятельности.</w:t>
      </w:r>
    </w:p>
    <w:p w:rsidR="00BB6014" w:rsidRDefault="00BB6014" w:rsidP="00BB6014">
      <w:pPr>
        <w:pStyle w:val="a8"/>
        <w:ind w:left="20" w:right="20" w:firstLine="700"/>
        <w:jc w:val="both"/>
      </w:pPr>
      <w:r>
        <w:rPr>
          <w:rStyle w:val="2f6"/>
          <w:sz w:val="24"/>
          <w:szCs w:val="24"/>
        </w:rPr>
        <w:t>Необходимые для функционирования ИОС средства ИКТ</w:t>
      </w:r>
      <w:r>
        <w:t xml:space="preserve"> отвечают современным требованиям и обеспечивают поддержку:</w:t>
      </w:r>
    </w:p>
    <w:p w:rsidR="00BB6014" w:rsidRDefault="00BB6014" w:rsidP="00BB6014">
      <w:pPr>
        <w:pStyle w:val="a8"/>
        <w:numPr>
          <w:ilvl w:val="0"/>
          <w:numId w:val="84"/>
        </w:numPr>
        <w:tabs>
          <w:tab w:val="clear" w:pos="454"/>
          <w:tab w:val="left" w:pos="1008"/>
        </w:tabs>
        <w:suppressAutoHyphens w:val="0"/>
        <w:spacing w:after="0"/>
        <w:ind w:left="20" w:firstLine="700"/>
        <w:jc w:val="both"/>
      </w:pPr>
      <w:r>
        <w:t>учебной деятельности;</w:t>
      </w:r>
    </w:p>
    <w:p w:rsidR="00BB6014" w:rsidRDefault="00BB6014" w:rsidP="00BB6014">
      <w:pPr>
        <w:pStyle w:val="a8"/>
        <w:numPr>
          <w:ilvl w:val="0"/>
          <w:numId w:val="84"/>
        </w:numPr>
        <w:tabs>
          <w:tab w:val="clear" w:pos="454"/>
          <w:tab w:val="left" w:pos="1013"/>
        </w:tabs>
        <w:suppressAutoHyphens w:val="0"/>
        <w:spacing w:after="0"/>
        <w:ind w:left="20" w:firstLine="700"/>
        <w:jc w:val="both"/>
      </w:pPr>
      <w:r>
        <w:t>внеурочной деятельности;</w:t>
      </w:r>
    </w:p>
    <w:p w:rsidR="00BB6014" w:rsidRDefault="00BB6014" w:rsidP="00BB6014">
      <w:pPr>
        <w:pStyle w:val="a8"/>
        <w:numPr>
          <w:ilvl w:val="0"/>
          <w:numId w:val="84"/>
        </w:numPr>
        <w:tabs>
          <w:tab w:val="clear" w:pos="454"/>
          <w:tab w:val="left" w:pos="1013"/>
        </w:tabs>
        <w:suppressAutoHyphens w:val="0"/>
        <w:spacing w:after="0"/>
        <w:ind w:left="20" w:firstLine="700"/>
        <w:jc w:val="both"/>
      </w:pPr>
      <w:r>
        <w:t>исследовательской и проектной деятельности;</w:t>
      </w:r>
    </w:p>
    <w:p w:rsidR="00BB6014" w:rsidRDefault="00BB6014" w:rsidP="00BB6014">
      <w:pPr>
        <w:pStyle w:val="a8"/>
        <w:numPr>
          <w:ilvl w:val="0"/>
          <w:numId w:val="84"/>
        </w:numPr>
        <w:tabs>
          <w:tab w:val="clear" w:pos="454"/>
          <w:tab w:val="left" w:pos="1013"/>
        </w:tabs>
        <w:suppressAutoHyphens w:val="0"/>
        <w:spacing w:after="0"/>
        <w:ind w:left="20" w:firstLine="700"/>
        <w:jc w:val="both"/>
      </w:pPr>
      <w:r>
        <w:t>измерения, контроля и оценки результатов образования;</w:t>
      </w:r>
    </w:p>
    <w:p w:rsidR="00BB6014" w:rsidRDefault="00BB6014" w:rsidP="00BB6014">
      <w:pPr>
        <w:pStyle w:val="a8"/>
        <w:numPr>
          <w:ilvl w:val="0"/>
          <w:numId w:val="84"/>
        </w:numPr>
        <w:tabs>
          <w:tab w:val="clear" w:pos="454"/>
          <w:tab w:val="left" w:pos="1018"/>
        </w:tabs>
        <w:suppressAutoHyphens w:val="0"/>
        <w:spacing w:after="0"/>
        <w:ind w:left="20" w:right="20" w:firstLine="700"/>
        <w:jc w:val="both"/>
      </w:pPr>
      <w:r>
        <w:t>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взаимодействие МОБУ  СОШ с. Ермекеево с другими организациями социальной сферы и органами управления.</w:t>
      </w:r>
    </w:p>
    <w:p w:rsidR="00BB6014" w:rsidRDefault="00BB6014" w:rsidP="00BB6014">
      <w:pPr>
        <w:pStyle w:val="a8"/>
        <w:ind w:right="20" w:firstLine="700"/>
        <w:jc w:val="both"/>
      </w:pPr>
      <w:r>
        <w:t>Аппаратные (технические) и программные средства ИКТ обеспечивают возможность:</w:t>
      </w:r>
    </w:p>
    <w:p w:rsidR="00BB6014" w:rsidRDefault="00BB6014" w:rsidP="00BB6014">
      <w:pPr>
        <w:pStyle w:val="a8"/>
        <w:numPr>
          <w:ilvl w:val="0"/>
          <w:numId w:val="84"/>
        </w:numPr>
        <w:tabs>
          <w:tab w:val="clear" w:pos="454"/>
          <w:tab w:val="left" w:pos="989"/>
        </w:tabs>
        <w:suppressAutoHyphens w:val="0"/>
        <w:spacing w:after="0"/>
        <w:ind w:right="20" w:firstLine="700"/>
        <w:jc w:val="both"/>
      </w:pPr>
      <w:r>
        <w:t>реализации индивидуальных образовательных планов обучающихся, осуществления их самостоятельной образовательной деятельности;</w:t>
      </w:r>
    </w:p>
    <w:p w:rsidR="00BB6014" w:rsidRDefault="00BB6014" w:rsidP="00BB6014">
      <w:pPr>
        <w:pStyle w:val="a8"/>
        <w:numPr>
          <w:ilvl w:val="0"/>
          <w:numId w:val="84"/>
        </w:numPr>
        <w:tabs>
          <w:tab w:val="clear" w:pos="454"/>
          <w:tab w:val="left" w:pos="998"/>
        </w:tabs>
        <w:suppressAutoHyphens w:val="0"/>
        <w:spacing w:after="0"/>
        <w:ind w:right="20" w:firstLine="700"/>
        <w:jc w:val="both"/>
      </w:pPr>
      <w: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B6014" w:rsidRDefault="00BB6014" w:rsidP="00BB6014">
      <w:pPr>
        <w:pStyle w:val="a8"/>
        <w:numPr>
          <w:ilvl w:val="0"/>
          <w:numId w:val="84"/>
        </w:numPr>
        <w:tabs>
          <w:tab w:val="clear" w:pos="454"/>
          <w:tab w:val="left" w:pos="994"/>
        </w:tabs>
        <w:suppressAutoHyphens w:val="0"/>
        <w:spacing w:after="0"/>
        <w:ind w:right="20" w:firstLine="700"/>
        <w:jc w:val="both"/>
      </w:pPr>
      <w: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носителей (включая трехмерные объекты) в цифровую среду (оцифровка, сканирование);</w:t>
      </w:r>
    </w:p>
    <w:p w:rsidR="00BB6014" w:rsidRDefault="00BB6014" w:rsidP="00BB6014">
      <w:pPr>
        <w:pStyle w:val="a8"/>
        <w:numPr>
          <w:ilvl w:val="0"/>
          <w:numId w:val="84"/>
        </w:numPr>
        <w:tabs>
          <w:tab w:val="clear" w:pos="454"/>
          <w:tab w:val="left" w:pos="1003"/>
        </w:tabs>
        <w:suppressAutoHyphens w:val="0"/>
        <w:spacing w:after="0"/>
        <w:ind w:right="20" w:firstLine="700"/>
        <w:jc w:val="both"/>
      </w:pPr>
      <w:r>
        <w:t xml:space="preserve">создания и использования диаграмм различных видов (алгоритмических, концептуальных, классификационных, организационных, хронологических, родства и др.), </w:t>
      </w:r>
      <w:r>
        <w:lastRenderedPageBreak/>
        <w:t>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B6014" w:rsidRDefault="00BB6014" w:rsidP="00BB6014">
      <w:pPr>
        <w:pStyle w:val="a8"/>
        <w:numPr>
          <w:ilvl w:val="0"/>
          <w:numId w:val="84"/>
        </w:numPr>
        <w:tabs>
          <w:tab w:val="clear" w:pos="454"/>
          <w:tab w:val="left" w:pos="1003"/>
        </w:tabs>
        <w:suppressAutoHyphens w:val="0"/>
        <w:spacing w:after="0"/>
        <w:ind w:right="20" w:firstLine="700"/>
        <w:jc w:val="both"/>
      </w:pPr>
      <w: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B6014" w:rsidRDefault="00BB6014" w:rsidP="00BB6014">
      <w:pPr>
        <w:pStyle w:val="a8"/>
        <w:numPr>
          <w:ilvl w:val="0"/>
          <w:numId w:val="84"/>
        </w:numPr>
        <w:tabs>
          <w:tab w:val="clear" w:pos="454"/>
          <w:tab w:val="left" w:pos="989"/>
        </w:tabs>
        <w:suppressAutoHyphens w:val="0"/>
        <w:spacing w:after="0"/>
        <w:ind w:right="20" w:firstLine="700"/>
        <w:jc w:val="both"/>
      </w:pPr>
      <w:r>
        <w:t>выступления с аудио-, видео- и графическим экранным сопровождением;</w:t>
      </w:r>
    </w:p>
    <w:p w:rsidR="00BB6014" w:rsidRDefault="00BB6014" w:rsidP="00BB6014">
      <w:pPr>
        <w:pStyle w:val="a8"/>
        <w:numPr>
          <w:ilvl w:val="0"/>
          <w:numId w:val="84"/>
        </w:numPr>
        <w:tabs>
          <w:tab w:val="clear" w:pos="454"/>
          <w:tab w:val="left" w:pos="989"/>
        </w:tabs>
        <w:suppressAutoHyphens w:val="0"/>
        <w:spacing w:after="0"/>
        <w:ind w:right="20" w:firstLine="700"/>
        <w:jc w:val="both"/>
      </w:pPr>
      <w:r>
        <w:t>вывода информации на бумагу и т. п. и в трехмерную материальную среду (печать);</w:t>
      </w:r>
    </w:p>
    <w:p w:rsidR="00BB6014" w:rsidRDefault="00BB6014" w:rsidP="00BB6014">
      <w:pPr>
        <w:pStyle w:val="a8"/>
        <w:numPr>
          <w:ilvl w:val="0"/>
          <w:numId w:val="84"/>
        </w:numPr>
        <w:tabs>
          <w:tab w:val="clear" w:pos="454"/>
          <w:tab w:val="left" w:pos="998"/>
        </w:tabs>
        <w:suppressAutoHyphens w:val="0"/>
        <w:spacing w:after="0"/>
        <w:ind w:right="20" w:firstLine="700"/>
        <w:jc w:val="both"/>
      </w:pPr>
      <w: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B6014" w:rsidRDefault="00BB6014" w:rsidP="00BB6014">
      <w:pPr>
        <w:pStyle w:val="a8"/>
        <w:numPr>
          <w:ilvl w:val="0"/>
          <w:numId w:val="84"/>
        </w:numPr>
        <w:tabs>
          <w:tab w:val="clear" w:pos="454"/>
          <w:tab w:val="left" w:pos="1013"/>
        </w:tabs>
        <w:suppressAutoHyphens w:val="0"/>
        <w:spacing w:after="0"/>
        <w:ind w:left="20" w:firstLine="700"/>
        <w:jc w:val="both"/>
      </w:pPr>
      <w:r>
        <w:t>поиска и получения информации;</w:t>
      </w:r>
    </w:p>
    <w:p w:rsidR="00BB6014" w:rsidRDefault="00BB6014" w:rsidP="00BB6014">
      <w:pPr>
        <w:pStyle w:val="a8"/>
        <w:numPr>
          <w:ilvl w:val="0"/>
          <w:numId w:val="84"/>
        </w:numPr>
        <w:tabs>
          <w:tab w:val="clear" w:pos="454"/>
          <w:tab w:val="left" w:pos="1014"/>
        </w:tabs>
        <w:suppressAutoHyphens w:val="0"/>
        <w:spacing w:after="0"/>
        <w:ind w:left="20" w:right="20" w:firstLine="700"/>
        <w:jc w:val="both"/>
      </w:pPr>
      <w:r>
        <w:t>использования источников информации на бумажных и цифровых носителях (в том числе в справочниках, словарях, поисковых системах);</w:t>
      </w:r>
    </w:p>
    <w:p w:rsidR="00BB6014" w:rsidRDefault="00BB6014" w:rsidP="00BB6014">
      <w:pPr>
        <w:pStyle w:val="a8"/>
        <w:numPr>
          <w:ilvl w:val="0"/>
          <w:numId w:val="84"/>
        </w:numPr>
        <w:tabs>
          <w:tab w:val="clear" w:pos="454"/>
          <w:tab w:val="left" w:pos="1009"/>
          <w:tab w:val="left" w:pos="2953"/>
          <w:tab w:val="left" w:pos="5602"/>
          <w:tab w:val="left" w:pos="8286"/>
        </w:tabs>
        <w:suppressAutoHyphens w:val="0"/>
        <w:spacing w:after="0"/>
        <w:ind w:left="20" w:right="20" w:firstLine="700"/>
        <w:jc w:val="both"/>
      </w:pPr>
      <w:r>
        <w:t>вещания</w:t>
      </w:r>
      <w:r>
        <w:tab/>
        <w:t>(подкастинга),</w:t>
      </w:r>
      <w:r>
        <w:tab/>
        <w:t>использования</w:t>
      </w:r>
      <w:r>
        <w:tab/>
        <w:t>носимых аудиовидеоустройств для учебной деятельности на уроке и вне урока;</w:t>
      </w:r>
    </w:p>
    <w:p w:rsidR="00BB6014" w:rsidRDefault="00BB6014" w:rsidP="00BB6014">
      <w:pPr>
        <w:pStyle w:val="a8"/>
        <w:numPr>
          <w:ilvl w:val="0"/>
          <w:numId w:val="84"/>
        </w:numPr>
        <w:tabs>
          <w:tab w:val="clear" w:pos="454"/>
          <w:tab w:val="left" w:pos="1014"/>
        </w:tabs>
        <w:suppressAutoHyphens w:val="0"/>
        <w:spacing w:after="0"/>
        <w:ind w:left="20" w:right="20" w:firstLine="700"/>
        <w:jc w:val="both"/>
      </w:pPr>
      <w:r>
        <w:t>общения в Интернете, взаимодействия в социальных группах и сетях, участия в форумах, групповой работы над сообщениями (вики);</w:t>
      </w:r>
    </w:p>
    <w:p w:rsidR="00BB6014" w:rsidRDefault="00BB6014" w:rsidP="00BB6014">
      <w:pPr>
        <w:pStyle w:val="a8"/>
        <w:numPr>
          <w:ilvl w:val="0"/>
          <w:numId w:val="84"/>
        </w:numPr>
        <w:tabs>
          <w:tab w:val="clear" w:pos="454"/>
          <w:tab w:val="left" w:pos="1018"/>
        </w:tabs>
        <w:suppressAutoHyphens w:val="0"/>
        <w:spacing w:after="0"/>
        <w:ind w:left="20" w:right="20" w:firstLine="700"/>
        <w:jc w:val="both"/>
      </w:pPr>
      <w:r>
        <w:t>создания и заполнения баз данных, в том числе определителей; наглядного представления и анализа данных;</w:t>
      </w:r>
    </w:p>
    <w:p w:rsidR="00BB6014" w:rsidRDefault="00BB6014" w:rsidP="00BB6014">
      <w:pPr>
        <w:pStyle w:val="a8"/>
        <w:numPr>
          <w:ilvl w:val="0"/>
          <w:numId w:val="84"/>
        </w:numPr>
        <w:tabs>
          <w:tab w:val="clear" w:pos="454"/>
          <w:tab w:val="left" w:pos="1014"/>
        </w:tabs>
        <w:suppressAutoHyphens w:val="0"/>
        <w:spacing w:after="0"/>
        <w:ind w:left="20" w:right="20" w:firstLine="700"/>
        <w:jc w:val="both"/>
      </w:pPr>
      <w: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 наглядных моделей и коллекций основных математических и естественно</w:t>
      </w:r>
      <w:r>
        <w:softHyphen/>
        <w:t>научных объектов и явлений;</w:t>
      </w:r>
    </w:p>
    <w:p w:rsidR="00BB6014" w:rsidRDefault="00BB6014" w:rsidP="00BB6014">
      <w:pPr>
        <w:pStyle w:val="a8"/>
        <w:numPr>
          <w:ilvl w:val="0"/>
          <w:numId w:val="84"/>
        </w:numPr>
        <w:tabs>
          <w:tab w:val="clear" w:pos="454"/>
          <w:tab w:val="left" w:pos="1014"/>
        </w:tabs>
        <w:suppressAutoHyphens w:val="0"/>
        <w:spacing w:after="0"/>
        <w:ind w:left="20" w:right="20" w:firstLine="700"/>
        <w:jc w:val="both"/>
      </w:pPr>
      <w: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B6014" w:rsidRDefault="00BB6014" w:rsidP="00BB6014">
      <w:pPr>
        <w:pStyle w:val="a8"/>
        <w:numPr>
          <w:ilvl w:val="0"/>
          <w:numId w:val="84"/>
        </w:numPr>
        <w:tabs>
          <w:tab w:val="clear" w:pos="454"/>
          <w:tab w:val="left" w:pos="1014"/>
        </w:tabs>
        <w:suppressAutoHyphens w:val="0"/>
        <w:spacing w:after="0"/>
        <w:ind w:left="20" w:right="20" w:firstLine="700"/>
        <w:jc w:val="both"/>
      </w:pPr>
      <w:r>
        <w:t>художественного творчества с использованием ручных, электрических и ИКТ-инструментов, реализации художественно- оформительских и издательских проектов, натурной и рисованной мультипликации;</w:t>
      </w:r>
    </w:p>
    <w:p w:rsidR="00BB6014" w:rsidRDefault="00BB6014" w:rsidP="00BB6014">
      <w:pPr>
        <w:pStyle w:val="a8"/>
        <w:numPr>
          <w:ilvl w:val="0"/>
          <w:numId w:val="84"/>
        </w:numPr>
        <w:tabs>
          <w:tab w:val="clear" w:pos="454"/>
          <w:tab w:val="left" w:pos="1018"/>
        </w:tabs>
        <w:suppressAutoHyphens w:val="0"/>
        <w:spacing w:after="0"/>
        <w:ind w:left="20" w:right="20" w:firstLine="700"/>
        <w:jc w:val="both"/>
      </w:pPr>
      <w: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BB6014" w:rsidRDefault="00BB6014" w:rsidP="00BB6014">
      <w:pPr>
        <w:pStyle w:val="a8"/>
        <w:numPr>
          <w:ilvl w:val="0"/>
          <w:numId w:val="84"/>
        </w:numPr>
        <w:tabs>
          <w:tab w:val="left" w:pos="313"/>
        </w:tabs>
        <w:suppressAutoHyphens w:val="0"/>
        <w:spacing w:after="0"/>
        <w:ind w:left="20" w:firstLine="700"/>
        <w:jc w:val="both"/>
      </w:pPr>
      <w: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B6014" w:rsidRDefault="00BB6014" w:rsidP="00BB6014">
      <w:pPr>
        <w:pStyle w:val="a8"/>
        <w:numPr>
          <w:ilvl w:val="0"/>
          <w:numId w:val="84"/>
        </w:numPr>
        <w:tabs>
          <w:tab w:val="clear" w:pos="454"/>
          <w:tab w:val="left" w:pos="1009"/>
        </w:tabs>
        <w:suppressAutoHyphens w:val="0"/>
        <w:spacing w:after="0"/>
        <w:ind w:left="20" w:right="20" w:firstLine="700"/>
        <w:jc w:val="both"/>
      </w:pPr>
      <w:r>
        <w:t>занятий по изучению правил дорожного движения с использованием игр, оборудования, а также компьютерных тренажеров;</w:t>
      </w:r>
    </w:p>
    <w:p w:rsidR="00BB6014" w:rsidRDefault="00BB6014" w:rsidP="00BB6014">
      <w:pPr>
        <w:pStyle w:val="a8"/>
        <w:numPr>
          <w:ilvl w:val="0"/>
          <w:numId w:val="84"/>
        </w:numPr>
        <w:tabs>
          <w:tab w:val="clear" w:pos="454"/>
          <w:tab w:val="left" w:pos="1014"/>
        </w:tabs>
        <w:suppressAutoHyphens w:val="0"/>
        <w:spacing w:after="0"/>
        <w:ind w:left="20" w:right="20" w:firstLine="700"/>
        <w:jc w:val="both"/>
      </w:pPr>
      <w: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B6014" w:rsidRDefault="00BB6014" w:rsidP="00BB6014">
      <w:pPr>
        <w:pStyle w:val="a8"/>
        <w:numPr>
          <w:ilvl w:val="0"/>
          <w:numId w:val="84"/>
        </w:numPr>
        <w:tabs>
          <w:tab w:val="clear" w:pos="454"/>
          <w:tab w:val="left" w:pos="1014"/>
        </w:tabs>
        <w:suppressAutoHyphens w:val="0"/>
        <w:spacing w:after="0"/>
        <w:ind w:left="20" w:right="20" w:firstLine="700"/>
        <w:jc w:val="both"/>
      </w:pPr>
      <w:r>
        <w:t xml:space="preserve">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w:t>
      </w:r>
      <w:r>
        <w:rPr>
          <w:b/>
        </w:rPr>
        <w:t>(выступлений, дискуссий, экспериментов);</w:t>
      </w:r>
    </w:p>
    <w:p w:rsidR="00BB6014" w:rsidRDefault="00BB6014" w:rsidP="00BB6014">
      <w:pPr>
        <w:pStyle w:val="a8"/>
        <w:numPr>
          <w:ilvl w:val="0"/>
          <w:numId w:val="84"/>
        </w:numPr>
        <w:tabs>
          <w:tab w:val="clear" w:pos="454"/>
          <w:tab w:val="left" w:pos="1023"/>
        </w:tabs>
        <w:suppressAutoHyphens w:val="0"/>
        <w:spacing w:after="0"/>
        <w:ind w:left="20" w:right="20" w:firstLine="700"/>
        <w:jc w:val="both"/>
      </w:pPr>
      <w:r>
        <w:t>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и видеоматериалов, результатов творческой, научно-исследовательской и проектной деятельности обучающихся;</w:t>
      </w:r>
    </w:p>
    <w:p w:rsidR="00BB6014" w:rsidRDefault="00BB6014" w:rsidP="00BB6014">
      <w:pPr>
        <w:pStyle w:val="a8"/>
        <w:numPr>
          <w:ilvl w:val="0"/>
          <w:numId w:val="84"/>
        </w:numPr>
        <w:tabs>
          <w:tab w:val="clear" w:pos="454"/>
          <w:tab w:val="left" w:pos="1014"/>
        </w:tabs>
        <w:suppressAutoHyphens w:val="0"/>
        <w:spacing w:after="0"/>
        <w:ind w:left="20" w:right="20" w:firstLine="700"/>
        <w:jc w:val="both"/>
      </w:pPr>
      <w: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BB6014" w:rsidRDefault="00BB6014" w:rsidP="00BB6014">
      <w:pPr>
        <w:pStyle w:val="a8"/>
        <w:numPr>
          <w:ilvl w:val="0"/>
          <w:numId w:val="84"/>
        </w:numPr>
        <w:tabs>
          <w:tab w:val="clear" w:pos="454"/>
          <w:tab w:val="left" w:pos="1018"/>
        </w:tabs>
        <w:suppressAutoHyphens w:val="0"/>
        <w:spacing w:after="0"/>
        <w:ind w:left="20" w:right="20" w:firstLine="700"/>
        <w:jc w:val="both"/>
      </w:pPr>
      <w:r>
        <w:t>выпуска школьных печатных изданий, работы школьного телевидения.</w:t>
      </w:r>
    </w:p>
    <w:p w:rsidR="00BB6014" w:rsidRDefault="00BB6014" w:rsidP="00BB6014">
      <w:pPr>
        <w:pStyle w:val="a8"/>
        <w:ind w:left="20" w:right="20" w:firstLine="700"/>
        <w:jc w:val="both"/>
      </w:pPr>
      <w:r>
        <w:lastRenderedPageBreak/>
        <w:t>Для осуществления указанных видов деятельности в образовательной организации используются</w:t>
      </w:r>
      <w:r>
        <w:rPr>
          <w:rStyle w:val="1f9"/>
          <w:sz w:val="24"/>
          <w:szCs w:val="24"/>
        </w:rPr>
        <w:t xml:space="preserve"> технические и программные средства, </w:t>
      </w:r>
      <w:r>
        <w:t>предусмотренные соответствующим документом Министерства образования и науки Российской Федерации.</w:t>
      </w:r>
    </w:p>
    <w:p w:rsidR="00BB6014" w:rsidRDefault="00BB6014" w:rsidP="00BB6014">
      <w:pPr>
        <w:pStyle w:val="1c"/>
        <w:keepNext/>
        <w:keepLines/>
        <w:shd w:val="clear" w:color="auto" w:fill="auto"/>
        <w:spacing w:line="240" w:lineRule="auto"/>
        <w:ind w:left="20" w:right="20"/>
        <w:rPr>
          <w:i w:val="0"/>
          <w:color w:val="auto"/>
          <w:sz w:val="24"/>
          <w:szCs w:val="24"/>
        </w:rPr>
      </w:pPr>
      <w:r>
        <w:rPr>
          <w:i w:val="0"/>
          <w:color w:val="auto"/>
          <w:sz w:val="24"/>
          <w:szCs w:val="24"/>
        </w:rPr>
        <w:t xml:space="preserve">Учебно-методическое и информационное обеспечение реализации </w:t>
      </w:r>
      <w:r>
        <w:rPr>
          <w:color w:val="auto"/>
          <w:sz w:val="24"/>
          <w:szCs w:val="24"/>
        </w:rPr>
        <w:t>основной</w:t>
      </w:r>
      <w:r>
        <w:rPr>
          <w:i w:val="0"/>
          <w:color w:val="auto"/>
          <w:sz w:val="24"/>
          <w:szCs w:val="24"/>
        </w:rPr>
        <w:t xml:space="preserve"> образовательной программы основного общего образования</w:t>
      </w:r>
    </w:p>
    <w:p w:rsidR="00BB6014" w:rsidRDefault="00BB6014" w:rsidP="00BB6014">
      <w:pPr>
        <w:pStyle w:val="a8"/>
        <w:ind w:left="20" w:right="20"/>
        <w:jc w:val="both"/>
      </w:pPr>
      <w:r>
        <w:t>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его осуществления.</w:t>
      </w:r>
    </w:p>
    <w:p w:rsidR="00BB6014" w:rsidRDefault="00BB6014" w:rsidP="00BB6014">
      <w:pPr>
        <w:pStyle w:val="a8"/>
        <w:ind w:left="20" w:right="20" w:firstLine="700"/>
        <w:jc w:val="both"/>
      </w:pPr>
      <w:r>
        <w:t>Учебно-методическое и информационное обеспечение реализации образовательной программы основного общего образования обеспечивает:</w:t>
      </w:r>
    </w:p>
    <w:p w:rsidR="00BB6014" w:rsidRDefault="00BB6014" w:rsidP="00BB6014">
      <w:pPr>
        <w:pStyle w:val="a8"/>
        <w:ind w:left="20" w:right="20" w:firstLine="700"/>
        <w:jc w:val="both"/>
      </w:pPr>
      <w:r>
        <w:t>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BB6014" w:rsidRDefault="00BB6014" w:rsidP="00BB6014">
      <w:pPr>
        <w:pStyle w:val="a8"/>
        <w:ind w:left="20" w:right="20" w:firstLine="700"/>
        <w:jc w:val="both"/>
      </w:pPr>
      <w:r>
        <w:t>укомплектованность печатными и электронными информационно- образовательными ресурсами по всем предметам учебного плана: учебниками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основного общего образования; учебными пособиями, выпущенными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основного общего образования;</w:t>
      </w:r>
    </w:p>
    <w:p w:rsidR="00BB6014" w:rsidRDefault="00BB6014" w:rsidP="00BB6014">
      <w:pPr>
        <w:pStyle w:val="a8"/>
        <w:ind w:left="20" w:right="20" w:firstLine="700"/>
        <w:jc w:val="both"/>
      </w:pPr>
      <w:r>
        <w:t>учебниками, в том числе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образовательной организации языках обучения, дополнительной литературой.</w:t>
      </w:r>
    </w:p>
    <w:p w:rsidR="00BB6014" w:rsidRDefault="00BB6014" w:rsidP="00BB6014">
      <w:pPr>
        <w:pStyle w:val="a8"/>
        <w:ind w:left="20" w:right="20" w:firstLine="700"/>
        <w:jc w:val="both"/>
      </w:pPr>
      <w:r>
        <w:t>Фонд дополнительной литературы включает: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 библиографические и периодические издания; собрание словарей; литературу по социальному и профессиональному самоопределению обучающихся.</w:t>
      </w:r>
    </w:p>
    <w:p w:rsidR="00BB6014" w:rsidRDefault="00BB6014" w:rsidP="00BB6014">
      <w:pPr>
        <w:pStyle w:val="a8"/>
        <w:ind w:left="20" w:right="20" w:firstLine="700"/>
        <w:jc w:val="both"/>
      </w:pPr>
      <w:r>
        <w:t>Организация, осуществляющая образовательную деятельность, имеет интерактивный электронный контент по всем учебным предметам, в том числе электронные приложения к учебникам; электронные наглядные пособия; электронные тренажеры; электронные практикумы и другие учебные электронные издания.</w:t>
      </w:r>
    </w:p>
    <w:p w:rsidR="00BB6014" w:rsidRDefault="00BB6014" w:rsidP="00BB6014">
      <w:pPr>
        <w:pStyle w:val="a8"/>
        <w:ind w:left="20" w:right="20" w:firstLine="700"/>
        <w:jc w:val="both"/>
      </w:pPr>
      <w:r>
        <w:t>В значительной степени учебно-методическое и информационное обеспечение образовательной деятельности осуществляется в рамках деятельности школьных библиотек, постепенно трансформируемых в школьные информационно-библиотечные центры.</w:t>
      </w:r>
    </w:p>
    <w:p w:rsidR="00BB6014" w:rsidRDefault="00BB6014" w:rsidP="00BB6014">
      <w:pPr>
        <w:pStyle w:val="a8"/>
        <w:ind w:left="20" w:right="20" w:firstLine="700"/>
        <w:jc w:val="both"/>
      </w:pPr>
      <w:r>
        <w:t>Учебно-методическое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информационно-библиотечного центра, включая читальный зал,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w:t>
      </w:r>
    </w:p>
    <w:p w:rsidR="00BB6014" w:rsidRDefault="00BB6014" w:rsidP="00BB6014">
      <w:pPr>
        <w:pStyle w:val="a8"/>
        <w:ind w:left="20" w:right="20" w:firstLine="700"/>
        <w:jc w:val="both"/>
      </w:pPr>
      <w:r>
        <w:t>МБОУ СОШ … определены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w:t>
      </w:r>
    </w:p>
    <w:p w:rsidR="00BB6014" w:rsidRDefault="00BB6014" w:rsidP="00BB6014">
      <w:pPr>
        <w:pStyle w:val="a8"/>
        <w:ind w:left="20" w:right="20" w:firstLine="700"/>
        <w:jc w:val="both"/>
        <w:rPr>
          <w:b/>
        </w:rPr>
      </w:pPr>
      <w:r>
        <w:rPr>
          <w:b/>
        </w:rPr>
        <w:t xml:space="preserve">        </w:t>
      </w:r>
    </w:p>
    <w:p w:rsidR="00BB6014" w:rsidRDefault="00BB6014" w:rsidP="00BB6014">
      <w:pPr>
        <w:pStyle w:val="a8"/>
        <w:ind w:left="20" w:right="20" w:firstLine="700"/>
        <w:jc w:val="both"/>
        <w:rPr>
          <w:b/>
        </w:rPr>
      </w:pPr>
    </w:p>
    <w:p w:rsidR="00BB6014" w:rsidRDefault="00BB6014" w:rsidP="00BB6014">
      <w:pPr>
        <w:pStyle w:val="a8"/>
        <w:ind w:left="20" w:right="20" w:firstLine="700"/>
        <w:jc w:val="both"/>
        <w:rPr>
          <w:b/>
        </w:rPr>
      </w:pPr>
    </w:p>
    <w:p w:rsidR="00BB6014" w:rsidRDefault="00BB6014" w:rsidP="00BB6014">
      <w:pPr>
        <w:pStyle w:val="a8"/>
        <w:ind w:left="20" w:right="20" w:firstLine="700"/>
        <w:jc w:val="both"/>
        <w:rPr>
          <w:b/>
        </w:rPr>
      </w:pPr>
    </w:p>
    <w:p w:rsidR="00BB6014" w:rsidRDefault="00BB6014" w:rsidP="00BB6014">
      <w:pPr>
        <w:pStyle w:val="a8"/>
        <w:ind w:left="20" w:right="20" w:firstLine="700"/>
        <w:jc w:val="both"/>
        <w:rPr>
          <w:b/>
        </w:rPr>
      </w:pPr>
      <w:r>
        <w:rPr>
          <w:b/>
        </w:rPr>
        <w:t xml:space="preserve">               Список УМК ООО  МОБУ СОШ с.  Ермекеево </w:t>
      </w:r>
    </w:p>
    <w:p w:rsidR="00BB6014" w:rsidRDefault="00BB6014" w:rsidP="00BB6014">
      <w:pPr>
        <w:pStyle w:val="a8"/>
        <w:ind w:left="20" w:right="20" w:firstLine="700"/>
        <w:jc w:val="both"/>
        <w:rPr>
          <w:b/>
        </w:rPr>
      </w:pPr>
      <w:r>
        <w:rPr>
          <w:b/>
        </w:rPr>
        <w:t xml:space="preserve">  (Приказ № 185     </w:t>
      </w:r>
      <w:r>
        <w:rPr>
          <w:sz w:val="20"/>
          <w:szCs w:val="20"/>
          <w:lang w:eastAsia="ru-RU"/>
        </w:rPr>
        <w:t xml:space="preserve"> </w:t>
      </w:r>
      <w:r>
        <w:rPr>
          <w:b/>
        </w:rPr>
        <w:t>Приложение к приказу   от 29.08 2017 г)</w:t>
      </w:r>
    </w:p>
    <w:p w:rsidR="00BB6014" w:rsidRDefault="00BB6014" w:rsidP="00BB6014">
      <w:pPr>
        <w:pStyle w:val="a8"/>
        <w:ind w:right="20"/>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1"/>
        <w:gridCol w:w="1915"/>
        <w:gridCol w:w="1004"/>
        <w:gridCol w:w="4233"/>
        <w:gridCol w:w="1464"/>
        <w:gridCol w:w="1163"/>
      </w:tblGrid>
      <w:tr w:rsidR="00BB6014" w:rsidTr="00BB6014">
        <w:tc>
          <w:tcPr>
            <w:tcW w:w="250" w:type="pct"/>
            <w:tcBorders>
              <w:top w:val="single" w:sz="4" w:space="0" w:color="auto"/>
              <w:left w:val="single" w:sz="4" w:space="0" w:color="auto"/>
              <w:bottom w:val="single" w:sz="4" w:space="0" w:color="auto"/>
              <w:right w:val="single" w:sz="4" w:space="0" w:color="auto"/>
            </w:tcBorders>
            <w:hideMark/>
          </w:tcPr>
          <w:p w:rsidR="00BB6014" w:rsidRDefault="00BB6014">
            <w:pPr>
              <w:pBdr>
                <w:bottom w:val="single" w:sz="4" w:space="1" w:color="auto"/>
              </w:pBdr>
              <w:spacing w:after="0" w:line="240" w:lineRule="auto"/>
              <w:jc w:val="center"/>
              <w:rPr>
                <w:rFonts w:ascii="Times New Roman" w:eastAsia="Times New Roman" w:hAnsi="Times New Roman"/>
                <w:sz w:val="24"/>
                <w:szCs w:val="24"/>
                <w:lang w:eastAsia="ru-RU"/>
              </w:rPr>
            </w:pPr>
            <w:r>
              <w:rPr>
                <w:rFonts w:ascii="Times New Roman" w:eastAsia="Times New Roman" w:hAnsi="Times New Roman"/>
                <w:lang w:eastAsia="ru-RU"/>
              </w:rPr>
              <w:t>№</w:t>
            </w:r>
          </w:p>
          <w:p w:rsidR="00BB6014" w:rsidRDefault="00BB6014">
            <w:pPr>
              <w:pBdr>
                <w:bottom w:val="single" w:sz="4" w:space="1" w:color="auto"/>
              </w:pBdr>
              <w:tabs>
                <w:tab w:val="left" w:pos="708"/>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lang w:eastAsia="ru-RU"/>
              </w:rPr>
              <w:t>п/п</w:t>
            </w:r>
          </w:p>
        </w:tc>
        <w:tc>
          <w:tcPr>
            <w:tcW w:w="996" w:type="pct"/>
            <w:tcBorders>
              <w:top w:val="single" w:sz="4" w:space="0" w:color="auto"/>
              <w:left w:val="single" w:sz="4" w:space="0" w:color="auto"/>
              <w:bottom w:val="single" w:sz="4" w:space="0" w:color="auto"/>
              <w:right w:val="single" w:sz="4" w:space="0" w:color="auto"/>
            </w:tcBorders>
            <w:hideMark/>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Наименование дисциплин, </w:t>
            </w:r>
          </w:p>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входящих в заявленную образовательную программу</w:t>
            </w:r>
          </w:p>
        </w:tc>
        <w:tc>
          <w:tcPr>
            <w:tcW w:w="730"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lang w:eastAsia="ru-RU"/>
              </w:rPr>
              <w:t>класс</w:t>
            </w:r>
          </w:p>
        </w:tc>
        <w:tc>
          <w:tcPr>
            <w:tcW w:w="2123"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lang w:eastAsia="ru-RU"/>
              </w:rPr>
              <w:t>Автор, название, место издания, год  издания учебной литературы</w:t>
            </w:r>
          </w:p>
        </w:tc>
        <w:tc>
          <w:tcPr>
            <w:tcW w:w="463"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lang w:eastAsia="ru-RU"/>
              </w:rPr>
              <w:t>Количе-ство обучающихся</w:t>
            </w:r>
          </w:p>
        </w:tc>
        <w:tc>
          <w:tcPr>
            <w:tcW w:w="438" w:type="pct"/>
            <w:tcBorders>
              <w:top w:val="single" w:sz="4" w:space="0" w:color="auto"/>
              <w:left w:val="single" w:sz="4" w:space="0" w:color="auto"/>
              <w:bottom w:val="single" w:sz="4" w:space="0" w:color="auto"/>
              <w:right w:val="single" w:sz="4" w:space="0" w:color="auto"/>
            </w:tcBorders>
            <w:hideMark/>
          </w:tcPr>
          <w:p w:rsidR="00BB6014" w:rsidRDefault="00BB601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lang w:eastAsia="ru-RU"/>
              </w:rPr>
              <w:t>Количе-ство</w:t>
            </w:r>
          </w:p>
          <w:p w:rsidR="00BB6014" w:rsidRDefault="00BB6014">
            <w:pPr>
              <w:tabs>
                <w:tab w:val="left" w:pos="708"/>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lang w:eastAsia="ru-RU"/>
              </w:rPr>
              <w:t>учебников</w:t>
            </w:r>
          </w:p>
        </w:tc>
      </w:tr>
      <w:tr w:rsidR="00BB6014" w:rsidTr="00BB6014">
        <w:trPr>
          <w:trHeight w:val="2480"/>
        </w:trPr>
        <w:tc>
          <w:tcPr>
            <w:tcW w:w="250"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1</w:t>
            </w:r>
          </w:p>
        </w:tc>
        <w:tc>
          <w:tcPr>
            <w:tcW w:w="996"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Литература</w:t>
            </w:r>
          </w:p>
        </w:tc>
        <w:tc>
          <w:tcPr>
            <w:tcW w:w="730"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5а,5б</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6а,6б</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7а,7б,7в</w:t>
            </w:r>
          </w:p>
          <w:p w:rsidR="00BB6014" w:rsidRDefault="00BB6014">
            <w:pPr>
              <w:spacing w:after="0" w:line="240" w:lineRule="auto"/>
              <w:rPr>
                <w:rFonts w:ascii="Times New Roman" w:eastAsia="Times New Roman" w:hAnsi="Times New Roman"/>
                <w:sz w:val="24"/>
                <w:szCs w:val="24"/>
                <w:lang w:eastAsia="ru-RU"/>
              </w:rPr>
            </w:pPr>
          </w:p>
          <w:p w:rsidR="00BB6014" w:rsidRDefault="00BB6014">
            <w:pPr>
              <w:tabs>
                <w:tab w:val="left" w:pos="708"/>
              </w:tabs>
              <w:spacing w:after="0" w:line="240" w:lineRule="auto"/>
              <w:rPr>
                <w:rFonts w:ascii="Times New Roman" w:eastAsia="Times New Roman" w:hAnsi="Times New Roman"/>
                <w:sz w:val="24"/>
                <w:szCs w:val="24"/>
                <w:lang w:eastAsia="ru-RU"/>
              </w:rPr>
            </w:pPr>
          </w:p>
        </w:tc>
        <w:tc>
          <w:tcPr>
            <w:tcW w:w="2123"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Коровина  В.Я.  «Литература», 5 класс, Москва, «Просвещение»,2014г.</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Коровина В.Я.  «Литература», 6 класс, Москва, «Просвещение»,2015г.</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Коровина В.Я.  «Литература», 7 класс, Москва, «Просвещение»,2016г.</w:t>
            </w:r>
          </w:p>
          <w:p w:rsidR="00BB6014" w:rsidRDefault="00BB6014">
            <w:pPr>
              <w:tabs>
                <w:tab w:val="left" w:pos="708"/>
              </w:tabs>
              <w:spacing w:after="0" w:line="240" w:lineRule="auto"/>
              <w:rPr>
                <w:rFonts w:ascii="Times New Roman" w:eastAsia="Times New Roman" w:hAnsi="Times New Roman"/>
                <w:sz w:val="24"/>
                <w:szCs w:val="24"/>
                <w:lang w:eastAsia="ru-RU"/>
              </w:rPr>
            </w:pPr>
          </w:p>
        </w:tc>
        <w:tc>
          <w:tcPr>
            <w:tcW w:w="463"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p w:rsidR="00BB6014" w:rsidRDefault="00BB6014">
            <w:pPr>
              <w:spacing w:after="0" w:line="240" w:lineRule="auto"/>
              <w:rPr>
                <w:rFonts w:ascii="Times New Roman" w:eastAsia="Times New Roman" w:hAnsi="Times New Roman"/>
                <w:sz w:val="24"/>
                <w:szCs w:val="24"/>
                <w:lang w:eastAsia="ru-RU"/>
              </w:rPr>
            </w:pPr>
          </w:p>
          <w:p w:rsidR="00BB6014" w:rsidRDefault="00BB6014">
            <w:pPr>
              <w:tabs>
                <w:tab w:val="left" w:pos="708"/>
              </w:tabs>
              <w:spacing w:after="0" w:line="240" w:lineRule="auto"/>
              <w:rPr>
                <w:rFonts w:ascii="Times New Roman" w:eastAsia="Times New Roman" w:hAnsi="Times New Roman"/>
                <w:sz w:val="24"/>
                <w:szCs w:val="24"/>
                <w:lang w:eastAsia="ru-RU"/>
              </w:rPr>
            </w:pPr>
          </w:p>
        </w:tc>
        <w:tc>
          <w:tcPr>
            <w:tcW w:w="438"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p w:rsidR="00BB6014" w:rsidRDefault="00BB6014">
            <w:pPr>
              <w:spacing w:after="0" w:line="240" w:lineRule="auto"/>
              <w:rPr>
                <w:rFonts w:ascii="Times New Roman" w:eastAsia="Times New Roman" w:hAnsi="Times New Roman"/>
                <w:sz w:val="24"/>
                <w:szCs w:val="24"/>
                <w:lang w:eastAsia="ru-RU"/>
              </w:rPr>
            </w:pPr>
          </w:p>
          <w:p w:rsidR="00BB6014" w:rsidRDefault="00BB6014">
            <w:pPr>
              <w:tabs>
                <w:tab w:val="left" w:pos="708"/>
              </w:tabs>
              <w:spacing w:after="0" w:line="240" w:lineRule="auto"/>
              <w:rPr>
                <w:rFonts w:ascii="Times New Roman" w:eastAsia="Times New Roman" w:hAnsi="Times New Roman"/>
                <w:sz w:val="24"/>
                <w:szCs w:val="24"/>
                <w:lang w:eastAsia="ru-RU"/>
              </w:rPr>
            </w:pPr>
          </w:p>
        </w:tc>
      </w:tr>
      <w:tr w:rsidR="00BB6014" w:rsidTr="00BB6014">
        <w:trPr>
          <w:trHeight w:val="2814"/>
        </w:trPr>
        <w:tc>
          <w:tcPr>
            <w:tcW w:w="250"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2</w:t>
            </w:r>
          </w:p>
        </w:tc>
        <w:tc>
          <w:tcPr>
            <w:tcW w:w="996"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b/>
                <w:sz w:val="28"/>
                <w:szCs w:val="28"/>
                <w:lang w:eastAsia="ru-RU"/>
              </w:rPr>
            </w:pPr>
            <w:r>
              <w:rPr>
                <w:rFonts w:ascii="Times New Roman" w:eastAsia="Times New Roman" w:hAnsi="Times New Roman"/>
                <w:sz w:val="24"/>
                <w:szCs w:val="24"/>
                <w:lang w:val="ba-RU" w:eastAsia="ru-RU"/>
              </w:rPr>
              <w:t>Русский</w:t>
            </w:r>
            <w:r>
              <w:rPr>
                <w:rFonts w:ascii="Times New Roman" w:eastAsia="Times New Roman" w:hAnsi="Times New Roman"/>
                <w:sz w:val="24"/>
                <w:szCs w:val="24"/>
                <w:lang w:eastAsia="ru-RU"/>
              </w:rPr>
              <w:t xml:space="preserve"> язык</w:t>
            </w:r>
          </w:p>
        </w:tc>
        <w:tc>
          <w:tcPr>
            <w:tcW w:w="730"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5а,5б</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6а,6б</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7а,7б,7в</w:t>
            </w:r>
          </w:p>
          <w:p w:rsidR="00BB6014" w:rsidRDefault="00BB6014">
            <w:pPr>
              <w:spacing w:after="0" w:line="240" w:lineRule="auto"/>
              <w:rPr>
                <w:rFonts w:ascii="Times New Roman" w:eastAsia="Times New Roman" w:hAnsi="Times New Roman"/>
                <w:sz w:val="24"/>
                <w:szCs w:val="24"/>
                <w:lang w:eastAsia="ru-RU"/>
              </w:rPr>
            </w:pPr>
          </w:p>
          <w:p w:rsidR="00BB6014" w:rsidRDefault="00BB6014">
            <w:pPr>
              <w:tabs>
                <w:tab w:val="left" w:pos="708"/>
              </w:tabs>
              <w:spacing w:after="0" w:line="240" w:lineRule="auto"/>
              <w:rPr>
                <w:rFonts w:ascii="Times New Roman" w:eastAsia="Times New Roman" w:hAnsi="Times New Roman"/>
                <w:sz w:val="24"/>
                <w:szCs w:val="24"/>
                <w:lang w:eastAsia="ru-RU"/>
              </w:rPr>
            </w:pPr>
          </w:p>
        </w:tc>
        <w:tc>
          <w:tcPr>
            <w:tcW w:w="2123" w:type="pct"/>
            <w:tcBorders>
              <w:top w:val="single" w:sz="4" w:space="0" w:color="auto"/>
              <w:left w:val="single" w:sz="4" w:space="0" w:color="auto"/>
              <w:bottom w:val="single" w:sz="4" w:space="0" w:color="auto"/>
              <w:right w:val="single" w:sz="4" w:space="0" w:color="auto"/>
            </w:tcBorders>
            <w:hideMark/>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Ладыженская Т.А., Баранов М.Т. Русский язык,5кл.,Москва«Просвещение»,2014г.,</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2016г.</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Ладыженская Русский язык, 6кл., Москва, «Просвещение»,2015г.</w:t>
            </w:r>
          </w:p>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Баранов М.Т. Ладыженская Русский язык, 7кл.Москва, «Просвещение»,2016г.</w:t>
            </w:r>
          </w:p>
        </w:tc>
        <w:tc>
          <w:tcPr>
            <w:tcW w:w="463"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p w:rsidR="00BB6014" w:rsidRDefault="00BB6014">
            <w:pPr>
              <w:spacing w:after="0" w:line="240" w:lineRule="auto"/>
              <w:rPr>
                <w:rFonts w:ascii="Times New Roman" w:eastAsia="Times New Roman" w:hAnsi="Times New Roman"/>
                <w:sz w:val="24"/>
                <w:szCs w:val="24"/>
                <w:lang w:eastAsia="ru-RU"/>
              </w:rPr>
            </w:pPr>
          </w:p>
          <w:p w:rsidR="00BB6014" w:rsidRDefault="00BB6014">
            <w:pPr>
              <w:tabs>
                <w:tab w:val="left" w:pos="708"/>
              </w:tabs>
              <w:spacing w:after="0" w:line="240" w:lineRule="auto"/>
              <w:rPr>
                <w:rFonts w:ascii="Times New Roman" w:eastAsia="Times New Roman" w:hAnsi="Times New Roman"/>
                <w:sz w:val="24"/>
                <w:szCs w:val="24"/>
                <w:lang w:eastAsia="ru-RU"/>
              </w:rPr>
            </w:pPr>
          </w:p>
        </w:tc>
        <w:tc>
          <w:tcPr>
            <w:tcW w:w="438"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tabs>
                <w:tab w:val="left" w:pos="708"/>
              </w:tabs>
              <w:spacing w:after="0" w:line="240" w:lineRule="auto"/>
              <w:rPr>
                <w:rFonts w:ascii="Times New Roman" w:eastAsia="Times New Roman" w:hAnsi="Times New Roman"/>
                <w:sz w:val="24"/>
                <w:szCs w:val="24"/>
                <w:lang w:eastAsia="ru-RU"/>
              </w:rPr>
            </w:pPr>
          </w:p>
        </w:tc>
      </w:tr>
      <w:tr w:rsidR="00BB6014" w:rsidTr="00BB6014">
        <w:trPr>
          <w:trHeight w:val="1468"/>
        </w:trPr>
        <w:tc>
          <w:tcPr>
            <w:tcW w:w="250"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3</w:t>
            </w:r>
          </w:p>
        </w:tc>
        <w:tc>
          <w:tcPr>
            <w:tcW w:w="996"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Родной (русский) язык и литература</w:t>
            </w:r>
          </w:p>
        </w:tc>
        <w:tc>
          <w:tcPr>
            <w:tcW w:w="730"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5-7 классы</w:t>
            </w:r>
          </w:p>
          <w:p w:rsidR="00BB6014" w:rsidRDefault="00BB6014">
            <w:pPr>
              <w:spacing w:after="0" w:line="240" w:lineRule="auto"/>
              <w:rPr>
                <w:rFonts w:ascii="Times New Roman" w:eastAsia="Times New Roman" w:hAnsi="Times New Roman"/>
                <w:sz w:val="24"/>
                <w:szCs w:val="24"/>
                <w:lang w:eastAsia="ru-RU"/>
              </w:rPr>
            </w:pPr>
          </w:p>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2123" w:type="pct"/>
            <w:tcBorders>
              <w:top w:val="single" w:sz="4" w:space="0" w:color="auto"/>
              <w:left w:val="single" w:sz="4" w:space="0" w:color="auto"/>
              <w:bottom w:val="single" w:sz="4" w:space="0" w:color="auto"/>
              <w:right w:val="single" w:sz="4" w:space="0" w:color="auto"/>
            </w:tcBorders>
            <w:hideMark/>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Р.И. Альбеткова  Русская словесность.</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От слова к словесности. Дрофа ,2013г.</w:t>
            </w:r>
          </w:p>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color w:val="333333"/>
                <w:sz w:val="12"/>
                <w:szCs w:val="12"/>
                <w:shd w:val="clear" w:color="auto" w:fill="FFFFFF"/>
                <w:lang w:eastAsia="ru-RU"/>
              </w:rPr>
              <w:t> </w:t>
            </w:r>
            <w:r>
              <w:rPr>
                <w:rFonts w:ascii="Times New Roman" w:eastAsia="Times New Roman" w:hAnsi="Times New Roman"/>
                <w:color w:val="333333"/>
                <w:sz w:val="24"/>
                <w:szCs w:val="24"/>
                <w:shd w:val="clear" w:color="auto" w:fill="FFFFFF"/>
                <w:lang w:eastAsia="ru-RU"/>
              </w:rPr>
              <w:t>Б.А. </w:t>
            </w:r>
            <w:r>
              <w:rPr>
                <w:rFonts w:ascii="Times New Roman" w:eastAsia="Times New Roman" w:hAnsi="Times New Roman"/>
                <w:bCs/>
                <w:color w:val="333333"/>
                <w:sz w:val="24"/>
                <w:szCs w:val="24"/>
                <w:shd w:val="clear" w:color="auto" w:fill="FFFFFF"/>
                <w:lang w:eastAsia="ru-RU"/>
              </w:rPr>
              <w:t>Ланин</w:t>
            </w:r>
            <w:r>
              <w:rPr>
                <w:rFonts w:ascii="Times New Roman" w:eastAsia="Times New Roman" w:hAnsi="Times New Roman"/>
                <w:color w:val="333333"/>
                <w:sz w:val="24"/>
                <w:szCs w:val="24"/>
                <w:shd w:val="clear" w:color="auto" w:fill="FFFFFF"/>
                <w:lang w:eastAsia="ru-RU"/>
              </w:rPr>
              <w:t>, Устинова Л.Ю.; Литература Москва: Вентана-Граф, 2013г.</w:t>
            </w:r>
          </w:p>
        </w:tc>
        <w:tc>
          <w:tcPr>
            <w:tcW w:w="463"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p w:rsidR="00BB6014" w:rsidRDefault="00BB6014">
            <w:pPr>
              <w:tabs>
                <w:tab w:val="left" w:pos="708"/>
              </w:tabs>
              <w:spacing w:after="0" w:line="240" w:lineRule="auto"/>
              <w:rPr>
                <w:rFonts w:ascii="Times New Roman" w:eastAsia="Times New Roman" w:hAnsi="Times New Roman"/>
                <w:sz w:val="24"/>
                <w:szCs w:val="24"/>
                <w:lang w:eastAsia="ru-RU"/>
              </w:rPr>
            </w:pPr>
          </w:p>
        </w:tc>
        <w:tc>
          <w:tcPr>
            <w:tcW w:w="438"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p>
          <w:p w:rsidR="00BB6014" w:rsidRDefault="00BB6014">
            <w:pPr>
              <w:tabs>
                <w:tab w:val="left" w:pos="708"/>
              </w:tabs>
              <w:spacing w:after="0" w:line="240" w:lineRule="auto"/>
              <w:rPr>
                <w:rFonts w:ascii="Times New Roman" w:eastAsia="Times New Roman" w:hAnsi="Times New Roman"/>
                <w:sz w:val="24"/>
                <w:szCs w:val="24"/>
                <w:lang w:eastAsia="ru-RU"/>
              </w:rPr>
            </w:pPr>
          </w:p>
        </w:tc>
      </w:tr>
      <w:tr w:rsidR="00BB6014" w:rsidTr="00BB6014">
        <w:trPr>
          <w:trHeight w:val="2963"/>
        </w:trPr>
        <w:tc>
          <w:tcPr>
            <w:tcW w:w="250"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4</w:t>
            </w:r>
          </w:p>
        </w:tc>
        <w:tc>
          <w:tcPr>
            <w:tcW w:w="996"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val="ba-RU" w:eastAsia="ru-RU"/>
              </w:rPr>
            </w:pPr>
            <w:r>
              <w:rPr>
                <w:rFonts w:ascii="Times New Roman" w:eastAsia="Times New Roman" w:hAnsi="Times New Roman"/>
                <w:sz w:val="24"/>
                <w:szCs w:val="24"/>
                <w:lang w:val="ba-RU" w:eastAsia="ru-RU"/>
              </w:rPr>
              <w:t xml:space="preserve">Математика </w:t>
            </w:r>
          </w:p>
        </w:tc>
        <w:tc>
          <w:tcPr>
            <w:tcW w:w="730"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5а,5б</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6а,6б</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7а,7б,7в</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7-9 классы</w:t>
            </w:r>
          </w:p>
        </w:tc>
        <w:tc>
          <w:tcPr>
            <w:tcW w:w="2123" w:type="pct"/>
            <w:tcBorders>
              <w:top w:val="single" w:sz="4" w:space="0" w:color="auto"/>
              <w:left w:val="single" w:sz="4" w:space="0" w:color="auto"/>
              <w:bottom w:val="single" w:sz="4" w:space="0" w:color="auto"/>
              <w:right w:val="single" w:sz="4" w:space="0" w:color="auto"/>
            </w:tcBorders>
            <w:hideMark/>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Зубарева И.И.</w:t>
            </w:r>
            <w:r>
              <w:rPr>
                <w:rFonts w:ascii="Times New Roman" w:eastAsia="Times New Roman" w:hAnsi="Times New Roman"/>
                <w:sz w:val="24"/>
                <w:szCs w:val="24"/>
                <w:lang w:val="ba-RU" w:eastAsia="ru-RU"/>
              </w:rPr>
              <w:t xml:space="preserve"> </w:t>
            </w:r>
            <w:r>
              <w:rPr>
                <w:rFonts w:ascii="Times New Roman" w:eastAsia="Times New Roman" w:hAnsi="Times New Roman"/>
                <w:sz w:val="24"/>
                <w:szCs w:val="24"/>
                <w:lang w:eastAsia="ru-RU"/>
              </w:rPr>
              <w:t xml:space="preserve">«Математика»,5 класс, </w:t>
            </w:r>
            <w:r>
              <w:rPr>
                <w:rFonts w:ascii="Times New Roman" w:eastAsia="Times New Roman" w:hAnsi="Times New Roman"/>
                <w:sz w:val="24"/>
                <w:szCs w:val="24"/>
                <w:lang w:val="ba-RU" w:eastAsia="ru-RU"/>
              </w:rPr>
              <w:t>М</w:t>
            </w:r>
            <w:r>
              <w:rPr>
                <w:rFonts w:ascii="Times New Roman" w:eastAsia="Times New Roman" w:hAnsi="Times New Roman"/>
                <w:sz w:val="24"/>
                <w:szCs w:val="24"/>
                <w:lang w:eastAsia="ru-RU"/>
              </w:rPr>
              <w:t>осква, Мнемозина,</w:t>
            </w:r>
            <w:r>
              <w:rPr>
                <w:rFonts w:ascii="Times New Roman" w:eastAsia="Times New Roman" w:hAnsi="Times New Roman"/>
                <w:sz w:val="24"/>
                <w:szCs w:val="24"/>
                <w:lang w:val="ba-RU" w:eastAsia="ru-RU"/>
              </w:rPr>
              <w:t>2013г.</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Зубарева И.И. «Математика»,</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 класс.</w:t>
            </w:r>
            <w:r>
              <w:rPr>
                <w:rFonts w:ascii="Times New Roman" w:eastAsia="Times New Roman" w:hAnsi="Times New Roman"/>
                <w:sz w:val="24"/>
                <w:szCs w:val="24"/>
                <w:lang w:val="ba-RU" w:eastAsia="ru-RU"/>
              </w:rPr>
              <w:t xml:space="preserve"> М</w:t>
            </w:r>
            <w:r>
              <w:rPr>
                <w:rFonts w:ascii="Times New Roman" w:eastAsia="Times New Roman" w:hAnsi="Times New Roman"/>
                <w:sz w:val="24"/>
                <w:szCs w:val="24"/>
                <w:lang w:eastAsia="ru-RU"/>
              </w:rPr>
              <w:t>осква, Мнемозина,</w:t>
            </w:r>
            <w:r>
              <w:rPr>
                <w:rFonts w:ascii="Times New Roman" w:eastAsia="Times New Roman" w:hAnsi="Times New Roman"/>
                <w:sz w:val="24"/>
                <w:szCs w:val="24"/>
                <w:lang w:val="ba-RU" w:eastAsia="ru-RU"/>
              </w:rPr>
              <w:t>2013</w:t>
            </w:r>
            <w:r>
              <w:rPr>
                <w:rFonts w:ascii="Times New Roman" w:eastAsia="Times New Roman" w:hAnsi="Times New Roman"/>
                <w:sz w:val="24"/>
                <w:szCs w:val="24"/>
                <w:lang w:eastAsia="ru-RU"/>
              </w:rPr>
              <w:t>г</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ba-RU" w:eastAsia="ru-RU"/>
              </w:rPr>
              <w:t xml:space="preserve">А Г . Мордкович </w:t>
            </w:r>
            <w:r>
              <w:rPr>
                <w:rFonts w:ascii="Times New Roman" w:eastAsia="Times New Roman" w:hAnsi="Times New Roman"/>
                <w:sz w:val="24"/>
                <w:szCs w:val="24"/>
                <w:lang w:eastAsia="ru-RU"/>
              </w:rPr>
              <w:t xml:space="preserve">«Алгебра и начала </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анализа» 7 класс,</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ba-RU" w:eastAsia="ru-RU"/>
              </w:rPr>
              <w:t>М</w:t>
            </w:r>
            <w:r>
              <w:rPr>
                <w:rFonts w:ascii="Times New Roman" w:eastAsia="Times New Roman" w:hAnsi="Times New Roman"/>
                <w:sz w:val="24"/>
                <w:szCs w:val="24"/>
                <w:lang w:eastAsia="ru-RU"/>
              </w:rPr>
              <w:t>осква,  Мнемозина,,2013,2014г.</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Л.С. Атанасян  «Геометрия»7-9 классы, Москва, «Просвещение»,2012,2013,2014г,2017г.</w:t>
            </w:r>
          </w:p>
          <w:p w:rsidR="00BB6014" w:rsidRDefault="00BB6014">
            <w:pPr>
              <w:tabs>
                <w:tab w:val="left" w:pos="708"/>
              </w:tabs>
              <w:spacing w:after="0" w:line="240" w:lineRule="auto"/>
              <w:ind w:left="-5688" w:firstLine="1620"/>
              <w:rPr>
                <w:rFonts w:ascii="Times New Roman" w:eastAsia="Times New Roman" w:hAnsi="Times New Roman"/>
                <w:sz w:val="24"/>
                <w:szCs w:val="24"/>
                <w:lang w:eastAsia="ru-RU"/>
              </w:rPr>
            </w:pPr>
            <w:r>
              <w:rPr>
                <w:rFonts w:ascii="Times New Roman" w:eastAsia="Times New Roman" w:hAnsi="Times New Roman"/>
                <w:sz w:val="24"/>
                <w:szCs w:val="24"/>
                <w:lang w:eastAsia="ru-RU"/>
              </w:rPr>
              <w:t>Л.С. Атанасян  «2«222«»22««Ге</w:t>
            </w:r>
          </w:p>
        </w:tc>
        <w:tc>
          <w:tcPr>
            <w:tcW w:w="463"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148</w:t>
            </w:r>
          </w:p>
        </w:tc>
        <w:tc>
          <w:tcPr>
            <w:tcW w:w="438"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57</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160</w:t>
            </w:r>
          </w:p>
        </w:tc>
      </w:tr>
      <w:tr w:rsidR="00BB6014" w:rsidTr="00BB6014">
        <w:trPr>
          <w:trHeight w:val="174"/>
        </w:trPr>
        <w:tc>
          <w:tcPr>
            <w:tcW w:w="250"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val="tt-RU" w:eastAsia="ru-RU"/>
              </w:rPr>
            </w:pPr>
          </w:p>
          <w:p w:rsidR="00BB6014" w:rsidRDefault="00BB6014">
            <w:pPr>
              <w:spacing w:after="0" w:line="240" w:lineRule="auto"/>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5</w:t>
            </w:r>
          </w:p>
          <w:p w:rsidR="00BB6014" w:rsidRDefault="00BB6014">
            <w:pPr>
              <w:spacing w:after="0" w:line="240" w:lineRule="auto"/>
              <w:rPr>
                <w:rFonts w:ascii="Times New Roman" w:eastAsia="Times New Roman" w:hAnsi="Times New Roman"/>
                <w:sz w:val="24"/>
                <w:szCs w:val="24"/>
                <w:lang w:val="tt-RU" w:eastAsia="ru-RU"/>
              </w:rPr>
            </w:pPr>
          </w:p>
          <w:p w:rsidR="00BB6014" w:rsidRDefault="00BB6014">
            <w:pPr>
              <w:spacing w:after="0" w:line="240" w:lineRule="auto"/>
              <w:rPr>
                <w:rFonts w:ascii="Times New Roman" w:eastAsia="Times New Roman" w:hAnsi="Times New Roman"/>
                <w:sz w:val="24"/>
                <w:szCs w:val="24"/>
                <w:lang w:val="tt-RU" w:eastAsia="ru-RU"/>
              </w:rPr>
            </w:pPr>
          </w:p>
          <w:p w:rsidR="00BB6014" w:rsidRDefault="00BB6014">
            <w:pPr>
              <w:tabs>
                <w:tab w:val="left" w:pos="708"/>
              </w:tabs>
              <w:spacing w:after="0" w:line="240" w:lineRule="auto"/>
              <w:rPr>
                <w:rFonts w:ascii="Times New Roman" w:eastAsia="Times New Roman" w:hAnsi="Times New Roman"/>
                <w:sz w:val="24"/>
                <w:szCs w:val="24"/>
                <w:lang w:val="tt-RU" w:eastAsia="ru-RU"/>
              </w:rPr>
            </w:pPr>
          </w:p>
        </w:tc>
        <w:tc>
          <w:tcPr>
            <w:tcW w:w="996"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ba-RU" w:eastAsia="ru-RU"/>
              </w:rPr>
              <w:t xml:space="preserve">Биология </w:t>
            </w:r>
          </w:p>
        </w:tc>
        <w:tc>
          <w:tcPr>
            <w:tcW w:w="730"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5а,5б</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6а,6б</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7а,7б,7в</w:t>
            </w:r>
          </w:p>
          <w:p w:rsidR="00BB6014" w:rsidRDefault="00BB6014">
            <w:pPr>
              <w:tabs>
                <w:tab w:val="left" w:pos="708"/>
              </w:tabs>
              <w:spacing w:after="0" w:line="240" w:lineRule="auto"/>
              <w:rPr>
                <w:rFonts w:ascii="Times New Roman" w:eastAsia="Times New Roman" w:hAnsi="Times New Roman"/>
                <w:sz w:val="24"/>
                <w:szCs w:val="24"/>
                <w:lang w:eastAsia="ru-RU"/>
              </w:rPr>
            </w:pPr>
          </w:p>
        </w:tc>
        <w:tc>
          <w:tcPr>
            <w:tcW w:w="2123" w:type="pct"/>
            <w:tcBorders>
              <w:top w:val="single" w:sz="4" w:space="0" w:color="auto"/>
              <w:left w:val="single" w:sz="4" w:space="0" w:color="auto"/>
              <w:bottom w:val="single" w:sz="4" w:space="0" w:color="auto"/>
              <w:right w:val="single" w:sz="4" w:space="0" w:color="auto"/>
            </w:tcBorders>
            <w:hideMark/>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И.Н.Пономарева И.Н.Биология 5 класс, Вентана –Граф,2015г.</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И.Н.Пономорева И.Н.</w:t>
            </w:r>
            <w:r>
              <w:rPr>
                <w:rFonts w:ascii="Times New Roman" w:eastAsia="Times New Roman" w:hAnsi="Times New Roman"/>
                <w:sz w:val="24"/>
                <w:szCs w:val="24"/>
                <w:lang w:val="ba-RU" w:eastAsia="ru-RU"/>
              </w:rPr>
              <w:t>,</w:t>
            </w:r>
            <w:r>
              <w:rPr>
                <w:rFonts w:ascii="Times New Roman" w:eastAsia="Times New Roman" w:hAnsi="Times New Roman"/>
                <w:sz w:val="24"/>
                <w:szCs w:val="24"/>
                <w:lang w:eastAsia="ru-RU"/>
              </w:rPr>
              <w:t xml:space="preserve"> «Биология»- 6 класс, Вентана–Граф,2016г.</w:t>
            </w:r>
          </w:p>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Константинов В.М.,Бабенко В.Г.,Кучменко В.С Биология 7кл,ВЕНТАНА-ГРАФ,2017г.</w:t>
            </w:r>
          </w:p>
        </w:tc>
        <w:tc>
          <w:tcPr>
            <w:tcW w:w="463"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p w:rsidR="00BB6014" w:rsidRDefault="00BB6014">
            <w:pPr>
              <w:spacing w:after="0" w:line="240" w:lineRule="auto"/>
              <w:rPr>
                <w:rFonts w:ascii="Times New Roman" w:eastAsia="Times New Roman" w:hAnsi="Times New Roman"/>
                <w:sz w:val="24"/>
                <w:szCs w:val="24"/>
                <w:lang w:eastAsia="ru-RU"/>
              </w:rPr>
            </w:pPr>
          </w:p>
          <w:p w:rsidR="00BB6014" w:rsidRDefault="00BB6014">
            <w:pPr>
              <w:tabs>
                <w:tab w:val="left" w:pos="708"/>
              </w:tabs>
              <w:spacing w:after="0" w:line="240" w:lineRule="auto"/>
              <w:rPr>
                <w:rFonts w:ascii="Times New Roman" w:eastAsia="Times New Roman" w:hAnsi="Times New Roman"/>
                <w:sz w:val="24"/>
                <w:szCs w:val="24"/>
                <w:lang w:eastAsia="ru-RU"/>
              </w:rPr>
            </w:pPr>
          </w:p>
        </w:tc>
        <w:tc>
          <w:tcPr>
            <w:tcW w:w="438"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59</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59</w:t>
            </w:r>
          </w:p>
          <w:p w:rsidR="00BB6014" w:rsidRDefault="00BB6014">
            <w:pPr>
              <w:spacing w:after="0" w:line="240" w:lineRule="auto"/>
              <w:rPr>
                <w:rFonts w:ascii="Times New Roman" w:eastAsia="Times New Roman" w:hAnsi="Times New Roman"/>
                <w:sz w:val="24"/>
                <w:szCs w:val="24"/>
                <w:lang w:eastAsia="ru-RU"/>
              </w:rPr>
            </w:pPr>
          </w:p>
          <w:p w:rsidR="00BB6014" w:rsidRDefault="00BB6014">
            <w:pPr>
              <w:tabs>
                <w:tab w:val="left" w:pos="708"/>
              </w:tabs>
              <w:spacing w:after="0" w:line="240" w:lineRule="auto"/>
              <w:rPr>
                <w:rFonts w:ascii="Times New Roman" w:eastAsia="Times New Roman" w:hAnsi="Times New Roman"/>
                <w:sz w:val="24"/>
                <w:szCs w:val="24"/>
                <w:lang w:eastAsia="ru-RU"/>
              </w:rPr>
            </w:pPr>
          </w:p>
        </w:tc>
      </w:tr>
      <w:tr w:rsidR="00BB6014" w:rsidTr="00BB6014">
        <w:trPr>
          <w:trHeight w:val="70"/>
        </w:trPr>
        <w:tc>
          <w:tcPr>
            <w:tcW w:w="250" w:type="pct"/>
            <w:tcBorders>
              <w:top w:val="single" w:sz="4" w:space="0" w:color="auto"/>
              <w:left w:val="single" w:sz="4" w:space="0" w:color="auto"/>
              <w:bottom w:val="single" w:sz="4" w:space="0" w:color="auto"/>
              <w:right w:val="single" w:sz="4" w:space="0" w:color="auto"/>
            </w:tcBorders>
          </w:tcPr>
          <w:p w:rsidR="00BB6014" w:rsidRDefault="00BB6014">
            <w:pPr>
              <w:tabs>
                <w:tab w:val="left" w:pos="708"/>
              </w:tabs>
              <w:spacing w:after="0" w:line="240" w:lineRule="auto"/>
              <w:rPr>
                <w:rFonts w:ascii="Times New Roman" w:eastAsia="Times New Roman" w:hAnsi="Times New Roman"/>
                <w:sz w:val="24"/>
                <w:szCs w:val="24"/>
                <w:lang w:val="tt-RU" w:eastAsia="ru-RU"/>
              </w:rPr>
            </w:pPr>
          </w:p>
        </w:tc>
        <w:tc>
          <w:tcPr>
            <w:tcW w:w="996" w:type="pct"/>
            <w:tcBorders>
              <w:top w:val="single" w:sz="4" w:space="0" w:color="auto"/>
              <w:left w:val="single" w:sz="4" w:space="0" w:color="auto"/>
              <w:bottom w:val="single" w:sz="4" w:space="0" w:color="auto"/>
              <w:right w:val="single" w:sz="4" w:space="0" w:color="auto"/>
            </w:tcBorders>
          </w:tcPr>
          <w:p w:rsidR="00BB6014" w:rsidRDefault="00BB6014">
            <w:pPr>
              <w:tabs>
                <w:tab w:val="left" w:pos="708"/>
              </w:tabs>
              <w:spacing w:after="0" w:line="240" w:lineRule="auto"/>
              <w:rPr>
                <w:rFonts w:ascii="Times New Roman" w:eastAsia="Times New Roman" w:hAnsi="Times New Roman"/>
                <w:sz w:val="24"/>
                <w:szCs w:val="24"/>
                <w:lang w:eastAsia="ru-RU"/>
              </w:rPr>
            </w:pPr>
          </w:p>
        </w:tc>
        <w:tc>
          <w:tcPr>
            <w:tcW w:w="730" w:type="pct"/>
            <w:tcBorders>
              <w:top w:val="single" w:sz="4" w:space="0" w:color="auto"/>
              <w:left w:val="single" w:sz="4" w:space="0" w:color="auto"/>
              <w:bottom w:val="single" w:sz="4" w:space="0" w:color="auto"/>
              <w:right w:val="single" w:sz="4" w:space="0" w:color="auto"/>
            </w:tcBorders>
          </w:tcPr>
          <w:p w:rsidR="00BB6014" w:rsidRDefault="00BB6014">
            <w:pPr>
              <w:tabs>
                <w:tab w:val="left" w:pos="708"/>
              </w:tabs>
              <w:spacing w:after="0" w:line="240" w:lineRule="auto"/>
              <w:rPr>
                <w:rFonts w:ascii="Times New Roman" w:eastAsia="Times New Roman" w:hAnsi="Times New Roman"/>
                <w:sz w:val="24"/>
                <w:szCs w:val="24"/>
                <w:lang w:eastAsia="ru-RU"/>
              </w:rPr>
            </w:pPr>
          </w:p>
        </w:tc>
        <w:tc>
          <w:tcPr>
            <w:tcW w:w="2123" w:type="pct"/>
            <w:tcBorders>
              <w:top w:val="single" w:sz="4" w:space="0" w:color="auto"/>
              <w:left w:val="single" w:sz="4" w:space="0" w:color="auto"/>
              <w:bottom w:val="single" w:sz="4" w:space="0" w:color="auto"/>
              <w:right w:val="single" w:sz="4" w:space="0" w:color="auto"/>
            </w:tcBorders>
          </w:tcPr>
          <w:p w:rsidR="00BB6014" w:rsidRDefault="00BB6014">
            <w:pPr>
              <w:tabs>
                <w:tab w:val="left" w:pos="708"/>
              </w:tabs>
              <w:spacing w:after="0" w:line="240" w:lineRule="auto"/>
              <w:rPr>
                <w:rFonts w:ascii="Times New Roman" w:eastAsia="Times New Roman" w:hAnsi="Times New Roman"/>
                <w:sz w:val="24"/>
                <w:szCs w:val="24"/>
                <w:lang w:eastAsia="ru-RU"/>
              </w:rPr>
            </w:pPr>
          </w:p>
        </w:tc>
        <w:tc>
          <w:tcPr>
            <w:tcW w:w="463" w:type="pct"/>
            <w:tcBorders>
              <w:top w:val="single" w:sz="4" w:space="0" w:color="auto"/>
              <w:left w:val="single" w:sz="4" w:space="0" w:color="auto"/>
              <w:bottom w:val="single" w:sz="4" w:space="0" w:color="auto"/>
              <w:right w:val="single" w:sz="4" w:space="0" w:color="auto"/>
            </w:tcBorders>
          </w:tcPr>
          <w:p w:rsidR="00BB6014" w:rsidRDefault="00BB6014">
            <w:pPr>
              <w:tabs>
                <w:tab w:val="left" w:pos="708"/>
              </w:tabs>
              <w:spacing w:after="0" w:line="240" w:lineRule="auto"/>
              <w:rPr>
                <w:rFonts w:ascii="Times New Roman" w:eastAsia="Times New Roman" w:hAnsi="Times New Roman"/>
                <w:sz w:val="24"/>
                <w:szCs w:val="24"/>
                <w:lang w:eastAsia="ru-RU"/>
              </w:rPr>
            </w:pPr>
          </w:p>
        </w:tc>
        <w:tc>
          <w:tcPr>
            <w:tcW w:w="438" w:type="pct"/>
            <w:tcBorders>
              <w:top w:val="single" w:sz="4" w:space="0" w:color="auto"/>
              <w:left w:val="single" w:sz="4" w:space="0" w:color="auto"/>
              <w:bottom w:val="single" w:sz="4" w:space="0" w:color="auto"/>
              <w:right w:val="single" w:sz="4" w:space="0" w:color="auto"/>
            </w:tcBorders>
          </w:tcPr>
          <w:p w:rsidR="00BB6014" w:rsidRDefault="00BB6014">
            <w:pPr>
              <w:tabs>
                <w:tab w:val="left" w:pos="708"/>
              </w:tabs>
              <w:spacing w:after="0" w:line="240" w:lineRule="auto"/>
              <w:rPr>
                <w:rFonts w:ascii="Times New Roman" w:eastAsia="Times New Roman" w:hAnsi="Times New Roman"/>
                <w:sz w:val="24"/>
                <w:szCs w:val="24"/>
                <w:lang w:eastAsia="ru-RU"/>
              </w:rPr>
            </w:pPr>
          </w:p>
        </w:tc>
      </w:tr>
      <w:tr w:rsidR="00BB6014" w:rsidTr="00BB6014">
        <w:trPr>
          <w:trHeight w:val="834"/>
        </w:trPr>
        <w:tc>
          <w:tcPr>
            <w:tcW w:w="250"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lastRenderedPageBreak/>
              <w:t>6</w:t>
            </w:r>
          </w:p>
        </w:tc>
        <w:tc>
          <w:tcPr>
            <w:tcW w:w="996"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ba-RU" w:eastAsia="ru-RU"/>
              </w:rPr>
              <w:t xml:space="preserve">История     </w:t>
            </w:r>
          </w:p>
        </w:tc>
        <w:tc>
          <w:tcPr>
            <w:tcW w:w="730"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5а,5б</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6а,6б</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7а,7б,7в</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BB6014" w:rsidRDefault="00BB6014">
            <w:pPr>
              <w:spacing w:after="0" w:line="240" w:lineRule="auto"/>
              <w:rPr>
                <w:rFonts w:ascii="Times New Roman" w:eastAsia="Times New Roman" w:hAnsi="Times New Roman"/>
                <w:sz w:val="24"/>
                <w:szCs w:val="24"/>
                <w:lang w:eastAsia="ru-RU"/>
              </w:rPr>
            </w:pPr>
          </w:p>
          <w:p w:rsidR="00BB6014" w:rsidRDefault="00BB6014">
            <w:pPr>
              <w:tabs>
                <w:tab w:val="left" w:pos="708"/>
              </w:tabs>
              <w:spacing w:after="0" w:line="240" w:lineRule="auto"/>
              <w:rPr>
                <w:rFonts w:ascii="Times New Roman" w:eastAsia="Times New Roman" w:hAnsi="Times New Roman"/>
                <w:sz w:val="24"/>
                <w:szCs w:val="24"/>
                <w:lang w:eastAsia="ru-RU"/>
              </w:rPr>
            </w:pPr>
          </w:p>
        </w:tc>
        <w:tc>
          <w:tcPr>
            <w:tcW w:w="2123"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Вигасин А.А. Всеобщая история  История древнего мира. Москва,Просвещение,2015г.</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Е.В   Агибалова Всеобщая история,6 класс  Москва ,Просвещение ,2016г.</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А,А Данилов История России, 6 кл. Москва,Просвещение,2016г</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Арсентьев Н.М., Данилов А.А., Курукин И.В. История России,Просвещение,2017г.</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Юдовская А.Я., Баранов П.А., Всеобщая история ,7 кл. Просвещение,2017г.</w:t>
            </w:r>
          </w:p>
          <w:p w:rsidR="00BB6014" w:rsidRDefault="00BB6014">
            <w:pPr>
              <w:tabs>
                <w:tab w:val="left" w:pos="708"/>
              </w:tabs>
              <w:spacing w:after="0" w:line="240" w:lineRule="auto"/>
              <w:rPr>
                <w:rFonts w:ascii="Times New Roman" w:eastAsia="Times New Roman" w:hAnsi="Times New Roman"/>
                <w:sz w:val="24"/>
                <w:szCs w:val="24"/>
                <w:lang w:eastAsia="ru-RU"/>
              </w:rPr>
            </w:pPr>
          </w:p>
        </w:tc>
        <w:tc>
          <w:tcPr>
            <w:tcW w:w="463"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tabs>
                <w:tab w:val="left" w:pos="708"/>
              </w:tabs>
              <w:spacing w:after="0" w:line="240" w:lineRule="auto"/>
              <w:rPr>
                <w:rFonts w:ascii="Times New Roman" w:eastAsia="Times New Roman" w:hAnsi="Times New Roman"/>
                <w:sz w:val="24"/>
                <w:szCs w:val="24"/>
                <w:lang w:eastAsia="ru-RU"/>
              </w:rPr>
            </w:pPr>
          </w:p>
        </w:tc>
        <w:tc>
          <w:tcPr>
            <w:tcW w:w="438"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59</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59</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tabs>
                <w:tab w:val="left" w:pos="708"/>
              </w:tabs>
              <w:spacing w:after="0" w:line="240" w:lineRule="auto"/>
              <w:rPr>
                <w:rFonts w:ascii="Times New Roman" w:eastAsia="Times New Roman" w:hAnsi="Times New Roman"/>
                <w:sz w:val="24"/>
                <w:szCs w:val="24"/>
                <w:lang w:eastAsia="ru-RU"/>
              </w:rPr>
            </w:pPr>
          </w:p>
        </w:tc>
      </w:tr>
      <w:tr w:rsidR="00BB6014" w:rsidTr="00BB6014">
        <w:trPr>
          <w:trHeight w:val="2758"/>
        </w:trPr>
        <w:tc>
          <w:tcPr>
            <w:tcW w:w="250"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7</w:t>
            </w:r>
          </w:p>
        </w:tc>
        <w:tc>
          <w:tcPr>
            <w:tcW w:w="996"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ba-RU" w:eastAsia="ru-RU"/>
              </w:rPr>
              <w:t xml:space="preserve">Английский язык </w:t>
            </w:r>
          </w:p>
        </w:tc>
        <w:tc>
          <w:tcPr>
            <w:tcW w:w="730"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5а,5б</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6а,6б</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7а,7б,7в</w:t>
            </w:r>
          </w:p>
          <w:p w:rsidR="00BB6014" w:rsidRDefault="00BB6014">
            <w:pPr>
              <w:spacing w:after="0" w:line="240" w:lineRule="auto"/>
              <w:rPr>
                <w:rFonts w:ascii="Times New Roman" w:eastAsia="Times New Roman" w:hAnsi="Times New Roman"/>
                <w:sz w:val="24"/>
                <w:szCs w:val="24"/>
                <w:lang w:eastAsia="ru-RU"/>
              </w:rPr>
            </w:pPr>
          </w:p>
          <w:p w:rsidR="00BB6014" w:rsidRDefault="00BB6014">
            <w:pPr>
              <w:tabs>
                <w:tab w:val="left" w:pos="708"/>
              </w:tabs>
              <w:spacing w:after="0" w:line="240" w:lineRule="auto"/>
              <w:rPr>
                <w:rFonts w:ascii="Times New Roman" w:eastAsia="Times New Roman" w:hAnsi="Times New Roman"/>
                <w:sz w:val="24"/>
                <w:szCs w:val="24"/>
                <w:lang w:eastAsia="ru-RU"/>
              </w:rPr>
            </w:pPr>
          </w:p>
        </w:tc>
        <w:tc>
          <w:tcPr>
            <w:tcW w:w="2123"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Быкова Н.И, Дули Д Английский язык,5 класс, Москва, Просвещение,2013г.,2017г.</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Быкова Н.И, Дули Д Английский язык,6 класс, Москва, Просвещение,2013г.</w:t>
            </w:r>
          </w:p>
          <w:p w:rsidR="00BB6014" w:rsidRDefault="00BB6014">
            <w:pPr>
              <w:spacing w:after="0" w:line="240" w:lineRule="auto"/>
              <w:rPr>
                <w:rFonts w:ascii="Times New Roman" w:eastAsia="Times New Roman" w:hAnsi="Times New Roman"/>
                <w:sz w:val="24"/>
                <w:szCs w:val="24"/>
                <w:lang w:eastAsia="ru-RU"/>
              </w:rPr>
            </w:pPr>
          </w:p>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Быкова Н.И, Дули Д Английский язык,7 класс, Москва, Просвещение,2013г,2017г.</w:t>
            </w:r>
          </w:p>
        </w:tc>
        <w:tc>
          <w:tcPr>
            <w:tcW w:w="463"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p w:rsidR="00BB6014" w:rsidRDefault="00BB6014">
            <w:pPr>
              <w:spacing w:after="0" w:line="240" w:lineRule="auto"/>
              <w:rPr>
                <w:rFonts w:ascii="Times New Roman" w:eastAsia="Times New Roman" w:hAnsi="Times New Roman"/>
                <w:sz w:val="24"/>
                <w:szCs w:val="24"/>
                <w:lang w:eastAsia="ru-RU"/>
              </w:rPr>
            </w:pPr>
          </w:p>
          <w:p w:rsidR="00BB6014" w:rsidRDefault="00BB6014">
            <w:pPr>
              <w:tabs>
                <w:tab w:val="left" w:pos="708"/>
              </w:tabs>
              <w:spacing w:after="0" w:line="240" w:lineRule="auto"/>
              <w:rPr>
                <w:rFonts w:ascii="Times New Roman" w:eastAsia="Times New Roman" w:hAnsi="Times New Roman"/>
                <w:sz w:val="24"/>
                <w:szCs w:val="24"/>
                <w:lang w:eastAsia="ru-RU"/>
              </w:rPr>
            </w:pPr>
          </w:p>
        </w:tc>
        <w:tc>
          <w:tcPr>
            <w:tcW w:w="438"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57</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tabs>
                <w:tab w:val="left" w:pos="708"/>
              </w:tabs>
              <w:spacing w:after="0" w:line="240" w:lineRule="auto"/>
              <w:rPr>
                <w:rFonts w:ascii="Times New Roman" w:eastAsia="Times New Roman" w:hAnsi="Times New Roman"/>
                <w:sz w:val="24"/>
                <w:szCs w:val="24"/>
                <w:lang w:eastAsia="ru-RU"/>
              </w:rPr>
            </w:pPr>
          </w:p>
        </w:tc>
      </w:tr>
      <w:tr w:rsidR="00BB6014" w:rsidTr="00BB6014">
        <w:trPr>
          <w:trHeight w:val="944"/>
        </w:trPr>
        <w:tc>
          <w:tcPr>
            <w:tcW w:w="250"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8</w:t>
            </w:r>
          </w:p>
        </w:tc>
        <w:tc>
          <w:tcPr>
            <w:tcW w:w="996"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Немецкий язык</w:t>
            </w:r>
          </w:p>
        </w:tc>
        <w:tc>
          <w:tcPr>
            <w:tcW w:w="730"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7а,7б,7в</w:t>
            </w:r>
          </w:p>
        </w:tc>
        <w:tc>
          <w:tcPr>
            <w:tcW w:w="2123"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Аверин М.М., Джин Ф., Рорман Л. и др. Немецкий язык. Второй иностранный язык.</w:t>
            </w:r>
          </w:p>
        </w:tc>
        <w:tc>
          <w:tcPr>
            <w:tcW w:w="463"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p w:rsidR="00BB6014" w:rsidRDefault="00BB6014">
            <w:pPr>
              <w:tabs>
                <w:tab w:val="left" w:pos="708"/>
              </w:tabs>
              <w:spacing w:after="0" w:line="240" w:lineRule="auto"/>
              <w:rPr>
                <w:rFonts w:ascii="Times New Roman" w:eastAsia="Times New Roman" w:hAnsi="Times New Roman"/>
                <w:sz w:val="24"/>
                <w:szCs w:val="24"/>
                <w:lang w:eastAsia="ru-RU"/>
              </w:rPr>
            </w:pPr>
          </w:p>
        </w:tc>
        <w:tc>
          <w:tcPr>
            <w:tcW w:w="438" w:type="pct"/>
            <w:tcBorders>
              <w:top w:val="single" w:sz="4" w:space="0" w:color="auto"/>
              <w:left w:val="single" w:sz="4" w:space="0" w:color="auto"/>
              <w:bottom w:val="single" w:sz="4" w:space="0" w:color="auto"/>
              <w:right w:val="single" w:sz="4" w:space="0" w:color="auto"/>
            </w:tcBorders>
            <w:hideMark/>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16"/>
                <w:szCs w:val="16"/>
                <w:lang w:eastAsia="ru-RU"/>
              </w:rPr>
              <w:t>заказано)</w:t>
            </w:r>
          </w:p>
        </w:tc>
      </w:tr>
      <w:tr w:rsidR="00BB6014" w:rsidTr="00BB6014">
        <w:trPr>
          <w:trHeight w:val="2875"/>
        </w:trPr>
        <w:tc>
          <w:tcPr>
            <w:tcW w:w="250"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9</w:t>
            </w:r>
          </w:p>
        </w:tc>
        <w:tc>
          <w:tcPr>
            <w:tcW w:w="996"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val="ba-RU" w:eastAsia="ru-RU"/>
              </w:rPr>
            </w:pPr>
            <w:r>
              <w:rPr>
                <w:rFonts w:ascii="Times New Roman" w:eastAsia="Times New Roman" w:hAnsi="Times New Roman"/>
                <w:sz w:val="24"/>
                <w:szCs w:val="24"/>
                <w:lang w:val="ba-RU" w:eastAsia="ru-RU"/>
              </w:rPr>
              <w:t xml:space="preserve">Технология  </w:t>
            </w:r>
          </w:p>
        </w:tc>
        <w:tc>
          <w:tcPr>
            <w:tcW w:w="730"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5а,5б</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6а,6б</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7а,7б,7в</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tabs>
                <w:tab w:val="left" w:pos="708"/>
              </w:tabs>
              <w:spacing w:after="0" w:line="240" w:lineRule="auto"/>
              <w:rPr>
                <w:rFonts w:ascii="Times New Roman" w:eastAsia="Times New Roman" w:hAnsi="Times New Roman"/>
                <w:sz w:val="24"/>
                <w:szCs w:val="24"/>
                <w:lang w:eastAsia="ru-RU"/>
              </w:rPr>
            </w:pPr>
          </w:p>
        </w:tc>
        <w:tc>
          <w:tcPr>
            <w:tcW w:w="2123" w:type="pct"/>
            <w:tcBorders>
              <w:top w:val="single" w:sz="4" w:space="0" w:color="auto"/>
              <w:left w:val="single" w:sz="4" w:space="0" w:color="auto"/>
              <w:bottom w:val="single" w:sz="4" w:space="0" w:color="auto"/>
              <w:right w:val="single" w:sz="4" w:space="0" w:color="auto"/>
            </w:tcBorders>
            <w:hideMark/>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И.А.Сасова Технология,Вентана-Граф,2015г.</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И.А.Сасова Технологии ведения дома Вентана-Граф,2016г.</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И.А.Сасова Индустриальные технологии</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Вентана-Граф,2016г.</w:t>
            </w:r>
          </w:p>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И.А.Сасова, М.Б.Павлова, Гуревич М.И.Технология. Технологии ведения дома, ВЕНТАНА-ГРАФ,2017г</w:t>
            </w:r>
          </w:p>
        </w:tc>
        <w:tc>
          <w:tcPr>
            <w:tcW w:w="463"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tabs>
                <w:tab w:val="left" w:pos="708"/>
              </w:tabs>
              <w:spacing w:after="0" w:line="240" w:lineRule="auto"/>
              <w:rPr>
                <w:rFonts w:ascii="Times New Roman" w:eastAsia="Times New Roman" w:hAnsi="Times New Roman"/>
                <w:sz w:val="24"/>
                <w:szCs w:val="24"/>
                <w:lang w:eastAsia="ru-RU"/>
              </w:rPr>
            </w:pPr>
          </w:p>
        </w:tc>
        <w:tc>
          <w:tcPr>
            <w:tcW w:w="438"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p w:rsidR="00BB6014" w:rsidRDefault="00BB6014">
            <w:pPr>
              <w:spacing w:after="0" w:line="240" w:lineRule="auto"/>
              <w:rPr>
                <w:rFonts w:ascii="Times New Roman" w:eastAsia="Times New Roman" w:hAnsi="Times New Roman"/>
                <w:sz w:val="24"/>
                <w:szCs w:val="24"/>
                <w:lang w:eastAsia="ru-RU"/>
              </w:rPr>
            </w:pPr>
          </w:p>
          <w:p w:rsidR="00BB6014" w:rsidRDefault="00BB6014">
            <w:pPr>
              <w:tabs>
                <w:tab w:val="left" w:pos="708"/>
              </w:tabs>
              <w:spacing w:after="0" w:line="240" w:lineRule="auto"/>
              <w:rPr>
                <w:rFonts w:ascii="Times New Roman" w:eastAsia="Times New Roman" w:hAnsi="Times New Roman"/>
                <w:sz w:val="24"/>
                <w:szCs w:val="24"/>
                <w:lang w:eastAsia="ru-RU"/>
              </w:rPr>
            </w:pPr>
          </w:p>
        </w:tc>
      </w:tr>
      <w:tr w:rsidR="00BB6014" w:rsidTr="00BB6014">
        <w:trPr>
          <w:trHeight w:val="1308"/>
        </w:trPr>
        <w:tc>
          <w:tcPr>
            <w:tcW w:w="250"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10</w:t>
            </w:r>
          </w:p>
        </w:tc>
        <w:tc>
          <w:tcPr>
            <w:tcW w:w="996"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Искусство</w:t>
            </w:r>
          </w:p>
        </w:tc>
        <w:tc>
          <w:tcPr>
            <w:tcW w:w="730"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5а,5б</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6а,6б</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7а,7б,7в</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5а,5б</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6а,6б</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7а,7б,7в</w:t>
            </w:r>
          </w:p>
          <w:p w:rsidR="00BB6014" w:rsidRDefault="00BB6014">
            <w:pPr>
              <w:tabs>
                <w:tab w:val="left" w:pos="708"/>
              </w:tabs>
              <w:spacing w:after="0" w:line="240" w:lineRule="auto"/>
              <w:rPr>
                <w:rFonts w:ascii="Times New Roman" w:eastAsia="Times New Roman" w:hAnsi="Times New Roman"/>
                <w:sz w:val="24"/>
                <w:szCs w:val="24"/>
                <w:lang w:eastAsia="ru-RU"/>
              </w:rPr>
            </w:pPr>
          </w:p>
        </w:tc>
        <w:tc>
          <w:tcPr>
            <w:tcW w:w="2123" w:type="pct"/>
            <w:tcBorders>
              <w:top w:val="single" w:sz="4" w:space="0" w:color="auto"/>
              <w:left w:val="single" w:sz="4" w:space="0" w:color="auto"/>
              <w:bottom w:val="single" w:sz="4" w:space="0" w:color="auto"/>
              <w:right w:val="single" w:sz="4" w:space="0" w:color="auto"/>
            </w:tcBorders>
            <w:hideMark/>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Горяева Н.А., Изобразительное искусство,  5 класс</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Просвещение,2015г.</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Неменская Л.А. ,Питерских  А.С. Изобразительное искусство, 6 класс,Москва,Просвещение,2015г.</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Питерских  А.С,Гуров Г.Е. Изобразительное искусство, 7 класс, Просвещение,2015г,2017г.</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Сергеева Г.П,Критская Е.Д. Музыка 5</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Москва, Просвещение ,2015г</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Сергеева Г.П,Критская Е.Д. Музыка 6</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Москва, Просвещение ,2015г</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Сергеева Г.П, Критская Е.Д. Музыка 7</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Москва, Просвещение ,2015г</w:t>
            </w:r>
          </w:p>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Сергеева Г.П.,Кашекова  И.Э.,</w:t>
            </w:r>
          </w:p>
        </w:tc>
        <w:tc>
          <w:tcPr>
            <w:tcW w:w="463"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p w:rsidR="00BB6014" w:rsidRDefault="00BB6014">
            <w:pPr>
              <w:tabs>
                <w:tab w:val="left" w:pos="708"/>
              </w:tabs>
              <w:spacing w:after="0" w:line="240" w:lineRule="auto"/>
              <w:rPr>
                <w:rFonts w:ascii="Times New Roman" w:eastAsia="Times New Roman" w:hAnsi="Times New Roman"/>
                <w:sz w:val="24"/>
                <w:szCs w:val="24"/>
                <w:lang w:eastAsia="ru-RU"/>
              </w:rPr>
            </w:pPr>
          </w:p>
        </w:tc>
        <w:tc>
          <w:tcPr>
            <w:tcW w:w="438"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p>
          <w:p w:rsidR="00BB6014" w:rsidRDefault="00BB6014">
            <w:pPr>
              <w:tabs>
                <w:tab w:val="left" w:pos="708"/>
              </w:tabs>
              <w:spacing w:after="0" w:line="240" w:lineRule="auto"/>
              <w:rPr>
                <w:rFonts w:ascii="Times New Roman" w:eastAsia="Times New Roman" w:hAnsi="Times New Roman"/>
                <w:sz w:val="24"/>
                <w:szCs w:val="24"/>
                <w:lang w:eastAsia="ru-RU"/>
              </w:rPr>
            </w:pPr>
          </w:p>
        </w:tc>
      </w:tr>
      <w:tr w:rsidR="00BB6014" w:rsidTr="00BB6014">
        <w:trPr>
          <w:trHeight w:val="2051"/>
        </w:trPr>
        <w:tc>
          <w:tcPr>
            <w:tcW w:w="250"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lastRenderedPageBreak/>
              <w:t>11</w:t>
            </w:r>
          </w:p>
        </w:tc>
        <w:tc>
          <w:tcPr>
            <w:tcW w:w="996"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ba-RU" w:eastAsia="ru-RU"/>
              </w:rPr>
              <w:t xml:space="preserve">География  </w:t>
            </w:r>
          </w:p>
        </w:tc>
        <w:tc>
          <w:tcPr>
            <w:tcW w:w="730"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5а,5б</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6а,6б</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7а,7б,7в</w:t>
            </w:r>
          </w:p>
          <w:p w:rsidR="00BB6014" w:rsidRDefault="00BB6014">
            <w:pPr>
              <w:spacing w:after="0" w:line="240" w:lineRule="auto"/>
              <w:rPr>
                <w:rFonts w:ascii="Times New Roman" w:eastAsia="Times New Roman" w:hAnsi="Times New Roman"/>
                <w:sz w:val="24"/>
                <w:szCs w:val="24"/>
                <w:lang w:eastAsia="ru-RU"/>
              </w:rPr>
            </w:pPr>
          </w:p>
          <w:p w:rsidR="00BB6014" w:rsidRDefault="00BB6014">
            <w:pPr>
              <w:tabs>
                <w:tab w:val="left" w:pos="708"/>
              </w:tabs>
              <w:spacing w:after="0" w:line="240" w:lineRule="auto"/>
              <w:rPr>
                <w:rFonts w:ascii="Times New Roman" w:eastAsia="Times New Roman" w:hAnsi="Times New Roman"/>
                <w:sz w:val="24"/>
                <w:szCs w:val="24"/>
                <w:lang w:eastAsia="ru-RU"/>
              </w:rPr>
            </w:pPr>
          </w:p>
        </w:tc>
        <w:tc>
          <w:tcPr>
            <w:tcW w:w="2123" w:type="pct"/>
            <w:tcBorders>
              <w:top w:val="single" w:sz="4" w:space="0" w:color="auto"/>
              <w:left w:val="single" w:sz="4" w:space="0" w:color="auto"/>
              <w:bottom w:val="single" w:sz="4" w:space="0" w:color="auto"/>
              <w:right w:val="single" w:sz="4" w:space="0" w:color="auto"/>
            </w:tcBorders>
            <w:hideMark/>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Летягин А.А. География начальный курс,5 класс ВЕНТАНА-ГРАФ,2015г.</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Летягин А.А. География,6 класс ВЕНТАНА-ГРАФ,2016г.</w:t>
            </w:r>
          </w:p>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И.В. Душина ,Смоктунович Т.Л.«География»-7 класс.ВЕНТАНА-ГРАФ,2017г</w:t>
            </w:r>
          </w:p>
        </w:tc>
        <w:tc>
          <w:tcPr>
            <w:tcW w:w="463"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p w:rsidR="00BB6014" w:rsidRDefault="00BB6014">
            <w:pPr>
              <w:spacing w:after="0" w:line="240" w:lineRule="auto"/>
              <w:rPr>
                <w:rFonts w:ascii="Times New Roman" w:eastAsia="Times New Roman" w:hAnsi="Times New Roman"/>
                <w:sz w:val="24"/>
                <w:szCs w:val="24"/>
                <w:lang w:eastAsia="ru-RU"/>
              </w:rPr>
            </w:pPr>
          </w:p>
          <w:p w:rsidR="00BB6014" w:rsidRDefault="00BB6014">
            <w:pPr>
              <w:tabs>
                <w:tab w:val="left" w:pos="708"/>
              </w:tabs>
              <w:spacing w:after="0" w:line="240" w:lineRule="auto"/>
              <w:rPr>
                <w:rFonts w:ascii="Times New Roman" w:eastAsia="Times New Roman" w:hAnsi="Times New Roman"/>
                <w:sz w:val="24"/>
                <w:szCs w:val="24"/>
                <w:lang w:eastAsia="ru-RU"/>
              </w:rPr>
            </w:pPr>
          </w:p>
        </w:tc>
        <w:tc>
          <w:tcPr>
            <w:tcW w:w="438"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59</w:t>
            </w:r>
          </w:p>
          <w:p w:rsidR="00BB6014" w:rsidRDefault="00BB6014">
            <w:pPr>
              <w:spacing w:after="0" w:line="240" w:lineRule="auto"/>
              <w:rPr>
                <w:rFonts w:ascii="Times New Roman" w:eastAsia="Times New Roman" w:hAnsi="Times New Roman"/>
                <w:sz w:val="24"/>
                <w:szCs w:val="24"/>
                <w:lang w:eastAsia="ru-RU"/>
              </w:rPr>
            </w:pPr>
          </w:p>
          <w:p w:rsidR="00BB6014" w:rsidRDefault="00BB6014">
            <w:pPr>
              <w:tabs>
                <w:tab w:val="left" w:pos="708"/>
              </w:tabs>
              <w:spacing w:after="0" w:line="240" w:lineRule="auto"/>
              <w:rPr>
                <w:rFonts w:ascii="Times New Roman" w:eastAsia="Times New Roman" w:hAnsi="Times New Roman"/>
                <w:sz w:val="24"/>
                <w:szCs w:val="24"/>
                <w:lang w:eastAsia="ru-RU"/>
              </w:rPr>
            </w:pPr>
          </w:p>
        </w:tc>
      </w:tr>
      <w:tr w:rsidR="00BB6014" w:rsidTr="00BB6014">
        <w:trPr>
          <w:trHeight w:val="691"/>
        </w:trPr>
        <w:tc>
          <w:tcPr>
            <w:tcW w:w="250"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12</w:t>
            </w:r>
          </w:p>
        </w:tc>
        <w:tc>
          <w:tcPr>
            <w:tcW w:w="996"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ba-RU" w:eastAsia="ru-RU"/>
              </w:rPr>
              <w:t xml:space="preserve">Физика  </w:t>
            </w:r>
          </w:p>
        </w:tc>
        <w:tc>
          <w:tcPr>
            <w:tcW w:w="730"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7а,7б,7в</w:t>
            </w:r>
          </w:p>
          <w:p w:rsidR="00BB6014" w:rsidRDefault="00BB6014">
            <w:pPr>
              <w:spacing w:after="0" w:line="240" w:lineRule="auto"/>
              <w:rPr>
                <w:rFonts w:ascii="Times New Roman" w:eastAsia="Times New Roman" w:hAnsi="Times New Roman"/>
                <w:sz w:val="24"/>
                <w:szCs w:val="24"/>
                <w:lang w:eastAsia="ru-RU"/>
              </w:rPr>
            </w:pPr>
          </w:p>
          <w:p w:rsidR="00BB6014" w:rsidRDefault="00BB6014">
            <w:pPr>
              <w:tabs>
                <w:tab w:val="left" w:pos="708"/>
              </w:tabs>
              <w:spacing w:after="0" w:line="240" w:lineRule="auto"/>
              <w:rPr>
                <w:rFonts w:ascii="Times New Roman" w:eastAsia="Times New Roman" w:hAnsi="Times New Roman"/>
                <w:sz w:val="24"/>
                <w:szCs w:val="24"/>
                <w:lang w:eastAsia="ru-RU"/>
              </w:rPr>
            </w:pPr>
          </w:p>
        </w:tc>
        <w:tc>
          <w:tcPr>
            <w:tcW w:w="2123"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ba-RU" w:eastAsia="ru-RU"/>
              </w:rPr>
              <w:t>А.В. Перышкин</w:t>
            </w:r>
            <w:r>
              <w:rPr>
                <w:rFonts w:ascii="Times New Roman" w:eastAsia="Times New Roman" w:hAnsi="Times New Roman"/>
                <w:sz w:val="24"/>
                <w:szCs w:val="24"/>
                <w:lang w:eastAsia="ru-RU"/>
              </w:rPr>
              <w:t xml:space="preserve"> «Физика»-7 класс, </w:t>
            </w:r>
            <w:r>
              <w:rPr>
                <w:rFonts w:ascii="Times New Roman" w:eastAsia="Times New Roman" w:hAnsi="Times New Roman"/>
                <w:sz w:val="24"/>
                <w:szCs w:val="24"/>
                <w:lang w:val="ba-RU" w:eastAsia="ru-RU"/>
              </w:rPr>
              <w:t>М</w:t>
            </w:r>
            <w:r>
              <w:rPr>
                <w:rFonts w:ascii="Times New Roman" w:eastAsia="Times New Roman" w:hAnsi="Times New Roman"/>
                <w:sz w:val="24"/>
                <w:szCs w:val="24"/>
                <w:lang w:eastAsia="ru-RU"/>
              </w:rPr>
              <w:t>осква «П</w:t>
            </w:r>
            <w:r>
              <w:rPr>
                <w:rFonts w:ascii="Times New Roman" w:eastAsia="Times New Roman" w:hAnsi="Times New Roman"/>
                <w:sz w:val="24"/>
                <w:szCs w:val="24"/>
                <w:lang w:val="ba-RU" w:eastAsia="ru-RU"/>
              </w:rPr>
              <w:t>росвещение</w:t>
            </w:r>
            <w:r>
              <w:rPr>
                <w:rFonts w:ascii="Times New Roman" w:eastAsia="Times New Roman" w:hAnsi="Times New Roman"/>
                <w:sz w:val="24"/>
                <w:szCs w:val="24"/>
                <w:lang w:eastAsia="ru-RU"/>
              </w:rPr>
              <w:t>»,2015г.</w:t>
            </w:r>
          </w:p>
        </w:tc>
        <w:tc>
          <w:tcPr>
            <w:tcW w:w="463"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p w:rsidR="00BB6014" w:rsidRDefault="00BB6014">
            <w:pPr>
              <w:tabs>
                <w:tab w:val="left" w:pos="708"/>
              </w:tabs>
              <w:spacing w:after="0" w:line="240" w:lineRule="auto"/>
              <w:rPr>
                <w:rFonts w:ascii="Times New Roman" w:eastAsia="Times New Roman" w:hAnsi="Times New Roman"/>
                <w:sz w:val="24"/>
                <w:szCs w:val="24"/>
                <w:lang w:eastAsia="ru-RU"/>
              </w:rPr>
            </w:pPr>
          </w:p>
        </w:tc>
        <w:tc>
          <w:tcPr>
            <w:tcW w:w="438"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p>
          <w:p w:rsidR="00BB6014" w:rsidRDefault="00BB6014">
            <w:pPr>
              <w:tabs>
                <w:tab w:val="left" w:pos="708"/>
              </w:tabs>
              <w:spacing w:after="0" w:line="240" w:lineRule="auto"/>
              <w:rPr>
                <w:rFonts w:ascii="Times New Roman" w:eastAsia="Times New Roman" w:hAnsi="Times New Roman"/>
                <w:sz w:val="24"/>
                <w:szCs w:val="24"/>
                <w:lang w:eastAsia="ru-RU"/>
              </w:rPr>
            </w:pPr>
          </w:p>
        </w:tc>
      </w:tr>
      <w:tr w:rsidR="00BB6014" w:rsidTr="00BB6014">
        <w:trPr>
          <w:trHeight w:val="1554"/>
        </w:trPr>
        <w:tc>
          <w:tcPr>
            <w:tcW w:w="250"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13</w:t>
            </w:r>
          </w:p>
        </w:tc>
        <w:tc>
          <w:tcPr>
            <w:tcW w:w="996"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ba-RU" w:eastAsia="ru-RU"/>
              </w:rPr>
              <w:t>Общество</w:t>
            </w:r>
            <w:r>
              <w:rPr>
                <w:rFonts w:ascii="Times New Roman" w:eastAsia="Times New Roman" w:hAnsi="Times New Roman"/>
                <w:sz w:val="24"/>
                <w:szCs w:val="24"/>
                <w:lang w:eastAsia="ru-RU"/>
              </w:rPr>
              <w:t>знание</w:t>
            </w:r>
          </w:p>
        </w:tc>
        <w:tc>
          <w:tcPr>
            <w:tcW w:w="730"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6а,6б</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7а,7б,7в</w:t>
            </w:r>
          </w:p>
          <w:p w:rsidR="00BB6014" w:rsidRDefault="00BB6014">
            <w:pPr>
              <w:spacing w:after="0" w:line="240" w:lineRule="auto"/>
              <w:rPr>
                <w:rFonts w:ascii="Times New Roman" w:eastAsia="Times New Roman" w:hAnsi="Times New Roman"/>
                <w:sz w:val="24"/>
                <w:szCs w:val="24"/>
                <w:lang w:eastAsia="ru-RU"/>
              </w:rPr>
            </w:pPr>
          </w:p>
          <w:p w:rsidR="00BB6014" w:rsidRDefault="00BB6014">
            <w:pPr>
              <w:tabs>
                <w:tab w:val="left" w:pos="708"/>
              </w:tabs>
              <w:spacing w:after="0" w:line="240" w:lineRule="auto"/>
              <w:rPr>
                <w:rFonts w:ascii="Times New Roman" w:eastAsia="Times New Roman" w:hAnsi="Times New Roman"/>
                <w:sz w:val="24"/>
                <w:szCs w:val="24"/>
                <w:lang w:eastAsia="ru-RU"/>
              </w:rPr>
            </w:pPr>
          </w:p>
        </w:tc>
        <w:tc>
          <w:tcPr>
            <w:tcW w:w="2123" w:type="pct"/>
            <w:tcBorders>
              <w:top w:val="single" w:sz="4" w:space="0" w:color="auto"/>
              <w:left w:val="single" w:sz="4" w:space="0" w:color="auto"/>
              <w:bottom w:val="single" w:sz="4" w:space="0" w:color="auto"/>
              <w:right w:val="single" w:sz="4" w:space="0" w:color="auto"/>
            </w:tcBorders>
            <w:hideMark/>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А.Н.Боголюбов «Обществознание»,6 кл., Москва «Просвещение»,2012,2016 г</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А.Н.Боголюбов «Обществознание»,</w:t>
            </w:r>
          </w:p>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 класс,  Москва «Просвещение»,2016 г;</w:t>
            </w:r>
          </w:p>
        </w:tc>
        <w:tc>
          <w:tcPr>
            <w:tcW w:w="463"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p w:rsidR="00BB6014" w:rsidRDefault="00BB6014">
            <w:pPr>
              <w:spacing w:after="0" w:line="240" w:lineRule="auto"/>
              <w:rPr>
                <w:rFonts w:ascii="Times New Roman" w:eastAsia="Times New Roman" w:hAnsi="Times New Roman"/>
                <w:sz w:val="24"/>
                <w:szCs w:val="24"/>
                <w:lang w:eastAsia="ru-RU"/>
              </w:rPr>
            </w:pPr>
          </w:p>
          <w:p w:rsidR="00BB6014" w:rsidRDefault="00BB6014">
            <w:pPr>
              <w:tabs>
                <w:tab w:val="left" w:pos="708"/>
              </w:tabs>
              <w:spacing w:after="0" w:line="240" w:lineRule="auto"/>
              <w:rPr>
                <w:rFonts w:ascii="Times New Roman" w:eastAsia="Times New Roman" w:hAnsi="Times New Roman"/>
                <w:sz w:val="24"/>
                <w:szCs w:val="24"/>
                <w:lang w:eastAsia="ru-RU"/>
              </w:rPr>
            </w:pPr>
          </w:p>
        </w:tc>
        <w:tc>
          <w:tcPr>
            <w:tcW w:w="438"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p w:rsidR="00BB6014" w:rsidRDefault="00BB6014">
            <w:pPr>
              <w:spacing w:after="0" w:line="240" w:lineRule="auto"/>
              <w:rPr>
                <w:rFonts w:ascii="Times New Roman" w:eastAsia="Times New Roman" w:hAnsi="Times New Roman"/>
                <w:sz w:val="24"/>
                <w:szCs w:val="24"/>
                <w:lang w:eastAsia="ru-RU"/>
              </w:rPr>
            </w:pP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59</w:t>
            </w:r>
          </w:p>
          <w:p w:rsidR="00BB6014" w:rsidRDefault="00BB6014">
            <w:pPr>
              <w:spacing w:after="0" w:line="240" w:lineRule="auto"/>
              <w:rPr>
                <w:rFonts w:ascii="Times New Roman" w:eastAsia="Times New Roman" w:hAnsi="Times New Roman"/>
                <w:sz w:val="24"/>
                <w:szCs w:val="24"/>
                <w:lang w:eastAsia="ru-RU"/>
              </w:rPr>
            </w:pPr>
          </w:p>
          <w:p w:rsidR="00BB6014" w:rsidRDefault="00BB6014">
            <w:pPr>
              <w:tabs>
                <w:tab w:val="left" w:pos="708"/>
              </w:tabs>
              <w:spacing w:after="0" w:line="240" w:lineRule="auto"/>
              <w:rPr>
                <w:rFonts w:ascii="Times New Roman" w:eastAsia="Times New Roman" w:hAnsi="Times New Roman"/>
                <w:sz w:val="24"/>
                <w:szCs w:val="24"/>
                <w:lang w:eastAsia="ru-RU"/>
              </w:rPr>
            </w:pPr>
          </w:p>
        </w:tc>
      </w:tr>
      <w:tr w:rsidR="00BB6014" w:rsidTr="00BB6014">
        <w:trPr>
          <w:trHeight w:val="1010"/>
        </w:trPr>
        <w:tc>
          <w:tcPr>
            <w:tcW w:w="250"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15</w:t>
            </w:r>
          </w:p>
        </w:tc>
        <w:tc>
          <w:tcPr>
            <w:tcW w:w="996"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Информатика</w:t>
            </w:r>
          </w:p>
        </w:tc>
        <w:tc>
          <w:tcPr>
            <w:tcW w:w="730"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7а,б,в</w:t>
            </w:r>
          </w:p>
          <w:p w:rsidR="00BB6014" w:rsidRDefault="00BB6014">
            <w:pPr>
              <w:spacing w:after="0" w:line="240" w:lineRule="auto"/>
              <w:rPr>
                <w:rFonts w:ascii="Times New Roman" w:eastAsia="Times New Roman" w:hAnsi="Times New Roman"/>
                <w:sz w:val="24"/>
                <w:szCs w:val="24"/>
                <w:lang w:eastAsia="ru-RU"/>
              </w:rPr>
            </w:pPr>
          </w:p>
          <w:p w:rsidR="00BB6014" w:rsidRDefault="00BB6014">
            <w:pPr>
              <w:tabs>
                <w:tab w:val="left" w:pos="708"/>
              </w:tabs>
              <w:spacing w:after="0" w:line="240" w:lineRule="auto"/>
              <w:rPr>
                <w:rFonts w:ascii="Times New Roman" w:eastAsia="Times New Roman" w:hAnsi="Times New Roman"/>
                <w:sz w:val="24"/>
                <w:szCs w:val="24"/>
                <w:lang w:eastAsia="ru-RU"/>
              </w:rPr>
            </w:pPr>
          </w:p>
        </w:tc>
        <w:tc>
          <w:tcPr>
            <w:tcW w:w="2123" w:type="pct"/>
            <w:tcBorders>
              <w:top w:val="single" w:sz="4" w:space="0" w:color="auto"/>
              <w:left w:val="single" w:sz="4" w:space="0" w:color="auto"/>
              <w:bottom w:val="single" w:sz="4" w:space="0" w:color="auto"/>
              <w:right w:val="single" w:sz="4" w:space="0" w:color="auto"/>
            </w:tcBorders>
            <w:hideMark/>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Семакин И.Г., Залогова Л.А., Русаков С.В.,Шестакова Л.В.</w:t>
            </w:r>
          </w:p>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Информатика,7 класс, БИНОМ, Лаборатория знаний,2017г.</w:t>
            </w:r>
          </w:p>
        </w:tc>
        <w:tc>
          <w:tcPr>
            <w:tcW w:w="463"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p w:rsidR="00BB6014" w:rsidRDefault="00BB6014">
            <w:pPr>
              <w:tabs>
                <w:tab w:val="left" w:pos="708"/>
              </w:tabs>
              <w:spacing w:after="0" w:line="240" w:lineRule="auto"/>
              <w:rPr>
                <w:rFonts w:ascii="Times New Roman" w:eastAsia="Times New Roman" w:hAnsi="Times New Roman"/>
                <w:sz w:val="24"/>
                <w:szCs w:val="24"/>
                <w:lang w:eastAsia="ru-RU"/>
              </w:rPr>
            </w:pPr>
          </w:p>
        </w:tc>
        <w:tc>
          <w:tcPr>
            <w:tcW w:w="438"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59</w:t>
            </w:r>
          </w:p>
          <w:p w:rsidR="00BB6014" w:rsidRDefault="00BB6014">
            <w:pPr>
              <w:spacing w:after="0" w:line="240" w:lineRule="auto"/>
              <w:rPr>
                <w:rFonts w:ascii="Times New Roman" w:eastAsia="Times New Roman" w:hAnsi="Times New Roman"/>
                <w:sz w:val="24"/>
                <w:szCs w:val="24"/>
                <w:lang w:eastAsia="ru-RU"/>
              </w:rPr>
            </w:pPr>
          </w:p>
          <w:p w:rsidR="00BB6014" w:rsidRDefault="00BB6014">
            <w:pPr>
              <w:tabs>
                <w:tab w:val="left" w:pos="708"/>
              </w:tabs>
              <w:spacing w:after="0" w:line="240" w:lineRule="auto"/>
              <w:rPr>
                <w:rFonts w:ascii="Times New Roman" w:eastAsia="Times New Roman" w:hAnsi="Times New Roman"/>
                <w:sz w:val="24"/>
                <w:szCs w:val="24"/>
                <w:lang w:eastAsia="ru-RU"/>
              </w:rPr>
            </w:pPr>
          </w:p>
        </w:tc>
      </w:tr>
      <w:tr w:rsidR="00BB6014" w:rsidTr="00BB6014">
        <w:trPr>
          <w:trHeight w:val="1064"/>
        </w:trPr>
        <w:tc>
          <w:tcPr>
            <w:tcW w:w="250"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17</w:t>
            </w:r>
          </w:p>
        </w:tc>
        <w:tc>
          <w:tcPr>
            <w:tcW w:w="996"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Физическая культура</w:t>
            </w:r>
          </w:p>
        </w:tc>
        <w:tc>
          <w:tcPr>
            <w:tcW w:w="730"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5-9 классы</w:t>
            </w:r>
          </w:p>
        </w:tc>
        <w:tc>
          <w:tcPr>
            <w:tcW w:w="2123"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Виленский М.Я. Физическая культура 5-7  классы, Просвещение,2015г.</w:t>
            </w:r>
          </w:p>
        </w:tc>
        <w:tc>
          <w:tcPr>
            <w:tcW w:w="463" w:type="pct"/>
            <w:tcBorders>
              <w:top w:val="single" w:sz="4" w:space="0" w:color="auto"/>
              <w:left w:val="single" w:sz="4" w:space="0" w:color="auto"/>
              <w:bottom w:val="single" w:sz="4" w:space="0" w:color="auto"/>
              <w:right w:val="single" w:sz="4" w:space="0" w:color="auto"/>
            </w:tcBorders>
            <w:hideMark/>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tc>
        <w:tc>
          <w:tcPr>
            <w:tcW w:w="438" w:type="pct"/>
            <w:tcBorders>
              <w:top w:val="single" w:sz="4" w:space="0" w:color="auto"/>
              <w:left w:val="single" w:sz="4" w:space="0" w:color="auto"/>
              <w:bottom w:val="single" w:sz="4" w:space="0" w:color="auto"/>
              <w:right w:val="single" w:sz="4" w:space="0" w:color="auto"/>
            </w:tcBorders>
            <w:hideMark/>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BB6014" w:rsidTr="00BB6014">
        <w:trPr>
          <w:trHeight w:val="335"/>
        </w:trPr>
        <w:tc>
          <w:tcPr>
            <w:tcW w:w="250"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18</w:t>
            </w:r>
          </w:p>
        </w:tc>
        <w:tc>
          <w:tcPr>
            <w:tcW w:w="996"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ОДНК НР</w:t>
            </w:r>
          </w:p>
        </w:tc>
        <w:tc>
          <w:tcPr>
            <w:tcW w:w="730" w:type="pct"/>
            <w:tcBorders>
              <w:top w:val="single" w:sz="4" w:space="0" w:color="auto"/>
              <w:left w:val="single" w:sz="4" w:space="0" w:color="auto"/>
              <w:bottom w:val="single" w:sz="4" w:space="0" w:color="auto"/>
              <w:right w:val="single" w:sz="4" w:space="0" w:color="auto"/>
            </w:tcBorders>
          </w:tcPr>
          <w:p w:rsidR="00BB6014" w:rsidRDefault="00BB601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 класс</w:t>
            </w:r>
          </w:p>
          <w:p w:rsidR="00BB6014" w:rsidRDefault="00BB6014">
            <w:pPr>
              <w:tabs>
                <w:tab w:val="left" w:pos="708"/>
              </w:tabs>
              <w:spacing w:after="0" w:line="240" w:lineRule="auto"/>
              <w:rPr>
                <w:rFonts w:ascii="Times New Roman" w:eastAsia="Times New Roman" w:hAnsi="Times New Roman"/>
                <w:sz w:val="24"/>
                <w:szCs w:val="24"/>
                <w:lang w:eastAsia="ru-RU"/>
              </w:rPr>
            </w:pPr>
          </w:p>
        </w:tc>
        <w:tc>
          <w:tcPr>
            <w:tcW w:w="2123"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Виноградова Основы духовно- нравственной культуры НР, 5 класс,2015,2017г, Вентана –Граф ,2015-2017г</w:t>
            </w:r>
          </w:p>
        </w:tc>
        <w:tc>
          <w:tcPr>
            <w:tcW w:w="463"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tc>
        <w:tc>
          <w:tcPr>
            <w:tcW w:w="438" w:type="pct"/>
            <w:tcBorders>
              <w:top w:val="single" w:sz="4" w:space="0" w:color="auto"/>
              <w:left w:val="single" w:sz="4" w:space="0" w:color="auto"/>
              <w:bottom w:val="single" w:sz="4" w:space="0" w:color="auto"/>
              <w:right w:val="single" w:sz="4" w:space="0" w:color="auto"/>
            </w:tcBorders>
            <w:hideMark/>
          </w:tcPr>
          <w:p w:rsidR="00BB6014" w:rsidRDefault="00BB6014">
            <w:pPr>
              <w:tabs>
                <w:tab w:val="left" w:pos="708"/>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tc>
      </w:tr>
    </w:tbl>
    <w:p w:rsidR="00BB6014" w:rsidRDefault="00BB6014" w:rsidP="00BB6014">
      <w:pPr>
        <w:spacing w:after="0" w:line="240" w:lineRule="auto"/>
        <w:rPr>
          <w:rFonts w:ascii="Times New Roman" w:eastAsia="Times New Roman" w:hAnsi="Times New Roman"/>
          <w:b/>
          <w:sz w:val="24"/>
          <w:szCs w:val="24"/>
          <w:lang w:eastAsia="ru-RU"/>
        </w:rPr>
      </w:pPr>
    </w:p>
    <w:p w:rsidR="00BB6014" w:rsidRDefault="00BB6014" w:rsidP="00BB6014">
      <w:pPr>
        <w:spacing w:after="0" w:line="240" w:lineRule="auto"/>
        <w:rPr>
          <w:rFonts w:ascii="Times New Roman" w:eastAsia="Times New Roman" w:hAnsi="Times New Roman"/>
          <w:b/>
          <w:sz w:val="24"/>
          <w:szCs w:val="24"/>
          <w:lang w:eastAsia="ru-RU"/>
        </w:rPr>
      </w:pPr>
    </w:p>
    <w:p w:rsidR="00BB6014" w:rsidRDefault="00BB6014" w:rsidP="00BB6014">
      <w:pPr>
        <w:spacing w:after="0" w:line="240" w:lineRule="auto"/>
        <w:rPr>
          <w:rFonts w:ascii="Times New Roman" w:eastAsia="Times New Roman" w:hAnsi="Times New Roman"/>
          <w:b/>
          <w:sz w:val="24"/>
          <w:szCs w:val="24"/>
          <w:lang w:eastAsia="ru-RU"/>
        </w:rPr>
      </w:pPr>
    </w:p>
    <w:p w:rsidR="00BB6014" w:rsidRDefault="00BB6014" w:rsidP="00BB6014">
      <w:pPr>
        <w:autoSpaceDN w:val="0"/>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Создание в МОБУ СОШ с.Ермекеево</w:t>
      </w:r>
    </w:p>
    <w:p w:rsidR="00BB6014" w:rsidRDefault="00BB6014" w:rsidP="00BB6014">
      <w:pPr>
        <w:autoSpaceDN w:val="0"/>
        <w:spacing w:after="0" w:line="240" w:lineRule="auto"/>
        <w:ind w:firstLine="454"/>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информационно-образовательной среды,</w:t>
      </w:r>
    </w:p>
    <w:p w:rsidR="00BB6014" w:rsidRDefault="00BB6014" w:rsidP="00BB6014">
      <w:pPr>
        <w:autoSpaceDN w:val="0"/>
        <w:spacing w:after="0" w:line="240" w:lineRule="auto"/>
        <w:ind w:firstLine="454"/>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соответствующей требованиям ФГОС ООО</w:t>
      </w:r>
    </w:p>
    <w:p w:rsidR="00BB6014" w:rsidRDefault="00BB6014" w:rsidP="00BB6014">
      <w:pPr>
        <w:autoSpaceDN w:val="0"/>
        <w:spacing w:after="0" w:line="240" w:lineRule="auto"/>
        <w:ind w:firstLine="454"/>
        <w:rPr>
          <w:rFonts w:ascii="Times New Roman" w:eastAsia="Times New Roman" w:hAnsi="Times New Roman"/>
          <w:b/>
          <w:bCs/>
          <w:sz w:val="24"/>
          <w:szCs w:val="24"/>
          <w:lang w:eastAsia="ru-RU"/>
        </w:rPr>
      </w:pPr>
    </w:p>
    <w:tbl>
      <w:tblPr>
        <w:tblW w:w="9510" w:type="dxa"/>
        <w:jc w:val="center"/>
        <w:tblInd w:w="9" w:type="dxa"/>
        <w:tblLayout w:type="fixed"/>
        <w:tblCellMar>
          <w:left w:w="10" w:type="dxa"/>
          <w:right w:w="10" w:type="dxa"/>
        </w:tblCellMar>
        <w:tblLook w:val="04A0"/>
      </w:tblPr>
      <w:tblGrid>
        <w:gridCol w:w="40"/>
        <w:gridCol w:w="858"/>
        <w:gridCol w:w="9"/>
        <w:gridCol w:w="4212"/>
        <w:gridCol w:w="572"/>
        <w:gridCol w:w="136"/>
        <w:gridCol w:w="848"/>
        <w:gridCol w:w="707"/>
        <w:gridCol w:w="290"/>
        <w:gridCol w:w="557"/>
        <w:gridCol w:w="707"/>
        <w:gridCol w:w="565"/>
        <w:gridCol w:w="9"/>
      </w:tblGrid>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 п/п</w:t>
            </w: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autoSpaceDN w:val="0"/>
              <w:spacing w:after="0" w:line="240" w:lineRule="auto"/>
              <w:jc w:val="center"/>
              <w:rPr>
                <w:rFonts w:ascii="Times New Roman" w:eastAsia="Times New Roman" w:hAnsi="Times New Roman"/>
                <w:b/>
                <w:bCs/>
                <w:iCs/>
                <w:sz w:val="24"/>
                <w:szCs w:val="24"/>
                <w:lang w:eastAsia="ru-RU"/>
              </w:rPr>
            </w:pPr>
          </w:p>
          <w:p w:rsidR="00BB6014" w:rsidRDefault="00BB6014">
            <w:pPr>
              <w:tabs>
                <w:tab w:val="left" w:pos="708"/>
              </w:tabs>
              <w:autoSpaceDN w:val="0"/>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Необходимые средства</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
                <w:bCs/>
                <w:iCs/>
                <w:sz w:val="24"/>
                <w:szCs w:val="24"/>
                <w:lang w:eastAsia="ru-RU"/>
              </w:rPr>
              <w:t>Необходимое количество средств/ имеющееся в наличии</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
                <w:bCs/>
                <w:iCs/>
                <w:sz w:val="24"/>
                <w:szCs w:val="24"/>
                <w:lang w:eastAsia="ru-RU"/>
              </w:rPr>
              <w:t>Сроки создания условий в соответствии с требованиями ФГОС</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I</w:t>
            </w: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rPr>
                <w:rFonts w:ascii="Times New Roman" w:eastAsia="Arial" w:hAnsi="Times New Roman"/>
                <w:kern w:val="3"/>
                <w:sz w:val="20"/>
                <w:szCs w:val="20"/>
                <w:lang w:eastAsia="zh-CN"/>
              </w:rPr>
            </w:pPr>
            <w:r>
              <w:rPr>
                <w:rFonts w:ascii="Times New Roman" w:eastAsia="Times New Roman" w:hAnsi="Times New Roman"/>
                <w:bCs/>
                <w:iCs/>
                <w:sz w:val="24"/>
                <w:szCs w:val="24"/>
                <w:lang w:eastAsia="ru-RU"/>
              </w:rPr>
              <w:t>Технические средства</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5"/>
              </w:numPr>
              <w:tabs>
                <w:tab w:val="left" w:pos="-7920"/>
                <w:tab w:val="left" w:pos="-7560"/>
                <w:tab w:val="left" w:pos="708"/>
              </w:tabs>
              <w:suppressAutoHyphens/>
              <w:autoSpaceDN w:val="0"/>
              <w:spacing w:after="0" w:line="240" w:lineRule="auto"/>
              <w:jc w:val="both"/>
              <w:textAlignment w:val="baseline"/>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компьютеры</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40/16</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2015-2020</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5"/>
              </w:numPr>
              <w:tabs>
                <w:tab w:val="left" w:pos="-7920"/>
                <w:tab w:val="left" w:pos="-7560"/>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мультимедийный проектор</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2015-2020</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5"/>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экран</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2015-2020</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5"/>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принтер монохромный</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2015-2020</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5"/>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принтер цветной</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rPr>
                <w:rFonts w:ascii="Times New Roman" w:eastAsia="Times New Roman" w:hAnsi="Times New Roman"/>
                <w:bCs/>
                <w:iCs/>
                <w:sz w:val="24"/>
                <w:szCs w:val="24"/>
                <w:lang w:eastAsia="ru-RU"/>
              </w:rPr>
            </w:pP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2015-2020</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5"/>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цифровой фотоаппарат</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rPr>
                <w:rFonts w:ascii="Times New Roman" w:eastAsia="Times New Roman" w:hAnsi="Times New Roman"/>
                <w:bCs/>
                <w:iCs/>
                <w:sz w:val="24"/>
                <w:szCs w:val="24"/>
                <w:lang w:eastAsia="ru-RU"/>
              </w:rPr>
            </w:pP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2015-2020</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5"/>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цифровая видеокамера</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rPr>
                <w:rFonts w:ascii="Times New Roman" w:eastAsia="Times New Roman" w:hAnsi="Times New Roman"/>
                <w:bCs/>
                <w:iCs/>
                <w:sz w:val="24"/>
                <w:szCs w:val="24"/>
                <w:lang w:eastAsia="ru-RU"/>
              </w:rPr>
            </w:pP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2015-2020</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5"/>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сканер</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rPr>
                <w:rFonts w:ascii="Times New Roman" w:eastAsia="Times New Roman" w:hAnsi="Times New Roman"/>
                <w:bCs/>
                <w:iCs/>
                <w:sz w:val="24"/>
                <w:szCs w:val="24"/>
                <w:lang w:eastAsia="ru-RU"/>
              </w:rPr>
            </w:pP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2015-2020</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5"/>
              </w:numPr>
              <w:tabs>
                <w:tab w:val="left" w:pos="-7920"/>
                <w:tab w:val="left" w:pos="-7560"/>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микрофон</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2015-2020</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5"/>
              </w:numPr>
              <w:tabs>
                <w:tab w:val="left" w:pos="-7920"/>
                <w:tab w:val="left" w:pos="-7560"/>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цифровой микроскоп</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2015-2020</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II</w:t>
            </w: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Программные инструменты</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6"/>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орфографический корректор для текстов на русском и иностранном языках</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2015-2020</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6"/>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клавиатурный тренажёр для русского и иностранного языков</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отсутствует</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2015-2020</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6"/>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текстовый редактор для работы с русскими и иноязычными текстами</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отсутствует </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2015-2020</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6"/>
              </w:numPr>
              <w:tabs>
                <w:tab w:val="left" w:pos="-7920"/>
                <w:tab w:val="left" w:pos="-7560"/>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инструмент планирования деятельности</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отсутствует</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2015-2020</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6"/>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графический редактор для обработки растровых изображений</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отсутствует</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2015-2020</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6"/>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графический редактор для обработки векторных изображений</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отсутствует</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2015-2020</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6"/>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музыкальный редактор</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отсутствует</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2015-2020</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6"/>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редактор подготовки презентаций</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отсутствует</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2015-2020</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6"/>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редактор видео</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отсутствует</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2015-2020</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6"/>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редактор генеалогических деревьев</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отсутствует</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2015-2020</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6"/>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цифровой биологический определитель</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отсутствует</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2015-2020</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6"/>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виртуальные лаборатории по учебным предметам</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autoSpaceDN w:val="0"/>
              <w:spacing w:after="0" w:line="240" w:lineRule="auto"/>
              <w:jc w:val="center"/>
              <w:rPr>
                <w:rFonts w:ascii="Times New Roman" w:eastAsia="Times New Roman" w:hAnsi="Times New Roman"/>
                <w:bCs/>
                <w:iCs/>
                <w:sz w:val="24"/>
                <w:szCs w:val="24"/>
                <w:lang w:eastAsia="ru-RU"/>
              </w:rPr>
            </w:pPr>
          </w:p>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русский язык и литература;</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2015</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английский язык;</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Cs/>
                <w:iCs/>
                <w:sz w:val="24"/>
                <w:szCs w:val="24"/>
                <w:lang w:eastAsia="ru-RU"/>
              </w:rPr>
              <w:t>0</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Cs/>
                <w:iCs/>
                <w:sz w:val="24"/>
                <w:szCs w:val="24"/>
                <w:lang w:eastAsia="ru-RU"/>
              </w:rPr>
              <w:t>2015</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математика;</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Cs/>
                <w:iCs/>
                <w:sz w:val="24"/>
                <w:szCs w:val="24"/>
                <w:lang w:eastAsia="ru-RU"/>
              </w:rPr>
              <w:t>0</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Cs/>
                <w:iCs/>
                <w:sz w:val="24"/>
                <w:szCs w:val="24"/>
                <w:lang w:eastAsia="ru-RU"/>
              </w:rPr>
              <w:t>2015</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информатика;</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Cs/>
                <w:iCs/>
                <w:sz w:val="24"/>
                <w:szCs w:val="24"/>
                <w:lang w:eastAsia="ru-RU"/>
              </w:rPr>
              <w:t>0</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Cs/>
                <w:iCs/>
                <w:sz w:val="24"/>
                <w:szCs w:val="24"/>
                <w:lang w:eastAsia="ru-RU"/>
              </w:rPr>
              <w:t>2015</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история и обществознание;</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Cs/>
                <w:iCs/>
                <w:sz w:val="24"/>
                <w:szCs w:val="24"/>
                <w:lang w:eastAsia="ru-RU"/>
              </w:rPr>
              <w:t>0</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Cs/>
                <w:iCs/>
                <w:sz w:val="24"/>
                <w:szCs w:val="24"/>
                <w:lang w:eastAsia="ru-RU"/>
              </w:rPr>
              <w:t>2015</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география;</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Cs/>
                <w:iCs/>
                <w:sz w:val="24"/>
                <w:szCs w:val="24"/>
                <w:lang w:eastAsia="ru-RU"/>
              </w:rPr>
              <w:t>0</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Cs/>
                <w:iCs/>
                <w:sz w:val="24"/>
                <w:szCs w:val="24"/>
                <w:lang w:eastAsia="ru-RU"/>
              </w:rPr>
              <w:t>2015</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биология;</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Cs/>
                <w:iCs/>
                <w:sz w:val="24"/>
                <w:szCs w:val="24"/>
                <w:lang w:eastAsia="ru-RU"/>
              </w:rPr>
              <w:t>1</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Cs/>
                <w:iCs/>
                <w:sz w:val="24"/>
                <w:szCs w:val="24"/>
                <w:lang w:eastAsia="ru-RU"/>
              </w:rPr>
              <w:t>2015</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физика;</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Cs/>
                <w:iCs/>
                <w:sz w:val="24"/>
                <w:szCs w:val="24"/>
                <w:lang w:eastAsia="ru-RU"/>
              </w:rPr>
              <w:t>1</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Cs/>
                <w:iCs/>
                <w:sz w:val="24"/>
                <w:szCs w:val="24"/>
                <w:lang w:eastAsia="ru-RU"/>
              </w:rPr>
              <w:t>2015</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химия;</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Cs/>
                <w:iCs/>
                <w:sz w:val="24"/>
                <w:szCs w:val="24"/>
                <w:lang w:eastAsia="ru-RU"/>
              </w:rPr>
              <w:t>1</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Cs/>
                <w:iCs/>
                <w:sz w:val="24"/>
                <w:szCs w:val="24"/>
                <w:lang w:eastAsia="ru-RU"/>
              </w:rPr>
              <w:t>2015</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технология;</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Cs/>
                <w:iCs/>
                <w:sz w:val="24"/>
                <w:szCs w:val="24"/>
                <w:lang w:eastAsia="ru-RU"/>
              </w:rPr>
              <w:t>0</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Cs/>
                <w:iCs/>
                <w:sz w:val="24"/>
                <w:szCs w:val="24"/>
                <w:lang w:eastAsia="ru-RU"/>
              </w:rPr>
              <w:t>2015</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физическая культура;</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Cs/>
                <w:iCs/>
                <w:sz w:val="24"/>
                <w:szCs w:val="24"/>
                <w:lang w:eastAsia="ru-RU"/>
              </w:rPr>
              <w:t>0</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Cs/>
                <w:iCs/>
                <w:sz w:val="24"/>
                <w:szCs w:val="24"/>
                <w:lang w:eastAsia="ru-RU"/>
              </w:rPr>
              <w:t>2015</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изобразительное искусство;</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Cs/>
                <w:iCs/>
                <w:sz w:val="24"/>
                <w:szCs w:val="24"/>
                <w:lang w:eastAsia="ru-RU"/>
              </w:rPr>
              <w:t>0</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Cs/>
                <w:iCs/>
                <w:sz w:val="24"/>
                <w:szCs w:val="24"/>
                <w:lang w:eastAsia="ru-RU"/>
              </w:rPr>
              <w:t>2015</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музыка;</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Cs/>
                <w:iCs/>
                <w:sz w:val="24"/>
                <w:szCs w:val="24"/>
                <w:lang w:eastAsia="ru-RU"/>
              </w:rPr>
              <w:t>0</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Cs/>
                <w:iCs/>
                <w:sz w:val="24"/>
                <w:szCs w:val="24"/>
                <w:lang w:eastAsia="ru-RU"/>
              </w:rPr>
              <w:t>2015</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ОБЖ.</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Cs/>
                <w:iCs/>
                <w:sz w:val="24"/>
                <w:szCs w:val="24"/>
                <w:lang w:eastAsia="ru-RU"/>
              </w:rPr>
              <w:t>0</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Cs/>
                <w:iCs/>
                <w:sz w:val="24"/>
                <w:szCs w:val="24"/>
                <w:lang w:eastAsia="ru-RU"/>
              </w:rPr>
              <w:t>2015</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6"/>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среды для дистанционного он-лайн и оф-лайн сетевого взаимодействия</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имеется</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2015-2020</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6"/>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среда для интернет-публикаций</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отсутствует</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2015-2020</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6"/>
              </w:numPr>
              <w:tabs>
                <w:tab w:val="left" w:pos="-7920"/>
                <w:tab w:val="left" w:pos="-7560"/>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редактор интернет-сайтов</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отсутствует</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2015-2020</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6"/>
              </w:numPr>
              <w:tabs>
                <w:tab w:val="left" w:pos="-7920"/>
                <w:tab w:val="left" w:pos="-7560"/>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редактор для совместного удалённого редактирования сообщений</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отсутствует</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2015-2020</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III</w:t>
            </w: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Обеспечение технической, методической и организационной поддержки</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6"/>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разработка планов, дорожных карт</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6"/>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подготовка локальных актов</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6"/>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подготовка программ формирования ИКТ-компетентности работников (индивидуальных программ для каждого работника)</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IV</w:t>
            </w: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Отображение образовательного процесса в информационной среде:</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8"/>
              </w:numPr>
              <w:tabs>
                <w:tab w:val="left" w:pos="-7920"/>
                <w:tab w:val="left" w:pos="-7560"/>
                <w:tab w:val="left" w:pos="708"/>
              </w:tabs>
              <w:suppressAutoHyphens/>
              <w:autoSpaceDN w:val="0"/>
              <w:spacing w:after="0" w:line="240" w:lineRule="auto"/>
              <w:jc w:val="both"/>
              <w:textAlignment w:val="baseline"/>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ведение электронных журналов</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введен</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2014</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8"/>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размещение домашних заданий (текстовая формулировка, видеофильм для анализа,  географическая карта)</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введен</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2014</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8"/>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размещение результатов выполнения аттестационных работ обучающихся</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частично</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2014</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8"/>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 xml:space="preserve">размещение творческих работ учителей </w:t>
            </w:r>
            <w:r>
              <w:rPr>
                <w:rFonts w:ascii="Times New Roman" w:eastAsia="Times New Roman" w:hAnsi="Times New Roman"/>
                <w:sz w:val="24"/>
                <w:szCs w:val="24"/>
                <w:lang w:eastAsia="ru-RU"/>
              </w:rPr>
              <w:lastRenderedPageBreak/>
              <w:t>и обучающихся</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частично</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2013</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8"/>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осуществление связи учителей, администрации, родителей, Учредителя</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частично</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2013</w:t>
            </w:r>
          </w:p>
        </w:tc>
      </w:tr>
      <w:tr w:rsidR="00BB6014" w:rsidTr="00BB6014">
        <w:trPr>
          <w:jc w:val="center"/>
        </w:trPr>
        <w:tc>
          <w:tcPr>
            <w:tcW w:w="40" w:type="dxa"/>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7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8"/>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осуществление методической поддержки учителей (интернет-школа, интернет-ИПК, мультимедиаколлекция)</w:t>
            </w:r>
          </w:p>
        </w:tc>
        <w:tc>
          <w:tcPr>
            <w:tcW w:w="1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частично</w:t>
            </w:r>
          </w:p>
        </w:tc>
        <w:tc>
          <w:tcPr>
            <w:tcW w:w="18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2015</w:t>
            </w: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V</w:t>
            </w: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Компоненты на бумажных носителях:</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Кол-во</w:t>
            </w: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2015</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2016</w:t>
            </w: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2017</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2018</w:t>
            </w: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2019</w:t>
            </w: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9"/>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учебники для 5 класса</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1309"/>
              </w:tabs>
              <w:autoSpaceDN w:val="0"/>
              <w:spacing w:after="0" w:line="240" w:lineRule="auto"/>
              <w:jc w:val="center"/>
              <w:rPr>
                <w:rFonts w:ascii="Times New Roman" w:eastAsia="Times New Roman" w:hAnsi="Times New Roman"/>
                <w:bCs/>
                <w:iCs/>
                <w:sz w:val="24"/>
                <w:szCs w:val="24"/>
                <w:lang w:eastAsia="ru-RU"/>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русский язык;</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55</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литература;</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55</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английский язык;</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55</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математика;</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история; </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обществознание;</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основы религиозных культур и светской этики (ОДНК)</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география;</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биология;</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технология;</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физическая культура;</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изобразительное искусство;</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музыка;</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башкирский язык</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9"/>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учебники для 6 класса</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русский язык;</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55</w:t>
            </w: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литература;</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английский язык;</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55</w:t>
            </w: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математика;</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информатика;</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история; </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обществознание;</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география;</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биология;</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both"/>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технология;</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физическая культура;</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изобразительное искусство;</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музыка;</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башкирский язык</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9"/>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учебники для 7 класса</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русский язык;</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55</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литература;</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английский язык;</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both"/>
              <w:rPr>
                <w:rFonts w:ascii="Times New Roman" w:eastAsia="Times New Roman" w:hAnsi="Times New Roman"/>
                <w:bCs/>
                <w:iCs/>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алгебра;</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геометрия;</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55</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информатика;</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история; </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обществознание;</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география;</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биология;</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физика;</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технология;</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физическая культура;</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изобразительное искусство;</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музыка;</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both"/>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9"/>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учебники для 8 класса</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русский язык;</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55</w:t>
            </w: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литература;</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английский язык;</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both"/>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алгебра;</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both"/>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геометрия;</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информатика;</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история; </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обществознание;</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география;</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both"/>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биология;</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физика;</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химия;</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технология;</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физическая культура;</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изобразительное искусство;</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ОБЖ.;</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9"/>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r>
              <w:rPr>
                <w:rFonts w:ascii="Times New Roman" w:eastAsia="Times New Roman" w:hAnsi="Times New Roman"/>
                <w:sz w:val="24"/>
                <w:szCs w:val="24"/>
                <w:lang w:eastAsia="ru-RU"/>
              </w:rPr>
              <w:t>учебники для 9 класса</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both"/>
              <w:rPr>
                <w:rFonts w:ascii="Times New Roman" w:eastAsia="Times New Roman" w:hAnsi="Times New Roman"/>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русский язык;</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литература;</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английский язык;</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both"/>
              <w:rPr>
                <w:rFonts w:ascii="Times New Roman" w:eastAsia="Times New Roman" w:hAnsi="Times New Roman"/>
                <w:sz w:val="24"/>
                <w:szCs w:val="24"/>
                <w:lang w:eastAsia="ru-RU"/>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алгебра;</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геометрия;</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информатика;</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история; </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обществознание;</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география;</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биология;</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физика;</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химия;</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физическая культура;</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ОБЖ.;</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widowControl w:val="0"/>
              <w:numPr>
                <w:ilvl w:val="0"/>
                <w:numId w:val="87"/>
              </w:numPr>
              <w:tabs>
                <w:tab w:val="left" w:pos="708"/>
              </w:tabs>
              <w:suppressAutoHyphens/>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башкирский язык</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8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p>
        </w:tc>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widowControl w:val="0"/>
              <w:numPr>
                <w:ilvl w:val="0"/>
                <w:numId w:val="89"/>
              </w:numPr>
              <w:tabs>
                <w:tab w:val="left" w:pos="-7920"/>
                <w:tab w:val="left" w:pos="-7560"/>
                <w:tab w:val="left" w:pos="708"/>
              </w:tabs>
              <w:suppressAutoHyphens/>
              <w:autoSpaceDN w:val="0"/>
              <w:spacing w:after="0" w:line="240" w:lineRule="auto"/>
              <w:jc w:val="both"/>
              <w:textAlignment w:val="baseline"/>
              <w:rPr>
                <w:rFonts w:ascii="Times New Roman" w:eastAsia="Arial" w:hAnsi="Times New Roman"/>
                <w:kern w:val="3"/>
                <w:sz w:val="20"/>
                <w:szCs w:val="20"/>
                <w:lang w:eastAsia="zh-CN"/>
              </w:rPr>
            </w:pPr>
          </w:p>
        </w:tc>
        <w:tc>
          <w:tcPr>
            <w:tcW w:w="438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VI</w:t>
            </w: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Компоненты на CD и DVD:</w:t>
            </w:r>
          </w:p>
        </w:tc>
        <w:tc>
          <w:tcPr>
            <w:tcW w:w="438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частично</w:t>
            </w:r>
          </w:p>
        </w:tc>
      </w:tr>
      <w:tr w:rsidR="00BB6014" w:rsidTr="00BB6014">
        <w:trPr>
          <w:gridAfter w:val="1"/>
          <w:wAfter w:w="9" w:type="dxa"/>
          <w:jc w:val="center"/>
        </w:trPr>
        <w:tc>
          <w:tcPr>
            <w:tcW w:w="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6014" w:rsidRDefault="00BB6014">
            <w:pPr>
              <w:tabs>
                <w:tab w:val="left" w:pos="708"/>
              </w:tabs>
              <w:autoSpaceDN w:val="0"/>
              <w:spacing w:after="0" w:line="240" w:lineRule="auto"/>
              <w:jc w:val="center"/>
              <w:rPr>
                <w:rFonts w:ascii="Times New Roman" w:eastAsia="Times New Roman" w:hAnsi="Times New Roman"/>
                <w:bCs/>
                <w:iCs/>
                <w:sz w:val="24"/>
                <w:szCs w:val="24"/>
                <w:lang w:eastAsia="ru-RU"/>
              </w:rPr>
            </w:pP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autoSpaceDN w:val="0"/>
              <w:spacing w:after="0" w:line="240" w:lineRule="auto"/>
              <w:rPr>
                <w:rFonts w:ascii="Times New Roman" w:eastAsia="Arial" w:hAnsi="Times New Roman"/>
                <w:kern w:val="3"/>
                <w:sz w:val="20"/>
                <w:szCs w:val="20"/>
                <w:lang w:eastAsia="zh-CN"/>
              </w:rPr>
            </w:pPr>
            <w:r>
              <w:rPr>
                <w:rFonts w:ascii="Times New Roman" w:eastAsia="Times New Roman" w:hAnsi="Times New Roman"/>
                <w:sz w:val="24"/>
                <w:szCs w:val="24"/>
                <w:lang w:eastAsia="ru-RU"/>
              </w:rPr>
              <w:t>электронные приложения к учебникам, электронные наглядные пособия, электронные тренажёры, электронные практикумы</w:t>
            </w:r>
          </w:p>
        </w:tc>
        <w:tc>
          <w:tcPr>
            <w:tcW w:w="438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autoSpaceDN w:val="0"/>
              <w:spacing w:after="0" w:line="240" w:lineRule="auto"/>
              <w:jc w:val="center"/>
              <w:rPr>
                <w:rFonts w:ascii="Times New Roman" w:eastAsia="Arial" w:hAnsi="Times New Roman"/>
                <w:kern w:val="3"/>
                <w:sz w:val="20"/>
                <w:szCs w:val="20"/>
                <w:lang w:eastAsia="zh-CN"/>
              </w:rPr>
            </w:pPr>
            <w:r>
              <w:rPr>
                <w:rFonts w:ascii="Times New Roman" w:eastAsia="Times New Roman" w:hAnsi="Times New Roman"/>
                <w:bCs/>
                <w:iCs/>
                <w:sz w:val="24"/>
                <w:szCs w:val="24"/>
                <w:lang w:eastAsia="ru-RU"/>
              </w:rPr>
              <w:t>частично</w:t>
            </w:r>
          </w:p>
        </w:tc>
      </w:tr>
    </w:tbl>
    <w:p w:rsidR="00BB6014" w:rsidRDefault="00BB6014" w:rsidP="00BB6014">
      <w:pPr>
        <w:pStyle w:val="a0"/>
        <w:ind w:firstLine="454"/>
        <w:jc w:val="both"/>
        <w:rPr>
          <w:lang w:val="ru-RU"/>
        </w:rPr>
      </w:pPr>
    </w:p>
    <w:p w:rsidR="00BB6014" w:rsidRDefault="00BB6014" w:rsidP="00BB6014">
      <w:pPr>
        <w:pStyle w:val="a0"/>
        <w:tabs>
          <w:tab w:val="left" w:pos="720"/>
        </w:tabs>
        <w:ind w:firstLine="454"/>
        <w:jc w:val="both"/>
        <w:rPr>
          <w:lang w:val="ru-RU"/>
        </w:rPr>
      </w:pPr>
    </w:p>
    <w:p w:rsidR="00BB6014" w:rsidRDefault="00BB6014" w:rsidP="00BB6014">
      <w:pPr>
        <w:pStyle w:val="a0"/>
        <w:ind w:firstLine="454"/>
        <w:jc w:val="both"/>
        <w:rPr>
          <w:lang w:val="ru-RU"/>
        </w:rPr>
      </w:pPr>
      <w:r>
        <w:rPr>
          <w:b/>
          <w:lang w:val="ru-RU"/>
        </w:rPr>
        <w:t>Технические средства:</w:t>
      </w:r>
      <w:r>
        <w:rPr>
          <w:lang w:val="ru-RU"/>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B6014" w:rsidRDefault="00BB6014" w:rsidP="00BB6014">
      <w:pPr>
        <w:pStyle w:val="a0"/>
        <w:ind w:firstLine="454"/>
        <w:jc w:val="both"/>
        <w:rPr>
          <w:lang w:val="ru-RU"/>
        </w:rPr>
      </w:pPr>
      <w:r>
        <w:rPr>
          <w:b/>
          <w:lang w:val="ru-RU"/>
        </w:rPr>
        <w:t>Программные инструменты:</w:t>
      </w:r>
      <w:r>
        <w:rPr>
          <w:lang w:val="ru-RU"/>
        </w:rPr>
        <w:t xml:space="preserve"> 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удалённого редактирования сообщений.</w:t>
      </w:r>
    </w:p>
    <w:p w:rsidR="00BB6014" w:rsidRDefault="00BB6014" w:rsidP="00BB6014">
      <w:pPr>
        <w:pStyle w:val="a0"/>
        <w:ind w:firstLine="454"/>
        <w:jc w:val="both"/>
        <w:rPr>
          <w:lang w:val="ru-RU"/>
        </w:rPr>
      </w:pPr>
      <w:r>
        <w:rPr>
          <w:b/>
          <w:lang w:val="ru-RU"/>
        </w:rPr>
        <w:lastRenderedPageBreak/>
        <w:t xml:space="preserve">Обеспечение технической, методической и организационной поддержки: </w:t>
      </w:r>
      <w:r>
        <w:rPr>
          <w:lang w:val="ru-RU"/>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ОО (индивидуальных программ для каждого работника).</w:t>
      </w:r>
    </w:p>
    <w:p w:rsidR="00BB6014" w:rsidRDefault="00BB6014" w:rsidP="00BB6014">
      <w:pPr>
        <w:pStyle w:val="a0"/>
        <w:ind w:firstLine="454"/>
        <w:jc w:val="both"/>
        <w:rPr>
          <w:lang w:val="ru-RU"/>
        </w:rPr>
      </w:pPr>
      <w:r>
        <w:rPr>
          <w:b/>
          <w:lang w:val="ru-RU"/>
        </w:rPr>
        <w:t xml:space="preserve">Отображение образовательной деятельности в информационной среде: </w:t>
      </w:r>
      <w:r>
        <w:rPr>
          <w:lang w:val="ru-RU"/>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BB6014" w:rsidRDefault="00BB6014" w:rsidP="00BB6014">
      <w:pPr>
        <w:pStyle w:val="a0"/>
        <w:ind w:firstLine="454"/>
        <w:jc w:val="both"/>
        <w:rPr>
          <w:lang w:val="ru-RU"/>
        </w:rPr>
      </w:pPr>
      <w:r>
        <w:rPr>
          <w:b/>
          <w:lang w:val="ru-RU"/>
        </w:rPr>
        <w:t xml:space="preserve">Компоненты на бумажных носителях: </w:t>
      </w:r>
      <w:r>
        <w:rPr>
          <w:lang w:val="ru-RU"/>
        </w:rPr>
        <w:t xml:space="preserve">учебники (органайзеры); </w:t>
      </w:r>
      <w:r>
        <w:rPr>
          <w:b/>
          <w:lang w:val="ru-RU"/>
        </w:rPr>
        <w:t xml:space="preserve">Компоненты на CD и DVD: </w:t>
      </w:r>
      <w:r>
        <w:rPr>
          <w:lang w:val="ru-RU"/>
        </w:rPr>
        <w:t>электронные приложения к учебникам; электронные наглядные пособия; электронные тренажёры; электронные практикумы.</w:t>
      </w:r>
    </w:p>
    <w:p w:rsidR="00BB6014" w:rsidRDefault="00BB6014" w:rsidP="00BB6014">
      <w:pPr>
        <w:pStyle w:val="a0"/>
        <w:tabs>
          <w:tab w:val="left" w:pos="720"/>
        </w:tabs>
        <w:ind w:firstLine="454"/>
        <w:jc w:val="both"/>
        <w:rPr>
          <w:lang w:val="ru-RU"/>
        </w:rPr>
      </w:pPr>
      <w:r>
        <w:rPr>
          <w:bCs/>
          <w:lang w:val="ru-RU"/>
        </w:rPr>
        <w:t>Организацией, осуществляющей образовательную деятельность,  определяются необходимые меры и сроки по приведению информационно-методических условий реализации образовательной программы основного общего образования в соответствие с требованиями Стандарта.</w:t>
      </w:r>
    </w:p>
    <w:p w:rsidR="00BB6014" w:rsidRDefault="00BB6014" w:rsidP="00BB6014">
      <w:pPr>
        <w:pStyle w:val="a0"/>
        <w:tabs>
          <w:tab w:val="left" w:pos="720"/>
        </w:tabs>
        <w:ind w:firstLine="454"/>
        <w:jc w:val="both"/>
        <w:rPr>
          <w:lang w:val="ru-RU"/>
        </w:rPr>
      </w:pPr>
    </w:p>
    <w:p w:rsidR="00BB6014" w:rsidRDefault="00BB6014" w:rsidP="00BB6014">
      <w:pPr>
        <w:pStyle w:val="a0"/>
        <w:tabs>
          <w:tab w:val="left" w:pos="720"/>
        </w:tabs>
        <w:ind w:firstLine="454"/>
        <w:jc w:val="both"/>
        <w:rPr>
          <w:rStyle w:val="dash041e005f0431005f044b005f0447005f043d005f044b005f0439005f005fchar1char1"/>
          <w:b/>
        </w:rPr>
      </w:pPr>
      <w:r>
        <w:rPr>
          <w:rStyle w:val="dash041e005f0431005f044b005f0447005f043d005f044b005f0439005f005fchar1char1"/>
          <w:b/>
          <w:lang w:val="ru-RU"/>
        </w:rPr>
        <w:t>3.2.6. Модель сетевого графика (дорожной карты) по формированию необходимой системы условий реализации образовательной программы основного общего образования</w:t>
      </w:r>
    </w:p>
    <w:p w:rsidR="00BB6014" w:rsidRDefault="00BB6014" w:rsidP="00BB6014">
      <w:pPr>
        <w:pStyle w:val="a0"/>
        <w:tabs>
          <w:tab w:val="left" w:pos="720"/>
        </w:tabs>
        <w:ind w:firstLine="454"/>
        <w:jc w:val="both"/>
      </w:pPr>
      <w:r>
        <w:rPr>
          <w:rStyle w:val="dash041e005f0431005f044b005f0447005f043d005f044b005f0439005f005fchar1char1"/>
          <w:b/>
          <w:lang w:val="ru-RU"/>
        </w:rPr>
        <w:t xml:space="preserve"> </w:t>
      </w:r>
    </w:p>
    <w:tbl>
      <w:tblPr>
        <w:tblW w:w="10031" w:type="dxa"/>
        <w:tblCellMar>
          <w:left w:w="10" w:type="dxa"/>
          <w:right w:w="10" w:type="dxa"/>
        </w:tblCellMar>
        <w:tblLook w:val="04A0"/>
      </w:tblPr>
      <w:tblGrid>
        <w:gridCol w:w="2052"/>
        <w:gridCol w:w="5063"/>
        <w:gridCol w:w="2916"/>
      </w:tblGrid>
      <w:tr w:rsidR="00BB6014" w:rsidTr="00BB6014">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Направление мероприятий</w:t>
            </w: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Мероприятия</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jc w:val="center"/>
              <w:rPr>
                <w:rFonts w:ascii="Times New Roman" w:hAnsi="Times New Roman"/>
                <w:sz w:val="24"/>
                <w:szCs w:val="24"/>
              </w:rPr>
            </w:pPr>
            <w:r>
              <w:rPr>
                <w:rFonts w:ascii="Times New Roman" w:eastAsia="Times New Roman" w:hAnsi="Times New Roman"/>
                <w:b/>
                <w:sz w:val="24"/>
                <w:szCs w:val="24"/>
                <w:lang w:eastAsia="ru-RU"/>
              </w:rPr>
              <w:t>Сроки реализации</w:t>
            </w:r>
          </w:p>
        </w:tc>
      </w:tr>
      <w:tr w:rsidR="00BB6014" w:rsidTr="00BB6014">
        <w:tc>
          <w:tcPr>
            <w:tcW w:w="20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rPr>
                <w:rFonts w:ascii="Times New Roman" w:hAnsi="Times New Roman"/>
                <w:sz w:val="24"/>
                <w:szCs w:val="24"/>
              </w:rPr>
            </w:pPr>
            <w:r>
              <w:rPr>
                <w:rFonts w:ascii="Times New Roman" w:eastAsia="Times New Roman" w:hAnsi="Times New Roman"/>
                <w:sz w:val="24"/>
                <w:szCs w:val="24"/>
                <w:lang w:eastAsia="ru-RU"/>
              </w:rPr>
              <w:t>I. Нормативное обеспечение введения</w:t>
            </w:r>
          </w:p>
          <w:p w:rsidR="00BB6014" w:rsidRDefault="00BB6014">
            <w:pPr>
              <w:rPr>
                <w:rFonts w:ascii="Times New Roman" w:eastAsia="Times New Roman" w:hAnsi="Times New Roman"/>
                <w:sz w:val="24"/>
                <w:szCs w:val="24"/>
                <w:lang w:eastAsia="ru-RU"/>
              </w:rPr>
            </w:pPr>
            <w:r>
              <w:rPr>
                <w:rFonts w:ascii="Times New Roman" w:eastAsia="Times New Roman" w:hAnsi="Times New Roman"/>
                <w:sz w:val="24"/>
                <w:szCs w:val="24"/>
                <w:lang w:eastAsia="ru-RU"/>
              </w:rPr>
              <w:t>ФГОС</w:t>
            </w:r>
          </w:p>
          <w:p w:rsidR="00BB6014" w:rsidRDefault="00BB6014">
            <w:pPr>
              <w:tabs>
                <w:tab w:val="left" w:pos="708"/>
              </w:tabs>
              <w:ind w:firstLine="454"/>
              <w:rPr>
                <w:rFonts w:ascii="Times New Roman" w:hAnsi="Times New Roman"/>
                <w:sz w:val="24"/>
                <w:szCs w:val="24"/>
              </w:rPr>
            </w:pPr>
            <w:r>
              <w:rPr>
                <w:rFonts w:ascii="Times New Roman" w:hAnsi="Times New Roman"/>
                <w:i/>
                <w:sz w:val="24"/>
                <w:szCs w:val="24"/>
              </w:rPr>
              <w:tab/>
            </w: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0"/>
              </w:numPr>
              <w:tabs>
                <w:tab w:val="left" w:pos="360"/>
                <w:tab w:val="left" w:pos="708"/>
              </w:tabs>
              <w:autoSpaceDN w:val="0"/>
              <w:spacing w:after="0" w:line="240" w:lineRule="auto"/>
              <w:ind w:left="0"/>
              <w:rPr>
                <w:rFonts w:ascii="Times New Roman" w:hAnsi="Times New Roman"/>
                <w:sz w:val="24"/>
                <w:szCs w:val="24"/>
              </w:rPr>
            </w:pPr>
            <w:r>
              <w:rPr>
                <w:rFonts w:ascii="Times New Roman" w:hAnsi="Times New Roman"/>
                <w:sz w:val="24"/>
                <w:szCs w:val="24"/>
              </w:rPr>
              <w:t>Наличие решения Совета образовательного учреждения о введении в образовательном учреждении ФГОС ООО</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jc w:val="center"/>
              <w:rPr>
                <w:rFonts w:ascii="Times New Roman" w:hAnsi="Times New Roman"/>
                <w:sz w:val="24"/>
                <w:szCs w:val="24"/>
              </w:rPr>
            </w:pPr>
            <w:r>
              <w:rPr>
                <w:rFonts w:ascii="Times New Roman" w:hAnsi="Times New Roman"/>
                <w:sz w:val="24"/>
                <w:szCs w:val="24"/>
              </w:rPr>
              <w:t>май 2015 г.</w:t>
            </w:r>
          </w:p>
        </w:tc>
      </w:tr>
      <w:tr w:rsidR="00BB6014" w:rsidTr="00BB601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hAnsi="Times New Roman"/>
                <w:sz w:val="24"/>
                <w:szCs w:val="24"/>
              </w:rPr>
            </w:pP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0"/>
              </w:numPr>
              <w:tabs>
                <w:tab w:val="left" w:pos="360"/>
                <w:tab w:val="left" w:pos="708"/>
              </w:tabs>
              <w:autoSpaceDN w:val="0"/>
              <w:spacing w:after="0" w:line="240" w:lineRule="auto"/>
              <w:ind w:left="0"/>
              <w:rPr>
                <w:rFonts w:ascii="Times New Roman" w:hAnsi="Times New Roman"/>
                <w:sz w:val="24"/>
                <w:szCs w:val="24"/>
              </w:rPr>
            </w:pPr>
            <w:r>
              <w:rPr>
                <w:rFonts w:ascii="Times New Roman" w:hAnsi="Times New Roman"/>
                <w:sz w:val="24"/>
                <w:szCs w:val="24"/>
              </w:rPr>
              <w:t>Разработка и утверждение плана-графика введения ФГОС основного общего образования</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jc w:val="center"/>
              <w:rPr>
                <w:rFonts w:ascii="Times New Roman" w:hAnsi="Times New Roman"/>
                <w:sz w:val="24"/>
                <w:szCs w:val="24"/>
              </w:rPr>
            </w:pPr>
            <w:r>
              <w:rPr>
                <w:rFonts w:ascii="Times New Roman" w:hAnsi="Times New Roman"/>
                <w:sz w:val="24"/>
                <w:szCs w:val="24"/>
              </w:rPr>
              <w:t>май 2015 г.</w:t>
            </w:r>
          </w:p>
        </w:tc>
      </w:tr>
      <w:tr w:rsidR="00BB6014" w:rsidTr="00BB601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hAnsi="Times New Roman"/>
                <w:sz w:val="24"/>
                <w:szCs w:val="24"/>
              </w:rPr>
            </w:pP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0"/>
              </w:numPr>
              <w:tabs>
                <w:tab w:val="left" w:pos="360"/>
                <w:tab w:val="left" w:pos="708"/>
              </w:tabs>
              <w:autoSpaceDN w:val="0"/>
              <w:spacing w:after="0" w:line="240" w:lineRule="auto"/>
              <w:ind w:left="0"/>
              <w:rPr>
                <w:rFonts w:ascii="Times New Roman" w:hAnsi="Times New Roman"/>
                <w:sz w:val="24"/>
                <w:szCs w:val="24"/>
              </w:rPr>
            </w:pPr>
            <w:r>
              <w:rPr>
                <w:rFonts w:ascii="Times New Roman" w:hAnsi="Times New Roman"/>
                <w:sz w:val="24"/>
                <w:szCs w:val="24"/>
              </w:rPr>
              <w:t xml:space="preserve">Принятие Устава в новой редакции </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rPr>
                <w:rFonts w:ascii="Times New Roman" w:hAnsi="Times New Roman"/>
                <w:sz w:val="24"/>
                <w:szCs w:val="24"/>
              </w:rPr>
            </w:pPr>
            <w:r>
              <w:rPr>
                <w:rFonts w:ascii="Times New Roman" w:hAnsi="Times New Roman"/>
                <w:sz w:val="24"/>
                <w:szCs w:val="24"/>
              </w:rPr>
              <w:t xml:space="preserve">Декабрь </w:t>
            </w:r>
          </w:p>
          <w:p w:rsidR="00BB6014" w:rsidRDefault="00BB6014">
            <w:pPr>
              <w:tabs>
                <w:tab w:val="left" w:pos="708"/>
              </w:tabs>
              <w:jc w:val="center"/>
              <w:rPr>
                <w:rFonts w:ascii="Times New Roman" w:hAnsi="Times New Roman"/>
                <w:sz w:val="24"/>
                <w:szCs w:val="24"/>
              </w:rPr>
            </w:pPr>
            <w:r>
              <w:rPr>
                <w:rFonts w:ascii="Times New Roman" w:hAnsi="Times New Roman"/>
                <w:sz w:val="24"/>
                <w:szCs w:val="24"/>
              </w:rPr>
              <w:t>2015 г.</w:t>
            </w:r>
          </w:p>
        </w:tc>
      </w:tr>
      <w:tr w:rsidR="00BB6014" w:rsidTr="00BB601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hAnsi="Times New Roman"/>
                <w:sz w:val="24"/>
                <w:szCs w:val="24"/>
              </w:rPr>
            </w:pP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0"/>
              </w:numPr>
              <w:tabs>
                <w:tab w:val="left" w:pos="360"/>
                <w:tab w:val="left" w:pos="708"/>
              </w:tabs>
              <w:autoSpaceDN w:val="0"/>
              <w:spacing w:after="0" w:line="240" w:lineRule="auto"/>
              <w:ind w:left="0"/>
              <w:rPr>
                <w:rFonts w:ascii="Times New Roman" w:hAnsi="Times New Roman"/>
                <w:sz w:val="24"/>
                <w:szCs w:val="24"/>
              </w:rPr>
            </w:pPr>
            <w:r>
              <w:rPr>
                <w:rFonts w:ascii="Times New Roman" w:hAnsi="Times New Roman"/>
                <w:sz w:val="24"/>
                <w:szCs w:val="24"/>
              </w:rPr>
              <w:t>Разработка на основе примерной основной образовательной программы основного общего образования основной образовательной программы ООО образовательного учреждения</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jc w:val="center"/>
              <w:rPr>
                <w:rFonts w:ascii="Times New Roman" w:hAnsi="Times New Roman"/>
                <w:sz w:val="24"/>
                <w:szCs w:val="24"/>
              </w:rPr>
            </w:pPr>
            <w:r>
              <w:rPr>
                <w:rFonts w:ascii="Times New Roman" w:hAnsi="Times New Roman"/>
                <w:sz w:val="24"/>
                <w:szCs w:val="24"/>
              </w:rPr>
              <w:t>Май-июль</w:t>
            </w:r>
          </w:p>
          <w:p w:rsidR="00BB6014" w:rsidRDefault="00BB6014">
            <w:pPr>
              <w:tabs>
                <w:tab w:val="left" w:pos="708"/>
              </w:tabs>
              <w:jc w:val="center"/>
              <w:rPr>
                <w:rFonts w:ascii="Times New Roman" w:hAnsi="Times New Roman"/>
                <w:sz w:val="24"/>
                <w:szCs w:val="24"/>
              </w:rPr>
            </w:pPr>
            <w:r>
              <w:rPr>
                <w:rFonts w:ascii="Times New Roman" w:hAnsi="Times New Roman"/>
                <w:sz w:val="24"/>
                <w:szCs w:val="24"/>
              </w:rPr>
              <w:t>2015 г.</w:t>
            </w:r>
          </w:p>
        </w:tc>
      </w:tr>
      <w:tr w:rsidR="00BB6014" w:rsidTr="00BB601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hAnsi="Times New Roman"/>
                <w:sz w:val="24"/>
                <w:szCs w:val="24"/>
              </w:rPr>
            </w:pP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0"/>
              </w:numPr>
              <w:tabs>
                <w:tab w:val="left" w:pos="360"/>
                <w:tab w:val="left" w:pos="708"/>
              </w:tabs>
              <w:autoSpaceDN w:val="0"/>
              <w:spacing w:after="0" w:line="240" w:lineRule="auto"/>
              <w:ind w:left="0"/>
              <w:rPr>
                <w:rFonts w:ascii="Times New Roman" w:hAnsi="Times New Roman"/>
                <w:sz w:val="24"/>
                <w:szCs w:val="24"/>
              </w:rPr>
            </w:pPr>
            <w:r>
              <w:rPr>
                <w:rFonts w:ascii="Times New Roman" w:hAnsi="Times New Roman"/>
                <w:sz w:val="24"/>
                <w:szCs w:val="24"/>
              </w:rPr>
              <w:t xml:space="preserve">Утверждение основной образовательной программы  </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jc w:val="center"/>
              <w:rPr>
                <w:rFonts w:ascii="Times New Roman" w:hAnsi="Times New Roman"/>
                <w:sz w:val="24"/>
                <w:szCs w:val="24"/>
              </w:rPr>
            </w:pPr>
            <w:r>
              <w:rPr>
                <w:rFonts w:ascii="Times New Roman" w:hAnsi="Times New Roman"/>
                <w:sz w:val="24"/>
                <w:szCs w:val="24"/>
              </w:rPr>
              <w:t>август 2015 г.</w:t>
            </w:r>
          </w:p>
        </w:tc>
      </w:tr>
      <w:tr w:rsidR="00BB6014" w:rsidTr="00BB601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hAnsi="Times New Roman"/>
                <w:sz w:val="24"/>
                <w:szCs w:val="24"/>
              </w:rPr>
            </w:pP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0"/>
              </w:numPr>
              <w:tabs>
                <w:tab w:val="left" w:pos="360"/>
                <w:tab w:val="left" w:pos="708"/>
              </w:tabs>
              <w:autoSpaceDN w:val="0"/>
              <w:spacing w:after="0" w:line="240" w:lineRule="auto"/>
              <w:ind w:left="0"/>
              <w:rPr>
                <w:rFonts w:ascii="Times New Roman" w:hAnsi="Times New Roman"/>
                <w:sz w:val="24"/>
                <w:szCs w:val="24"/>
              </w:rPr>
            </w:pPr>
            <w:r>
              <w:rPr>
                <w:rFonts w:ascii="Times New Roman" w:hAnsi="Times New Roman"/>
                <w:sz w:val="24"/>
                <w:szCs w:val="24"/>
              </w:rPr>
              <w:t>Обеспечение соответствия нормативной базы требованиям ФГОС</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jc w:val="center"/>
              <w:rPr>
                <w:rFonts w:ascii="Times New Roman" w:hAnsi="Times New Roman"/>
                <w:sz w:val="24"/>
                <w:szCs w:val="24"/>
              </w:rPr>
            </w:pPr>
            <w:r>
              <w:rPr>
                <w:rFonts w:ascii="Times New Roman" w:hAnsi="Times New Roman"/>
                <w:sz w:val="24"/>
                <w:szCs w:val="24"/>
              </w:rPr>
              <w:t>Май-август</w:t>
            </w:r>
          </w:p>
          <w:p w:rsidR="00BB6014" w:rsidRDefault="00BB6014">
            <w:pPr>
              <w:tabs>
                <w:tab w:val="left" w:pos="708"/>
              </w:tabs>
              <w:jc w:val="center"/>
              <w:rPr>
                <w:rFonts w:ascii="Times New Roman" w:hAnsi="Times New Roman"/>
                <w:sz w:val="24"/>
                <w:szCs w:val="24"/>
              </w:rPr>
            </w:pPr>
            <w:r>
              <w:rPr>
                <w:rFonts w:ascii="Times New Roman" w:hAnsi="Times New Roman"/>
                <w:sz w:val="24"/>
                <w:szCs w:val="24"/>
              </w:rPr>
              <w:t>2015 г.</w:t>
            </w:r>
          </w:p>
        </w:tc>
      </w:tr>
      <w:tr w:rsidR="00BB6014" w:rsidTr="00BB601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hAnsi="Times New Roman"/>
                <w:sz w:val="24"/>
                <w:szCs w:val="24"/>
              </w:rPr>
            </w:pP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0"/>
              </w:numPr>
              <w:tabs>
                <w:tab w:val="left" w:pos="360"/>
                <w:tab w:val="left" w:pos="708"/>
              </w:tabs>
              <w:autoSpaceDN w:val="0"/>
              <w:spacing w:after="0" w:line="240" w:lineRule="auto"/>
              <w:ind w:left="0"/>
              <w:rPr>
                <w:rFonts w:ascii="Times New Roman" w:hAnsi="Times New Roman"/>
                <w:sz w:val="24"/>
                <w:szCs w:val="24"/>
              </w:rPr>
            </w:pPr>
            <w:r>
              <w:rPr>
                <w:rFonts w:ascii="Times New Roman" w:hAnsi="Times New Roman"/>
                <w:sz w:val="24"/>
                <w:szCs w:val="24"/>
              </w:rPr>
              <w:t>Приведение должностных инструкций работников образовательного учреждения в соответствие с требованиями ФГОС общего образования и тарифно-квалификационными характеристиками</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jc w:val="center"/>
              <w:rPr>
                <w:rFonts w:ascii="Times New Roman" w:hAnsi="Times New Roman"/>
                <w:sz w:val="24"/>
                <w:szCs w:val="24"/>
              </w:rPr>
            </w:pPr>
            <w:r>
              <w:rPr>
                <w:rFonts w:ascii="Times New Roman" w:hAnsi="Times New Roman"/>
                <w:sz w:val="24"/>
                <w:szCs w:val="24"/>
              </w:rPr>
              <w:t xml:space="preserve">май-июнь </w:t>
            </w:r>
          </w:p>
          <w:p w:rsidR="00BB6014" w:rsidRDefault="00BB6014">
            <w:pPr>
              <w:tabs>
                <w:tab w:val="left" w:pos="708"/>
              </w:tabs>
              <w:jc w:val="center"/>
              <w:rPr>
                <w:rFonts w:ascii="Times New Roman" w:hAnsi="Times New Roman"/>
                <w:sz w:val="24"/>
                <w:szCs w:val="24"/>
              </w:rPr>
            </w:pPr>
            <w:r>
              <w:rPr>
                <w:rFonts w:ascii="Times New Roman" w:hAnsi="Times New Roman"/>
                <w:sz w:val="24"/>
                <w:szCs w:val="24"/>
              </w:rPr>
              <w:t>2015 г.</w:t>
            </w:r>
          </w:p>
        </w:tc>
      </w:tr>
      <w:tr w:rsidR="00BB6014" w:rsidTr="00BB601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hAnsi="Times New Roman"/>
                <w:sz w:val="24"/>
                <w:szCs w:val="24"/>
              </w:rPr>
            </w:pP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0"/>
              </w:numPr>
              <w:tabs>
                <w:tab w:val="left" w:pos="360"/>
                <w:tab w:val="left" w:pos="708"/>
              </w:tabs>
              <w:autoSpaceDN w:val="0"/>
              <w:spacing w:after="0" w:line="240" w:lineRule="auto"/>
              <w:ind w:left="0"/>
              <w:rPr>
                <w:rFonts w:ascii="Times New Roman" w:hAnsi="Times New Roman"/>
                <w:sz w:val="24"/>
                <w:szCs w:val="24"/>
              </w:rPr>
            </w:pPr>
            <w:r>
              <w:rPr>
                <w:rFonts w:ascii="Times New Roman" w:eastAsia="Times New Roman" w:hAnsi="Times New Roman"/>
                <w:sz w:val="24"/>
                <w:szCs w:val="24"/>
                <w:lang w:eastAsia="ru-RU"/>
              </w:rPr>
              <w:t>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jc w:val="center"/>
              <w:rPr>
                <w:rFonts w:ascii="Times New Roman" w:hAnsi="Times New Roman"/>
                <w:sz w:val="24"/>
                <w:szCs w:val="24"/>
              </w:rPr>
            </w:pPr>
            <w:r>
              <w:rPr>
                <w:rFonts w:ascii="Times New Roman" w:hAnsi="Times New Roman"/>
                <w:sz w:val="24"/>
                <w:szCs w:val="24"/>
              </w:rPr>
              <w:t>март-апрель 2015 г.</w:t>
            </w:r>
          </w:p>
        </w:tc>
      </w:tr>
      <w:tr w:rsidR="00BB6014" w:rsidTr="00BB601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hAnsi="Times New Roman"/>
                <w:sz w:val="24"/>
                <w:szCs w:val="24"/>
              </w:rPr>
            </w:pP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0"/>
              </w:numPr>
              <w:tabs>
                <w:tab w:val="left" w:pos="360"/>
                <w:tab w:val="left" w:pos="708"/>
              </w:tabs>
              <w:autoSpaceDN w:val="0"/>
              <w:spacing w:after="0" w:line="240" w:lineRule="auto"/>
              <w:ind w:left="0"/>
              <w:rPr>
                <w:rFonts w:ascii="Times New Roman" w:hAnsi="Times New Roman"/>
                <w:sz w:val="24"/>
                <w:szCs w:val="24"/>
              </w:rPr>
            </w:pPr>
            <w:r>
              <w:rPr>
                <w:rFonts w:ascii="Times New Roman" w:eastAsia="Times New Roman" w:hAnsi="Times New Roman"/>
                <w:sz w:val="24"/>
                <w:szCs w:val="24"/>
                <w:lang w:eastAsia="ru-RU"/>
              </w:rPr>
              <w:t xml:space="preserve">Разработка локальных актов, устанавливающих требования к различным объектам инфраструктуры образовательного </w:t>
            </w:r>
            <w:r>
              <w:rPr>
                <w:rFonts w:ascii="Times New Roman" w:eastAsia="Times New Roman" w:hAnsi="Times New Roman"/>
                <w:sz w:val="24"/>
                <w:szCs w:val="24"/>
                <w:lang w:eastAsia="ru-RU"/>
              </w:rPr>
              <w:lastRenderedPageBreak/>
              <w:t xml:space="preserve">учреждения с учётом требований к минимальной оснащённости учебного процесса </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jc w:val="center"/>
              <w:rPr>
                <w:rFonts w:ascii="Times New Roman" w:hAnsi="Times New Roman"/>
                <w:sz w:val="24"/>
                <w:szCs w:val="24"/>
              </w:rPr>
            </w:pPr>
            <w:r>
              <w:rPr>
                <w:rFonts w:ascii="Times New Roman" w:hAnsi="Times New Roman"/>
                <w:sz w:val="24"/>
                <w:szCs w:val="24"/>
              </w:rPr>
              <w:lastRenderedPageBreak/>
              <w:t xml:space="preserve">май-август </w:t>
            </w:r>
          </w:p>
          <w:p w:rsidR="00BB6014" w:rsidRDefault="00BB6014">
            <w:pPr>
              <w:tabs>
                <w:tab w:val="left" w:pos="708"/>
              </w:tabs>
              <w:jc w:val="center"/>
              <w:rPr>
                <w:rFonts w:ascii="Times New Roman" w:hAnsi="Times New Roman"/>
                <w:sz w:val="24"/>
                <w:szCs w:val="24"/>
              </w:rPr>
            </w:pPr>
            <w:r>
              <w:rPr>
                <w:rFonts w:ascii="Times New Roman" w:hAnsi="Times New Roman"/>
                <w:sz w:val="24"/>
                <w:szCs w:val="24"/>
              </w:rPr>
              <w:t>2015 г.</w:t>
            </w:r>
          </w:p>
        </w:tc>
      </w:tr>
      <w:tr w:rsidR="00BB6014" w:rsidTr="00BB601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hAnsi="Times New Roman"/>
                <w:sz w:val="24"/>
                <w:szCs w:val="24"/>
              </w:rPr>
            </w:pP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0"/>
              </w:numPr>
              <w:tabs>
                <w:tab w:val="left" w:pos="360"/>
                <w:tab w:val="left" w:pos="708"/>
              </w:tabs>
              <w:autoSpaceDN w:val="0"/>
              <w:spacing w:after="0" w:line="240" w:lineRule="auto"/>
              <w:ind w:left="0"/>
              <w:rPr>
                <w:rFonts w:ascii="Times New Roman" w:hAnsi="Times New Roman"/>
                <w:sz w:val="24"/>
                <w:szCs w:val="24"/>
              </w:rPr>
            </w:pPr>
            <w:r>
              <w:rPr>
                <w:rFonts w:ascii="Times New Roman" w:eastAsia="Times New Roman" w:hAnsi="Times New Roman"/>
                <w:sz w:val="24"/>
                <w:szCs w:val="24"/>
                <w:lang w:eastAsia="ru-RU"/>
              </w:rPr>
              <w:t>Разработка образовательных программ (индивидуальных и др.).</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jc w:val="center"/>
              <w:rPr>
                <w:rFonts w:ascii="Times New Roman" w:hAnsi="Times New Roman"/>
                <w:sz w:val="24"/>
                <w:szCs w:val="24"/>
              </w:rPr>
            </w:pPr>
            <w:r>
              <w:rPr>
                <w:rFonts w:ascii="Times New Roman" w:hAnsi="Times New Roman"/>
                <w:sz w:val="24"/>
                <w:szCs w:val="24"/>
              </w:rPr>
              <w:t>Май-август 2015 г.</w:t>
            </w:r>
          </w:p>
        </w:tc>
      </w:tr>
      <w:tr w:rsidR="00BB6014" w:rsidTr="00BB601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hAnsi="Times New Roman"/>
                <w:sz w:val="24"/>
                <w:szCs w:val="24"/>
              </w:rPr>
            </w:pP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0"/>
              </w:numPr>
              <w:tabs>
                <w:tab w:val="left" w:pos="360"/>
                <w:tab w:val="left" w:pos="708"/>
              </w:tabs>
              <w:autoSpaceDN w:val="0"/>
              <w:spacing w:after="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Разработка учебного плана</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jc w:val="center"/>
              <w:rPr>
                <w:rFonts w:ascii="Times New Roman" w:hAnsi="Times New Roman"/>
                <w:sz w:val="24"/>
                <w:szCs w:val="24"/>
              </w:rPr>
            </w:pPr>
            <w:r>
              <w:rPr>
                <w:rFonts w:ascii="Times New Roman" w:hAnsi="Times New Roman"/>
                <w:sz w:val="24"/>
                <w:szCs w:val="24"/>
              </w:rPr>
              <w:t xml:space="preserve"> Май 2015 г.</w:t>
            </w:r>
          </w:p>
        </w:tc>
      </w:tr>
      <w:tr w:rsidR="00BB6014" w:rsidTr="00BB601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hAnsi="Times New Roman"/>
                <w:sz w:val="24"/>
                <w:szCs w:val="24"/>
              </w:rPr>
            </w:pP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0"/>
              </w:numPr>
              <w:tabs>
                <w:tab w:val="left" w:pos="360"/>
                <w:tab w:val="left" w:pos="708"/>
              </w:tabs>
              <w:autoSpaceDN w:val="0"/>
              <w:spacing w:after="0" w:line="240" w:lineRule="auto"/>
              <w:ind w:left="0"/>
              <w:rPr>
                <w:rFonts w:ascii="Times New Roman" w:hAnsi="Times New Roman"/>
                <w:sz w:val="24"/>
                <w:szCs w:val="24"/>
              </w:rPr>
            </w:pPr>
            <w:r>
              <w:rPr>
                <w:rFonts w:ascii="Times New Roman" w:eastAsia="Times New Roman" w:hAnsi="Times New Roman"/>
                <w:sz w:val="24"/>
                <w:szCs w:val="24"/>
                <w:lang w:eastAsia="ru-RU"/>
              </w:rPr>
              <w:t>Разработка рабочих программ учебных предметов, курсов.</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jc w:val="center"/>
              <w:rPr>
                <w:rFonts w:ascii="Times New Roman" w:hAnsi="Times New Roman"/>
                <w:sz w:val="24"/>
                <w:szCs w:val="24"/>
              </w:rPr>
            </w:pPr>
            <w:r>
              <w:rPr>
                <w:rFonts w:ascii="Times New Roman" w:hAnsi="Times New Roman"/>
                <w:sz w:val="24"/>
                <w:szCs w:val="24"/>
              </w:rPr>
              <w:t>Май- август 2015 г.</w:t>
            </w:r>
          </w:p>
        </w:tc>
      </w:tr>
      <w:tr w:rsidR="00BB6014" w:rsidTr="00BB601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hAnsi="Times New Roman"/>
                <w:sz w:val="24"/>
                <w:szCs w:val="24"/>
              </w:rPr>
            </w:pP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0"/>
              </w:numPr>
              <w:tabs>
                <w:tab w:val="left" w:pos="360"/>
                <w:tab w:val="left" w:pos="708"/>
              </w:tabs>
              <w:autoSpaceDN w:val="0"/>
              <w:spacing w:after="0" w:line="240" w:lineRule="auto"/>
              <w:ind w:left="0"/>
              <w:rPr>
                <w:rFonts w:ascii="Times New Roman" w:hAnsi="Times New Roman"/>
                <w:sz w:val="24"/>
                <w:szCs w:val="24"/>
              </w:rPr>
            </w:pPr>
            <w:r>
              <w:rPr>
                <w:rFonts w:ascii="Times New Roman" w:eastAsia="Times New Roman" w:hAnsi="Times New Roman"/>
                <w:sz w:val="24"/>
                <w:szCs w:val="24"/>
                <w:lang w:eastAsia="ru-RU"/>
              </w:rPr>
              <w:t>Разработка годового календарного учебного графика</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rPr>
                <w:rFonts w:ascii="Times New Roman" w:hAnsi="Times New Roman"/>
                <w:sz w:val="24"/>
                <w:szCs w:val="24"/>
              </w:rPr>
            </w:pPr>
            <w:r>
              <w:rPr>
                <w:rFonts w:ascii="Times New Roman" w:hAnsi="Times New Roman"/>
                <w:sz w:val="24"/>
                <w:szCs w:val="24"/>
              </w:rPr>
              <w:t>Август  2015 г.</w:t>
            </w:r>
          </w:p>
        </w:tc>
      </w:tr>
      <w:tr w:rsidR="00BB6014" w:rsidTr="00BB6014">
        <w:tc>
          <w:tcPr>
            <w:tcW w:w="20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rPr>
                <w:rFonts w:ascii="Times New Roman" w:hAnsi="Times New Roman"/>
                <w:sz w:val="24"/>
                <w:szCs w:val="24"/>
              </w:rPr>
            </w:pPr>
            <w:r>
              <w:rPr>
                <w:rFonts w:ascii="Times New Roman" w:eastAsia="Times New Roman" w:hAnsi="Times New Roman"/>
                <w:sz w:val="24"/>
                <w:szCs w:val="24"/>
                <w:lang w:val="en-US" w:eastAsia="ru-RU"/>
              </w:rPr>
              <w:t>II</w:t>
            </w:r>
            <w:r>
              <w:rPr>
                <w:rFonts w:ascii="Times New Roman" w:eastAsia="Times New Roman" w:hAnsi="Times New Roman"/>
                <w:sz w:val="24"/>
                <w:szCs w:val="24"/>
                <w:lang w:eastAsia="ru-RU"/>
              </w:rPr>
              <w:t>. Финансовое обеспечение введения</w:t>
            </w:r>
          </w:p>
          <w:p w:rsidR="00BB6014" w:rsidRDefault="00BB6014">
            <w:pPr>
              <w:tabs>
                <w:tab w:val="left" w:pos="708"/>
              </w:tabs>
              <w:rPr>
                <w:rFonts w:ascii="Times New Roman" w:hAnsi="Times New Roman"/>
                <w:sz w:val="24"/>
                <w:szCs w:val="24"/>
              </w:rPr>
            </w:pPr>
            <w:r>
              <w:rPr>
                <w:rFonts w:ascii="Times New Roman" w:hAnsi="Times New Roman"/>
                <w:sz w:val="24"/>
                <w:szCs w:val="24"/>
              </w:rPr>
              <w:t>ФГОС</w:t>
            </w: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1"/>
              </w:numPr>
              <w:tabs>
                <w:tab w:val="left" w:pos="360"/>
                <w:tab w:val="left" w:pos="432"/>
                <w:tab w:val="left" w:pos="708"/>
              </w:tabs>
              <w:autoSpaceDN w:val="0"/>
              <w:spacing w:after="0" w:line="240" w:lineRule="auto"/>
              <w:ind w:left="0"/>
              <w:rPr>
                <w:rFonts w:ascii="Times New Roman" w:hAnsi="Times New Roman"/>
                <w:sz w:val="24"/>
                <w:szCs w:val="24"/>
              </w:rPr>
            </w:pPr>
            <w:r>
              <w:rPr>
                <w:rFonts w:ascii="Times New Roman" w:eastAsia="Times New Roman" w:hAnsi="Times New Roman"/>
                <w:sz w:val="24"/>
                <w:szCs w:val="24"/>
                <w:lang w:eastAsia="ru-RU"/>
              </w:rPr>
              <w:t>Определение объёма расходов, необходимых для реализации ООП и достижения планируемых результатов, а также механизма их формирования</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jc w:val="center"/>
              <w:rPr>
                <w:rFonts w:ascii="Times New Roman" w:hAnsi="Times New Roman"/>
                <w:sz w:val="24"/>
                <w:szCs w:val="24"/>
              </w:rPr>
            </w:pPr>
            <w:r>
              <w:rPr>
                <w:rFonts w:ascii="Times New Roman" w:hAnsi="Times New Roman"/>
                <w:sz w:val="24"/>
                <w:szCs w:val="24"/>
              </w:rPr>
              <w:t>май-июнь</w:t>
            </w:r>
          </w:p>
          <w:p w:rsidR="00BB6014" w:rsidRDefault="00BB6014">
            <w:pPr>
              <w:tabs>
                <w:tab w:val="left" w:pos="708"/>
              </w:tabs>
              <w:jc w:val="center"/>
              <w:rPr>
                <w:rFonts w:ascii="Times New Roman" w:hAnsi="Times New Roman"/>
                <w:sz w:val="24"/>
                <w:szCs w:val="24"/>
              </w:rPr>
            </w:pPr>
            <w:r>
              <w:rPr>
                <w:rFonts w:ascii="Times New Roman" w:hAnsi="Times New Roman"/>
                <w:sz w:val="24"/>
                <w:szCs w:val="24"/>
              </w:rPr>
              <w:t xml:space="preserve"> 2015 г.</w:t>
            </w:r>
          </w:p>
        </w:tc>
      </w:tr>
      <w:tr w:rsidR="00BB6014" w:rsidTr="00BB601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hAnsi="Times New Roman"/>
                <w:sz w:val="24"/>
                <w:szCs w:val="24"/>
              </w:rPr>
            </w:pP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1"/>
              </w:numPr>
              <w:tabs>
                <w:tab w:val="left" w:pos="360"/>
                <w:tab w:val="left" w:pos="432"/>
                <w:tab w:val="left" w:pos="708"/>
              </w:tabs>
              <w:autoSpaceDN w:val="0"/>
              <w:spacing w:after="0" w:line="240" w:lineRule="auto"/>
              <w:ind w:left="0"/>
              <w:rPr>
                <w:rFonts w:ascii="Times New Roman" w:hAnsi="Times New Roman"/>
                <w:sz w:val="24"/>
                <w:szCs w:val="24"/>
              </w:rPr>
            </w:pPr>
            <w:r>
              <w:rPr>
                <w:rFonts w:ascii="Times New Roman" w:eastAsia="Times New Roman" w:hAnsi="Times New Roman"/>
                <w:sz w:val="24"/>
                <w:szCs w:val="24"/>
                <w:lang w:eastAsia="ru-RU"/>
              </w:rPr>
              <w:t>Разработка локальных актов (внесение изменений в них), регламентирующих установление заработной платы работников, в том числе стимулирующих надбавок и доплат, порядка и размеров стимулирования труда</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jc w:val="center"/>
              <w:rPr>
                <w:rFonts w:ascii="Times New Roman" w:hAnsi="Times New Roman"/>
                <w:sz w:val="24"/>
                <w:szCs w:val="24"/>
              </w:rPr>
            </w:pPr>
            <w:r>
              <w:rPr>
                <w:rFonts w:ascii="Times New Roman" w:hAnsi="Times New Roman"/>
                <w:sz w:val="24"/>
                <w:szCs w:val="24"/>
              </w:rPr>
              <w:t>январь 2015 г.</w:t>
            </w:r>
          </w:p>
        </w:tc>
      </w:tr>
      <w:tr w:rsidR="00BB6014" w:rsidTr="00BB601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hAnsi="Times New Roman"/>
                <w:sz w:val="24"/>
                <w:szCs w:val="24"/>
              </w:rPr>
            </w:pP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1"/>
              </w:numPr>
              <w:tabs>
                <w:tab w:val="left" w:pos="360"/>
                <w:tab w:val="left" w:pos="708"/>
              </w:tabs>
              <w:autoSpaceDN w:val="0"/>
              <w:spacing w:after="0" w:line="240" w:lineRule="auto"/>
              <w:ind w:left="0"/>
              <w:rPr>
                <w:rFonts w:ascii="Times New Roman" w:hAnsi="Times New Roman"/>
                <w:sz w:val="24"/>
                <w:szCs w:val="24"/>
              </w:rPr>
            </w:pPr>
            <w:r>
              <w:rPr>
                <w:rFonts w:ascii="Times New Roman" w:eastAsia="Times New Roman" w:hAnsi="Times New Roman"/>
                <w:sz w:val="24"/>
                <w:szCs w:val="24"/>
                <w:lang w:eastAsia="ru-RU"/>
              </w:rPr>
              <w:t>Заключение дополнительных соглашений к трудовому договору с педагогическими работниками</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jc w:val="center"/>
              <w:rPr>
                <w:rFonts w:ascii="Times New Roman" w:hAnsi="Times New Roman"/>
                <w:sz w:val="24"/>
                <w:szCs w:val="24"/>
              </w:rPr>
            </w:pPr>
            <w:r>
              <w:rPr>
                <w:rFonts w:ascii="Times New Roman" w:hAnsi="Times New Roman"/>
                <w:sz w:val="24"/>
                <w:szCs w:val="24"/>
              </w:rPr>
              <w:t xml:space="preserve">Август </w:t>
            </w:r>
          </w:p>
          <w:p w:rsidR="00BB6014" w:rsidRDefault="00BB6014">
            <w:pPr>
              <w:tabs>
                <w:tab w:val="left" w:pos="708"/>
              </w:tabs>
              <w:jc w:val="center"/>
              <w:rPr>
                <w:rFonts w:ascii="Times New Roman" w:hAnsi="Times New Roman"/>
                <w:sz w:val="24"/>
                <w:szCs w:val="24"/>
              </w:rPr>
            </w:pPr>
            <w:r>
              <w:rPr>
                <w:rFonts w:ascii="Times New Roman" w:hAnsi="Times New Roman"/>
                <w:sz w:val="24"/>
                <w:szCs w:val="24"/>
              </w:rPr>
              <w:t>2015 г.</w:t>
            </w:r>
          </w:p>
        </w:tc>
      </w:tr>
      <w:tr w:rsidR="00BB6014" w:rsidTr="00BB6014">
        <w:tc>
          <w:tcPr>
            <w:tcW w:w="20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rPr>
                <w:rFonts w:ascii="Times New Roman" w:hAnsi="Times New Roman"/>
                <w:sz w:val="24"/>
                <w:szCs w:val="24"/>
              </w:rPr>
            </w:pPr>
            <w:r>
              <w:rPr>
                <w:rFonts w:ascii="Times New Roman" w:eastAsia="Times New Roman" w:hAnsi="Times New Roman"/>
                <w:sz w:val="24"/>
                <w:szCs w:val="24"/>
                <w:lang w:val="en-US" w:eastAsia="ru-RU"/>
              </w:rPr>
              <w:t>III</w:t>
            </w:r>
            <w:r>
              <w:rPr>
                <w:rFonts w:ascii="Times New Roman" w:eastAsia="Times New Roman" w:hAnsi="Times New Roman"/>
                <w:sz w:val="24"/>
                <w:szCs w:val="24"/>
                <w:lang w:eastAsia="ru-RU"/>
              </w:rPr>
              <w:t>. Организа-ционное обеспечение введения</w:t>
            </w:r>
          </w:p>
          <w:p w:rsidR="00BB6014" w:rsidRDefault="00BB6014">
            <w:pPr>
              <w:tabs>
                <w:tab w:val="left" w:pos="708"/>
              </w:tabs>
              <w:rPr>
                <w:rFonts w:ascii="Times New Roman" w:hAnsi="Times New Roman"/>
                <w:sz w:val="24"/>
                <w:szCs w:val="24"/>
              </w:rPr>
            </w:pPr>
            <w:r>
              <w:rPr>
                <w:rFonts w:ascii="Times New Roman" w:hAnsi="Times New Roman"/>
                <w:sz w:val="24"/>
                <w:szCs w:val="24"/>
              </w:rPr>
              <w:t>ФГОС</w:t>
            </w: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2"/>
              </w:numPr>
              <w:tabs>
                <w:tab w:val="left" w:pos="360"/>
                <w:tab w:val="left" w:pos="708"/>
              </w:tabs>
              <w:autoSpaceDN w:val="0"/>
              <w:spacing w:after="0" w:line="240" w:lineRule="auto"/>
              <w:ind w:left="0"/>
              <w:rPr>
                <w:rFonts w:ascii="Times New Roman" w:hAnsi="Times New Roman"/>
                <w:sz w:val="24"/>
                <w:szCs w:val="24"/>
              </w:rPr>
            </w:pPr>
            <w:r>
              <w:rPr>
                <w:rFonts w:ascii="Times New Roman" w:hAnsi="Times New Roman"/>
                <w:sz w:val="24"/>
                <w:szCs w:val="24"/>
              </w:rPr>
              <w:t>Обеспечение координации деятельности субъектов образовательного процесса, организационных структур учреждения по подготовке и введению ФГОС общего образования</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jc w:val="center"/>
              <w:rPr>
                <w:rFonts w:ascii="Times New Roman" w:hAnsi="Times New Roman"/>
                <w:sz w:val="24"/>
                <w:szCs w:val="24"/>
              </w:rPr>
            </w:pPr>
            <w:r>
              <w:rPr>
                <w:rFonts w:ascii="Times New Roman" w:hAnsi="Times New Roman"/>
                <w:sz w:val="24"/>
                <w:szCs w:val="24"/>
              </w:rPr>
              <w:t>март-сентябрь</w:t>
            </w:r>
          </w:p>
          <w:p w:rsidR="00BB6014" w:rsidRDefault="00BB6014">
            <w:pPr>
              <w:tabs>
                <w:tab w:val="left" w:pos="708"/>
              </w:tabs>
              <w:jc w:val="center"/>
              <w:rPr>
                <w:rFonts w:ascii="Times New Roman" w:hAnsi="Times New Roman"/>
                <w:sz w:val="24"/>
                <w:szCs w:val="24"/>
              </w:rPr>
            </w:pPr>
            <w:r>
              <w:rPr>
                <w:rFonts w:ascii="Times New Roman" w:hAnsi="Times New Roman"/>
                <w:sz w:val="24"/>
                <w:szCs w:val="24"/>
              </w:rPr>
              <w:t>2012 г.</w:t>
            </w:r>
          </w:p>
        </w:tc>
      </w:tr>
      <w:tr w:rsidR="00BB6014" w:rsidTr="00BB601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hAnsi="Times New Roman"/>
                <w:sz w:val="24"/>
                <w:szCs w:val="24"/>
              </w:rPr>
            </w:pP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432"/>
                <w:tab w:val="left" w:pos="708"/>
              </w:tabs>
              <w:rPr>
                <w:rFonts w:ascii="Times New Roman" w:hAnsi="Times New Roman"/>
                <w:sz w:val="24"/>
                <w:szCs w:val="24"/>
              </w:rPr>
            </w:pPr>
            <w:r>
              <w:rPr>
                <w:rFonts w:ascii="Times New Roman" w:eastAsia="Times New Roman" w:hAnsi="Times New Roman"/>
                <w:sz w:val="24"/>
                <w:szCs w:val="24"/>
                <w:lang w:eastAsia="ru-RU"/>
              </w:rPr>
              <w:t>Разработка модели организации образовательного процесса</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rPr>
                <w:rFonts w:ascii="Times New Roman" w:hAnsi="Times New Roman"/>
                <w:sz w:val="24"/>
                <w:szCs w:val="24"/>
              </w:rPr>
            </w:pPr>
            <w:r>
              <w:rPr>
                <w:rFonts w:ascii="Times New Roman" w:hAnsi="Times New Roman"/>
                <w:sz w:val="24"/>
                <w:szCs w:val="24"/>
              </w:rPr>
              <w:t>май-июнь2015 г</w:t>
            </w:r>
          </w:p>
        </w:tc>
      </w:tr>
      <w:tr w:rsidR="00BB6014" w:rsidTr="00BB601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hAnsi="Times New Roman"/>
                <w:sz w:val="24"/>
                <w:szCs w:val="24"/>
              </w:rPr>
            </w:pP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2"/>
              </w:numPr>
              <w:tabs>
                <w:tab w:val="left" w:pos="360"/>
                <w:tab w:val="left" w:pos="432"/>
                <w:tab w:val="left" w:pos="708"/>
              </w:tabs>
              <w:autoSpaceDN w:val="0"/>
              <w:spacing w:after="0" w:line="240" w:lineRule="auto"/>
              <w:ind w:left="0"/>
              <w:rPr>
                <w:rFonts w:ascii="Times New Roman" w:hAnsi="Times New Roman"/>
                <w:sz w:val="24"/>
                <w:szCs w:val="24"/>
              </w:rPr>
            </w:pPr>
            <w:r>
              <w:rPr>
                <w:rFonts w:ascii="Times New Roman" w:eastAsia="Times New Roman" w:hAnsi="Times New Roman"/>
                <w:sz w:val="24"/>
                <w:szCs w:val="24"/>
                <w:lang w:eastAsia="ru-RU"/>
              </w:rPr>
              <w:t>Разработка и реализация моделей взаимодействия образовательного учреждения и дополнительного образования детей, обеспечивающих организацию внеурочной деятельности</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jc w:val="center"/>
              <w:rPr>
                <w:rFonts w:ascii="Times New Roman" w:hAnsi="Times New Roman"/>
                <w:sz w:val="24"/>
                <w:szCs w:val="24"/>
              </w:rPr>
            </w:pPr>
            <w:r>
              <w:rPr>
                <w:rFonts w:ascii="Times New Roman" w:hAnsi="Times New Roman"/>
                <w:sz w:val="24"/>
                <w:szCs w:val="24"/>
              </w:rPr>
              <w:t>май- июнь</w:t>
            </w:r>
          </w:p>
          <w:p w:rsidR="00BB6014" w:rsidRDefault="00BB6014">
            <w:pPr>
              <w:tabs>
                <w:tab w:val="left" w:pos="708"/>
              </w:tabs>
              <w:jc w:val="center"/>
              <w:rPr>
                <w:rFonts w:ascii="Times New Roman" w:hAnsi="Times New Roman"/>
                <w:sz w:val="24"/>
                <w:szCs w:val="24"/>
              </w:rPr>
            </w:pPr>
            <w:r>
              <w:rPr>
                <w:rFonts w:ascii="Times New Roman" w:hAnsi="Times New Roman"/>
                <w:sz w:val="24"/>
                <w:szCs w:val="24"/>
              </w:rPr>
              <w:t xml:space="preserve"> 2015 г.</w:t>
            </w:r>
          </w:p>
        </w:tc>
      </w:tr>
      <w:tr w:rsidR="00BB6014" w:rsidTr="00BB601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hAnsi="Times New Roman"/>
                <w:sz w:val="24"/>
                <w:szCs w:val="24"/>
              </w:rPr>
            </w:pP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2"/>
              </w:numPr>
              <w:tabs>
                <w:tab w:val="left" w:pos="360"/>
                <w:tab w:val="left" w:pos="432"/>
                <w:tab w:val="left" w:pos="708"/>
              </w:tabs>
              <w:autoSpaceDN w:val="0"/>
              <w:spacing w:after="0" w:line="240" w:lineRule="auto"/>
              <w:ind w:left="0"/>
              <w:rPr>
                <w:rFonts w:ascii="Times New Roman" w:hAnsi="Times New Roman"/>
                <w:sz w:val="24"/>
                <w:szCs w:val="24"/>
              </w:rPr>
            </w:pPr>
            <w:r>
              <w:rPr>
                <w:rFonts w:ascii="Times New Roman" w:eastAsia="Times New Roman" w:hAnsi="Times New Roman"/>
                <w:sz w:val="24"/>
                <w:szCs w:val="24"/>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jc w:val="center"/>
              <w:rPr>
                <w:rFonts w:ascii="Times New Roman" w:hAnsi="Times New Roman"/>
                <w:sz w:val="24"/>
                <w:szCs w:val="24"/>
              </w:rPr>
            </w:pPr>
            <w:r>
              <w:rPr>
                <w:rFonts w:ascii="Times New Roman" w:hAnsi="Times New Roman"/>
                <w:sz w:val="24"/>
                <w:szCs w:val="24"/>
              </w:rPr>
              <w:t>июнь</w:t>
            </w:r>
          </w:p>
          <w:p w:rsidR="00BB6014" w:rsidRDefault="00BB6014">
            <w:pPr>
              <w:tabs>
                <w:tab w:val="left" w:pos="708"/>
              </w:tabs>
              <w:jc w:val="center"/>
              <w:rPr>
                <w:rFonts w:ascii="Times New Roman" w:hAnsi="Times New Roman"/>
                <w:sz w:val="24"/>
                <w:szCs w:val="24"/>
              </w:rPr>
            </w:pPr>
            <w:r>
              <w:rPr>
                <w:rFonts w:ascii="Times New Roman" w:hAnsi="Times New Roman"/>
                <w:sz w:val="24"/>
                <w:szCs w:val="24"/>
              </w:rPr>
              <w:t xml:space="preserve"> 2015г.</w:t>
            </w:r>
          </w:p>
        </w:tc>
      </w:tr>
      <w:tr w:rsidR="00BB6014" w:rsidTr="00BB601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hAnsi="Times New Roman"/>
                <w:sz w:val="24"/>
                <w:szCs w:val="24"/>
              </w:rPr>
            </w:pP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2"/>
              </w:numPr>
              <w:tabs>
                <w:tab w:val="left" w:pos="360"/>
                <w:tab w:val="left" w:pos="432"/>
                <w:tab w:val="left" w:pos="708"/>
              </w:tabs>
              <w:autoSpaceDN w:val="0"/>
              <w:spacing w:after="0" w:line="240" w:lineRule="auto"/>
              <w:ind w:left="0"/>
              <w:rPr>
                <w:rFonts w:ascii="Times New Roman" w:hAnsi="Times New Roman"/>
                <w:sz w:val="24"/>
                <w:szCs w:val="24"/>
              </w:rPr>
            </w:pPr>
            <w:r>
              <w:rPr>
                <w:rFonts w:ascii="Times New Roman" w:eastAsia="Times New Roman" w:hAnsi="Times New Roman"/>
                <w:sz w:val="24"/>
                <w:szCs w:val="24"/>
                <w:lang w:eastAsia="ru-RU"/>
              </w:rPr>
              <w:t>Привлечение органов государственно-общественного управления образовательного учреждения к проектированию основной образовательной программы основного общего образования</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jc w:val="center"/>
              <w:rPr>
                <w:rFonts w:ascii="Times New Roman" w:hAnsi="Times New Roman"/>
                <w:sz w:val="24"/>
                <w:szCs w:val="24"/>
              </w:rPr>
            </w:pPr>
            <w:r>
              <w:rPr>
                <w:rFonts w:ascii="Times New Roman" w:hAnsi="Times New Roman"/>
                <w:sz w:val="24"/>
                <w:szCs w:val="24"/>
              </w:rPr>
              <w:t>апрель-май 2015 г.</w:t>
            </w:r>
          </w:p>
        </w:tc>
      </w:tr>
      <w:tr w:rsidR="00BB6014" w:rsidTr="00BB6014">
        <w:tc>
          <w:tcPr>
            <w:tcW w:w="20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rPr>
                <w:rFonts w:ascii="Times New Roman" w:hAnsi="Times New Roman"/>
                <w:sz w:val="24"/>
                <w:szCs w:val="24"/>
              </w:rPr>
            </w:pPr>
            <w:r>
              <w:rPr>
                <w:rFonts w:ascii="Times New Roman" w:eastAsia="Times New Roman" w:hAnsi="Times New Roman"/>
                <w:sz w:val="24"/>
                <w:szCs w:val="24"/>
                <w:lang w:val="en-US" w:eastAsia="ru-RU"/>
              </w:rPr>
              <w:t>IV</w:t>
            </w:r>
            <w:r>
              <w:rPr>
                <w:rFonts w:ascii="Times New Roman" w:eastAsia="Times New Roman" w:hAnsi="Times New Roman"/>
                <w:sz w:val="24"/>
                <w:szCs w:val="24"/>
                <w:lang w:eastAsia="ru-RU"/>
              </w:rPr>
              <w:t>. Кадровое обеспечение введения</w:t>
            </w:r>
          </w:p>
          <w:p w:rsidR="00BB6014" w:rsidRDefault="00BB6014">
            <w:pPr>
              <w:tabs>
                <w:tab w:val="left" w:pos="708"/>
              </w:tabs>
              <w:rPr>
                <w:rFonts w:ascii="Times New Roman" w:hAnsi="Times New Roman"/>
                <w:sz w:val="24"/>
                <w:szCs w:val="24"/>
              </w:rPr>
            </w:pPr>
            <w:r>
              <w:rPr>
                <w:rFonts w:ascii="Times New Roman" w:hAnsi="Times New Roman"/>
                <w:sz w:val="24"/>
                <w:szCs w:val="24"/>
              </w:rPr>
              <w:t>ФГОС</w:t>
            </w: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3"/>
              </w:numPr>
              <w:tabs>
                <w:tab w:val="left" w:pos="360"/>
                <w:tab w:val="left" w:pos="708"/>
              </w:tabs>
              <w:autoSpaceDN w:val="0"/>
              <w:spacing w:after="0" w:line="240" w:lineRule="auto"/>
              <w:ind w:left="0"/>
              <w:rPr>
                <w:rFonts w:ascii="Times New Roman" w:hAnsi="Times New Roman"/>
                <w:sz w:val="24"/>
                <w:szCs w:val="24"/>
              </w:rPr>
            </w:pPr>
            <w:r>
              <w:rPr>
                <w:rFonts w:ascii="Times New Roman" w:eastAsia="Times New Roman" w:hAnsi="Times New Roman"/>
                <w:sz w:val="24"/>
                <w:szCs w:val="24"/>
                <w:lang w:eastAsia="ru-RU"/>
              </w:rPr>
              <w:t>Анализ кадрового обеспечения введения и реализации ФГОС основного общего образования</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jc w:val="center"/>
              <w:rPr>
                <w:rFonts w:ascii="Times New Roman" w:hAnsi="Times New Roman"/>
                <w:sz w:val="24"/>
                <w:szCs w:val="24"/>
              </w:rPr>
            </w:pPr>
            <w:r>
              <w:rPr>
                <w:rFonts w:ascii="Times New Roman" w:hAnsi="Times New Roman"/>
                <w:sz w:val="24"/>
                <w:szCs w:val="24"/>
              </w:rPr>
              <w:t>Июнь-август 2015 г.</w:t>
            </w:r>
          </w:p>
        </w:tc>
      </w:tr>
      <w:tr w:rsidR="00BB6014" w:rsidTr="00BB601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hAnsi="Times New Roman"/>
                <w:sz w:val="24"/>
                <w:szCs w:val="24"/>
              </w:rPr>
            </w:pP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3"/>
              </w:numPr>
              <w:tabs>
                <w:tab w:val="left" w:pos="360"/>
                <w:tab w:val="left" w:pos="708"/>
              </w:tabs>
              <w:autoSpaceDN w:val="0"/>
              <w:spacing w:after="0" w:line="240" w:lineRule="auto"/>
              <w:ind w:left="0"/>
              <w:rPr>
                <w:rFonts w:ascii="Times New Roman" w:hAnsi="Times New Roman"/>
                <w:sz w:val="24"/>
                <w:szCs w:val="24"/>
              </w:rPr>
            </w:pPr>
            <w:r>
              <w:rPr>
                <w:rFonts w:ascii="Times New Roman" w:eastAsia="Times New Roman" w:hAnsi="Times New Roman"/>
                <w:sz w:val="24"/>
                <w:szCs w:val="24"/>
                <w:lang w:eastAsia="ru-RU"/>
              </w:rPr>
              <w:t>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апрель-май 2015 г.</w:t>
            </w:r>
          </w:p>
        </w:tc>
      </w:tr>
      <w:tr w:rsidR="00BB6014" w:rsidTr="00BB601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hAnsi="Times New Roman"/>
                <w:sz w:val="24"/>
                <w:szCs w:val="24"/>
              </w:rPr>
            </w:pP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3"/>
              </w:numPr>
              <w:tabs>
                <w:tab w:val="left" w:pos="360"/>
                <w:tab w:val="left" w:pos="708"/>
              </w:tabs>
              <w:autoSpaceDN w:val="0"/>
              <w:spacing w:after="0" w:line="240" w:lineRule="auto"/>
              <w:ind w:left="0"/>
              <w:rPr>
                <w:rFonts w:ascii="Times New Roman" w:hAnsi="Times New Roman"/>
                <w:sz w:val="24"/>
                <w:szCs w:val="24"/>
              </w:rPr>
            </w:pPr>
            <w:r>
              <w:rPr>
                <w:rFonts w:ascii="Times New Roman" w:hAnsi="Times New Roman"/>
                <w:sz w:val="24"/>
                <w:szCs w:val="24"/>
              </w:rPr>
              <w:t xml:space="preserve">Разработка (корректировка) плана научно-методической работы (повышения квалификации) с ориентацией на проблемы введения ФГОС основного общего </w:t>
            </w:r>
            <w:r>
              <w:rPr>
                <w:rFonts w:ascii="Times New Roman" w:hAnsi="Times New Roman"/>
                <w:sz w:val="24"/>
                <w:szCs w:val="24"/>
              </w:rPr>
              <w:lastRenderedPageBreak/>
              <w:t>образования</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апрель-май 2015 г.</w:t>
            </w:r>
          </w:p>
        </w:tc>
      </w:tr>
      <w:tr w:rsidR="00BB6014" w:rsidTr="00BB6014">
        <w:tc>
          <w:tcPr>
            <w:tcW w:w="20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tabs>
                <w:tab w:val="left" w:pos="708"/>
              </w:tabs>
              <w:rPr>
                <w:rFonts w:ascii="Times New Roman" w:hAnsi="Times New Roman"/>
                <w:sz w:val="24"/>
                <w:szCs w:val="24"/>
              </w:rPr>
            </w:pPr>
            <w:r>
              <w:rPr>
                <w:rFonts w:ascii="Times New Roman" w:eastAsia="Times New Roman" w:hAnsi="Times New Roman"/>
                <w:sz w:val="24"/>
                <w:szCs w:val="24"/>
                <w:lang w:val="en-US" w:eastAsia="ru-RU"/>
              </w:rPr>
              <w:lastRenderedPageBreak/>
              <w:t>V</w:t>
            </w:r>
            <w:r>
              <w:rPr>
                <w:rFonts w:ascii="Times New Roman" w:eastAsia="Times New Roman" w:hAnsi="Times New Roman"/>
                <w:sz w:val="24"/>
                <w:szCs w:val="24"/>
                <w:lang w:eastAsia="ru-RU"/>
              </w:rPr>
              <w:t>. Информаци-онное обеспечение введения ФГОС</w:t>
            </w: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4"/>
              </w:numPr>
              <w:tabs>
                <w:tab w:val="left" w:pos="708"/>
              </w:tabs>
              <w:autoSpaceDN w:val="0"/>
              <w:spacing w:after="0" w:line="240" w:lineRule="auto"/>
              <w:rPr>
                <w:rFonts w:ascii="Times New Roman" w:hAnsi="Times New Roman"/>
                <w:sz w:val="24"/>
                <w:szCs w:val="24"/>
              </w:rPr>
            </w:pPr>
            <w:r>
              <w:rPr>
                <w:rFonts w:ascii="Times New Roman" w:eastAsia="Times New Roman" w:hAnsi="Times New Roman"/>
                <w:sz w:val="24"/>
                <w:szCs w:val="24"/>
                <w:lang w:eastAsia="ru-RU"/>
              </w:rPr>
              <w:t>Размещение на сайте образовательного учреждения информационных материалов о введении ФГОС основного общего образования</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jc w:val="center"/>
              <w:rPr>
                <w:rFonts w:ascii="Times New Roman" w:hAnsi="Times New Roman"/>
                <w:sz w:val="24"/>
                <w:szCs w:val="24"/>
              </w:rPr>
            </w:pPr>
            <w:r>
              <w:rPr>
                <w:rFonts w:ascii="Times New Roman" w:hAnsi="Times New Roman"/>
                <w:sz w:val="24"/>
                <w:szCs w:val="24"/>
              </w:rPr>
              <w:t>Систематически</w:t>
            </w:r>
          </w:p>
        </w:tc>
      </w:tr>
      <w:tr w:rsidR="00BB6014" w:rsidTr="00BB601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hAnsi="Times New Roman"/>
                <w:sz w:val="24"/>
                <w:szCs w:val="24"/>
              </w:rPr>
            </w:pP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4"/>
              </w:numPr>
              <w:tabs>
                <w:tab w:val="left" w:pos="708"/>
              </w:tabs>
              <w:autoSpaceDN w:val="0"/>
              <w:spacing w:after="0" w:line="240" w:lineRule="auto"/>
              <w:rPr>
                <w:rFonts w:ascii="Times New Roman" w:hAnsi="Times New Roman"/>
                <w:sz w:val="24"/>
                <w:szCs w:val="24"/>
              </w:rPr>
            </w:pPr>
            <w:r>
              <w:rPr>
                <w:rFonts w:ascii="Times New Roman" w:eastAsia="Times New Roman" w:hAnsi="Times New Roman"/>
                <w:sz w:val="24"/>
                <w:szCs w:val="24"/>
                <w:lang w:eastAsia="ru-RU"/>
              </w:rPr>
              <w:t>Широкое информирование родительской общественности о подготовке к введению и порядке перехода на новые стандарты</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jc w:val="center"/>
              <w:rPr>
                <w:rFonts w:ascii="Times New Roman" w:hAnsi="Times New Roman"/>
                <w:sz w:val="24"/>
                <w:szCs w:val="24"/>
              </w:rPr>
            </w:pPr>
            <w:r>
              <w:rPr>
                <w:rFonts w:ascii="Times New Roman" w:hAnsi="Times New Roman"/>
                <w:sz w:val="24"/>
                <w:szCs w:val="24"/>
              </w:rPr>
              <w:t>май 2015 г.</w:t>
            </w:r>
          </w:p>
        </w:tc>
      </w:tr>
      <w:tr w:rsidR="00BB6014" w:rsidTr="00BB601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hAnsi="Times New Roman"/>
                <w:sz w:val="24"/>
                <w:szCs w:val="24"/>
              </w:rPr>
            </w:pP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4"/>
              </w:numPr>
              <w:tabs>
                <w:tab w:val="left" w:pos="708"/>
              </w:tabs>
              <w:autoSpaceDN w:val="0"/>
              <w:spacing w:after="0" w:line="240" w:lineRule="auto"/>
              <w:rPr>
                <w:rFonts w:ascii="Times New Roman" w:hAnsi="Times New Roman"/>
                <w:sz w:val="24"/>
                <w:szCs w:val="24"/>
              </w:rPr>
            </w:pPr>
            <w:r>
              <w:rPr>
                <w:rFonts w:ascii="Times New Roman" w:eastAsia="Times New Roman" w:hAnsi="Times New Roman"/>
                <w:sz w:val="24"/>
                <w:szCs w:val="24"/>
                <w:lang w:eastAsia="ru-RU"/>
              </w:rPr>
              <w:t>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основного общего образования</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jc w:val="center"/>
              <w:rPr>
                <w:rFonts w:ascii="Times New Roman" w:hAnsi="Times New Roman"/>
                <w:sz w:val="24"/>
                <w:szCs w:val="24"/>
              </w:rPr>
            </w:pPr>
            <w:r>
              <w:rPr>
                <w:rFonts w:ascii="Times New Roman" w:hAnsi="Times New Roman"/>
                <w:sz w:val="24"/>
                <w:szCs w:val="24"/>
              </w:rPr>
              <w:t>2 раза в год</w:t>
            </w:r>
          </w:p>
        </w:tc>
      </w:tr>
      <w:tr w:rsidR="00BB6014" w:rsidTr="00BB601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hAnsi="Times New Roman"/>
                <w:sz w:val="24"/>
                <w:szCs w:val="24"/>
              </w:rPr>
            </w:pP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4"/>
              </w:numPr>
              <w:tabs>
                <w:tab w:val="left" w:pos="708"/>
              </w:tabs>
              <w:autoSpaceDN w:val="0"/>
              <w:spacing w:after="0" w:line="240" w:lineRule="auto"/>
              <w:rPr>
                <w:rFonts w:ascii="Times New Roman" w:hAnsi="Times New Roman"/>
                <w:sz w:val="24"/>
                <w:szCs w:val="24"/>
              </w:rPr>
            </w:pPr>
            <w:r>
              <w:rPr>
                <w:rFonts w:ascii="Times New Roman" w:eastAsia="Times New Roman" w:hAnsi="Times New Roman"/>
                <w:sz w:val="24"/>
                <w:szCs w:val="24"/>
                <w:lang w:eastAsia="ru-RU"/>
              </w:rPr>
              <w:t>Реализация деятельности сетевого комплекса информационного взаимодействия по вопросам введения ФГОС основного общего образования</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jc w:val="center"/>
              <w:rPr>
                <w:rFonts w:ascii="Times New Roman" w:hAnsi="Times New Roman"/>
                <w:sz w:val="24"/>
                <w:szCs w:val="24"/>
              </w:rPr>
            </w:pPr>
            <w:r>
              <w:rPr>
                <w:rFonts w:ascii="Times New Roman" w:hAnsi="Times New Roman"/>
                <w:sz w:val="24"/>
                <w:szCs w:val="24"/>
              </w:rPr>
              <w:t>Систематически</w:t>
            </w:r>
          </w:p>
        </w:tc>
      </w:tr>
      <w:tr w:rsidR="00BB6014" w:rsidTr="00BB601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hAnsi="Times New Roman"/>
                <w:sz w:val="24"/>
                <w:szCs w:val="24"/>
              </w:rPr>
            </w:pP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4"/>
              </w:numPr>
              <w:tabs>
                <w:tab w:val="left" w:pos="708"/>
              </w:tabs>
              <w:autoSpaceDN w:val="0"/>
              <w:spacing w:after="0" w:line="240" w:lineRule="auto"/>
              <w:rPr>
                <w:rFonts w:ascii="Times New Roman" w:hAnsi="Times New Roman"/>
                <w:sz w:val="24"/>
                <w:szCs w:val="24"/>
              </w:rPr>
            </w:pPr>
            <w:r>
              <w:rPr>
                <w:rFonts w:ascii="Times New Roman" w:eastAsia="Times New Roman" w:hAnsi="Times New Roman"/>
                <w:sz w:val="24"/>
                <w:szCs w:val="24"/>
                <w:lang w:eastAsia="ru-RU"/>
              </w:rPr>
              <w:t>Обеспечение публичной отчётности образовательного учреждения о ходе и результатах введения ФГОС</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jc w:val="center"/>
              <w:rPr>
                <w:rFonts w:ascii="Times New Roman" w:hAnsi="Times New Roman"/>
                <w:sz w:val="24"/>
                <w:szCs w:val="24"/>
              </w:rPr>
            </w:pPr>
            <w:r>
              <w:rPr>
                <w:rFonts w:ascii="Times New Roman" w:hAnsi="Times New Roman"/>
                <w:sz w:val="24"/>
                <w:szCs w:val="24"/>
              </w:rPr>
              <w:t>август 2015 г.</w:t>
            </w:r>
          </w:p>
        </w:tc>
      </w:tr>
      <w:tr w:rsidR="00BB6014" w:rsidTr="00BB601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hAnsi="Times New Roman"/>
                <w:sz w:val="24"/>
                <w:szCs w:val="24"/>
              </w:rPr>
            </w:pP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4"/>
              </w:numPr>
              <w:tabs>
                <w:tab w:val="left" w:pos="708"/>
              </w:tabs>
              <w:autoSpaceDN w:val="0"/>
              <w:spacing w:after="0" w:line="240" w:lineRule="auto"/>
              <w:rPr>
                <w:rFonts w:ascii="Times New Roman" w:hAnsi="Times New Roman"/>
                <w:sz w:val="24"/>
                <w:szCs w:val="24"/>
              </w:rPr>
            </w:pPr>
            <w:r>
              <w:rPr>
                <w:rFonts w:ascii="Times New Roman" w:eastAsia="Times New Roman" w:hAnsi="Times New Roman"/>
                <w:sz w:val="24"/>
                <w:szCs w:val="24"/>
                <w:lang w:eastAsia="ru-RU"/>
              </w:rPr>
              <w:t>Разработка рекомендаций  для педагогических работников по организации внеурочной деятельности обучающихся</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jc w:val="center"/>
              <w:rPr>
                <w:rFonts w:ascii="Times New Roman" w:hAnsi="Times New Roman"/>
                <w:sz w:val="24"/>
                <w:szCs w:val="24"/>
              </w:rPr>
            </w:pPr>
            <w:r>
              <w:rPr>
                <w:rFonts w:ascii="Times New Roman" w:hAnsi="Times New Roman"/>
                <w:sz w:val="24"/>
                <w:szCs w:val="24"/>
              </w:rPr>
              <w:t>август 2015 г.</w:t>
            </w:r>
          </w:p>
        </w:tc>
      </w:tr>
      <w:tr w:rsidR="00BB6014" w:rsidTr="00BB6014">
        <w:tc>
          <w:tcPr>
            <w:tcW w:w="20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rPr>
                <w:rFonts w:ascii="Times New Roman" w:hAnsi="Times New Roman"/>
                <w:sz w:val="24"/>
                <w:szCs w:val="24"/>
              </w:rPr>
            </w:pPr>
            <w:r>
              <w:rPr>
                <w:rFonts w:ascii="Times New Roman" w:eastAsia="Times New Roman" w:hAnsi="Times New Roman"/>
                <w:sz w:val="24"/>
                <w:szCs w:val="24"/>
                <w:lang w:val="en-US" w:eastAsia="ru-RU"/>
              </w:rPr>
              <w:t>VI</w:t>
            </w:r>
            <w:r>
              <w:rPr>
                <w:rFonts w:ascii="Times New Roman" w:eastAsia="Times New Roman" w:hAnsi="Times New Roman"/>
                <w:sz w:val="24"/>
                <w:szCs w:val="24"/>
                <w:lang w:eastAsia="ru-RU"/>
              </w:rPr>
              <w:t>. Материаль-но-техническое обеспечение введения</w:t>
            </w:r>
          </w:p>
          <w:p w:rsidR="00BB6014" w:rsidRDefault="00BB6014">
            <w:pPr>
              <w:tabs>
                <w:tab w:val="left" w:pos="708"/>
              </w:tabs>
              <w:rPr>
                <w:rFonts w:ascii="Times New Roman" w:hAnsi="Times New Roman"/>
                <w:sz w:val="24"/>
                <w:szCs w:val="24"/>
              </w:rPr>
            </w:pPr>
            <w:r>
              <w:rPr>
                <w:rFonts w:ascii="Times New Roman" w:hAnsi="Times New Roman"/>
                <w:sz w:val="24"/>
                <w:szCs w:val="24"/>
              </w:rPr>
              <w:t>ФГОС</w:t>
            </w: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5"/>
              </w:numPr>
              <w:tabs>
                <w:tab w:val="left" w:pos="708"/>
              </w:tabs>
              <w:autoSpaceDN w:val="0"/>
              <w:spacing w:after="0" w:line="240" w:lineRule="auto"/>
              <w:rPr>
                <w:rFonts w:ascii="Times New Roman" w:hAnsi="Times New Roman"/>
                <w:sz w:val="24"/>
                <w:szCs w:val="24"/>
              </w:rPr>
            </w:pPr>
            <w:r>
              <w:rPr>
                <w:rFonts w:ascii="Times New Roman" w:hAnsi="Times New Roman"/>
                <w:sz w:val="24"/>
                <w:szCs w:val="24"/>
              </w:rPr>
              <w:t>Анализ материально-технического обеспечения введения и реализации ФГОС основного общего образования</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jc w:val="center"/>
              <w:rPr>
                <w:rFonts w:ascii="Times New Roman" w:hAnsi="Times New Roman"/>
                <w:sz w:val="24"/>
                <w:szCs w:val="24"/>
              </w:rPr>
            </w:pPr>
            <w:r>
              <w:rPr>
                <w:rFonts w:ascii="Times New Roman" w:hAnsi="Times New Roman"/>
                <w:sz w:val="24"/>
                <w:szCs w:val="24"/>
              </w:rPr>
              <w:t>май-июнь</w:t>
            </w:r>
          </w:p>
          <w:p w:rsidR="00BB6014" w:rsidRDefault="00BB6014">
            <w:pPr>
              <w:tabs>
                <w:tab w:val="left" w:pos="708"/>
              </w:tabs>
              <w:jc w:val="center"/>
              <w:rPr>
                <w:rFonts w:ascii="Times New Roman" w:hAnsi="Times New Roman"/>
                <w:sz w:val="24"/>
                <w:szCs w:val="24"/>
              </w:rPr>
            </w:pPr>
            <w:r>
              <w:rPr>
                <w:rFonts w:ascii="Times New Roman" w:hAnsi="Times New Roman"/>
                <w:sz w:val="24"/>
                <w:szCs w:val="24"/>
              </w:rPr>
              <w:t>2015 г.</w:t>
            </w:r>
          </w:p>
        </w:tc>
      </w:tr>
      <w:tr w:rsidR="00BB6014" w:rsidTr="00BB601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hAnsi="Times New Roman"/>
                <w:sz w:val="24"/>
                <w:szCs w:val="24"/>
              </w:rPr>
            </w:pP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5"/>
              </w:numPr>
              <w:tabs>
                <w:tab w:val="left" w:pos="708"/>
              </w:tabs>
              <w:autoSpaceDN w:val="0"/>
              <w:spacing w:after="0" w:line="240" w:lineRule="auto"/>
              <w:rPr>
                <w:rFonts w:ascii="Times New Roman" w:hAnsi="Times New Roman"/>
                <w:sz w:val="24"/>
                <w:szCs w:val="24"/>
              </w:rPr>
            </w:pPr>
            <w:r>
              <w:rPr>
                <w:rFonts w:ascii="Times New Roman" w:hAnsi="Times New Roman"/>
                <w:sz w:val="24"/>
                <w:szCs w:val="24"/>
              </w:rPr>
              <w:t>Обеспечение соответствия материально-технической базы ОУ требованиям ФГОС</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jc w:val="center"/>
              <w:rPr>
                <w:rFonts w:ascii="Times New Roman" w:hAnsi="Times New Roman"/>
                <w:sz w:val="24"/>
                <w:szCs w:val="24"/>
              </w:rPr>
            </w:pPr>
            <w:r>
              <w:rPr>
                <w:rFonts w:ascii="Times New Roman" w:hAnsi="Times New Roman"/>
                <w:sz w:val="24"/>
                <w:szCs w:val="24"/>
              </w:rPr>
              <w:t xml:space="preserve">май-август </w:t>
            </w:r>
          </w:p>
          <w:p w:rsidR="00BB6014" w:rsidRDefault="00BB6014">
            <w:pPr>
              <w:tabs>
                <w:tab w:val="left" w:pos="708"/>
              </w:tabs>
              <w:jc w:val="center"/>
              <w:rPr>
                <w:rFonts w:ascii="Times New Roman" w:hAnsi="Times New Roman"/>
                <w:sz w:val="24"/>
                <w:szCs w:val="24"/>
              </w:rPr>
            </w:pPr>
            <w:r>
              <w:rPr>
                <w:rFonts w:ascii="Times New Roman" w:hAnsi="Times New Roman"/>
                <w:sz w:val="24"/>
                <w:szCs w:val="24"/>
              </w:rPr>
              <w:t>2015 г., далее - систематически</w:t>
            </w:r>
          </w:p>
        </w:tc>
      </w:tr>
      <w:tr w:rsidR="00BB6014" w:rsidTr="00BB601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hAnsi="Times New Roman"/>
                <w:sz w:val="24"/>
                <w:szCs w:val="24"/>
              </w:rPr>
            </w:pP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5"/>
              </w:numPr>
              <w:tabs>
                <w:tab w:val="left" w:pos="708"/>
              </w:tabs>
              <w:autoSpaceDN w:val="0"/>
              <w:spacing w:after="0" w:line="240" w:lineRule="auto"/>
              <w:rPr>
                <w:rFonts w:ascii="Times New Roman" w:hAnsi="Times New Roman"/>
                <w:sz w:val="24"/>
                <w:szCs w:val="24"/>
              </w:rPr>
            </w:pPr>
            <w:r>
              <w:rPr>
                <w:rFonts w:ascii="Times New Roman" w:eastAsia="Times New Roman" w:hAnsi="Times New Roman"/>
                <w:sz w:val="24"/>
                <w:szCs w:val="24"/>
                <w:lang w:eastAsia="ru-RU"/>
              </w:rPr>
              <w:t>Обеспечение соответствия санитарно-гигиенических условий требованиям ФГОС</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jc w:val="center"/>
              <w:rPr>
                <w:rFonts w:ascii="Times New Roman" w:hAnsi="Times New Roman"/>
                <w:sz w:val="24"/>
                <w:szCs w:val="24"/>
              </w:rPr>
            </w:pPr>
            <w:r>
              <w:rPr>
                <w:rFonts w:ascii="Times New Roman" w:hAnsi="Times New Roman"/>
                <w:sz w:val="24"/>
                <w:szCs w:val="24"/>
              </w:rPr>
              <w:t>май-август</w:t>
            </w:r>
          </w:p>
          <w:p w:rsidR="00BB6014" w:rsidRDefault="00BB6014">
            <w:pPr>
              <w:tabs>
                <w:tab w:val="left" w:pos="708"/>
              </w:tabs>
              <w:jc w:val="center"/>
              <w:rPr>
                <w:rFonts w:ascii="Times New Roman" w:hAnsi="Times New Roman"/>
                <w:sz w:val="24"/>
                <w:szCs w:val="24"/>
              </w:rPr>
            </w:pPr>
            <w:r>
              <w:rPr>
                <w:rFonts w:ascii="Times New Roman" w:hAnsi="Times New Roman"/>
                <w:sz w:val="24"/>
                <w:szCs w:val="24"/>
              </w:rPr>
              <w:t>2015 г.</w:t>
            </w:r>
          </w:p>
        </w:tc>
      </w:tr>
      <w:tr w:rsidR="00BB6014" w:rsidTr="00BB601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hAnsi="Times New Roman"/>
                <w:sz w:val="24"/>
                <w:szCs w:val="24"/>
              </w:rPr>
            </w:pP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5"/>
              </w:numPr>
              <w:tabs>
                <w:tab w:val="left" w:pos="708"/>
              </w:tabs>
              <w:autoSpaceDN w:val="0"/>
              <w:spacing w:after="0" w:line="240" w:lineRule="auto"/>
              <w:rPr>
                <w:rFonts w:ascii="Times New Roman" w:hAnsi="Times New Roman"/>
                <w:sz w:val="24"/>
                <w:szCs w:val="24"/>
              </w:rPr>
            </w:pPr>
            <w:r>
              <w:rPr>
                <w:rFonts w:ascii="Times New Roman" w:eastAsia="Times New Roman" w:hAnsi="Times New Roman"/>
                <w:sz w:val="24"/>
                <w:szCs w:val="24"/>
                <w:lang w:eastAsia="ru-RU"/>
              </w:rPr>
              <w:t>Обеспечение соответствия условий реализации ООП противопожарным нормам, нормам охраны труда работников образовательного учреждения</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jc w:val="center"/>
              <w:rPr>
                <w:rFonts w:ascii="Times New Roman" w:hAnsi="Times New Roman"/>
                <w:sz w:val="24"/>
                <w:szCs w:val="24"/>
              </w:rPr>
            </w:pPr>
            <w:r>
              <w:rPr>
                <w:rFonts w:ascii="Times New Roman" w:hAnsi="Times New Roman"/>
                <w:sz w:val="24"/>
                <w:szCs w:val="24"/>
              </w:rPr>
              <w:t>май-август</w:t>
            </w:r>
          </w:p>
          <w:p w:rsidR="00BB6014" w:rsidRDefault="00BB6014">
            <w:pPr>
              <w:tabs>
                <w:tab w:val="left" w:pos="708"/>
              </w:tabs>
              <w:jc w:val="center"/>
              <w:rPr>
                <w:rFonts w:ascii="Times New Roman" w:hAnsi="Times New Roman"/>
                <w:sz w:val="24"/>
                <w:szCs w:val="24"/>
              </w:rPr>
            </w:pPr>
            <w:r>
              <w:rPr>
                <w:rFonts w:ascii="Times New Roman" w:hAnsi="Times New Roman"/>
                <w:sz w:val="24"/>
                <w:szCs w:val="24"/>
              </w:rPr>
              <w:t>2015.</w:t>
            </w:r>
          </w:p>
        </w:tc>
      </w:tr>
      <w:tr w:rsidR="00BB6014" w:rsidTr="00BB601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hAnsi="Times New Roman"/>
                <w:sz w:val="24"/>
                <w:szCs w:val="24"/>
              </w:rPr>
            </w:pP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5"/>
              </w:numPr>
              <w:tabs>
                <w:tab w:val="left" w:pos="708"/>
              </w:tabs>
              <w:autoSpaceDN w:val="0"/>
              <w:spacing w:after="0" w:line="240" w:lineRule="auto"/>
              <w:rPr>
                <w:rFonts w:ascii="Times New Roman" w:hAnsi="Times New Roman"/>
                <w:sz w:val="24"/>
                <w:szCs w:val="24"/>
              </w:rPr>
            </w:pPr>
            <w:r>
              <w:rPr>
                <w:rFonts w:ascii="Times New Roman" w:eastAsia="Times New Roman" w:hAnsi="Times New Roman"/>
                <w:sz w:val="24"/>
                <w:szCs w:val="24"/>
                <w:lang w:eastAsia="ru-RU"/>
              </w:rPr>
              <w:t>Обеспечение соответствия информационно-образовательной среды требованиям ФГОС</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jc w:val="center"/>
              <w:rPr>
                <w:rFonts w:ascii="Times New Roman" w:hAnsi="Times New Roman"/>
                <w:sz w:val="24"/>
                <w:szCs w:val="24"/>
              </w:rPr>
            </w:pPr>
            <w:r>
              <w:rPr>
                <w:rFonts w:ascii="Times New Roman" w:hAnsi="Times New Roman"/>
                <w:sz w:val="24"/>
                <w:szCs w:val="24"/>
              </w:rPr>
              <w:t>май-август</w:t>
            </w:r>
          </w:p>
          <w:p w:rsidR="00BB6014" w:rsidRDefault="00BB6014">
            <w:pPr>
              <w:tabs>
                <w:tab w:val="left" w:pos="708"/>
              </w:tabs>
              <w:jc w:val="center"/>
              <w:rPr>
                <w:rFonts w:ascii="Times New Roman" w:hAnsi="Times New Roman"/>
                <w:sz w:val="24"/>
                <w:szCs w:val="24"/>
              </w:rPr>
            </w:pPr>
            <w:r>
              <w:rPr>
                <w:rFonts w:ascii="Times New Roman" w:hAnsi="Times New Roman"/>
                <w:sz w:val="24"/>
                <w:szCs w:val="24"/>
              </w:rPr>
              <w:t>2015 г.</w:t>
            </w:r>
          </w:p>
        </w:tc>
      </w:tr>
      <w:tr w:rsidR="00BB6014" w:rsidTr="00BB601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hAnsi="Times New Roman"/>
                <w:sz w:val="24"/>
                <w:szCs w:val="24"/>
              </w:rPr>
            </w:pP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5"/>
              </w:numPr>
              <w:tabs>
                <w:tab w:val="left" w:pos="708"/>
              </w:tabs>
              <w:autoSpaceDN w:val="0"/>
              <w:spacing w:after="0" w:line="240" w:lineRule="auto"/>
              <w:rPr>
                <w:rFonts w:ascii="Times New Roman" w:hAnsi="Times New Roman"/>
                <w:sz w:val="24"/>
                <w:szCs w:val="24"/>
              </w:rPr>
            </w:pPr>
            <w:r>
              <w:rPr>
                <w:rFonts w:ascii="Times New Roman" w:eastAsia="Times New Roman" w:hAnsi="Times New Roman"/>
                <w:sz w:val="24"/>
                <w:szCs w:val="24"/>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jc w:val="center"/>
              <w:rPr>
                <w:rFonts w:ascii="Times New Roman" w:hAnsi="Times New Roman"/>
                <w:sz w:val="24"/>
                <w:szCs w:val="24"/>
              </w:rPr>
            </w:pPr>
            <w:r>
              <w:rPr>
                <w:rFonts w:ascii="Times New Roman" w:hAnsi="Times New Roman"/>
                <w:sz w:val="24"/>
                <w:szCs w:val="24"/>
              </w:rPr>
              <w:t>2014-2015 г.г.</w:t>
            </w:r>
          </w:p>
        </w:tc>
      </w:tr>
      <w:tr w:rsidR="00BB6014" w:rsidTr="00BB601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hAnsi="Times New Roman"/>
                <w:sz w:val="24"/>
                <w:szCs w:val="24"/>
              </w:rPr>
            </w:pP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5"/>
              </w:numPr>
              <w:tabs>
                <w:tab w:val="left" w:pos="708"/>
              </w:tabs>
              <w:autoSpaceDN w:val="0"/>
              <w:spacing w:after="0" w:line="240" w:lineRule="auto"/>
              <w:rPr>
                <w:rFonts w:ascii="Times New Roman" w:hAnsi="Times New Roman"/>
                <w:sz w:val="24"/>
                <w:szCs w:val="24"/>
              </w:rPr>
            </w:pPr>
            <w:r>
              <w:rPr>
                <w:rFonts w:ascii="Times New Roman" w:eastAsia="Times New Roman" w:hAnsi="Times New Roman"/>
                <w:sz w:val="24"/>
                <w:szCs w:val="24"/>
                <w:lang w:eastAsia="ru-RU"/>
              </w:rPr>
              <w:t>Наличие доступа образовательного учреждения к электронным образовательным ресурсам (ЭОР), размещённым в федеральных и региональных базах данных</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jc w:val="center"/>
              <w:rPr>
                <w:rFonts w:ascii="Times New Roman" w:hAnsi="Times New Roman"/>
                <w:sz w:val="24"/>
                <w:szCs w:val="24"/>
              </w:rPr>
            </w:pPr>
            <w:r>
              <w:rPr>
                <w:rFonts w:ascii="Times New Roman" w:hAnsi="Times New Roman"/>
                <w:sz w:val="24"/>
                <w:szCs w:val="24"/>
              </w:rPr>
              <w:t>всегда</w:t>
            </w:r>
          </w:p>
        </w:tc>
      </w:tr>
      <w:tr w:rsidR="00BB6014" w:rsidTr="00BB601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014" w:rsidRDefault="00BB6014">
            <w:pPr>
              <w:spacing w:after="0" w:line="240" w:lineRule="auto"/>
              <w:rPr>
                <w:rFonts w:ascii="Times New Roman" w:hAnsi="Times New Roman"/>
                <w:sz w:val="24"/>
                <w:szCs w:val="24"/>
              </w:rPr>
            </w:pPr>
          </w:p>
        </w:tc>
        <w:tc>
          <w:tcPr>
            <w:tcW w:w="5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6014" w:rsidRDefault="00BB6014">
            <w:pPr>
              <w:numPr>
                <w:ilvl w:val="0"/>
                <w:numId w:val="95"/>
              </w:numPr>
              <w:tabs>
                <w:tab w:val="left" w:pos="708"/>
              </w:tabs>
              <w:autoSpaceDN w:val="0"/>
              <w:spacing w:after="0" w:line="240" w:lineRule="auto"/>
              <w:rPr>
                <w:rFonts w:ascii="Times New Roman" w:hAnsi="Times New Roman"/>
                <w:sz w:val="24"/>
                <w:szCs w:val="24"/>
              </w:rPr>
            </w:pPr>
            <w:r>
              <w:rPr>
                <w:rFonts w:ascii="Times New Roman" w:eastAsia="Times New Roman" w:hAnsi="Times New Roman"/>
                <w:sz w:val="24"/>
                <w:szCs w:val="24"/>
                <w:lang w:eastAsia="ru-RU"/>
              </w:rP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B6014" w:rsidRDefault="00BB6014">
            <w:pPr>
              <w:tabs>
                <w:tab w:val="left" w:pos="708"/>
              </w:tabs>
              <w:jc w:val="center"/>
              <w:rPr>
                <w:rFonts w:ascii="Times New Roman" w:hAnsi="Times New Roman"/>
                <w:sz w:val="24"/>
                <w:szCs w:val="24"/>
              </w:rPr>
            </w:pPr>
            <w:r>
              <w:rPr>
                <w:rFonts w:ascii="Times New Roman" w:hAnsi="Times New Roman"/>
                <w:sz w:val="24"/>
                <w:szCs w:val="24"/>
              </w:rPr>
              <w:t>Систематически</w:t>
            </w:r>
          </w:p>
        </w:tc>
      </w:tr>
    </w:tbl>
    <w:p w:rsidR="00BB6014" w:rsidRDefault="00BB6014" w:rsidP="00BB6014">
      <w:pPr>
        <w:pStyle w:val="Zag1"/>
        <w:pageBreakBefore/>
        <w:tabs>
          <w:tab w:val="left" w:leader="dot" w:pos="624"/>
        </w:tabs>
        <w:spacing w:after="0" w:line="100" w:lineRule="exact"/>
        <w:ind w:firstLine="454"/>
        <w:rPr>
          <w:color w:val="auto"/>
          <w:lang w:val="ru-RU"/>
        </w:rPr>
      </w:pPr>
    </w:p>
    <w:p w:rsidR="00BB6014" w:rsidRDefault="00BB6014" w:rsidP="00BB6014">
      <w:pPr>
        <w:pStyle w:val="Zag1"/>
        <w:tabs>
          <w:tab w:val="left" w:leader="dot" w:pos="624"/>
        </w:tabs>
        <w:spacing w:after="0" w:line="100" w:lineRule="exact"/>
        <w:ind w:firstLine="454"/>
        <w:rPr>
          <w:color w:val="auto"/>
          <w:lang w:val="ru-RU"/>
        </w:rPr>
      </w:pPr>
      <w:r>
        <w:rPr>
          <w:rStyle w:val="Zag11"/>
          <w:rFonts w:eastAsia="@Arial Unicode MS"/>
          <w:color w:val="auto"/>
          <w:lang w:val="ru-RU"/>
        </w:rPr>
        <w:t>Используемые понятия, обозначения и сокращения</w:t>
      </w:r>
    </w:p>
    <w:p w:rsidR="00BB6014" w:rsidRDefault="00BB6014" w:rsidP="00BB6014">
      <w:pPr>
        <w:pStyle w:val="Zag1"/>
        <w:tabs>
          <w:tab w:val="left" w:leader="dot" w:pos="624"/>
        </w:tabs>
        <w:spacing w:after="0" w:line="100" w:lineRule="exact"/>
        <w:ind w:firstLine="454"/>
        <w:rPr>
          <w:color w:val="auto"/>
          <w:lang w:val="ru-RU"/>
        </w:rPr>
      </w:pP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b/>
          <w:sz w:val="24"/>
          <w:szCs w:val="24"/>
        </w:rPr>
        <w:t xml:space="preserve"> Образование</w:t>
      </w:r>
      <w:r>
        <w:rPr>
          <w:rFonts w:ascii="Times New Roman" w:hAnsi="Times New Roman" w:cs="Times New Roman"/>
          <w:sz w:val="24"/>
          <w:szCs w:val="24"/>
        </w:rPr>
        <w:t xml:space="preserve">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воспитание</w:t>
      </w:r>
      <w:r>
        <w:rPr>
          <w:rFonts w:ascii="Times New Roman" w:hAnsi="Times New Roman" w:cs="Times New Roman"/>
          <w:sz w:val="24"/>
          <w:szCs w:val="24"/>
        </w:rPr>
        <w:t xml:space="preserve">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b/>
          <w:sz w:val="24"/>
          <w:szCs w:val="24"/>
        </w:rPr>
        <w:t>обучение</w:t>
      </w:r>
      <w:r>
        <w:rPr>
          <w:rFonts w:ascii="Times New Roman" w:hAnsi="Times New Roman" w:cs="Times New Roman"/>
          <w:sz w:val="24"/>
          <w:szCs w:val="24"/>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b/>
          <w:sz w:val="24"/>
          <w:szCs w:val="24"/>
        </w:rPr>
        <w:t>уровень образования</w:t>
      </w:r>
      <w:r>
        <w:rPr>
          <w:rFonts w:ascii="Times New Roman" w:hAnsi="Times New Roman" w:cs="Times New Roman"/>
          <w:sz w:val="24"/>
          <w:szCs w:val="24"/>
        </w:rPr>
        <w:t xml:space="preserve"> - завершенный цикл образования, характеризующийся определенной единой совокупностью требований;</w:t>
      </w: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b/>
          <w:sz w:val="24"/>
          <w:szCs w:val="24"/>
        </w:rPr>
        <w:t>квалификация</w:t>
      </w:r>
      <w:r>
        <w:rPr>
          <w:rFonts w:ascii="Times New Roman" w:hAnsi="Times New Roman" w:cs="Times New Roman"/>
          <w:sz w:val="24"/>
          <w:szCs w:val="24"/>
        </w:rPr>
        <w:t xml:space="preserve">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b/>
          <w:sz w:val="24"/>
          <w:szCs w:val="24"/>
        </w:rPr>
        <w:t>федеральный государственный образовательный стандарт</w:t>
      </w:r>
      <w:r>
        <w:rPr>
          <w:rFonts w:ascii="Times New Roman" w:hAnsi="Times New Roman" w:cs="Times New Roman"/>
          <w:sz w:val="24"/>
          <w:szCs w:val="24"/>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b/>
          <w:sz w:val="24"/>
          <w:szCs w:val="24"/>
        </w:rPr>
        <w:t>образовательный стандарт</w:t>
      </w:r>
      <w:r>
        <w:rPr>
          <w:rFonts w:ascii="Times New Roman" w:hAnsi="Times New Roman" w:cs="Times New Roman"/>
          <w:sz w:val="24"/>
          <w:szCs w:val="24"/>
        </w:rPr>
        <w:t xml:space="preserve">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b/>
          <w:sz w:val="24"/>
          <w:szCs w:val="24"/>
        </w:rPr>
        <w:t>федеральные государственные требования</w:t>
      </w:r>
      <w:r>
        <w:rPr>
          <w:rFonts w:ascii="Times New Roman" w:hAnsi="Times New Roman" w:cs="Times New Roman"/>
          <w:sz w:val="24"/>
          <w:szCs w:val="24"/>
        </w:rPr>
        <w:t xml:space="preserve">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 xml:space="preserve">9) образовательная программа - </w:t>
      </w:r>
      <w:r>
        <w:rPr>
          <w:rFonts w:ascii="Times New Roman" w:hAnsi="Times New Roman" w:cs="Times New Roman"/>
          <w:sz w:val="24"/>
          <w:szCs w:val="24"/>
        </w:rPr>
        <w:t>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b/>
          <w:sz w:val="24"/>
          <w:szCs w:val="24"/>
        </w:rPr>
        <w:t>примерная основная образовательная программа</w:t>
      </w:r>
      <w:r>
        <w:rPr>
          <w:rFonts w:ascii="Times New Roman" w:hAnsi="Times New Roman" w:cs="Times New Roman"/>
          <w:sz w:val="24"/>
          <w:szCs w:val="24"/>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b/>
          <w:sz w:val="24"/>
          <w:szCs w:val="24"/>
        </w:rPr>
        <w:t>общее образование</w:t>
      </w:r>
      <w:r>
        <w:rPr>
          <w:rFonts w:ascii="Times New Roman" w:hAnsi="Times New Roman" w:cs="Times New Roman"/>
          <w:sz w:val="24"/>
          <w:szCs w:val="24"/>
        </w:rPr>
        <w:t xml:space="preserve">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b/>
          <w:sz w:val="24"/>
          <w:szCs w:val="24"/>
        </w:rPr>
        <w:t>профессиональное образование</w:t>
      </w:r>
      <w:r>
        <w:rPr>
          <w:rFonts w:ascii="Times New Roman" w:hAnsi="Times New Roman" w:cs="Times New Roman"/>
          <w:sz w:val="24"/>
          <w:szCs w:val="24"/>
        </w:rPr>
        <w:t xml:space="preserve">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b/>
          <w:sz w:val="24"/>
          <w:szCs w:val="24"/>
        </w:rPr>
        <w:t>профессиональное обучение</w:t>
      </w:r>
      <w:r>
        <w:rPr>
          <w:rFonts w:ascii="Times New Roman" w:hAnsi="Times New Roman" w:cs="Times New Roman"/>
          <w:sz w:val="24"/>
          <w:szCs w:val="24"/>
        </w:rPr>
        <w:t xml:space="preserve">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w:t>
      </w:r>
      <w:r>
        <w:rPr>
          <w:rFonts w:ascii="Times New Roman" w:hAnsi="Times New Roman" w:cs="Times New Roman"/>
          <w:sz w:val="24"/>
          <w:szCs w:val="24"/>
        </w:rPr>
        <w:lastRenderedPageBreak/>
        <w:t>служебной деятельности, профессий);</w:t>
      </w: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b/>
          <w:sz w:val="24"/>
          <w:szCs w:val="24"/>
        </w:rPr>
        <w:t>дополнительное образование</w:t>
      </w:r>
      <w:r>
        <w:rPr>
          <w:rFonts w:ascii="Times New Roman" w:hAnsi="Times New Roman" w:cs="Times New Roman"/>
          <w:sz w:val="24"/>
          <w:szCs w:val="24"/>
        </w:rPr>
        <w:t xml:space="preserve">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b/>
          <w:sz w:val="24"/>
          <w:szCs w:val="24"/>
        </w:rPr>
        <w:t>обучающийся</w:t>
      </w:r>
      <w:r>
        <w:rPr>
          <w:rFonts w:ascii="Times New Roman" w:hAnsi="Times New Roman" w:cs="Times New Roman"/>
          <w:sz w:val="24"/>
          <w:szCs w:val="24"/>
        </w:rPr>
        <w:t xml:space="preserve"> - физическое лицо, осваивающее образовательную программу;</w:t>
      </w: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16) </w:t>
      </w:r>
      <w:r>
        <w:rPr>
          <w:rFonts w:ascii="Times New Roman" w:hAnsi="Times New Roman" w:cs="Times New Roman"/>
          <w:b/>
          <w:sz w:val="24"/>
          <w:szCs w:val="24"/>
        </w:rPr>
        <w:t>обучающийся с ограниченными возможностями здоровья</w:t>
      </w:r>
      <w:r>
        <w:rPr>
          <w:rFonts w:ascii="Times New Roman" w:hAnsi="Times New Roman" w:cs="Times New Roman"/>
          <w:sz w:val="24"/>
          <w:szCs w:val="24"/>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17) </w:t>
      </w:r>
      <w:r>
        <w:rPr>
          <w:rFonts w:ascii="Times New Roman" w:hAnsi="Times New Roman" w:cs="Times New Roman"/>
          <w:b/>
          <w:sz w:val="24"/>
          <w:szCs w:val="24"/>
        </w:rPr>
        <w:t>образовательная деятельность</w:t>
      </w:r>
      <w:r>
        <w:rPr>
          <w:rFonts w:ascii="Times New Roman" w:hAnsi="Times New Roman" w:cs="Times New Roman"/>
          <w:sz w:val="24"/>
          <w:szCs w:val="24"/>
        </w:rPr>
        <w:t xml:space="preserve"> - деятельность по реализации образовательных программ;</w:t>
      </w: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18) </w:t>
      </w:r>
      <w:r>
        <w:rPr>
          <w:rFonts w:ascii="Times New Roman" w:hAnsi="Times New Roman" w:cs="Times New Roman"/>
          <w:b/>
          <w:sz w:val="24"/>
          <w:szCs w:val="24"/>
        </w:rPr>
        <w:t>образовательная организация</w:t>
      </w:r>
      <w:r>
        <w:rPr>
          <w:rFonts w:ascii="Times New Roman" w:hAnsi="Times New Roman" w:cs="Times New Roman"/>
          <w:sz w:val="24"/>
          <w:szCs w:val="24"/>
        </w:rPr>
        <w:t xml:space="preserve">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19) </w:t>
      </w:r>
      <w:r>
        <w:rPr>
          <w:rFonts w:ascii="Times New Roman" w:hAnsi="Times New Roman" w:cs="Times New Roman"/>
          <w:b/>
          <w:sz w:val="24"/>
          <w:szCs w:val="24"/>
        </w:rPr>
        <w:t>организация, осуществляющая обучение</w:t>
      </w:r>
      <w:r>
        <w:rPr>
          <w:rFonts w:ascii="Times New Roman" w:hAnsi="Times New Roman" w:cs="Times New Roman"/>
          <w:sz w:val="24"/>
          <w:szCs w:val="24"/>
        </w:rPr>
        <w:t>,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20) о</w:t>
      </w:r>
      <w:r>
        <w:rPr>
          <w:rFonts w:ascii="Times New Roman" w:hAnsi="Times New Roman" w:cs="Times New Roman"/>
          <w:b/>
          <w:sz w:val="24"/>
          <w:szCs w:val="24"/>
        </w:rPr>
        <w:t>рганизации, осуществляющие образовательную деятельность</w:t>
      </w:r>
      <w:r>
        <w:rPr>
          <w:rFonts w:ascii="Times New Roman" w:hAnsi="Times New Roman" w:cs="Times New Roman"/>
          <w:sz w:val="24"/>
          <w:szCs w:val="24"/>
        </w:rPr>
        <w:t>,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b/>
          <w:sz w:val="24"/>
          <w:szCs w:val="24"/>
        </w:rPr>
        <w:t>педагогический работник</w:t>
      </w:r>
      <w:r>
        <w:rPr>
          <w:rFonts w:ascii="Times New Roman" w:hAnsi="Times New Roman" w:cs="Times New Roman"/>
          <w:sz w:val="24"/>
          <w:szCs w:val="24"/>
        </w:rPr>
        <w:t xml:space="preserve">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b/>
          <w:sz w:val="24"/>
          <w:szCs w:val="24"/>
        </w:rPr>
        <w:t>учебный план</w:t>
      </w:r>
      <w:r>
        <w:rPr>
          <w:rFonts w:ascii="Times New Roman" w:hAnsi="Times New Roman" w:cs="Times New Roman"/>
          <w:sz w:val="24"/>
          <w:szCs w:val="24"/>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b/>
          <w:sz w:val="24"/>
          <w:szCs w:val="24"/>
        </w:rPr>
        <w:t>индивидуальный учебный план</w:t>
      </w:r>
      <w:r>
        <w:rPr>
          <w:rFonts w:ascii="Times New Roman" w:hAnsi="Times New Roman" w:cs="Times New Roman"/>
          <w:sz w:val="24"/>
          <w:szCs w:val="24"/>
        </w:rPr>
        <w:t xml:space="preserve">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24) </w:t>
      </w:r>
      <w:r>
        <w:rPr>
          <w:rFonts w:ascii="Times New Roman" w:hAnsi="Times New Roman" w:cs="Times New Roman"/>
          <w:b/>
          <w:sz w:val="24"/>
          <w:szCs w:val="24"/>
        </w:rPr>
        <w:t>практика</w:t>
      </w:r>
      <w:r>
        <w:rPr>
          <w:rFonts w:ascii="Times New Roman" w:hAnsi="Times New Roman" w:cs="Times New Roman"/>
          <w:sz w:val="24"/>
          <w:szCs w:val="24"/>
        </w:rPr>
        <w:t xml:space="preserve">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b/>
          <w:sz w:val="24"/>
          <w:szCs w:val="24"/>
        </w:rPr>
        <w:t xml:space="preserve"> направленность (профиль) образования</w:t>
      </w:r>
      <w:r>
        <w:rPr>
          <w:rFonts w:ascii="Times New Roman" w:hAnsi="Times New Roman" w:cs="Times New Roman"/>
          <w:sz w:val="24"/>
          <w:szCs w:val="24"/>
        </w:rPr>
        <w:t xml:space="preserve">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26) </w:t>
      </w:r>
      <w:r>
        <w:rPr>
          <w:rFonts w:ascii="Times New Roman" w:hAnsi="Times New Roman" w:cs="Times New Roman"/>
          <w:b/>
          <w:sz w:val="24"/>
          <w:szCs w:val="24"/>
        </w:rPr>
        <w:t>средства обучения и воспитания</w:t>
      </w:r>
      <w:r>
        <w:rPr>
          <w:rFonts w:ascii="Times New Roman" w:hAnsi="Times New Roman" w:cs="Times New Roman"/>
          <w:sz w:val="24"/>
          <w:szCs w:val="24"/>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27) </w:t>
      </w:r>
      <w:r>
        <w:rPr>
          <w:rFonts w:ascii="Times New Roman" w:hAnsi="Times New Roman" w:cs="Times New Roman"/>
          <w:b/>
          <w:sz w:val="24"/>
          <w:szCs w:val="24"/>
        </w:rPr>
        <w:t>инклюзивное образование</w:t>
      </w:r>
      <w:r>
        <w:rPr>
          <w:rFonts w:ascii="Times New Roman" w:hAnsi="Times New Roman" w:cs="Times New Roman"/>
          <w:sz w:val="24"/>
          <w:szCs w:val="24"/>
        </w:rP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28) </w:t>
      </w:r>
      <w:r>
        <w:rPr>
          <w:rFonts w:ascii="Times New Roman" w:hAnsi="Times New Roman" w:cs="Times New Roman"/>
          <w:b/>
          <w:sz w:val="24"/>
          <w:szCs w:val="24"/>
        </w:rPr>
        <w:t>адаптированная образовательная программа</w:t>
      </w:r>
      <w:r>
        <w:rPr>
          <w:rFonts w:ascii="Times New Roman" w:hAnsi="Times New Roman" w:cs="Times New Roman"/>
          <w:sz w:val="24"/>
          <w:szCs w:val="24"/>
        </w:rP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29) </w:t>
      </w:r>
      <w:r>
        <w:rPr>
          <w:rFonts w:ascii="Times New Roman" w:hAnsi="Times New Roman" w:cs="Times New Roman"/>
          <w:b/>
          <w:sz w:val="24"/>
          <w:szCs w:val="24"/>
        </w:rPr>
        <w:t>качество образования</w:t>
      </w:r>
      <w:r>
        <w:rPr>
          <w:rFonts w:ascii="Times New Roman" w:hAnsi="Times New Roman" w:cs="Times New Roman"/>
          <w:sz w:val="24"/>
          <w:szCs w:val="24"/>
        </w:rPr>
        <w:t xml:space="preserve">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w:t>
      </w:r>
      <w:r>
        <w:rPr>
          <w:rFonts w:ascii="Times New Roman" w:hAnsi="Times New Roman" w:cs="Times New Roman"/>
          <w:sz w:val="24"/>
          <w:szCs w:val="24"/>
        </w:rPr>
        <w:lastRenderedPageBreak/>
        <w:t>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30) </w:t>
      </w:r>
      <w:r>
        <w:rPr>
          <w:rFonts w:ascii="Times New Roman" w:hAnsi="Times New Roman" w:cs="Times New Roman"/>
          <w:b/>
          <w:sz w:val="24"/>
          <w:szCs w:val="24"/>
        </w:rPr>
        <w:t>отношения в сфере образования</w:t>
      </w:r>
      <w:r>
        <w:rPr>
          <w:rFonts w:ascii="Times New Roman" w:hAnsi="Times New Roman" w:cs="Times New Roman"/>
          <w:sz w:val="24"/>
          <w:szCs w:val="24"/>
        </w:rPr>
        <w:t xml:space="preserve">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b/>
          <w:sz w:val="24"/>
          <w:szCs w:val="24"/>
        </w:rPr>
        <w:t>участники образовательных отношений</w:t>
      </w:r>
      <w:r>
        <w:rPr>
          <w:rFonts w:ascii="Times New Roman" w:hAnsi="Times New Roman" w:cs="Times New Roman"/>
          <w:sz w:val="24"/>
          <w:szCs w:val="24"/>
        </w:rPr>
        <w:t xml:space="preserve">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32) </w:t>
      </w:r>
      <w:r>
        <w:rPr>
          <w:rFonts w:ascii="Times New Roman" w:hAnsi="Times New Roman" w:cs="Times New Roman"/>
          <w:b/>
          <w:sz w:val="24"/>
          <w:szCs w:val="24"/>
        </w:rPr>
        <w:t>участники отношений в сфере образования</w:t>
      </w:r>
      <w:r>
        <w:rPr>
          <w:rFonts w:ascii="Times New Roman" w:hAnsi="Times New Roman" w:cs="Times New Roman"/>
          <w:sz w:val="24"/>
          <w:szCs w:val="24"/>
        </w:rPr>
        <w:t xml:space="preserve">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BB6014" w:rsidRDefault="00BB6014" w:rsidP="00BB60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33) </w:t>
      </w:r>
      <w:r>
        <w:rPr>
          <w:rFonts w:ascii="Times New Roman" w:hAnsi="Times New Roman" w:cs="Times New Roman"/>
          <w:b/>
          <w:sz w:val="24"/>
          <w:szCs w:val="24"/>
        </w:rPr>
        <w:t>конфликт интересов педагогического работника</w:t>
      </w:r>
      <w:r>
        <w:rPr>
          <w:rFonts w:ascii="Times New Roman" w:hAnsi="Times New Roman" w:cs="Times New Roman"/>
          <w:sz w:val="24"/>
          <w:szCs w:val="24"/>
        </w:rPr>
        <w:t xml:space="preserve">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BB6014" w:rsidRDefault="00BB6014" w:rsidP="00BB6014">
      <w:pPr>
        <w:pStyle w:val="ConsPlusNormal"/>
        <w:ind w:firstLine="540"/>
        <w:jc w:val="both"/>
        <w:rPr>
          <w:rFonts w:ascii="Times New Roman" w:hAnsi="Times New Roman" w:cs="Times New Roman"/>
          <w:sz w:val="24"/>
          <w:szCs w:val="24"/>
        </w:rPr>
      </w:pPr>
      <w:r>
        <w:rPr>
          <w:rStyle w:val="Zag11"/>
          <w:rFonts w:eastAsia="@Arial Unicode MS"/>
          <w:bCs/>
          <w:sz w:val="24"/>
          <w:szCs w:val="24"/>
        </w:rPr>
        <w:t>34)</w:t>
      </w:r>
      <w:r>
        <w:rPr>
          <w:rStyle w:val="Zag11"/>
          <w:rFonts w:eastAsia="@Arial Unicode MS"/>
          <w:b/>
          <w:bCs/>
          <w:sz w:val="24"/>
          <w:szCs w:val="24"/>
        </w:rPr>
        <w:t xml:space="preserve"> Базовые национальные ценности </w:t>
      </w:r>
      <w:r>
        <w:rPr>
          <w:rStyle w:val="Zag11"/>
          <w:rFonts w:eastAsia="@Arial Unicode MS"/>
          <w:sz w:val="24"/>
          <w:szCs w:val="24"/>
        </w:rPr>
        <w:t>-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BB6014" w:rsidRDefault="00BB6014" w:rsidP="00BB6014">
      <w:pPr>
        <w:pStyle w:val="a0"/>
        <w:tabs>
          <w:tab w:val="left" w:leader="dot" w:pos="624"/>
        </w:tabs>
        <w:ind w:firstLine="454"/>
        <w:jc w:val="both"/>
        <w:rPr>
          <w:lang w:val="ru-RU"/>
        </w:rPr>
      </w:pPr>
      <w:r>
        <w:rPr>
          <w:rStyle w:val="Zag11"/>
          <w:rFonts w:eastAsia="@Arial Unicode MS"/>
          <w:bCs/>
          <w:lang w:val="ru-RU"/>
        </w:rPr>
        <w:t>35)</w:t>
      </w:r>
      <w:r>
        <w:rPr>
          <w:rStyle w:val="Zag11"/>
          <w:rFonts w:eastAsia="@Arial Unicode MS"/>
          <w:b/>
          <w:bCs/>
          <w:lang w:val="ru-RU"/>
        </w:rPr>
        <w:t xml:space="preserve">  Духовно-нравственное воспитание</w:t>
      </w:r>
      <w:r>
        <w:rPr>
          <w:rStyle w:val="Zag11"/>
          <w:rFonts w:eastAsia="@Arial Unicode MS"/>
          <w:lang w:val="ru-RU"/>
        </w:rPr>
        <w:t>- педагогически организованный процесс усвоения и принятия обучающимся базовых национальных ценностей, усвоения системы общечеловеческих ценностей, культурных, духовных и нравственных ценностей многонационального народа Российской Федерации.</w:t>
      </w:r>
    </w:p>
    <w:p w:rsidR="00BB6014" w:rsidRDefault="00BB6014" w:rsidP="00BB6014">
      <w:pPr>
        <w:pStyle w:val="a0"/>
        <w:tabs>
          <w:tab w:val="left" w:leader="dot" w:pos="624"/>
        </w:tabs>
        <w:ind w:firstLine="454"/>
        <w:jc w:val="both"/>
        <w:rPr>
          <w:lang w:val="ru-RU"/>
        </w:rPr>
      </w:pPr>
      <w:r>
        <w:rPr>
          <w:rStyle w:val="Zag11"/>
          <w:rFonts w:eastAsia="@Arial Unicode MS"/>
          <w:bCs/>
          <w:lang w:val="ru-RU"/>
        </w:rPr>
        <w:t>36)</w:t>
      </w:r>
      <w:r>
        <w:rPr>
          <w:rStyle w:val="Zag11"/>
          <w:rFonts w:eastAsia="@Arial Unicode MS"/>
          <w:b/>
          <w:bCs/>
          <w:lang w:val="ru-RU"/>
        </w:rPr>
        <w:t xml:space="preserve"> ИКТ-компетентность (или информационная компетентность) профессиональная (для учителя)</w:t>
      </w:r>
      <w:r>
        <w:rPr>
          <w:rStyle w:val="Zag11"/>
          <w:rFonts w:eastAsia="@Arial Unicode MS"/>
          <w:lang w:val="ru-RU"/>
        </w:rPr>
        <w:t>- умение, способность и готовность решать профессиональные задачи, используя распространённые в данной профессиональной области средства ИКТ.</w:t>
      </w:r>
    </w:p>
    <w:p w:rsidR="00BB6014" w:rsidRDefault="00BB6014" w:rsidP="00BB6014">
      <w:pPr>
        <w:pStyle w:val="a0"/>
        <w:tabs>
          <w:tab w:val="left" w:leader="dot" w:pos="624"/>
        </w:tabs>
        <w:ind w:firstLine="454"/>
        <w:jc w:val="both"/>
        <w:rPr>
          <w:lang w:val="ru-RU"/>
        </w:rPr>
      </w:pPr>
      <w:r>
        <w:rPr>
          <w:rStyle w:val="Zag11"/>
          <w:rFonts w:eastAsia="@Arial Unicode MS"/>
          <w:bCs/>
          <w:lang w:val="ru-RU"/>
        </w:rPr>
        <w:t>37)</w:t>
      </w:r>
      <w:r>
        <w:rPr>
          <w:rStyle w:val="Zag11"/>
          <w:rFonts w:eastAsia="@Arial Unicode MS"/>
          <w:b/>
          <w:bCs/>
          <w:lang w:val="ru-RU"/>
        </w:rPr>
        <w:t xml:space="preserve"> ИКТ-компетентность учебная (для обучающегося)</w:t>
      </w:r>
      <w:r>
        <w:rPr>
          <w:rStyle w:val="Zag11"/>
          <w:rFonts w:eastAsia="@Arial Unicode MS"/>
          <w:lang w:val="ru-RU"/>
        </w:rPr>
        <w:t>- умение, способность и готовность решать учебные задачи квалифицированным образом, используя средства ИКТ.</w:t>
      </w:r>
    </w:p>
    <w:p w:rsidR="00BB6014" w:rsidRDefault="00BB6014" w:rsidP="00BB6014">
      <w:pPr>
        <w:pStyle w:val="a0"/>
        <w:tabs>
          <w:tab w:val="left" w:leader="dot" w:pos="624"/>
        </w:tabs>
        <w:ind w:firstLine="454"/>
        <w:jc w:val="both"/>
        <w:rPr>
          <w:lang w:val="ru-RU"/>
        </w:rPr>
      </w:pPr>
      <w:r>
        <w:rPr>
          <w:rStyle w:val="Zag11"/>
          <w:rFonts w:eastAsia="@Arial Unicode MS"/>
          <w:bCs/>
          <w:lang w:val="ru-RU"/>
        </w:rPr>
        <w:t>38)</w:t>
      </w:r>
      <w:r>
        <w:rPr>
          <w:rStyle w:val="Zag11"/>
          <w:rFonts w:eastAsia="@Arial Unicode MS"/>
          <w:b/>
          <w:bCs/>
          <w:lang w:val="ru-RU"/>
        </w:rPr>
        <w:t xml:space="preserve"> Индивидуальная образовательная траектория обучающегося</w:t>
      </w:r>
      <w:r>
        <w:rPr>
          <w:rStyle w:val="Zag11"/>
          <w:rFonts w:eastAsia="@Arial Unicode MS"/>
          <w:lang w:val="ru-RU"/>
        </w:rPr>
        <w:t>-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образовательных отношений: выбор обучающимся и его родителями (законными представителями) дополнительных учебных предметов, курсов, в том числе внеурочной деятельности.</w:t>
      </w:r>
    </w:p>
    <w:p w:rsidR="00BB6014" w:rsidRDefault="00BB6014" w:rsidP="00BB6014">
      <w:pPr>
        <w:pStyle w:val="a0"/>
        <w:tabs>
          <w:tab w:val="left" w:leader="dot" w:pos="624"/>
        </w:tabs>
        <w:ind w:firstLine="454"/>
        <w:jc w:val="both"/>
        <w:rPr>
          <w:lang w:val="ru-RU"/>
        </w:rPr>
      </w:pPr>
      <w:r>
        <w:rPr>
          <w:rStyle w:val="Zag11"/>
          <w:rFonts w:eastAsia="@Arial Unicode MS"/>
          <w:bCs/>
          <w:lang w:val="ru-RU"/>
        </w:rPr>
        <w:t>39)</w:t>
      </w:r>
      <w:r>
        <w:rPr>
          <w:rStyle w:val="Zag11"/>
          <w:rFonts w:eastAsia="@Arial Unicode MS"/>
          <w:b/>
          <w:bCs/>
          <w:lang w:val="ru-RU"/>
        </w:rPr>
        <w:t xml:space="preserve"> Инновационная профессиональная деятельность</w:t>
      </w:r>
      <w:r>
        <w:rPr>
          <w:rStyle w:val="Zag11"/>
          <w:rFonts w:eastAsia="@Arial Unicode MS"/>
          <w:lang w:val="ru-RU"/>
        </w:rPr>
        <w:t>-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BB6014" w:rsidRDefault="00BB6014" w:rsidP="00BB6014">
      <w:pPr>
        <w:pStyle w:val="a0"/>
        <w:tabs>
          <w:tab w:val="left" w:leader="dot" w:pos="624"/>
        </w:tabs>
        <w:ind w:firstLine="454"/>
        <w:jc w:val="both"/>
        <w:rPr>
          <w:lang w:val="ru-RU"/>
        </w:rPr>
      </w:pPr>
      <w:r>
        <w:rPr>
          <w:rStyle w:val="Zag11"/>
          <w:rFonts w:eastAsia="@Arial Unicode MS"/>
          <w:bCs/>
          <w:lang w:val="ru-RU"/>
        </w:rPr>
        <w:t>40)</w:t>
      </w:r>
      <w:r>
        <w:rPr>
          <w:rStyle w:val="Zag11"/>
          <w:rFonts w:eastAsia="@Arial Unicode MS"/>
          <w:b/>
          <w:bCs/>
          <w:lang w:val="ru-RU"/>
        </w:rPr>
        <w:t xml:space="preserve"> Компетентность</w:t>
      </w:r>
      <w:r>
        <w:rPr>
          <w:rStyle w:val="Zag11"/>
          <w:rFonts w:eastAsia="@Arial Unicode MS"/>
          <w:lang w:val="ru-RU"/>
        </w:rPr>
        <w:t>- качественная характеристика реализации человеком сформированных в образовательной деятельности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BB6014" w:rsidRDefault="00BB6014" w:rsidP="00BB6014">
      <w:pPr>
        <w:pStyle w:val="a0"/>
        <w:tabs>
          <w:tab w:val="left" w:leader="dot" w:pos="624"/>
        </w:tabs>
        <w:ind w:firstLine="454"/>
        <w:jc w:val="both"/>
        <w:rPr>
          <w:lang w:val="ru-RU"/>
        </w:rPr>
      </w:pPr>
      <w:r>
        <w:rPr>
          <w:rStyle w:val="Zag11"/>
          <w:rFonts w:eastAsia="@Arial Unicode MS"/>
          <w:bCs/>
          <w:lang w:val="ru-RU"/>
        </w:rPr>
        <w:t>41)</w:t>
      </w:r>
      <w:r>
        <w:rPr>
          <w:rStyle w:val="Zag11"/>
          <w:rFonts w:eastAsia="@Arial Unicode MS"/>
          <w:b/>
          <w:bCs/>
          <w:lang w:val="ru-RU"/>
        </w:rPr>
        <w:t xml:space="preserve"> Компетенция</w:t>
      </w:r>
      <w:r>
        <w:rPr>
          <w:rStyle w:val="Zag11"/>
          <w:rFonts w:eastAsia="@Arial Unicode MS"/>
          <w:lang w:val="ru-RU"/>
        </w:rPr>
        <w:t>-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BB6014" w:rsidRDefault="00BB6014" w:rsidP="00BB6014">
      <w:pPr>
        <w:pStyle w:val="a0"/>
        <w:tabs>
          <w:tab w:val="left" w:leader="dot" w:pos="624"/>
        </w:tabs>
        <w:ind w:firstLine="454"/>
        <w:jc w:val="both"/>
        <w:rPr>
          <w:lang w:val="ru-RU"/>
        </w:rPr>
      </w:pPr>
      <w:r>
        <w:rPr>
          <w:rStyle w:val="Zag11"/>
          <w:rFonts w:eastAsia="@Arial Unicode MS"/>
          <w:bCs/>
          <w:lang w:val="ru-RU"/>
        </w:rPr>
        <w:t>42)</w:t>
      </w:r>
      <w:r>
        <w:rPr>
          <w:rStyle w:val="Zag11"/>
          <w:rFonts w:eastAsia="@Arial Unicode MS"/>
          <w:b/>
          <w:bCs/>
          <w:lang w:val="ru-RU"/>
        </w:rPr>
        <w:t xml:space="preserve"> Концепция духовно-нравственного развития и воспитания личности гражданина России</w:t>
      </w:r>
      <w:r>
        <w:rPr>
          <w:rStyle w:val="Zag11"/>
          <w:rFonts w:eastAsia="@Arial Unicode MS"/>
          <w:lang w:val="ru-RU"/>
        </w:rPr>
        <w:t>-методологическая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BB6014" w:rsidRDefault="00BB6014" w:rsidP="00BB6014">
      <w:pPr>
        <w:pStyle w:val="a0"/>
        <w:spacing w:before="120" w:after="120"/>
        <w:ind w:firstLine="720"/>
        <w:jc w:val="both"/>
        <w:rPr>
          <w:lang w:val="ru-RU"/>
        </w:rPr>
      </w:pPr>
      <w:r>
        <w:rPr>
          <w:b/>
          <w:lang w:val="ru-RU"/>
        </w:rPr>
        <w:lastRenderedPageBreak/>
        <w:t>43) Культура межнационального общения</w:t>
      </w:r>
      <w:r>
        <w:rPr>
          <w:i/>
          <w:lang w:val="ru-RU"/>
        </w:rPr>
        <w:t xml:space="preserve"> – </w:t>
      </w:r>
      <w:r>
        <w:rPr>
          <w:lang w:val="ru-RU"/>
        </w:rPr>
        <w:t>совокупность специальных знаний и умений, а также адекватных им поступков и действий, проявляющихся в межличностных контактах и взаимодействии представителей различных этнических общностей и позволяющих быстро и безболезненно достигать взаимопонимания и согласия в общих интересах. К.м.о. является необъемлемой частью духовной жизни общества.</w:t>
      </w:r>
    </w:p>
    <w:p w:rsidR="00BB6014" w:rsidRDefault="00BB6014" w:rsidP="00BB6014">
      <w:pPr>
        <w:pStyle w:val="a0"/>
        <w:tabs>
          <w:tab w:val="left" w:pos="6804"/>
        </w:tabs>
        <w:spacing w:before="120" w:after="120"/>
        <w:ind w:firstLine="720"/>
        <w:jc w:val="both"/>
        <w:rPr>
          <w:lang w:val="ru-RU"/>
        </w:rPr>
      </w:pPr>
      <w:r>
        <w:rPr>
          <w:b/>
          <w:lang w:val="ru-RU"/>
        </w:rPr>
        <w:t>44) Народная культура</w:t>
      </w:r>
      <w:r>
        <w:rPr>
          <w:lang w:val="ru-RU"/>
        </w:rPr>
        <w:t xml:space="preserve">(синоним – фольклор) – культура, созданная анонимными творцами, не имеющими профессиональной подготовки. Включает в себя мифы, легенды, эпос, сказания, песни, танцы, сказки и т.п. Народная культура связана с традициями данной местности и демократична, поскольку в ее создании участвуют все желающие. Ее особенности, тенденции необходимо учитывать при отборе содержания образования. </w:t>
      </w:r>
    </w:p>
    <w:p w:rsidR="00BB6014" w:rsidRDefault="00BB6014" w:rsidP="00BB6014">
      <w:pPr>
        <w:pStyle w:val="a0"/>
        <w:tabs>
          <w:tab w:val="left" w:pos="6804"/>
        </w:tabs>
        <w:spacing w:before="120" w:after="120"/>
        <w:ind w:firstLine="720"/>
        <w:jc w:val="both"/>
        <w:rPr>
          <w:lang w:val="ru-RU"/>
        </w:rPr>
      </w:pPr>
      <w:r>
        <w:rPr>
          <w:b/>
          <w:lang w:val="ru-RU"/>
        </w:rPr>
        <w:t>45) Народная педагогика</w:t>
      </w:r>
      <w:r>
        <w:rPr>
          <w:lang w:val="ru-RU"/>
        </w:rPr>
        <w:t xml:space="preserve"> – исторически сложившаяся совокупность педагогических сведений и воспитательного опыта, сохранившихся в устном народном творчестве, героическом эпосе, своде правил поведения и воспитания, обычаях, обрядах, традициях, детских играх и игрушках. Н.п. содержит как идеал воспитания, так и пути, средства его достижения. Ценности Н.п. помогают направить современную учебную деятельность  на формирование национального самосознания у подрастающего поколения, развития понимания роли своей нации, этноса в мировой культуре.</w:t>
      </w:r>
    </w:p>
    <w:p w:rsidR="00BB6014" w:rsidRDefault="00BB6014" w:rsidP="00BB6014">
      <w:pPr>
        <w:pStyle w:val="Style25"/>
        <w:widowControl/>
        <w:tabs>
          <w:tab w:val="left" w:pos="523"/>
        </w:tabs>
        <w:spacing w:before="120" w:after="120" w:line="100" w:lineRule="exact"/>
        <w:ind w:firstLine="709"/>
        <w:rPr>
          <w:rFonts w:ascii="Times New Roman" w:hAnsi="Times New Roman"/>
        </w:rPr>
      </w:pPr>
      <w:r>
        <w:rPr>
          <w:rStyle w:val="FontStyle43"/>
          <w:sz w:val="24"/>
          <w:szCs w:val="24"/>
        </w:rPr>
        <w:t xml:space="preserve">46) Национальный воспитательный идеал – </w:t>
      </w:r>
      <w:r>
        <w:rPr>
          <w:rStyle w:val="FontStyle41"/>
          <w:rFonts w:eastAsia="@Arial Unicode MS"/>
          <w:sz w:val="24"/>
          <w:szCs w:val="24"/>
        </w:rPr>
        <w:t>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школы, политических партий, религиозных объединений и общественных организаций.</w:t>
      </w:r>
    </w:p>
    <w:p w:rsidR="00BB6014" w:rsidRDefault="00BB6014" w:rsidP="00BB6014">
      <w:pPr>
        <w:pStyle w:val="a0"/>
        <w:tabs>
          <w:tab w:val="left" w:leader="dot" w:pos="624"/>
        </w:tabs>
        <w:ind w:firstLine="454"/>
        <w:jc w:val="both"/>
        <w:rPr>
          <w:lang w:val="ru-RU"/>
        </w:rPr>
      </w:pPr>
      <w:r>
        <w:rPr>
          <w:rStyle w:val="Zag11"/>
          <w:rFonts w:eastAsia="@Arial Unicode MS"/>
          <w:b/>
          <w:bCs/>
          <w:lang w:val="ru-RU"/>
        </w:rPr>
        <w:t>47) Патриотизм</w:t>
      </w:r>
      <w:r>
        <w:rPr>
          <w:rStyle w:val="Zag11"/>
          <w:rFonts w:eastAsia="@Arial Unicode MS"/>
          <w:lang w:val="ru-RU"/>
        </w:rPr>
        <w:t>-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BB6014" w:rsidRDefault="00BB6014" w:rsidP="00BB6014">
      <w:pPr>
        <w:pStyle w:val="a0"/>
        <w:tabs>
          <w:tab w:val="left" w:leader="dot" w:pos="624"/>
        </w:tabs>
        <w:ind w:firstLine="454"/>
        <w:jc w:val="both"/>
        <w:rPr>
          <w:lang w:val="ru-RU"/>
        </w:rPr>
      </w:pPr>
      <w:r>
        <w:rPr>
          <w:rStyle w:val="Zag11"/>
          <w:rFonts w:eastAsia="@Arial Unicode MS"/>
          <w:b/>
          <w:bCs/>
          <w:lang w:val="ru-RU"/>
        </w:rPr>
        <w:t>48) Планируемые результаты</w:t>
      </w:r>
      <w:r>
        <w:rPr>
          <w:rStyle w:val="Zag11"/>
          <w:rFonts w:eastAsia="@Arial Unicode MS"/>
          <w:lang w:val="ru-RU"/>
        </w:rPr>
        <w:t>-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обучающихся.</w:t>
      </w:r>
    </w:p>
    <w:p w:rsidR="00BB6014" w:rsidRDefault="00BB6014" w:rsidP="00BB6014">
      <w:pPr>
        <w:pStyle w:val="a0"/>
        <w:tabs>
          <w:tab w:val="left" w:leader="dot" w:pos="624"/>
        </w:tabs>
        <w:ind w:firstLine="454"/>
        <w:jc w:val="both"/>
        <w:rPr>
          <w:lang w:val="ru-RU"/>
        </w:rPr>
      </w:pPr>
      <w:r>
        <w:rPr>
          <w:rStyle w:val="Zag11"/>
          <w:rFonts w:eastAsia="@Arial Unicode MS"/>
          <w:b/>
          <w:bCs/>
          <w:lang w:val="ru-RU"/>
        </w:rPr>
        <w:t>49) Программа формирования универсальных учебных действий </w:t>
      </w:r>
      <w:r>
        <w:rPr>
          <w:rStyle w:val="Zag11"/>
          <w:rFonts w:eastAsia="@Arial Unicode MS"/>
          <w:lang w:val="ru-RU"/>
        </w:rPr>
        <w:t>- программа, регулирующая различные аспекты освоения метапредметных знаний и способов деятельности, применимых как в рамках образовательной деятельности, так и при решении проблем в реальных жизненных ситуациях. Содержит описание ценностных ориентиров на каждом уровне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BB6014" w:rsidRDefault="00BB6014" w:rsidP="00BB6014">
      <w:pPr>
        <w:pStyle w:val="a0"/>
        <w:tabs>
          <w:tab w:val="left" w:leader="dot" w:pos="624"/>
        </w:tabs>
        <w:ind w:firstLine="454"/>
        <w:jc w:val="both"/>
        <w:rPr>
          <w:lang w:val="ru-RU"/>
        </w:rPr>
      </w:pPr>
      <w:r>
        <w:rPr>
          <w:rStyle w:val="Zag11"/>
          <w:rFonts w:eastAsia="@Arial Unicode MS"/>
          <w:b/>
          <w:bCs/>
          <w:lang w:val="ru-RU"/>
        </w:rPr>
        <w:t>50) Толерантность</w:t>
      </w:r>
      <w:r>
        <w:rPr>
          <w:rStyle w:val="Zag11"/>
          <w:rFonts w:eastAsia="@Arial Unicode MS"/>
          <w:lang w:val="ru-RU"/>
        </w:rPr>
        <w:t>- терпимость к чужим мнениям, верованиям, поведению.</w:t>
      </w:r>
    </w:p>
    <w:p w:rsidR="00BB6014" w:rsidRDefault="00BB6014" w:rsidP="00BB6014">
      <w:pPr>
        <w:pStyle w:val="a0"/>
        <w:tabs>
          <w:tab w:val="left" w:leader="dot" w:pos="624"/>
        </w:tabs>
        <w:ind w:firstLine="454"/>
        <w:jc w:val="both"/>
        <w:rPr>
          <w:lang w:val="ru-RU"/>
        </w:rPr>
      </w:pPr>
      <w:r>
        <w:rPr>
          <w:rStyle w:val="Zag11"/>
          <w:rFonts w:eastAsia="@Arial Unicode MS"/>
          <w:b/>
          <w:bCs/>
          <w:lang w:val="ru-RU"/>
        </w:rPr>
        <w:t>51) Учебная деятельность</w:t>
      </w:r>
      <w:r>
        <w:rPr>
          <w:rStyle w:val="Zag11"/>
          <w:rFonts w:eastAsia="@Arial Unicode MS"/>
          <w:lang w:val="ru-RU"/>
        </w:rPr>
        <w:t>-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BB6014" w:rsidRDefault="00BB6014" w:rsidP="00BB6014">
      <w:pPr>
        <w:pStyle w:val="a0"/>
        <w:tabs>
          <w:tab w:val="left" w:leader="dot" w:pos="624"/>
        </w:tabs>
        <w:ind w:firstLine="454"/>
        <w:jc w:val="both"/>
        <w:rPr>
          <w:rStyle w:val="Zag11"/>
          <w:rFonts w:eastAsia="@Arial Unicode MS"/>
        </w:rPr>
      </w:pPr>
      <w:r>
        <w:rPr>
          <w:rStyle w:val="Zag11"/>
          <w:rFonts w:eastAsia="@Arial Unicode MS"/>
          <w:b/>
          <w:bCs/>
          <w:lang w:val="ru-RU"/>
        </w:rPr>
        <w:t>52) Федеральные государственные образовательные стандарты</w:t>
      </w:r>
      <w:r>
        <w:rPr>
          <w:rStyle w:val="Zag11"/>
          <w:rFonts w:eastAsia="@Arial Unicode MS"/>
          <w:b/>
          <w:bCs/>
        </w:rPr>
        <w:t> </w:t>
      </w:r>
      <w:r>
        <w:rPr>
          <w:rStyle w:val="Zag11"/>
          <w:rFonts w:eastAsia="@Arial Unicode MS"/>
          <w:lang w:val="ru-RU"/>
        </w:rPr>
        <w:t>- 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BB6014" w:rsidRDefault="00BB6014" w:rsidP="00BB6014">
      <w:pPr>
        <w:pStyle w:val="a0"/>
        <w:pageBreakBefore/>
        <w:tabs>
          <w:tab w:val="left" w:leader="dot" w:pos="624"/>
        </w:tabs>
        <w:ind w:firstLine="454"/>
        <w:jc w:val="both"/>
        <w:rPr>
          <w:b/>
        </w:rPr>
      </w:pPr>
      <w:r>
        <w:rPr>
          <w:rStyle w:val="Zag11"/>
          <w:rFonts w:eastAsia="@Arial Unicode MS"/>
          <w:lang w:val="ru-RU"/>
        </w:rPr>
        <w:lastRenderedPageBreak/>
        <w:t xml:space="preserve">Приложение 1 </w:t>
      </w:r>
      <w:r>
        <w:rPr>
          <w:rStyle w:val="Zag11"/>
          <w:rFonts w:eastAsia="@Arial Unicode MS"/>
          <w:b/>
          <w:lang w:val="ru-RU"/>
        </w:rPr>
        <w:t>(если нет договора для основной школы)</w:t>
      </w:r>
    </w:p>
    <w:p w:rsidR="00BB6014" w:rsidRDefault="00BB6014" w:rsidP="00BB6014">
      <w:pPr>
        <w:pStyle w:val="a0"/>
        <w:tabs>
          <w:tab w:val="left" w:leader="dot" w:pos="3345"/>
        </w:tabs>
        <w:ind w:firstLine="454"/>
        <w:jc w:val="right"/>
        <w:rPr>
          <w:lang w:val="ru-RU"/>
        </w:rPr>
      </w:pPr>
      <w:r>
        <w:rPr>
          <w:rStyle w:val="Zag11"/>
          <w:rFonts w:eastAsia="@Arial Unicode MS"/>
          <w:lang w:val="ru-RU"/>
        </w:rPr>
        <w:t xml:space="preserve">к </w:t>
      </w:r>
    </w:p>
    <w:p w:rsidR="00BB6014" w:rsidRDefault="00BB6014" w:rsidP="00BB6014">
      <w:pPr>
        <w:pStyle w:val="a0"/>
        <w:tabs>
          <w:tab w:val="left" w:leader="dot" w:pos="3345"/>
        </w:tabs>
        <w:ind w:firstLine="454"/>
        <w:jc w:val="right"/>
        <w:rPr>
          <w:lang w:val="ru-RU"/>
        </w:rPr>
      </w:pPr>
      <w:r>
        <w:rPr>
          <w:rStyle w:val="Zag11"/>
          <w:rFonts w:eastAsia="@Arial Unicode MS"/>
          <w:lang w:val="ru-RU"/>
        </w:rPr>
        <w:t xml:space="preserve">образовательной программе </w:t>
      </w:r>
    </w:p>
    <w:p w:rsidR="00BB6014" w:rsidRDefault="00BB6014" w:rsidP="00BB6014">
      <w:pPr>
        <w:pStyle w:val="a0"/>
        <w:tabs>
          <w:tab w:val="left" w:leader="dot" w:pos="3345"/>
        </w:tabs>
        <w:ind w:firstLine="454"/>
        <w:jc w:val="right"/>
        <w:rPr>
          <w:lang w:val="ru-RU"/>
        </w:rPr>
      </w:pPr>
      <w:r>
        <w:rPr>
          <w:rStyle w:val="Zag11"/>
          <w:rFonts w:eastAsia="@Arial Unicode MS"/>
          <w:lang w:val="ru-RU"/>
        </w:rPr>
        <w:t>основного общего образования МОБУ СОШ с.Ермекеево</w:t>
      </w:r>
    </w:p>
    <w:p w:rsidR="00BB6014" w:rsidRDefault="00BB6014" w:rsidP="00BB6014">
      <w:pPr>
        <w:pStyle w:val="Zag1"/>
        <w:tabs>
          <w:tab w:val="left" w:leader="dot" w:pos="624"/>
        </w:tabs>
        <w:spacing w:after="0" w:line="100" w:lineRule="exact"/>
        <w:ind w:firstLine="454"/>
        <w:jc w:val="both"/>
        <w:rPr>
          <w:color w:val="auto"/>
          <w:lang w:val="ru-RU"/>
        </w:rPr>
      </w:pPr>
    </w:p>
    <w:p w:rsidR="00BB6014" w:rsidRDefault="00BB6014" w:rsidP="00BB6014">
      <w:pPr>
        <w:pStyle w:val="Zag1"/>
        <w:tabs>
          <w:tab w:val="left" w:leader="dot" w:pos="624"/>
        </w:tabs>
        <w:spacing w:after="0" w:line="100" w:lineRule="exact"/>
        <w:ind w:firstLine="454"/>
        <w:rPr>
          <w:color w:val="auto"/>
          <w:lang w:val="ru-RU"/>
        </w:rPr>
      </w:pPr>
      <w:r>
        <w:rPr>
          <w:rStyle w:val="Zag11"/>
          <w:rFonts w:eastAsia="@Arial Unicode MS"/>
          <w:color w:val="auto"/>
          <w:lang w:val="ru-RU"/>
        </w:rPr>
        <w:t>Договор о предоставлении общего образования МОБУ СОШ с.Ермекеево</w:t>
      </w:r>
    </w:p>
    <w:p w:rsidR="00BB6014" w:rsidRDefault="00BB6014" w:rsidP="00BB6014">
      <w:pPr>
        <w:pStyle w:val="a0"/>
        <w:tabs>
          <w:tab w:val="left" w:leader="dot" w:pos="624"/>
        </w:tabs>
        <w:jc w:val="both"/>
        <w:rPr>
          <w:lang w:val="ru-RU"/>
        </w:rPr>
      </w:pPr>
    </w:p>
    <w:p w:rsidR="00BB6014" w:rsidRDefault="00BB6014" w:rsidP="00BB6014">
      <w:pPr>
        <w:pStyle w:val="a0"/>
        <w:tabs>
          <w:tab w:val="left" w:leader="dot" w:pos="624"/>
        </w:tabs>
        <w:jc w:val="both"/>
        <w:rPr>
          <w:lang w:val="ru-RU"/>
        </w:rPr>
      </w:pPr>
      <w:r>
        <w:rPr>
          <w:rStyle w:val="Zag11"/>
          <w:rFonts w:eastAsia="@Arial Unicode MS"/>
          <w:lang w:val="ru-RU"/>
        </w:rPr>
        <w:t>_________________________                                 «____» ______________ г.</w:t>
      </w:r>
    </w:p>
    <w:p w:rsidR="00BB6014" w:rsidRDefault="00BB6014" w:rsidP="00BB6014">
      <w:pPr>
        <w:pStyle w:val="a0"/>
        <w:tabs>
          <w:tab w:val="left" w:leader="dot" w:pos="624"/>
        </w:tabs>
        <w:jc w:val="both"/>
        <w:rPr>
          <w:lang w:val="ru-RU"/>
        </w:rPr>
      </w:pPr>
      <w:r>
        <w:rPr>
          <w:rStyle w:val="Zag11"/>
          <w:rFonts w:eastAsia="@Arial Unicode MS"/>
          <w:lang w:val="ru-RU"/>
        </w:rPr>
        <w:t>(место заключения договора)                                               (дата заключения договора)</w:t>
      </w:r>
    </w:p>
    <w:p w:rsidR="00BB6014" w:rsidRDefault="00BB6014" w:rsidP="00BB6014">
      <w:pPr>
        <w:pStyle w:val="a0"/>
        <w:tabs>
          <w:tab w:val="left" w:leader="dot" w:pos="624"/>
        </w:tabs>
        <w:jc w:val="both"/>
        <w:rPr>
          <w:lang w:val="ru-RU"/>
        </w:rPr>
      </w:pPr>
      <w:r>
        <w:rPr>
          <w:rStyle w:val="Zag11"/>
          <w:rFonts w:eastAsia="@Arial Unicode MS"/>
          <w:b/>
          <w:bCs/>
          <w:lang w:val="ru-RU"/>
        </w:rPr>
        <w:t xml:space="preserve">Организация, осуществляющая образовательную деятельность </w:t>
      </w:r>
      <w:r>
        <w:rPr>
          <w:rStyle w:val="Zag11"/>
          <w:rFonts w:eastAsia="@Arial Unicode MS"/>
          <w:lang w:val="ru-RU"/>
        </w:rPr>
        <w:t>_______________________________</w:t>
      </w:r>
    </w:p>
    <w:p w:rsidR="00BB6014" w:rsidRDefault="00BB6014" w:rsidP="00BB6014">
      <w:pPr>
        <w:pStyle w:val="a0"/>
        <w:tabs>
          <w:tab w:val="left" w:leader="dot" w:pos="624"/>
        </w:tabs>
        <w:jc w:val="both"/>
        <w:rPr>
          <w:lang w:val="ru-RU"/>
        </w:rPr>
      </w:pPr>
      <w:r>
        <w:rPr>
          <w:rStyle w:val="Zag11"/>
          <w:rFonts w:eastAsia="@Arial Unicode MS"/>
          <w:lang w:val="ru-RU"/>
        </w:rPr>
        <w:t xml:space="preserve">_____________________________          (в дальнейшем - </w:t>
      </w:r>
      <w:r>
        <w:rPr>
          <w:rStyle w:val="Zag11"/>
          <w:rFonts w:eastAsia="@Arial Unicode MS"/>
          <w:b/>
          <w:bCs/>
          <w:lang w:val="ru-RU"/>
        </w:rPr>
        <w:t>Школа</w:t>
      </w:r>
      <w:r>
        <w:rPr>
          <w:rStyle w:val="Zag11"/>
          <w:rFonts w:eastAsia="@Arial Unicode MS"/>
          <w:lang w:val="ru-RU"/>
        </w:rPr>
        <w:t>)</w:t>
      </w:r>
    </w:p>
    <w:p w:rsidR="00BB6014" w:rsidRDefault="00BB6014" w:rsidP="00BB6014">
      <w:pPr>
        <w:pStyle w:val="a0"/>
        <w:tabs>
          <w:tab w:val="left" w:leader="dot" w:pos="624"/>
        </w:tabs>
        <w:jc w:val="both"/>
        <w:rPr>
          <w:lang w:val="ru-RU"/>
        </w:rPr>
      </w:pPr>
      <w:r>
        <w:rPr>
          <w:rStyle w:val="Zag11"/>
          <w:rFonts w:eastAsia="@Arial Unicode MS"/>
          <w:lang w:val="ru-RU"/>
        </w:rPr>
        <w:t>(полное наименование учреждения)</w:t>
      </w:r>
    </w:p>
    <w:p w:rsidR="00BB6014" w:rsidRDefault="00BB6014" w:rsidP="00BB6014">
      <w:pPr>
        <w:pStyle w:val="a0"/>
        <w:tabs>
          <w:tab w:val="left" w:leader="dot" w:pos="624"/>
        </w:tabs>
        <w:jc w:val="both"/>
        <w:rPr>
          <w:lang w:val="ru-RU"/>
        </w:rPr>
      </w:pPr>
      <w:r>
        <w:rPr>
          <w:rStyle w:val="Zag11"/>
          <w:rFonts w:eastAsia="@Arial Unicode MS"/>
          <w:lang w:val="ru-RU"/>
        </w:rPr>
        <w:t>на основании лицензии № __________, выданной_______________________</w:t>
      </w:r>
    </w:p>
    <w:p w:rsidR="00BB6014" w:rsidRDefault="00BB6014" w:rsidP="00BB6014">
      <w:pPr>
        <w:pStyle w:val="a0"/>
        <w:tabs>
          <w:tab w:val="left" w:leader="dot" w:pos="624"/>
        </w:tabs>
        <w:jc w:val="both"/>
        <w:rPr>
          <w:lang w:val="ru-RU"/>
        </w:rPr>
      </w:pPr>
      <w:r>
        <w:rPr>
          <w:rStyle w:val="Zag11"/>
          <w:rFonts w:eastAsia="@Arial Unicode MS"/>
          <w:lang w:val="ru-RU"/>
        </w:rPr>
        <w:t>_________________________________________________________________</w:t>
      </w:r>
    </w:p>
    <w:p w:rsidR="00BB6014" w:rsidRDefault="00BB6014" w:rsidP="00BB6014">
      <w:pPr>
        <w:pStyle w:val="a0"/>
        <w:tabs>
          <w:tab w:val="left" w:leader="dot" w:pos="624"/>
        </w:tabs>
        <w:jc w:val="center"/>
        <w:rPr>
          <w:lang w:val="ru-RU"/>
        </w:rPr>
      </w:pPr>
      <w:r>
        <w:rPr>
          <w:rStyle w:val="Zag11"/>
          <w:rFonts w:eastAsia="@Arial Unicode MS"/>
          <w:lang w:val="ru-RU"/>
        </w:rPr>
        <w:t>(наименование органа, выдавшего лицензию)</w:t>
      </w:r>
    </w:p>
    <w:p w:rsidR="00BB6014" w:rsidRDefault="00BB6014" w:rsidP="00BB6014">
      <w:pPr>
        <w:pStyle w:val="a0"/>
        <w:tabs>
          <w:tab w:val="left" w:leader="dot" w:pos="624"/>
        </w:tabs>
        <w:jc w:val="both"/>
        <w:rPr>
          <w:lang w:val="ru-RU"/>
        </w:rPr>
      </w:pPr>
      <w:r>
        <w:rPr>
          <w:rStyle w:val="Zag11"/>
          <w:rFonts w:eastAsia="@Arial Unicode MS"/>
          <w:lang w:val="ru-RU"/>
        </w:rPr>
        <w:t>на срок с «__» ________ г. до «__» _________ г., и свидетельства о государственной аккредитации ___________________________________, выданного_________________________________________________________</w:t>
      </w:r>
    </w:p>
    <w:p w:rsidR="00BB6014" w:rsidRDefault="00BB6014" w:rsidP="00BB6014">
      <w:pPr>
        <w:pStyle w:val="a0"/>
        <w:tabs>
          <w:tab w:val="left" w:leader="dot" w:pos="624"/>
        </w:tabs>
        <w:jc w:val="both"/>
        <w:rPr>
          <w:lang w:val="ru-RU"/>
        </w:rPr>
      </w:pPr>
      <w:r>
        <w:rPr>
          <w:rStyle w:val="Zag11"/>
          <w:rFonts w:eastAsia="@Arial Unicode MS"/>
          <w:lang w:val="ru-RU"/>
        </w:rPr>
        <w:t>(наименование органа, выдавшего свидетельство)</w:t>
      </w:r>
    </w:p>
    <w:p w:rsidR="00BB6014" w:rsidRDefault="00BB6014" w:rsidP="00BB6014">
      <w:pPr>
        <w:pStyle w:val="a0"/>
        <w:tabs>
          <w:tab w:val="left" w:leader="dot" w:pos="624"/>
        </w:tabs>
        <w:jc w:val="both"/>
        <w:rPr>
          <w:lang w:val="ru-RU"/>
        </w:rPr>
      </w:pPr>
      <w:r>
        <w:rPr>
          <w:rStyle w:val="Zag11"/>
          <w:rFonts w:eastAsia="@Arial Unicode MS"/>
          <w:lang w:val="ru-RU"/>
        </w:rPr>
        <w:t>на срок с «__» ________</w:t>
      </w:r>
      <w:r>
        <w:rPr>
          <w:rStyle w:val="Zag11"/>
          <w:rFonts w:eastAsia="@Arial Unicode MS"/>
        </w:rPr>
        <w:t> </w:t>
      </w:r>
      <w:r>
        <w:rPr>
          <w:rStyle w:val="Zag11"/>
          <w:rFonts w:eastAsia="@Arial Unicode MS"/>
          <w:lang w:val="ru-RU"/>
        </w:rPr>
        <w:t>г. до «__» __________</w:t>
      </w:r>
      <w:r>
        <w:rPr>
          <w:rStyle w:val="Zag11"/>
          <w:rFonts w:eastAsia="@Arial Unicode MS"/>
        </w:rPr>
        <w:t> </w:t>
      </w:r>
      <w:r>
        <w:rPr>
          <w:rStyle w:val="Zag11"/>
          <w:rFonts w:eastAsia="@Arial Unicode MS"/>
          <w:lang w:val="ru-RU"/>
        </w:rPr>
        <w:t>г., в лице руководителя __________________________________________________________________,</w:t>
      </w:r>
    </w:p>
    <w:p w:rsidR="00BB6014" w:rsidRDefault="00BB6014" w:rsidP="00BB6014">
      <w:pPr>
        <w:pStyle w:val="a0"/>
        <w:tabs>
          <w:tab w:val="left" w:leader="dot" w:pos="624"/>
        </w:tabs>
        <w:jc w:val="center"/>
        <w:rPr>
          <w:lang w:val="ru-RU"/>
        </w:rPr>
      </w:pPr>
      <w:r>
        <w:rPr>
          <w:rStyle w:val="Zag11"/>
          <w:rFonts w:eastAsia="@Arial Unicode MS"/>
          <w:lang w:val="ru-RU"/>
        </w:rPr>
        <w:t>(ФИО)</w:t>
      </w:r>
    </w:p>
    <w:p w:rsidR="00BB6014" w:rsidRDefault="00BB6014" w:rsidP="00BB6014">
      <w:pPr>
        <w:pStyle w:val="a0"/>
        <w:tabs>
          <w:tab w:val="left" w:leader="dot" w:pos="624"/>
        </w:tabs>
        <w:jc w:val="both"/>
        <w:rPr>
          <w:lang w:val="ru-RU"/>
        </w:rPr>
      </w:pPr>
      <w:r>
        <w:rPr>
          <w:rStyle w:val="Zag11"/>
          <w:rFonts w:eastAsia="@Arial Unicode MS"/>
          <w:lang w:val="ru-RU"/>
        </w:rPr>
        <w:t>действующего на основании Устава, и _________________________________</w:t>
      </w:r>
    </w:p>
    <w:p w:rsidR="00BB6014" w:rsidRDefault="00BB6014" w:rsidP="00BB6014">
      <w:pPr>
        <w:pStyle w:val="a0"/>
        <w:tabs>
          <w:tab w:val="left" w:leader="dot" w:pos="624"/>
        </w:tabs>
        <w:jc w:val="both"/>
        <w:rPr>
          <w:lang w:val="ru-RU"/>
        </w:rPr>
      </w:pPr>
      <w:r>
        <w:rPr>
          <w:rStyle w:val="Zag11"/>
          <w:rFonts w:eastAsia="@Arial Unicode MS"/>
          <w:lang w:val="ru-RU"/>
        </w:rPr>
        <w:t>__________________________________________________________________</w:t>
      </w:r>
    </w:p>
    <w:p w:rsidR="00BB6014" w:rsidRDefault="00BB6014" w:rsidP="00BB6014">
      <w:pPr>
        <w:pStyle w:val="a0"/>
        <w:tabs>
          <w:tab w:val="left" w:leader="dot" w:pos="624"/>
        </w:tabs>
        <w:ind w:firstLine="454"/>
        <w:jc w:val="both"/>
        <w:rPr>
          <w:lang w:val="ru-RU"/>
        </w:rPr>
      </w:pPr>
      <w:r>
        <w:rPr>
          <w:rStyle w:val="Zag11"/>
          <w:rFonts w:eastAsia="@Arial Unicode MS"/>
          <w:lang w:val="ru-RU"/>
        </w:rPr>
        <w:t xml:space="preserve">(наименование </w:t>
      </w:r>
      <w:r>
        <w:rPr>
          <w:rStyle w:val="Zag11"/>
          <w:rFonts w:eastAsia="@Arial Unicode MS"/>
          <w:b/>
          <w:bCs/>
          <w:lang w:val="ru-RU"/>
        </w:rPr>
        <w:t>органа местного самоуправления или учредителя)</w:t>
      </w:r>
    </w:p>
    <w:p w:rsidR="00BB6014" w:rsidRDefault="00BB6014" w:rsidP="00BB6014">
      <w:pPr>
        <w:pStyle w:val="a0"/>
        <w:tabs>
          <w:tab w:val="left" w:leader="dot" w:pos="624"/>
        </w:tabs>
        <w:ind w:firstLine="454"/>
        <w:jc w:val="both"/>
        <w:rPr>
          <w:lang w:val="ru-RU"/>
        </w:rPr>
      </w:pPr>
      <w:r>
        <w:rPr>
          <w:rStyle w:val="Zag11"/>
          <w:rFonts w:eastAsia="@Arial Unicode MS"/>
          <w:lang w:val="ru-RU"/>
        </w:rPr>
        <w:t>в лице руководителя ____________________________________________,</w:t>
      </w:r>
    </w:p>
    <w:p w:rsidR="00BB6014" w:rsidRDefault="00BB6014" w:rsidP="00BB6014">
      <w:pPr>
        <w:pStyle w:val="a0"/>
        <w:tabs>
          <w:tab w:val="left" w:leader="dot" w:pos="624"/>
        </w:tabs>
        <w:ind w:firstLine="454"/>
        <w:jc w:val="center"/>
        <w:rPr>
          <w:lang w:val="ru-RU"/>
        </w:rPr>
      </w:pPr>
      <w:r>
        <w:rPr>
          <w:rStyle w:val="Zag11"/>
          <w:rFonts w:eastAsia="@Arial Unicode MS"/>
          <w:lang w:val="ru-RU"/>
        </w:rPr>
        <w:t>(ФИО)</w:t>
      </w:r>
    </w:p>
    <w:p w:rsidR="00BB6014" w:rsidRDefault="00BB6014" w:rsidP="00BB6014">
      <w:pPr>
        <w:pStyle w:val="a0"/>
        <w:tabs>
          <w:tab w:val="left" w:leader="dot" w:pos="624"/>
        </w:tabs>
        <w:ind w:firstLine="454"/>
        <w:jc w:val="both"/>
        <w:rPr>
          <w:lang w:val="ru-RU"/>
        </w:rPr>
      </w:pPr>
      <w:r>
        <w:rPr>
          <w:rStyle w:val="Zag11"/>
          <w:rFonts w:eastAsia="@Arial Unicode MS"/>
          <w:lang w:val="ru-RU"/>
        </w:rPr>
        <w:t>действующего на основании_______________________________________</w:t>
      </w:r>
    </w:p>
    <w:p w:rsidR="00BB6014" w:rsidRDefault="00BB6014" w:rsidP="00BB6014">
      <w:pPr>
        <w:pStyle w:val="a0"/>
        <w:tabs>
          <w:tab w:val="left" w:leader="dot" w:pos="624"/>
        </w:tabs>
        <w:ind w:firstLine="454"/>
        <w:jc w:val="center"/>
        <w:rPr>
          <w:lang w:val="ru-RU"/>
        </w:rPr>
      </w:pPr>
      <w:r>
        <w:rPr>
          <w:rStyle w:val="Zag11"/>
          <w:rFonts w:eastAsia="@Arial Unicode MS"/>
          <w:lang w:val="ru-RU"/>
        </w:rPr>
        <w:t>(вид документа, удостоверяющего полномочия)</w:t>
      </w:r>
    </w:p>
    <w:p w:rsidR="00BB6014" w:rsidRDefault="00BB6014" w:rsidP="00BB6014">
      <w:pPr>
        <w:pStyle w:val="a0"/>
        <w:jc w:val="both"/>
        <w:rPr>
          <w:lang w:val="ru-RU"/>
        </w:rPr>
      </w:pPr>
      <w:r>
        <w:rPr>
          <w:rStyle w:val="Zag11"/>
          <w:rFonts w:eastAsia="@Arial Unicode MS"/>
          <w:lang w:val="ru-RU"/>
        </w:rPr>
        <w:t xml:space="preserve">(в дальнейшем - </w:t>
      </w:r>
      <w:r>
        <w:rPr>
          <w:rStyle w:val="Zag11"/>
          <w:rFonts w:eastAsia="@Arial Unicode MS"/>
          <w:b/>
          <w:bCs/>
          <w:lang w:val="ru-RU"/>
        </w:rPr>
        <w:t>Муниципалитет</w:t>
      </w:r>
      <w:r>
        <w:rPr>
          <w:rStyle w:val="Zag11"/>
          <w:rFonts w:eastAsia="@Arial Unicode MS"/>
          <w:lang w:val="ru-RU"/>
        </w:rPr>
        <w:t>), с одной стороны, и __________________________________________________________________</w:t>
      </w:r>
    </w:p>
    <w:p w:rsidR="00BB6014" w:rsidRDefault="00BB6014" w:rsidP="00BB6014">
      <w:pPr>
        <w:pStyle w:val="a0"/>
        <w:tabs>
          <w:tab w:val="left" w:leader="dot" w:pos="624"/>
        </w:tabs>
        <w:jc w:val="center"/>
        <w:rPr>
          <w:lang w:val="ru-RU"/>
        </w:rPr>
      </w:pPr>
      <w:r>
        <w:rPr>
          <w:rStyle w:val="Zag11"/>
          <w:rFonts w:eastAsia="@Arial Unicode MS"/>
          <w:lang w:val="ru-RU"/>
        </w:rPr>
        <w:t xml:space="preserve">(ФИО и статус </w:t>
      </w:r>
      <w:r>
        <w:rPr>
          <w:rStyle w:val="Zag11"/>
          <w:rFonts w:eastAsia="@Arial Unicode MS"/>
          <w:b/>
          <w:bCs/>
          <w:lang w:val="ru-RU"/>
        </w:rPr>
        <w:t>законного представителя</w:t>
      </w:r>
    </w:p>
    <w:p w:rsidR="00BB6014" w:rsidRDefault="00BB6014" w:rsidP="00BB6014">
      <w:pPr>
        <w:pStyle w:val="a0"/>
        <w:jc w:val="both"/>
        <w:rPr>
          <w:lang w:val="ru-RU"/>
        </w:rPr>
      </w:pPr>
      <w:r>
        <w:rPr>
          <w:rStyle w:val="Zag11"/>
          <w:rFonts w:eastAsia="@Arial Unicode MS"/>
          <w:lang w:val="ru-RU"/>
        </w:rPr>
        <w:t>__________________________________________________________________</w:t>
      </w:r>
    </w:p>
    <w:p w:rsidR="00BB6014" w:rsidRDefault="00BB6014" w:rsidP="00BB6014">
      <w:pPr>
        <w:pStyle w:val="a0"/>
        <w:tabs>
          <w:tab w:val="left" w:leader="dot" w:pos="624"/>
        </w:tabs>
        <w:jc w:val="center"/>
        <w:rPr>
          <w:lang w:val="ru-RU"/>
        </w:rPr>
      </w:pPr>
      <w:r>
        <w:rPr>
          <w:rStyle w:val="Zag11"/>
          <w:rFonts w:eastAsia="@Arial Unicode MS"/>
          <w:lang w:val="ru-RU"/>
        </w:rPr>
        <w:t>несовершеннолетнего - мать, отец, опекун, попечитель,</w:t>
      </w:r>
    </w:p>
    <w:p w:rsidR="00BB6014" w:rsidRDefault="00BB6014" w:rsidP="00BB6014">
      <w:pPr>
        <w:pStyle w:val="a0"/>
        <w:jc w:val="both"/>
        <w:rPr>
          <w:lang w:val="ru-RU"/>
        </w:rPr>
      </w:pPr>
      <w:r>
        <w:rPr>
          <w:rStyle w:val="Zag11"/>
          <w:rFonts w:eastAsia="@Arial Unicode MS"/>
          <w:lang w:val="ru-RU"/>
        </w:rPr>
        <w:t>__________________________________________________________________</w:t>
      </w:r>
    </w:p>
    <w:p w:rsidR="00BB6014" w:rsidRDefault="00BB6014" w:rsidP="00BB6014">
      <w:pPr>
        <w:pStyle w:val="a0"/>
        <w:tabs>
          <w:tab w:val="left" w:leader="dot" w:pos="624"/>
        </w:tabs>
        <w:jc w:val="center"/>
        <w:rPr>
          <w:lang w:val="ru-RU"/>
        </w:rPr>
      </w:pPr>
      <w:r>
        <w:rPr>
          <w:rStyle w:val="Zag11"/>
          <w:rFonts w:eastAsia="@Arial Unicode MS"/>
          <w:lang w:val="ru-RU"/>
        </w:rPr>
        <w:t>уполномоченный представитель органа опеки и попечительства</w:t>
      </w:r>
    </w:p>
    <w:p w:rsidR="00BB6014" w:rsidRDefault="00BB6014" w:rsidP="00BB6014">
      <w:pPr>
        <w:pStyle w:val="a0"/>
        <w:jc w:val="both"/>
        <w:rPr>
          <w:lang w:val="ru-RU"/>
        </w:rPr>
      </w:pPr>
      <w:r>
        <w:rPr>
          <w:rStyle w:val="Zag11"/>
          <w:rFonts w:eastAsia="@Arial Unicode MS"/>
          <w:lang w:val="ru-RU"/>
        </w:rPr>
        <w:t>__________________________________________________________________</w:t>
      </w:r>
    </w:p>
    <w:p w:rsidR="00BB6014" w:rsidRDefault="00BB6014" w:rsidP="00BB6014">
      <w:pPr>
        <w:pStyle w:val="a0"/>
        <w:tabs>
          <w:tab w:val="left" w:leader="dot" w:pos="624"/>
        </w:tabs>
        <w:jc w:val="center"/>
        <w:rPr>
          <w:lang w:val="ru-RU"/>
        </w:rPr>
      </w:pPr>
      <w:r>
        <w:rPr>
          <w:rStyle w:val="Zag11"/>
          <w:rFonts w:eastAsia="@Arial Unicode MS"/>
          <w:lang w:val="ru-RU"/>
        </w:rPr>
        <w:t>или учреждение социальной защиты, в котором находится</w:t>
      </w:r>
    </w:p>
    <w:p w:rsidR="00BB6014" w:rsidRDefault="00BB6014" w:rsidP="00BB6014">
      <w:pPr>
        <w:pStyle w:val="a0"/>
        <w:jc w:val="both"/>
        <w:rPr>
          <w:lang w:val="ru-RU"/>
        </w:rPr>
      </w:pPr>
      <w:r>
        <w:rPr>
          <w:rStyle w:val="Zag11"/>
          <w:rFonts w:eastAsia="@Arial Unicode MS"/>
          <w:lang w:val="ru-RU"/>
        </w:rPr>
        <w:t>__________________________________________________________________</w:t>
      </w:r>
    </w:p>
    <w:p w:rsidR="00BB6014" w:rsidRDefault="00BB6014" w:rsidP="00BB6014">
      <w:pPr>
        <w:pStyle w:val="a0"/>
        <w:tabs>
          <w:tab w:val="left" w:leader="dot" w:pos="624"/>
        </w:tabs>
        <w:jc w:val="center"/>
        <w:rPr>
          <w:lang w:val="ru-RU"/>
        </w:rPr>
      </w:pPr>
      <w:r>
        <w:rPr>
          <w:rStyle w:val="Zag11"/>
          <w:rFonts w:eastAsia="@Arial Unicode MS"/>
          <w:lang w:val="ru-RU"/>
        </w:rPr>
        <w:t>нуждающийся в опеке или попечительстве несовершеннолетний, либо</w:t>
      </w:r>
    </w:p>
    <w:p w:rsidR="00BB6014" w:rsidRDefault="00BB6014" w:rsidP="00BB6014">
      <w:pPr>
        <w:pStyle w:val="a0"/>
        <w:jc w:val="both"/>
        <w:rPr>
          <w:lang w:val="ru-RU"/>
        </w:rPr>
      </w:pPr>
      <w:r>
        <w:rPr>
          <w:rStyle w:val="Zag11"/>
          <w:rFonts w:eastAsia="@Arial Unicode MS"/>
          <w:lang w:val="ru-RU"/>
        </w:rPr>
        <w:t>__________________________________________________________________</w:t>
      </w:r>
    </w:p>
    <w:p w:rsidR="00BB6014" w:rsidRDefault="00BB6014" w:rsidP="00BB6014">
      <w:pPr>
        <w:pStyle w:val="a0"/>
        <w:tabs>
          <w:tab w:val="left" w:leader="dot" w:pos="624"/>
        </w:tabs>
        <w:jc w:val="center"/>
        <w:rPr>
          <w:lang w:val="ru-RU"/>
        </w:rPr>
      </w:pPr>
      <w:r>
        <w:rPr>
          <w:rStyle w:val="Zag11"/>
          <w:rFonts w:eastAsia="@Arial Unicode MS"/>
          <w:lang w:val="ru-RU"/>
        </w:rPr>
        <w:t>лица, действующего на основании доверенности,</w:t>
      </w:r>
    </w:p>
    <w:p w:rsidR="00BB6014" w:rsidRDefault="00BB6014" w:rsidP="00BB6014">
      <w:pPr>
        <w:pStyle w:val="a0"/>
        <w:jc w:val="both"/>
        <w:rPr>
          <w:lang w:val="ru-RU"/>
        </w:rPr>
      </w:pPr>
      <w:r>
        <w:rPr>
          <w:rStyle w:val="Zag11"/>
          <w:rFonts w:eastAsia="@Arial Unicode MS"/>
          <w:lang w:val="ru-RU"/>
        </w:rPr>
        <w:t>__________________________________________________________________</w:t>
      </w:r>
    </w:p>
    <w:p w:rsidR="00BB6014" w:rsidRDefault="00BB6014" w:rsidP="00BB6014">
      <w:pPr>
        <w:pStyle w:val="a0"/>
        <w:tabs>
          <w:tab w:val="left" w:leader="dot" w:pos="624"/>
        </w:tabs>
        <w:jc w:val="center"/>
        <w:rPr>
          <w:lang w:val="ru-RU"/>
        </w:rPr>
      </w:pPr>
      <w:r>
        <w:rPr>
          <w:rStyle w:val="Zag11"/>
          <w:rFonts w:eastAsia="@Arial Unicode MS"/>
          <w:lang w:val="ru-RU"/>
        </w:rPr>
        <w:t>выданной законным представителем)</w:t>
      </w:r>
    </w:p>
    <w:p w:rsidR="00BB6014" w:rsidRDefault="00BB6014" w:rsidP="00BB6014">
      <w:pPr>
        <w:pStyle w:val="a0"/>
        <w:tabs>
          <w:tab w:val="left" w:leader="dot" w:pos="624"/>
        </w:tabs>
        <w:jc w:val="both"/>
        <w:rPr>
          <w:lang w:val="ru-RU"/>
        </w:rPr>
      </w:pPr>
      <w:r>
        <w:rPr>
          <w:rStyle w:val="Zag11"/>
          <w:rFonts w:eastAsia="@Arial Unicode MS"/>
          <w:lang w:val="ru-RU"/>
        </w:rPr>
        <w:t xml:space="preserve">(в дальнейшем - </w:t>
      </w:r>
      <w:r>
        <w:rPr>
          <w:rStyle w:val="Zag11"/>
          <w:rFonts w:eastAsia="@Arial Unicode MS"/>
          <w:b/>
          <w:bCs/>
          <w:lang w:val="ru-RU"/>
        </w:rPr>
        <w:t>Родители</w:t>
      </w:r>
      <w:r>
        <w:rPr>
          <w:rStyle w:val="Zag11"/>
          <w:rFonts w:eastAsia="@Arial Unicode MS"/>
          <w:lang w:val="ru-RU"/>
        </w:rPr>
        <w:t>), с другой стороны, заключили в соответствии с Законом Российской Федерации «Об образовании» настоящий договор о нижеследующем:</w:t>
      </w:r>
    </w:p>
    <w:p w:rsidR="00BB6014" w:rsidRDefault="00BB6014" w:rsidP="00BB6014">
      <w:pPr>
        <w:pStyle w:val="a0"/>
        <w:tabs>
          <w:tab w:val="left" w:leader="dot" w:pos="624"/>
        </w:tabs>
        <w:ind w:firstLine="454"/>
        <w:jc w:val="both"/>
        <w:rPr>
          <w:lang w:val="ru-RU"/>
        </w:rPr>
      </w:pPr>
    </w:p>
    <w:p w:rsidR="00BB6014" w:rsidRDefault="00BB6014" w:rsidP="00BB6014">
      <w:pPr>
        <w:pStyle w:val="a0"/>
        <w:tabs>
          <w:tab w:val="left" w:leader="dot" w:pos="624"/>
        </w:tabs>
        <w:ind w:firstLine="454"/>
        <w:jc w:val="center"/>
        <w:rPr>
          <w:lang w:val="ru-RU"/>
        </w:rPr>
      </w:pPr>
      <w:r>
        <w:rPr>
          <w:rStyle w:val="Zag11"/>
          <w:rFonts w:eastAsia="@Arial Unicode MS"/>
          <w:b/>
          <w:bCs/>
          <w:lang w:val="ru-RU"/>
        </w:rPr>
        <w:t>1.</w:t>
      </w:r>
      <w:r>
        <w:rPr>
          <w:rStyle w:val="Zag11"/>
          <w:rFonts w:eastAsia="@Arial Unicode MS"/>
          <w:b/>
          <w:bCs/>
        </w:rPr>
        <w:t> </w:t>
      </w:r>
      <w:r>
        <w:rPr>
          <w:rStyle w:val="Zag11"/>
          <w:rFonts w:eastAsia="@Arial Unicode MS"/>
          <w:b/>
          <w:bCs/>
          <w:lang w:val="ru-RU"/>
        </w:rPr>
        <w:t>Предмет договора</w:t>
      </w:r>
    </w:p>
    <w:p w:rsidR="00BB6014" w:rsidRDefault="00BB6014" w:rsidP="00BB6014">
      <w:pPr>
        <w:pStyle w:val="a0"/>
        <w:tabs>
          <w:tab w:val="left" w:leader="dot" w:pos="624"/>
        </w:tabs>
        <w:ind w:firstLine="454"/>
        <w:jc w:val="both"/>
        <w:rPr>
          <w:lang w:val="ru-RU"/>
        </w:rPr>
      </w:pPr>
      <w:r>
        <w:rPr>
          <w:rStyle w:val="Zag11"/>
          <w:rFonts w:eastAsia="@Arial Unicode MS"/>
          <w:lang w:val="ru-RU"/>
        </w:rPr>
        <w:t>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ступеней: __________________________________________________________________</w:t>
      </w:r>
    </w:p>
    <w:p w:rsidR="00BB6014" w:rsidRDefault="00BB6014" w:rsidP="00BB6014">
      <w:pPr>
        <w:pStyle w:val="a0"/>
        <w:tabs>
          <w:tab w:val="left" w:leader="dot" w:pos="624"/>
        </w:tabs>
        <w:ind w:firstLine="454"/>
        <w:jc w:val="center"/>
        <w:rPr>
          <w:lang w:val="ru-RU"/>
        </w:rPr>
      </w:pPr>
      <w:r>
        <w:rPr>
          <w:rStyle w:val="Zag11"/>
          <w:rFonts w:eastAsia="@Arial Unicode MS"/>
          <w:lang w:val="ru-RU"/>
        </w:rPr>
        <w:t>(начального, основного и среднего общего образования)</w:t>
      </w:r>
    </w:p>
    <w:p w:rsidR="00BB6014" w:rsidRDefault="00BB6014" w:rsidP="00BB6014">
      <w:pPr>
        <w:pStyle w:val="a0"/>
        <w:tabs>
          <w:tab w:val="left" w:leader="dot" w:pos="624"/>
        </w:tabs>
        <w:ind w:firstLine="454"/>
        <w:jc w:val="both"/>
        <w:rPr>
          <w:lang w:val="ru-RU"/>
        </w:rPr>
      </w:pPr>
    </w:p>
    <w:p w:rsidR="00BB6014" w:rsidRDefault="00BB6014" w:rsidP="00BB6014">
      <w:pPr>
        <w:pStyle w:val="a0"/>
        <w:tabs>
          <w:tab w:val="left" w:leader="dot" w:pos="624"/>
        </w:tabs>
        <w:ind w:firstLine="454"/>
        <w:jc w:val="center"/>
        <w:rPr>
          <w:lang w:val="ru-RU"/>
        </w:rPr>
      </w:pPr>
      <w:r>
        <w:rPr>
          <w:rStyle w:val="Zag11"/>
          <w:rFonts w:eastAsia="@Arial Unicode MS"/>
          <w:b/>
          <w:bCs/>
          <w:lang w:val="ru-RU"/>
        </w:rPr>
        <w:t>2.</w:t>
      </w:r>
      <w:r>
        <w:rPr>
          <w:rStyle w:val="Zag11"/>
          <w:rFonts w:eastAsia="@Arial Unicode MS"/>
          <w:b/>
          <w:bCs/>
        </w:rPr>
        <w:t> </w:t>
      </w:r>
      <w:r>
        <w:rPr>
          <w:rStyle w:val="Zag11"/>
          <w:rFonts w:eastAsia="@Arial Unicode MS"/>
          <w:b/>
          <w:bCs/>
          <w:lang w:val="ru-RU"/>
        </w:rPr>
        <w:t>Обязанности и права Школы</w:t>
      </w:r>
    </w:p>
    <w:p w:rsidR="00BB6014" w:rsidRDefault="00BB6014" w:rsidP="00BB6014">
      <w:pPr>
        <w:pStyle w:val="a0"/>
        <w:tabs>
          <w:tab w:val="left" w:leader="dot" w:pos="624"/>
        </w:tabs>
        <w:ind w:firstLine="454"/>
        <w:jc w:val="both"/>
        <w:rPr>
          <w:lang w:val="ru-RU"/>
        </w:rPr>
      </w:pPr>
      <w:r>
        <w:rPr>
          <w:rStyle w:val="Zag11"/>
          <w:rFonts w:eastAsia="@Arial Unicode MS"/>
          <w:lang w:val="ru-RU"/>
        </w:rPr>
        <w:t>2.1.</w:t>
      </w:r>
      <w:r>
        <w:rPr>
          <w:rStyle w:val="Zag11"/>
          <w:rFonts w:eastAsia="@Arial Unicode MS"/>
        </w:rPr>
        <w:t> </w:t>
      </w:r>
      <w:r>
        <w:rPr>
          <w:rStyle w:val="Zag11"/>
          <w:rFonts w:eastAsia="@Arial Unicode MS"/>
          <w:lang w:val="ru-RU"/>
        </w:rPr>
        <w:t>Школа обязуется обеспечить предоставление обучающемуся бесплатного качественного общего образования следующих ступеней: __________________________________________________________________</w:t>
      </w:r>
    </w:p>
    <w:p w:rsidR="00BB6014" w:rsidRDefault="00BB6014" w:rsidP="00BB6014">
      <w:pPr>
        <w:pStyle w:val="a0"/>
        <w:tabs>
          <w:tab w:val="left" w:leader="dot" w:pos="624"/>
        </w:tabs>
        <w:ind w:firstLine="454"/>
        <w:jc w:val="center"/>
        <w:rPr>
          <w:lang w:val="ru-RU"/>
        </w:rPr>
      </w:pPr>
      <w:r>
        <w:rPr>
          <w:rStyle w:val="Zag11"/>
          <w:rFonts w:eastAsia="@Arial Unicode MS"/>
          <w:lang w:val="ru-RU"/>
        </w:rPr>
        <w:t>(начального, основного и среднего общего образования)</w:t>
      </w:r>
    </w:p>
    <w:p w:rsidR="00BB6014" w:rsidRDefault="00BB6014" w:rsidP="00BB6014">
      <w:pPr>
        <w:pStyle w:val="a0"/>
        <w:tabs>
          <w:tab w:val="left" w:leader="dot" w:pos="624"/>
        </w:tabs>
        <w:jc w:val="both"/>
        <w:rPr>
          <w:lang w:val="ru-RU"/>
        </w:rPr>
      </w:pPr>
      <w:r>
        <w:rPr>
          <w:rStyle w:val="Zag11"/>
          <w:rFonts w:eastAsia="@Arial Unicode MS"/>
          <w:lang w:val="ru-RU"/>
        </w:rPr>
        <w:lastRenderedPageBreak/>
        <w:t>в соответствии с требованиями федерального государственного образовательного стандарта и с учётом запросов Родителей и обучающегося.</w:t>
      </w:r>
    </w:p>
    <w:p w:rsidR="00BB6014" w:rsidRDefault="00BB6014" w:rsidP="00BB6014">
      <w:pPr>
        <w:pStyle w:val="a0"/>
        <w:tabs>
          <w:tab w:val="left" w:leader="dot" w:pos="624"/>
        </w:tabs>
        <w:ind w:firstLine="454"/>
        <w:jc w:val="both"/>
        <w:rPr>
          <w:lang w:val="ru-RU"/>
        </w:rPr>
      </w:pPr>
    </w:p>
    <w:p w:rsidR="00BB6014" w:rsidRDefault="00BB6014" w:rsidP="00BB6014">
      <w:pPr>
        <w:pStyle w:val="a0"/>
        <w:tabs>
          <w:tab w:val="left" w:leader="dot" w:pos="624"/>
        </w:tabs>
        <w:ind w:firstLine="454"/>
        <w:jc w:val="both"/>
        <w:rPr>
          <w:lang w:val="ru-RU"/>
        </w:rPr>
      </w:pPr>
      <w:r>
        <w:rPr>
          <w:rStyle w:val="Zag11"/>
          <w:rFonts w:eastAsia="@Arial Unicode MS"/>
          <w:lang w:val="ru-RU"/>
        </w:rPr>
        <w:t>2.2.</w:t>
      </w:r>
      <w:r>
        <w:rPr>
          <w:rStyle w:val="Zag11"/>
          <w:rFonts w:eastAsia="@Arial Unicode MS"/>
        </w:rPr>
        <w:t> </w:t>
      </w:r>
      <w:r>
        <w:rPr>
          <w:rStyle w:val="Zag11"/>
          <w:rFonts w:eastAsia="@Arial Unicode MS"/>
          <w:lang w:val="ru-RU"/>
        </w:rPr>
        <w:t>Школа обязуется обеспечить реализацию обучающемуся следующих образовательных программ Школы</w:t>
      </w:r>
    </w:p>
    <w:p w:rsidR="00BB6014" w:rsidRDefault="00BB6014" w:rsidP="00BB6014">
      <w:pPr>
        <w:pStyle w:val="a0"/>
        <w:tabs>
          <w:tab w:val="left" w:leader="dot" w:pos="624"/>
        </w:tabs>
        <w:jc w:val="both"/>
        <w:rPr>
          <w:lang w:val="ru-RU"/>
        </w:rPr>
      </w:pPr>
      <w:r>
        <w:rPr>
          <w:rStyle w:val="Zag11"/>
          <w:rFonts w:eastAsia="@Arial Unicode MS"/>
          <w:lang w:val="ru-RU"/>
        </w:rPr>
        <w:t>____________________________________________________________________________________________________________________________________</w:t>
      </w:r>
    </w:p>
    <w:p w:rsidR="00BB6014" w:rsidRDefault="00BB6014" w:rsidP="00BB6014">
      <w:pPr>
        <w:pStyle w:val="a0"/>
        <w:tabs>
          <w:tab w:val="left" w:leader="dot" w:pos="624"/>
        </w:tabs>
        <w:jc w:val="both"/>
        <w:rPr>
          <w:lang w:val="ru-RU"/>
        </w:rPr>
      </w:pPr>
      <w:r>
        <w:rPr>
          <w:rStyle w:val="Zag11"/>
          <w:rFonts w:eastAsia="@Arial Unicode MS"/>
          <w:lang w:val="ru-RU"/>
        </w:rPr>
        <w:t>в соответствии с учебным планом, годовым календарным учебным графиком и расписанием занятий.</w:t>
      </w:r>
    </w:p>
    <w:p w:rsidR="00BB6014" w:rsidRDefault="00BB6014" w:rsidP="00BB6014">
      <w:pPr>
        <w:pStyle w:val="a0"/>
        <w:tabs>
          <w:tab w:val="left" w:leader="dot" w:pos="624"/>
        </w:tabs>
        <w:ind w:firstLine="454"/>
        <w:jc w:val="both"/>
        <w:rPr>
          <w:lang w:val="ru-RU"/>
        </w:rPr>
      </w:pPr>
      <w:r>
        <w:rPr>
          <w:rStyle w:val="Zag11"/>
          <w:rFonts w:eastAsia="@Arial Unicode MS"/>
          <w:lang w:val="ru-RU"/>
        </w:rPr>
        <w:t>2.3.</w:t>
      </w:r>
      <w:r>
        <w:rPr>
          <w:rStyle w:val="Zag11"/>
          <w:rFonts w:eastAsia="@Arial Unicode MS"/>
        </w:rPr>
        <w:t> </w:t>
      </w:r>
      <w:r>
        <w:rPr>
          <w:rStyle w:val="Zag11"/>
          <w:rFonts w:eastAsia="@Arial Unicode MS"/>
          <w:lang w:val="ru-RU"/>
        </w:rPr>
        <w:t>Школа обязуется обеспечить проведение воспитательной работы с обучающимся в соответствии с требованиями федерального государственного образовательного стандарта и разрабатываемыми Школой</w:t>
      </w:r>
    </w:p>
    <w:p w:rsidR="00BB6014" w:rsidRDefault="00BB6014" w:rsidP="00BB6014">
      <w:pPr>
        <w:pStyle w:val="a0"/>
        <w:tabs>
          <w:tab w:val="left" w:leader="dot" w:pos="624"/>
        </w:tabs>
        <w:jc w:val="both"/>
        <w:rPr>
          <w:lang w:val="ru-RU"/>
        </w:rPr>
      </w:pPr>
      <w:r>
        <w:rPr>
          <w:rStyle w:val="Zag11"/>
          <w:rFonts w:eastAsia="@Arial Unicode MS"/>
          <w:lang w:val="ru-RU"/>
        </w:rPr>
        <w:t>____________________________________________________________________________________________________________________________________</w:t>
      </w:r>
    </w:p>
    <w:p w:rsidR="00BB6014" w:rsidRDefault="00BB6014" w:rsidP="00BB6014">
      <w:pPr>
        <w:pStyle w:val="a0"/>
        <w:tabs>
          <w:tab w:val="left" w:leader="dot" w:pos="624"/>
        </w:tabs>
        <w:ind w:firstLine="454"/>
        <w:jc w:val="center"/>
        <w:rPr>
          <w:lang w:val="ru-RU"/>
        </w:rPr>
      </w:pPr>
      <w:r>
        <w:rPr>
          <w:rStyle w:val="Zag11"/>
          <w:rFonts w:eastAsia="@Arial Unicode MS"/>
          <w:lang w:val="ru-RU"/>
        </w:rPr>
        <w:t>(перечень документов школы, регламентирующих воспитательную деятельность школы)</w:t>
      </w:r>
    </w:p>
    <w:p w:rsidR="00BB6014" w:rsidRDefault="00BB6014" w:rsidP="00BB6014">
      <w:pPr>
        <w:pStyle w:val="a0"/>
        <w:tabs>
          <w:tab w:val="left" w:leader="dot" w:pos="624"/>
        </w:tabs>
        <w:ind w:firstLine="454"/>
        <w:jc w:val="both"/>
        <w:rPr>
          <w:lang w:val="ru-RU"/>
        </w:rPr>
      </w:pPr>
      <w:r>
        <w:rPr>
          <w:rStyle w:val="Zag11"/>
          <w:rFonts w:eastAsia="@Arial Unicode MS"/>
          <w:lang w:val="ru-RU"/>
        </w:rPr>
        <w:t>2.4.</w:t>
      </w:r>
      <w:r>
        <w:rPr>
          <w:rStyle w:val="Zag11"/>
          <w:rFonts w:eastAsia="@Arial Unicode MS"/>
        </w:rPr>
        <w:t> </w:t>
      </w:r>
      <w:r>
        <w:rPr>
          <w:rStyle w:val="Zag11"/>
          <w:rFonts w:eastAsia="@Arial Unicode MS"/>
          <w:lang w:val="ru-RU"/>
        </w:rPr>
        <w:t>Школа обязуется во время оказания образовательных услуг и осуществления воспитательной деятельности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учётом его индивидуальных особенностей.</w:t>
      </w:r>
    </w:p>
    <w:p w:rsidR="00BB6014" w:rsidRDefault="00BB6014" w:rsidP="00BB6014">
      <w:pPr>
        <w:pStyle w:val="a0"/>
        <w:tabs>
          <w:tab w:val="left" w:leader="dot" w:pos="624"/>
        </w:tabs>
        <w:ind w:firstLine="454"/>
        <w:jc w:val="both"/>
        <w:rPr>
          <w:lang w:val="ru-RU"/>
        </w:rPr>
      </w:pPr>
      <w:r>
        <w:rPr>
          <w:rStyle w:val="Zag11"/>
          <w:rFonts w:eastAsia="@Arial Unicode MS"/>
          <w:lang w:val="ru-RU"/>
        </w:rPr>
        <w:t>2.5.</w:t>
      </w:r>
      <w:r>
        <w:rPr>
          <w:rStyle w:val="Zag11"/>
          <w:rFonts w:eastAsia="@Arial Unicode MS"/>
        </w:rPr>
        <w:t> </w:t>
      </w:r>
      <w:r>
        <w:rPr>
          <w:rStyle w:val="Zag11"/>
          <w:rFonts w:eastAsia="@Arial Unicode MS"/>
          <w:lang w:val="ru-RU"/>
        </w:rPr>
        <w:t>Школа обязуется обеспечить, при условии соблюдения другими участниками договора принятых на себя обязательств, освоение обучающимся образовательных программ Школы.</w:t>
      </w:r>
    </w:p>
    <w:p w:rsidR="00BB6014" w:rsidRDefault="00BB6014" w:rsidP="00BB6014">
      <w:pPr>
        <w:pStyle w:val="a0"/>
        <w:tabs>
          <w:tab w:val="left" w:leader="dot" w:pos="624"/>
        </w:tabs>
        <w:ind w:firstLine="454"/>
        <w:jc w:val="both"/>
        <w:rPr>
          <w:lang w:val="ru-RU"/>
        </w:rPr>
      </w:pPr>
      <w:r>
        <w:rPr>
          <w:rStyle w:val="Zag11"/>
          <w:rFonts w:eastAsia="@Arial Unicode MS"/>
          <w:lang w:val="ru-RU"/>
        </w:rPr>
        <w:t>2.6.</w:t>
      </w:r>
      <w:r>
        <w:rPr>
          <w:rStyle w:val="Zag11"/>
          <w:rFonts w:eastAsia="@Arial Unicode MS"/>
        </w:rPr>
        <w:t> </w:t>
      </w:r>
      <w:r>
        <w:rPr>
          <w:rStyle w:val="Zag11"/>
          <w:rFonts w:eastAsia="@Arial Unicode MS"/>
          <w:lang w:val="ru-RU"/>
        </w:rPr>
        <w:t>Школа обязуется соблюдать санитарные и гигиенические требования, обязательные нормы и правила пожарной и иной безопасности, предъявляемые к образовательному и воспитательному процессу.</w:t>
      </w:r>
    </w:p>
    <w:p w:rsidR="00BB6014" w:rsidRDefault="00BB6014" w:rsidP="00BB6014">
      <w:pPr>
        <w:pStyle w:val="a0"/>
        <w:tabs>
          <w:tab w:val="left" w:leader="dot" w:pos="624"/>
        </w:tabs>
        <w:ind w:firstLine="454"/>
        <w:jc w:val="both"/>
        <w:rPr>
          <w:lang w:val="ru-RU"/>
        </w:rPr>
      </w:pPr>
      <w:r>
        <w:rPr>
          <w:rStyle w:val="Zag11"/>
          <w:rFonts w:eastAsia="@Arial Unicode MS"/>
          <w:lang w:val="ru-RU"/>
        </w:rPr>
        <w:t>2.7.</w:t>
      </w:r>
      <w:r>
        <w:rPr>
          <w:rStyle w:val="Zag11"/>
          <w:rFonts w:eastAsia="@Arial Unicode MS"/>
        </w:rPr>
        <w:t> </w:t>
      </w:r>
      <w:r>
        <w:rPr>
          <w:rStyle w:val="Zag11"/>
          <w:rFonts w:eastAsia="@Arial Unicode MS"/>
          <w:lang w:val="ru-RU"/>
        </w:rPr>
        <w:t>Школа принимает на себя ответственность за жизнь и здоровье обучающегося во время осуществления учебной, воспитательной и иной деятельности при нахождении обучающегося в Школе и на пришкольной территории, а также за пределами Школы и пришкольной территории, если такое пребывание осуществляется в соответствии с учебной, воспитательной и иной деятельностью Школы.</w:t>
      </w:r>
    </w:p>
    <w:p w:rsidR="00BB6014" w:rsidRDefault="00BB6014" w:rsidP="00BB6014">
      <w:pPr>
        <w:pStyle w:val="a0"/>
        <w:tabs>
          <w:tab w:val="left" w:leader="dot" w:pos="624"/>
        </w:tabs>
        <w:ind w:firstLine="454"/>
        <w:jc w:val="both"/>
        <w:rPr>
          <w:lang w:val="ru-RU"/>
        </w:rPr>
      </w:pPr>
      <w:r>
        <w:rPr>
          <w:rStyle w:val="Zag11"/>
          <w:rFonts w:eastAsia="@Arial Unicode MS"/>
          <w:lang w:val="ru-RU"/>
        </w:rPr>
        <w:t>2.8.</w:t>
      </w:r>
      <w:r>
        <w:rPr>
          <w:rStyle w:val="Zag11"/>
          <w:rFonts w:eastAsia="@Arial Unicode MS"/>
        </w:rPr>
        <w:t> </w:t>
      </w:r>
      <w:r>
        <w:rPr>
          <w:rStyle w:val="Zag11"/>
          <w:rFonts w:eastAsia="@Arial Unicode MS"/>
          <w:lang w:val="ru-RU"/>
        </w:rPr>
        <w:t>Школа принимает на себя обязательства по организации питания и медицинского обслуживания, а также, при условии отдельных соглашений, обязательства по организации охраны и доставки обучающегося в Школу  и домой, по оказанию дополнительных образовательных услуг.</w:t>
      </w:r>
    </w:p>
    <w:p w:rsidR="00BB6014" w:rsidRDefault="00BB6014" w:rsidP="00BB6014">
      <w:pPr>
        <w:pStyle w:val="a0"/>
        <w:tabs>
          <w:tab w:val="left" w:leader="dot" w:pos="624"/>
        </w:tabs>
        <w:ind w:firstLine="454"/>
        <w:jc w:val="both"/>
        <w:rPr>
          <w:lang w:val="ru-RU"/>
        </w:rPr>
      </w:pPr>
      <w:r>
        <w:rPr>
          <w:rStyle w:val="Zag11"/>
          <w:rFonts w:eastAsia="@Arial Unicode MS"/>
          <w:lang w:val="ru-RU"/>
        </w:rPr>
        <w:t>2.9.</w:t>
      </w:r>
      <w:r>
        <w:rPr>
          <w:rStyle w:val="Zag11"/>
          <w:rFonts w:eastAsia="@Arial Unicode MS"/>
        </w:rPr>
        <w:t> </w:t>
      </w:r>
      <w:r>
        <w:rPr>
          <w:rStyle w:val="Zag11"/>
          <w:rFonts w:eastAsia="@Arial Unicode MS"/>
          <w:lang w:val="ru-RU"/>
        </w:rPr>
        <w:t>Школа обязуется обеспечить неразглашение сведений о личности и состоянии здоровья обучающегося и личных данных его Родителей, ставших известными Школе в соответствии с настоящим договором, за исключением случаев, когда предоставление таких сведений предусмотрено законодательством или необходимо для сохранения жизни и здоровья обучающегося.</w:t>
      </w:r>
    </w:p>
    <w:p w:rsidR="00BB6014" w:rsidRDefault="00BB6014" w:rsidP="00BB6014">
      <w:pPr>
        <w:pStyle w:val="a0"/>
        <w:tabs>
          <w:tab w:val="left" w:leader="dot" w:pos="624"/>
        </w:tabs>
        <w:ind w:firstLine="454"/>
        <w:jc w:val="both"/>
        <w:rPr>
          <w:lang w:val="ru-RU"/>
        </w:rPr>
      </w:pPr>
      <w:r>
        <w:rPr>
          <w:rStyle w:val="Zag11"/>
          <w:rFonts w:eastAsia="@Arial Unicode MS"/>
          <w:lang w:val="ru-RU"/>
        </w:rPr>
        <w:t>2.10.</w:t>
      </w:r>
      <w:r>
        <w:rPr>
          <w:rStyle w:val="Zag11"/>
          <w:rFonts w:eastAsia="@Arial Unicode MS"/>
        </w:rPr>
        <w:t> </w:t>
      </w:r>
      <w:r>
        <w:rPr>
          <w:rStyle w:val="Zag11"/>
          <w:rFonts w:eastAsia="@Arial Unicode MS"/>
          <w:lang w:val="ru-RU"/>
        </w:rPr>
        <w:t>Школа обязуется в доступной форме обеспечить ознакомление Родителей и обучающегося с учредительными документами Школы, лицензией, свидетельством о государственной аккредитации, основными и дополнительными образовательными программами, учебным планом, годовым календарным учебным графиком, расписанием занятий, правилами внутреннего распорядка и иными документами, регламентирующими образовательную, воспитательную и административную деятельность Школы, а также не менее чем за 7 рабочих дней информировать Родителей о проведении родительских собраний и иных школьных мероприятий, в которых Родители обязаны или имеют право принимать участие.</w:t>
      </w:r>
    </w:p>
    <w:p w:rsidR="00BB6014" w:rsidRDefault="00BB6014" w:rsidP="00BB6014">
      <w:pPr>
        <w:pStyle w:val="a0"/>
        <w:tabs>
          <w:tab w:val="left" w:leader="dot" w:pos="624"/>
        </w:tabs>
        <w:ind w:firstLine="454"/>
        <w:jc w:val="both"/>
        <w:rPr>
          <w:lang w:val="ru-RU"/>
        </w:rPr>
      </w:pPr>
      <w:r>
        <w:rPr>
          <w:rStyle w:val="Zag11"/>
          <w:rFonts w:eastAsia="@Arial Unicode MS"/>
          <w:lang w:val="ru-RU"/>
        </w:rPr>
        <w:t>2.11. Школа обязуется осуществлять текущий и промежуточный контроль за успеваемостью и поведением обучающегося и в доступной форме информировать о его результатах Родителей и обучающегося.</w:t>
      </w:r>
    </w:p>
    <w:p w:rsidR="00BB6014" w:rsidRDefault="00BB6014" w:rsidP="00BB6014">
      <w:pPr>
        <w:pStyle w:val="a0"/>
        <w:tabs>
          <w:tab w:val="left" w:leader="dot" w:pos="624"/>
        </w:tabs>
        <w:ind w:firstLine="454"/>
        <w:jc w:val="both"/>
        <w:rPr>
          <w:lang w:val="ru-RU"/>
        </w:rPr>
      </w:pPr>
      <w:r>
        <w:rPr>
          <w:rStyle w:val="Zag11"/>
          <w:rFonts w:eastAsia="@Arial Unicode MS"/>
          <w:lang w:val="ru-RU"/>
        </w:rPr>
        <w:t>2.12. Школа обязуется на безвозмездной и возвратной основе обеспечить обучающегося необходимыми учебниками и учебными пособиями, бесплатный доступ к библиотечным и информационным ресурсам Школы в рамках реализуемых образовательных программ.</w:t>
      </w:r>
    </w:p>
    <w:p w:rsidR="00BB6014" w:rsidRDefault="00BB6014" w:rsidP="00BB6014">
      <w:pPr>
        <w:pStyle w:val="a0"/>
        <w:tabs>
          <w:tab w:val="left" w:leader="dot" w:pos="624"/>
        </w:tabs>
        <w:ind w:firstLine="454"/>
        <w:jc w:val="both"/>
        <w:rPr>
          <w:lang w:val="ru-RU"/>
        </w:rPr>
      </w:pPr>
      <w:r>
        <w:rPr>
          <w:rStyle w:val="Zag11"/>
          <w:rFonts w:eastAsia="@Arial Unicode MS"/>
          <w:lang w:val="ru-RU"/>
        </w:rPr>
        <w:t>2.13. Школа вправе требовать от обучающегося и Родителей соблюдения устава Школы, правил внутреннего распорядка Школы и иных актов Школы, регламентирующих её деятельность.</w:t>
      </w:r>
    </w:p>
    <w:p w:rsidR="00BB6014" w:rsidRDefault="00BB6014" w:rsidP="00BB6014">
      <w:pPr>
        <w:pStyle w:val="a0"/>
        <w:tabs>
          <w:tab w:val="left" w:leader="dot" w:pos="624"/>
        </w:tabs>
        <w:ind w:firstLine="454"/>
        <w:jc w:val="both"/>
        <w:rPr>
          <w:lang w:val="ru-RU"/>
        </w:rPr>
      </w:pPr>
      <w:r>
        <w:rPr>
          <w:rStyle w:val="Zag11"/>
          <w:rFonts w:eastAsia="@Arial Unicode MS"/>
          <w:lang w:val="ru-RU"/>
        </w:rPr>
        <w:t xml:space="preserve">2.14. Школа вправе в случае нарушения обучающимся устава и правил внутреннего распорядка Школы и иных актов Школы, регламентирующих её деятельность, применить к </w:t>
      </w:r>
      <w:r>
        <w:rPr>
          <w:rStyle w:val="Zag11"/>
          <w:rFonts w:eastAsia="@Arial Unicode MS"/>
          <w:lang w:val="ru-RU"/>
        </w:rPr>
        <w:lastRenderedPageBreak/>
        <w:t>обучающемуся меры дисциплинарного воздействия, предусмотренные законодательством и вышеуказанными актами. Школа обязана поставить в известность Родителей о намерении применить и о применении к обучающемуся мер дисциплинарного воздействия.</w:t>
      </w:r>
    </w:p>
    <w:p w:rsidR="00BB6014" w:rsidRDefault="00BB6014" w:rsidP="00BB6014">
      <w:pPr>
        <w:pStyle w:val="a0"/>
        <w:tabs>
          <w:tab w:val="left" w:leader="dot" w:pos="624"/>
        </w:tabs>
        <w:ind w:firstLine="454"/>
        <w:jc w:val="both"/>
        <w:rPr>
          <w:lang w:val="ru-RU"/>
        </w:rPr>
      </w:pPr>
    </w:p>
    <w:p w:rsidR="00BB6014" w:rsidRDefault="00BB6014" w:rsidP="00BB6014">
      <w:pPr>
        <w:pStyle w:val="a0"/>
        <w:tabs>
          <w:tab w:val="left" w:leader="dot" w:pos="624"/>
        </w:tabs>
        <w:ind w:firstLine="454"/>
        <w:jc w:val="center"/>
        <w:rPr>
          <w:lang w:val="ru-RU"/>
        </w:rPr>
      </w:pPr>
      <w:r>
        <w:rPr>
          <w:rStyle w:val="Zag11"/>
          <w:rFonts w:eastAsia="@Arial Unicode MS"/>
          <w:b/>
          <w:bCs/>
          <w:lang w:val="ru-RU"/>
        </w:rPr>
        <w:t>3. Обязанности и права Муниципалитета</w:t>
      </w:r>
    </w:p>
    <w:p w:rsidR="00BB6014" w:rsidRDefault="00BB6014" w:rsidP="00BB6014">
      <w:pPr>
        <w:pStyle w:val="a0"/>
        <w:tabs>
          <w:tab w:val="left" w:leader="dot" w:pos="624"/>
        </w:tabs>
        <w:ind w:firstLine="454"/>
        <w:jc w:val="both"/>
        <w:rPr>
          <w:lang w:val="ru-RU"/>
        </w:rPr>
      </w:pPr>
      <w:r>
        <w:rPr>
          <w:rStyle w:val="Zag11"/>
          <w:rFonts w:eastAsia="@Arial Unicode MS"/>
          <w:lang w:val="ru-RU"/>
        </w:rPr>
        <w:t>3.1. Муниципалитет обязуется обеспечить финансирование деятельности и содержание Школы в соответствии с установленными нормативами.</w:t>
      </w:r>
    </w:p>
    <w:p w:rsidR="00BB6014" w:rsidRDefault="00BB6014" w:rsidP="00BB6014">
      <w:pPr>
        <w:pStyle w:val="a0"/>
        <w:tabs>
          <w:tab w:val="left" w:leader="dot" w:pos="624"/>
        </w:tabs>
        <w:ind w:firstLine="454"/>
        <w:jc w:val="both"/>
        <w:rPr>
          <w:lang w:val="ru-RU"/>
        </w:rPr>
      </w:pPr>
      <w:r>
        <w:rPr>
          <w:rStyle w:val="Zag11"/>
          <w:rFonts w:eastAsia="@Arial Unicode MS"/>
          <w:lang w:val="ru-RU"/>
        </w:rPr>
        <w:t>3.2. Муниципалитет обязуется обеспечить по согласованию с Родителями перевод обучающегося, в том числе временный, в другое общеобразовательное учреждение в случае аннулирования или приостановления лицензии Школы, утраты Школой государственной аккредитации, реорганизации или ликвидации Школы или иных случаев приостановления или прекращения деятельности Школы.</w:t>
      </w:r>
    </w:p>
    <w:p w:rsidR="00BB6014" w:rsidRDefault="00BB6014" w:rsidP="00BB6014">
      <w:pPr>
        <w:pStyle w:val="a0"/>
        <w:tabs>
          <w:tab w:val="left" w:leader="dot" w:pos="624"/>
        </w:tabs>
        <w:ind w:firstLine="454"/>
        <w:jc w:val="both"/>
        <w:rPr>
          <w:lang w:val="ru-RU"/>
        </w:rPr>
      </w:pPr>
      <w:r>
        <w:rPr>
          <w:rStyle w:val="Zag11"/>
          <w:rFonts w:eastAsia="@Arial Unicode MS"/>
          <w:lang w:val="ru-RU"/>
        </w:rPr>
        <w:t>3.3. Муниципалитет оказывает содействие Родителям и обучающемуся в получении общего образования в различных формах в иных общеобразовательных учреждениях, если Школа не имеет условий для реализации программ общего образования в форме, выбранной Родителями и обучающимся.</w:t>
      </w:r>
    </w:p>
    <w:p w:rsidR="00BB6014" w:rsidRDefault="00BB6014" w:rsidP="00BB6014">
      <w:pPr>
        <w:pStyle w:val="a0"/>
        <w:tabs>
          <w:tab w:val="left" w:leader="dot" w:pos="624"/>
        </w:tabs>
        <w:ind w:firstLine="454"/>
        <w:jc w:val="both"/>
        <w:rPr>
          <w:lang w:val="ru-RU"/>
        </w:rPr>
      </w:pPr>
      <w:r>
        <w:rPr>
          <w:rStyle w:val="Zag11"/>
          <w:rFonts w:eastAsia="@Arial Unicode MS"/>
          <w:lang w:val="ru-RU"/>
        </w:rPr>
        <w:t>3.4. Муниципалитет оказывает содействие Родителям и обучающемуся в получении общего образования на родном языке в иных общеобразовательных учреждениях, если Школа не имеет условий для реализации программ общего образования на родном языке, выбранном Родителями и обучающимся.</w:t>
      </w:r>
    </w:p>
    <w:p w:rsidR="00BB6014" w:rsidRDefault="00BB6014" w:rsidP="00BB6014">
      <w:pPr>
        <w:pStyle w:val="a0"/>
        <w:tabs>
          <w:tab w:val="left" w:leader="dot" w:pos="624"/>
        </w:tabs>
        <w:ind w:firstLine="454"/>
        <w:jc w:val="both"/>
        <w:rPr>
          <w:lang w:val="ru-RU"/>
        </w:rPr>
      </w:pPr>
    </w:p>
    <w:p w:rsidR="00BB6014" w:rsidRDefault="00BB6014" w:rsidP="00BB6014">
      <w:pPr>
        <w:pStyle w:val="a0"/>
        <w:tabs>
          <w:tab w:val="left" w:leader="dot" w:pos="624"/>
        </w:tabs>
        <w:ind w:firstLine="454"/>
        <w:jc w:val="center"/>
        <w:rPr>
          <w:lang w:val="ru-RU"/>
        </w:rPr>
      </w:pPr>
      <w:r>
        <w:rPr>
          <w:rStyle w:val="Zag11"/>
          <w:rFonts w:eastAsia="@Arial Unicode MS"/>
          <w:b/>
          <w:bCs/>
          <w:lang w:val="ru-RU"/>
        </w:rPr>
        <w:t>4. Обязанности и права Родителей</w:t>
      </w:r>
    </w:p>
    <w:p w:rsidR="00BB6014" w:rsidRDefault="00BB6014" w:rsidP="00BB6014">
      <w:pPr>
        <w:pStyle w:val="a0"/>
        <w:tabs>
          <w:tab w:val="left" w:leader="dot" w:pos="624"/>
        </w:tabs>
        <w:ind w:firstLine="454"/>
        <w:jc w:val="both"/>
        <w:rPr>
          <w:lang w:val="ru-RU"/>
        </w:rPr>
      </w:pPr>
      <w:r>
        <w:rPr>
          <w:rStyle w:val="Zag11"/>
          <w:rFonts w:eastAsia="@Arial Unicode MS"/>
          <w:lang w:val="ru-RU"/>
        </w:rPr>
        <w:t>4.1. Родители обучающегося обязаны обеспечить условия для получения обучающимся основного общего образования и среднего общего образования, в том числе:</w:t>
      </w:r>
    </w:p>
    <w:p w:rsidR="00BB6014" w:rsidRDefault="00BB6014" w:rsidP="00BB6014">
      <w:pPr>
        <w:pStyle w:val="a0"/>
        <w:tabs>
          <w:tab w:val="left" w:leader="dot" w:pos="624"/>
        </w:tabs>
        <w:ind w:firstLine="454"/>
        <w:jc w:val="both"/>
        <w:rPr>
          <w:lang w:val="ru-RU"/>
        </w:rPr>
      </w:pPr>
      <w:r>
        <w:rPr>
          <w:rStyle w:val="Zag11"/>
          <w:rFonts w:eastAsia="@Arial Unicode MS"/>
          <w:lang w:val="ru-RU"/>
        </w:rPr>
        <w:t>- обеспечить посещение обучающимся занятий согласно учебному расписанию и иных школьных мероприятий, предусмотренных документами, регламентирующими образовательную и воспитательную деятельность Школы;</w:t>
      </w:r>
    </w:p>
    <w:p w:rsidR="00BB6014" w:rsidRDefault="00BB6014" w:rsidP="00BB6014">
      <w:pPr>
        <w:pStyle w:val="a0"/>
        <w:tabs>
          <w:tab w:val="left" w:leader="dot" w:pos="624"/>
        </w:tabs>
        <w:ind w:firstLine="454"/>
        <w:jc w:val="both"/>
        <w:rPr>
          <w:lang w:val="ru-RU"/>
        </w:rPr>
      </w:pPr>
      <w:r>
        <w:rPr>
          <w:rStyle w:val="Zag11"/>
          <w:rFonts w:eastAsia="@Arial Unicode MS"/>
          <w:lang w:val="ru-RU"/>
        </w:rPr>
        <w:t>- обеспечить выполнение обучающимся домашних заданий;</w:t>
      </w:r>
    </w:p>
    <w:p w:rsidR="00BB6014" w:rsidRDefault="00BB6014" w:rsidP="00BB6014">
      <w:pPr>
        <w:pStyle w:val="a0"/>
        <w:tabs>
          <w:tab w:val="left" w:leader="dot" w:pos="624"/>
        </w:tabs>
        <w:ind w:firstLine="454"/>
        <w:jc w:val="both"/>
        <w:rPr>
          <w:lang w:val="ru-RU"/>
        </w:rPr>
      </w:pPr>
      <w:r>
        <w:rPr>
          <w:rStyle w:val="Zag11"/>
          <w:rFonts w:eastAsia="@Arial Unicode MS"/>
          <w:lang w:val="ru-RU"/>
        </w:rPr>
        <w:t>- обеспечить обучающегося за свой счёт (за исключением случаев, предусмотренных законодательством и актами органов местного самоуправления) предметами, необходимыми для участия обучающегося в образовательной деятельности (письменно-канцелярскими принадлежностями, спортивной формой и т. п.), в количестве, соответствующем возрасту и потребностям обучающегося.</w:t>
      </w:r>
    </w:p>
    <w:p w:rsidR="00BB6014" w:rsidRDefault="00BB6014" w:rsidP="00BB6014">
      <w:pPr>
        <w:pStyle w:val="a0"/>
        <w:tabs>
          <w:tab w:val="left" w:leader="dot" w:pos="624"/>
        </w:tabs>
        <w:ind w:firstLine="454"/>
        <w:jc w:val="both"/>
        <w:rPr>
          <w:lang w:val="ru-RU"/>
        </w:rPr>
      </w:pPr>
      <w:r>
        <w:rPr>
          <w:rStyle w:val="Zag11"/>
          <w:rFonts w:eastAsia="@Arial Unicode MS"/>
          <w:lang w:val="ru-RU"/>
        </w:rPr>
        <w:t>4.2. Родители обязаны выполнять и обеспечивать выполнение обучающимся устава и правил внутреннего распорядка Школы и иных актов Школы, регламентирующих её деятельность.</w:t>
      </w:r>
    </w:p>
    <w:p w:rsidR="00BB6014" w:rsidRDefault="00BB6014" w:rsidP="00BB6014">
      <w:pPr>
        <w:pStyle w:val="a0"/>
        <w:tabs>
          <w:tab w:val="left" w:leader="dot" w:pos="624"/>
        </w:tabs>
        <w:ind w:firstLine="454"/>
        <w:jc w:val="both"/>
        <w:rPr>
          <w:lang w:val="ru-RU"/>
        </w:rPr>
      </w:pPr>
      <w:r>
        <w:rPr>
          <w:rStyle w:val="Zag11"/>
          <w:rFonts w:eastAsia="@Arial Unicode MS"/>
          <w:lang w:val="ru-RU"/>
        </w:rPr>
        <w:t>4.3. Родители обязаны проявлять уважение к педагогам, администрации и техническому персоналу Школы и воспитывать чувство уважения к ним у обучающегося.</w:t>
      </w:r>
    </w:p>
    <w:p w:rsidR="00BB6014" w:rsidRDefault="00BB6014" w:rsidP="00BB6014">
      <w:pPr>
        <w:pStyle w:val="a0"/>
        <w:tabs>
          <w:tab w:val="left" w:leader="dot" w:pos="624"/>
        </w:tabs>
        <w:ind w:firstLine="454"/>
        <w:jc w:val="both"/>
        <w:rPr>
          <w:lang w:val="ru-RU"/>
        </w:rPr>
      </w:pPr>
      <w:r>
        <w:rPr>
          <w:rStyle w:val="Zag11"/>
          <w:rFonts w:eastAsia="@Arial Unicode MS"/>
          <w:lang w:val="ru-RU"/>
        </w:rPr>
        <w:t>4.4. Родители обязаны при поступлении обучающегося в Школу и в процессе его обучения своевременно предоставлять необходимые документы и сведения о личности и состоянии здоровья обучающегося и сведения о Родителях, а также сообщать руководителю Школы или классному руководителю об их изменении.</w:t>
      </w:r>
    </w:p>
    <w:p w:rsidR="00BB6014" w:rsidRDefault="00BB6014" w:rsidP="00BB6014">
      <w:pPr>
        <w:pStyle w:val="a0"/>
        <w:tabs>
          <w:tab w:val="left" w:leader="dot" w:pos="624"/>
        </w:tabs>
        <w:ind w:firstLine="454"/>
        <w:jc w:val="both"/>
        <w:rPr>
          <w:lang w:val="ru-RU"/>
        </w:rPr>
      </w:pPr>
      <w:r>
        <w:rPr>
          <w:rStyle w:val="Zag11"/>
          <w:rFonts w:eastAsia="@Arial Unicode MS"/>
          <w:lang w:val="ru-RU"/>
        </w:rPr>
        <w:t>4.5. Родители обязаны посещать родительские собрания, а при невозможности личного участия обеспечивать их посещение доверенными лицами,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w:t>
      </w:r>
    </w:p>
    <w:p w:rsidR="00BB6014" w:rsidRDefault="00BB6014" w:rsidP="00BB6014">
      <w:pPr>
        <w:pStyle w:val="a0"/>
        <w:tabs>
          <w:tab w:val="left" w:leader="dot" w:pos="624"/>
        </w:tabs>
        <w:ind w:firstLine="454"/>
        <w:jc w:val="both"/>
        <w:rPr>
          <w:lang w:val="ru-RU"/>
        </w:rPr>
      </w:pPr>
      <w:r>
        <w:rPr>
          <w:rStyle w:val="Zag11"/>
          <w:rFonts w:eastAsia="@Arial Unicode MS"/>
          <w:lang w:val="ru-RU"/>
        </w:rPr>
        <w:t>4.6. Родители обязаны извещать руководителя Школы или классного руководителя об уважительных причинах отсутствия обучающегося на занятиях.</w:t>
      </w:r>
    </w:p>
    <w:p w:rsidR="00BB6014" w:rsidRDefault="00BB6014" w:rsidP="00BB6014">
      <w:pPr>
        <w:pStyle w:val="a0"/>
        <w:tabs>
          <w:tab w:val="left" w:leader="dot" w:pos="624"/>
        </w:tabs>
        <w:ind w:firstLine="454"/>
        <w:jc w:val="both"/>
        <w:rPr>
          <w:lang w:val="ru-RU"/>
        </w:rPr>
      </w:pPr>
      <w:r>
        <w:rPr>
          <w:rStyle w:val="Zag11"/>
          <w:rFonts w:eastAsia="@Arial Unicode MS"/>
          <w:lang w:val="ru-RU"/>
        </w:rPr>
        <w:t>4.7. Родители обязаны возмещать ущерб, причинённый обучающимся имуществу Школы, в соответствии с законодательством Российской Федерации.</w:t>
      </w:r>
    </w:p>
    <w:p w:rsidR="00BB6014" w:rsidRDefault="00BB6014" w:rsidP="00BB6014">
      <w:pPr>
        <w:pStyle w:val="a0"/>
        <w:tabs>
          <w:tab w:val="left" w:leader="dot" w:pos="624"/>
        </w:tabs>
        <w:ind w:firstLine="454"/>
        <w:jc w:val="both"/>
        <w:rPr>
          <w:lang w:val="ru-RU"/>
        </w:rPr>
      </w:pPr>
      <w:r>
        <w:rPr>
          <w:rStyle w:val="Zag11"/>
          <w:rFonts w:eastAsia="@Arial Unicode MS"/>
          <w:lang w:val="ru-RU"/>
        </w:rPr>
        <w:t>4.8. Родители вправе выбирать формы получения общего образования, в том числе семейное образование. Если Школа не имеет условий для реализации программ общего образования в форме, выбранной Родителями и обучающимся, то Муниципалитет оказывает содействие Родителям и обучающемуся в получении общего образования в различных формах в иных общеобразовательных учреждениях. Родители вправе с учётом возможностей обучающегося просить обеспечить обучающемуся обучение по индивидуальному учебному плану или ускоренному курсу обучения.</w:t>
      </w:r>
    </w:p>
    <w:p w:rsidR="00BB6014" w:rsidRDefault="00BB6014" w:rsidP="00BB6014">
      <w:pPr>
        <w:pStyle w:val="a0"/>
        <w:tabs>
          <w:tab w:val="left" w:leader="dot" w:pos="624"/>
        </w:tabs>
        <w:ind w:firstLine="454"/>
        <w:jc w:val="both"/>
        <w:rPr>
          <w:lang w:val="ru-RU"/>
        </w:rPr>
      </w:pPr>
      <w:r>
        <w:rPr>
          <w:rStyle w:val="Zag11"/>
          <w:rFonts w:eastAsia="@Arial Unicode MS"/>
          <w:lang w:val="ru-RU"/>
        </w:rPr>
        <w:t xml:space="preserve">4.9. Родители вправе требовать предоставление обучающемуся основного общего образования на родном языке. Если Школа не имеет условий для реализации программ </w:t>
      </w:r>
      <w:r>
        <w:rPr>
          <w:rStyle w:val="Zag11"/>
          <w:rFonts w:eastAsia="@Arial Unicode MS"/>
          <w:lang w:val="ru-RU"/>
        </w:rPr>
        <w:lastRenderedPageBreak/>
        <w:t>основного общего образования на родном языке, выбранном Родителями и обучающимся, то Муниципалитет оказывает содействие Родителям и обучающемуся в получении основного общего образования на родном языке в иных общеобразовательных учреждениях.</w:t>
      </w:r>
    </w:p>
    <w:p w:rsidR="00BB6014" w:rsidRDefault="00BB6014" w:rsidP="00BB6014">
      <w:pPr>
        <w:pStyle w:val="a0"/>
        <w:tabs>
          <w:tab w:val="left" w:leader="dot" w:pos="624"/>
        </w:tabs>
        <w:ind w:firstLine="454"/>
        <w:jc w:val="both"/>
        <w:rPr>
          <w:lang w:val="ru-RU"/>
        </w:rPr>
      </w:pPr>
      <w:r>
        <w:rPr>
          <w:rStyle w:val="Zag11"/>
          <w:rFonts w:eastAsia="@Arial Unicode MS"/>
          <w:lang w:val="ru-RU"/>
        </w:rPr>
        <w:t>4.10. Родители вправе защищать законные права и интересы ребёнка, в том числе:</w:t>
      </w:r>
    </w:p>
    <w:p w:rsidR="00BB6014" w:rsidRDefault="00BB6014" w:rsidP="00BB6014">
      <w:pPr>
        <w:pStyle w:val="a0"/>
        <w:tabs>
          <w:tab w:val="left" w:leader="dot" w:pos="624"/>
        </w:tabs>
        <w:ind w:firstLine="454"/>
        <w:jc w:val="both"/>
        <w:rPr>
          <w:lang w:val="ru-RU"/>
        </w:rPr>
      </w:pPr>
      <w:r>
        <w:rPr>
          <w:rStyle w:val="Zag11"/>
          <w:rFonts w:eastAsia="@Arial Unicode MS"/>
          <w:lang w:val="ru-RU"/>
        </w:rPr>
        <w:t>- получать в доступной форме информацию об успеваемости и поведении обучающегося;</w:t>
      </w:r>
    </w:p>
    <w:p w:rsidR="00BB6014" w:rsidRDefault="00BB6014" w:rsidP="00BB6014">
      <w:pPr>
        <w:pStyle w:val="a0"/>
        <w:tabs>
          <w:tab w:val="left" w:leader="dot" w:pos="624"/>
        </w:tabs>
        <w:ind w:firstLine="454"/>
        <w:jc w:val="both"/>
        <w:rPr>
          <w:lang w:val="ru-RU"/>
        </w:rPr>
      </w:pPr>
      <w:r>
        <w:rPr>
          <w:rStyle w:val="Zag11"/>
          <w:rFonts w:eastAsia="@Arial Unicode MS"/>
          <w:lang w:val="ru-RU"/>
        </w:rPr>
        <w:t>- не позднее чем за месяц получать в доступной форме информацию о намерении Школы применить к обучающемуся меры дисциплинарного воздействия, предусмотренные законодательством и актами Школы, а также в течение 7 рабочих дней информацию о применении к обучающемуся мер дисциплинарного воздействия, участвовать в проведении проверки в отношении обучающегося;</w:t>
      </w:r>
    </w:p>
    <w:p w:rsidR="00BB6014" w:rsidRDefault="00BB6014" w:rsidP="00BB6014">
      <w:pPr>
        <w:pStyle w:val="a0"/>
        <w:tabs>
          <w:tab w:val="left" w:leader="dot" w:pos="624"/>
        </w:tabs>
        <w:ind w:firstLine="454"/>
        <w:jc w:val="both"/>
        <w:rPr>
          <w:lang w:val="ru-RU"/>
        </w:rPr>
      </w:pPr>
      <w:r>
        <w:rPr>
          <w:rStyle w:val="Zag11"/>
          <w:rFonts w:eastAsia="@Arial Unicode MS"/>
          <w:lang w:val="ru-RU"/>
        </w:rPr>
        <w:t>- быть принятыми руководителем Школы и классным руководителем, принимать участие в заседании педсовета по вопросам, касающимся обучающегося.</w:t>
      </w:r>
    </w:p>
    <w:p w:rsidR="00BB6014" w:rsidRDefault="00BB6014" w:rsidP="00BB6014">
      <w:pPr>
        <w:pStyle w:val="a0"/>
        <w:tabs>
          <w:tab w:val="left" w:leader="dot" w:pos="624"/>
        </w:tabs>
        <w:ind w:firstLine="454"/>
        <w:jc w:val="both"/>
        <w:rPr>
          <w:lang w:val="ru-RU"/>
        </w:rPr>
      </w:pPr>
      <w:r>
        <w:rPr>
          <w:rStyle w:val="Zag11"/>
          <w:rFonts w:eastAsia="@Arial Unicode MS"/>
          <w:lang w:val="ru-RU"/>
        </w:rPr>
        <w:t>4.11. Родители вправе принимать участие в управлении Школой, в том числе:</w:t>
      </w:r>
    </w:p>
    <w:p w:rsidR="00BB6014" w:rsidRDefault="00BB6014" w:rsidP="00BB6014">
      <w:pPr>
        <w:pStyle w:val="a0"/>
        <w:tabs>
          <w:tab w:val="left" w:leader="dot" w:pos="624"/>
        </w:tabs>
        <w:ind w:firstLine="454"/>
        <w:jc w:val="both"/>
        <w:rPr>
          <w:lang w:val="ru-RU"/>
        </w:rPr>
      </w:pPr>
      <w:r>
        <w:rPr>
          <w:rStyle w:val="Zag11"/>
          <w:rFonts w:eastAsia="@Arial Unicode MS"/>
          <w:lang w:val="ru-RU"/>
        </w:rPr>
        <w:t>-</w:t>
      </w:r>
      <w:r>
        <w:rPr>
          <w:rStyle w:val="Zag11"/>
          <w:rFonts w:eastAsia="@Arial Unicode MS"/>
        </w:rPr>
        <w:t> </w:t>
      </w:r>
      <w:r>
        <w:rPr>
          <w:rStyle w:val="Zag11"/>
          <w:rFonts w:eastAsia="@Arial Unicode MS"/>
          <w:lang w:val="ru-RU"/>
        </w:rPr>
        <w:t>входить в состав органов самоуправления Школы;</w:t>
      </w:r>
    </w:p>
    <w:p w:rsidR="00BB6014" w:rsidRDefault="00BB6014" w:rsidP="00BB6014">
      <w:pPr>
        <w:pStyle w:val="a0"/>
        <w:tabs>
          <w:tab w:val="left" w:leader="dot" w:pos="624"/>
        </w:tabs>
        <w:ind w:firstLine="454"/>
        <w:jc w:val="both"/>
        <w:rPr>
          <w:lang w:val="ru-RU"/>
        </w:rPr>
      </w:pPr>
      <w:r>
        <w:rPr>
          <w:rStyle w:val="Zag11"/>
          <w:rFonts w:eastAsia="@Arial Unicode MS"/>
          <w:lang w:val="ru-RU"/>
        </w:rPr>
        <w:t>- вносить предложения о содержании образовательной программы Школы, о языке обучения, о режиме работы Школы и т. п.;</w:t>
      </w:r>
    </w:p>
    <w:p w:rsidR="00BB6014" w:rsidRDefault="00BB6014" w:rsidP="00BB6014">
      <w:pPr>
        <w:pStyle w:val="a0"/>
        <w:tabs>
          <w:tab w:val="left" w:leader="dot" w:pos="624"/>
        </w:tabs>
        <w:ind w:firstLine="454"/>
        <w:jc w:val="both"/>
        <w:rPr>
          <w:lang w:val="ru-RU"/>
        </w:rPr>
      </w:pPr>
      <w:r>
        <w:rPr>
          <w:rStyle w:val="Zag11"/>
          <w:rFonts w:eastAsia="@Arial Unicode MS"/>
          <w:lang w:val="ru-RU"/>
        </w:rPr>
        <w:t>- в доступной форме ознакомиться с учредительными документами Школы, лицензией, свидетельством о государственной аккредитации, основными и дополнительными образовательными программами, учебным планом, годовым календарным учебным графиком, расписанием занятий, правилами внутреннего распорядка и иными документами, регламен-тирующими образовательную, воспитательную и административную деятельность Школы;</w:t>
      </w:r>
    </w:p>
    <w:p w:rsidR="00BB6014" w:rsidRDefault="00BB6014" w:rsidP="00BB6014">
      <w:pPr>
        <w:pStyle w:val="a0"/>
        <w:tabs>
          <w:tab w:val="left" w:leader="dot" w:pos="624"/>
        </w:tabs>
        <w:ind w:firstLine="454"/>
        <w:jc w:val="both"/>
        <w:rPr>
          <w:lang w:val="ru-RU"/>
        </w:rPr>
      </w:pPr>
      <w:r>
        <w:rPr>
          <w:rStyle w:val="Zag11"/>
          <w:rFonts w:eastAsia="@Arial Unicode MS"/>
          <w:lang w:val="ru-RU"/>
        </w:rPr>
        <w:t>- в доступной форме получать не менее чем за 7 рабочих дней информацию о проведении родительских собраний и иных школьных мероприятий, в которых Родители обязаны или имеют право принимать участие.</w:t>
      </w:r>
    </w:p>
    <w:p w:rsidR="00BB6014" w:rsidRDefault="00BB6014" w:rsidP="00BB6014">
      <w:pPr>
        <w:pStyle w:val="a0"/>
        <w:tabs>
          <w:tab w:val="left" w:leader="dot" w:pos="624"/>
        </w:tabs>
        <w:ind w:firstLine="454"/>
        <w:jc w:val="both"/>
        <w:rPr>
          <w:lang w:val="ru-RU"/>
        </w:rPr>
      </w:pPr>
      <w:r>
        <w:rPr>
          <w:rStyle w:val="Zag11"/>
          <w:rFonts w:eastAsia="@Arial Unicode MS"/>
          <w:lang w:val="ru-RU"/>
        </w:rPr>
        <w:t>4.12. 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 органам, осуществляющим надзор и контроль в сфере образования, и в судебном порядке, а также требовать возмещения ущерба, нанесённого в результате ненадлежащего исполнения Школой своих обязанностей и условий настоящего договора.</w:t>
      </w:r>
    </w:p>
    <w:p w:rsidR="00BB6014" w:rsidRDefault="00BB6014" w:rsidP="00BB6014">
      <w:pPr>
        <w:pStyle w:val="a0"/>
        <w:tabs>
          <w:tab w:val="left" w:leader="dot" w:pos="624"/>
        </w:tabs>
        <w:ind w:firstLine="454"/>
        <w:jc w:val="both"/>
        <w:rPr>
          <w:lang w:val="ru-RU"/>
        </w:rPr>
      </w:pPr>
    </w:p>
    <w:p w:rsidR="00BB6014" w:rsidRDefault="00BB6014" w:rsidP="00BB6014">
      <w:pPr>
        <w:pStyle w:val="a0"/>
        <w:tabs>
          <w:tab w:val="left" w:leader="dot" w:pos="624"/>
        </w:tabs>
        <w:ind w:firstLine="454"/>
        <w:jc w:val="both"/>
        <w:rPr>
          <w:lang w:val="ru-RU"/>
        </w:rPr>
      </w:pPr>
      <w:r>
        <w:rPr>
          <w:rStyle w:val="Zag11"/>
          <w:rFonts w:eastAsia="@Arial Unicode MS"/>
          <w:b/>
          <w:bCs/>
          <w:lang w:val="ru-RU"/>
        </w:rPr>
        <w:t>5. Основания изменения и расторжения договора и прочие условия</w:t>
      </w:r>
    </w:p>
    <w:p w:rsidR="00BB6014" w:rsidRDefault="00BB6014" w:rsidP="00BB6014">
      <w:pPr>
        <w:pStyle w:val="a0"/>
        <w:tabs>
          <w:tab w:val="left" w:leader="dot" w:pos="624"/>
        </w:tabs>
        <w:ind w:firstLine="454"/>
        <w:jc w:val="both"/>
        <w:rPr>
          <w:lang w:val="ru-RU"/>
        </w:rPr>
      </w:pPr>
      <w:r>
        <w:rPr>
          <w:rStyle w:val="Zag11"/>
          <w:rFonts w:eastAsia="@Arial Unicode MS"/>
          <w:lang w:val="ru-RU"/>
        </w:rPr>
        <w:t>5.1. Условия, на которых заключён настоящий договор, могут быть изменены либо по соглашению сторон, либо в соответствии с действующим законодательством Российской Федерации. Условия, ухудшающие положение обучающегося по сравнению с действующим законодательством, считаются недействительными.</w:t>
      </w:r>
    </w:p>
    <w:p w:rsidR="00BB6014" w:rsidRDefault="00BB6014" w:rsidP="00BB6014">
      <w:pPr>
        <w:pStyle w:val="a0"/>
        <w:tabs>
          <w:tab w:val="left" w:leader="dot" w:pos="624"/>
        </w:tabs>
        <w:ind w:firstLine="454"/>
        <w:jc w:val="both"/>
        <w:rPr>
          <w:lang w:val="ru-RU"/>
        </w:rPr>
      </w:pPr>
      <w:r>
        <w:rPr>
          <w:rStyle w:val="Zag11"/>
          <w:rFonts w:eastAsia="@Arial Unicode MS"/>
          <w:lang w:val="ru-RU"/>
        </w:rPr>
        <w:t>5.2. Договор считается расторгнутым в случае исключения обучающегося из Школы по основаниям и в порядке, предусмотренным законодательством Российской Федерации, в том числе по завершении обучения, а также в случае перевода обучающегося в другое образовательное учреждение.</w:t>
      </w:r>
    </w:p>
    <w:p w:rsidR="00BB6014" w:rsidRDefault="00BB6014" w:rsidP="00BB6014">
      <w:pPr>
        <w:pStyle w:val="a0"/>
        <w:tabs>
          <w:tab w:val="left" w:leader="dot" w:pos="624"/>
        </w:tabs>
        <w:ind w:firstLine="454"/>
        <w:jc w:val="both"/>
        <w:rPr>
          <w:lang w:val="ru-RU"/>
        </w:rPr>
      </w:pPr>
      <w:r>
        <w:rPr>
          <w:rStyle w:val="Zag11"/>
          <w:rFonts w:eastAsia="@Arial Unicode MS"/>
          <w:lang w:val="ru-RU"/>
        </w:rPr>
        <w:t>5.3. Настоящий договор вступает в силу со дня его заключения сторонами и издания Школой приказа о зачислении обучающегося.</w:t>
      </w:r>
    </w:p>
    <w:p w:rsidR="00BB6014" w:rsidRDefault="00BB6014" w:rsidP="00BB6014">
      <w:pPr>
        <w:pStyle w:val="a0"/>
        <w:tabs>
          <w:tab w:val="left" w:leader="dot" w:pos="624"/>
        </w:tabs>
        <w:ind w:firstLine="454"/>
        <w:jc w:val="both"/>
        <w:rPr>
          <w:lang w:val="ru-RU"/>
        </w:rPr>
      </w:pPr>
      <w:r>
        <w:rPr>
          <w:rStyle w:val="Zag11"/>
          <w:rFonts w:eastAsia="@Arial Unicode MS"/>
          <w:lang w:val="ru-RU"/>
        </w:rPr>
        <w:t>5.4. Обязательства Школы, предусмотренные пунктами 2.10 и 2.11, считаются выполненными, если они выполнены хотя бы в отношении одного из Родителей.</w:t>
      </w:r>
    </w:p>
    <w:p w:rsidR="00BB6014" w:rsidRDefault="00BB6014" w:rsidP="00BB6014">
      <w:pPr>
        <w:pStyle w:val="a0"/>
        <w:tabs>
          <w:tab w:val="left" w:leader="dot" w:pos="624"/>
        </w:tabs>
        <w:ind w:firstLine="454"/>
        <w:jc w:val="both"/>
        <w:rPr>
          <w:lang w:val="ru-RU"/>
        </w:rPr>
      </w:pPr>
      <w:r>
        <w:rPr>
          <w:rStyle w:val="Zag11"/>
          <w:rFonts w:eastAsia="@Arial Unicode MS"/>
          <w:lang w:val="ru-RU"/>
        </w:rPr>
        <w:t>5.5. Договор составлен в трёх экземплярах, имеющих равную юридическую силу.</w:t>
      </w:r>
    </w:p>
    <w:p w:rsidR="00BB6014" w:rsidRDefault="00BB6014" w:rsidP="00BB6014">
      <w:pPr>
        <w:pStyle w:val="a0"/>
        <w:tabs>
          <w:tab w:val="left" w:leader="dot" w:pos="624"/>
        </w:tabs>
        <w:ind w:firstLine="454"/>
        <w:jc w:val="both"/>
        <w:rPr>
          <w:lang w:val="ru-RU"/>
        </w:rPr>
      </w:pPr>
    </w:p>
    <w:p w:rsidR="00BB6014" w:rsidRDefault="00BB6014" w:rsidP="00BB6014">
      <w:pPr>
        <w:pStyle w:val="a0"/>
        <w:tabs>
          <w:tab w:val="left" w:leader="dot" w:pos="624"/>
        </w:tabs>
        <w:ind w:firstLine="454"/>
        <w:jc w:val="both"/>
        <w:rPr>
          <w:lang w:val="ru-RU"/>
        </w:rPr>
      </w:pPr>
      <w:r>
        <w:rPr>
          <w:rStyle w:val="Zag11"/>
          <w:rFonts w:eastAsia="@Arial Unicode MS"/>
          <w:b/>
          <w:bCs/>
          <w:lang w:val="ru-RU"/>
        </w:rPr>
        <w:t>6. Подписи и реквизиты сторон</w:t>
      </w:r>
    </w:p>
    <w:p w:rsidR="00BB6014" w:rsidRDefault="00BB6014" w:rsidP="00BB6014">
      <w:pPr>
        <w:pStyle w:val="a0"/>
        <w:jc w:val="both"/>
        <w:rPr>
          <w:lang w:val="ru-RU"/>
        </w:rPr>
      </w:pPr>
    </w:p>
    <w:p w:rsidR="00BB6014" w:rsidRDefault="00BB6014" w:rsidP="00BB6014">
      <w:pPr>
        <w:pStyle w:val="a0"/>
        <w:ind w:firstLine="454"/>
        <w:jc w:val="center"/>
        <w:rPr>
          <w:lang w:val="ru-RU"/>
        </w:rPr>
      </w:pPr>
    </w:p>
    <w:p w:rsidR="00BB6014" w:rsidRDefault="00BB6014" w:rsidP="00BB6014">
      <w:pPr>
        <w:pStyle w:val="a0"/>
        <w:jc w:val="center"/>
        <w:rPr>
          <w:lang w:val="ru-RU"/>
        </w:rPr>
      </w:pPr>
    </w:p>
    <w:p w:rsidR="00BB6014" w:rsidRDefault="00BB6014" w:rsidP="00BB6014">
      <w:pPr>
        <w:pStyle w:val="a0"/>
        <w:rPr>
          <w:lang w:val="ru-RU"/>
        </w:rPr>
      </w:pPr>
    </w:p>
    <w:p w:rsidR="00BB6014" w:rsidRDefault="00BB6014" w:rsidP="00BB6014">
      <w:pPr>
        <w:pStyle w:val="ParagraphStyle"/>
        <w:spacing w:before="240"/>
        <w:jc w:val="center"/>
        <w:rPr>
          <w:rFonts w:ascii="Times New Roman" w:hAnsi="Times New Roman"/>
          <w:b/>
          <w:lang w:val="en-US"/>
        </w:rPr>
      </w:pPr>
    </w:p>
    <w:p w:rsidR="00BB6014" w:rsidRDefault="00BB6014" w:rsidP="00BB6014">
      <w:pPr>
        <w:spacing w:after="0" w:line="240" w:lineRule="auto"/>
        <w:rPr>
          <w:rFonts w:ascii="Times New Roman" w:hAnsi="Times New Roman"/>
          <w:b/>
          <w:sz w:val="24"/>
          <w:szCs w:val="24"/>
          <w:lang w:val="en-US" w:eastAsia="ru-RU"/>
        </w:rPr>
        <w:sectPr w:rsidR="00BB6014">
          <w:pgSz w:w="11906" w:h="16838"/>
          <w:pgMar w:top="289" w:right="566" w:bottom="312" w:left="1276" w:header="680" w:footer="567" w:gutter="0"/>
          <w:pgNumType w:start="315"/>
          <w:cols w:space="720"/>
        </w:sectPr>
      </w:pPr>
    </w:p>
    <w:p w:rsidR="00BB6014" w:rsidRDefault="00BB6014" w:rsidP="00BB6014">
      <w:pPr>
        <w:rPr>
          <w:rFonts w:ascii="Times New Roman" w:hAnsi="Times New Roman"/>
          <w:sz w:val="24"/>
          <w:szCs w:val="24"/>
        </w:rPr>
      </w:pPr>
    </w:p>
    <w:p w:rsidR="00BB6014" w:rsidRDefault="00BB6014" w:rsidP="00BB6014">
      <w:pPr>
        <w:rPr>
          <w:rFonts w:ascii="Times New Roman" w:hAnsi="Times New Roman"/>
          <w:sz w:val="24"/>
          <w:szCs w:val="24"/>
        </w:rPr>
      </w:pPr>
    </w:p>
    <w:p w:rsidR="00774FE1" w:rsidRPr="000A6A7C" w:rsidRDefault="00774FE1" w:rsidP="00774FE1">
      <w:pPr>
        <w:pStyle w:val="a4"/>
        <w:spacing w:line="100" w:lineRule="atLeast"/>
        <w:jc w:val="center"/>
        <w:rPr>
          <w:rStyle w:val="Zag11"/>
          <w:b/>
          <w:sz w:val="24"/>
          <w:szCs w:val="24"/>
        </w:rPr>
      </w:pPr>
    </w:p>
    <w:p w:rsidR="00774FE1" w:rsidRPr="000A6A7C" w:rsidRDefault="00774FE1" w:rsidP="00774FE1">
      <w:pPr>
        <w:pStyle w:val="a4"/>
        <w:spacing w:line="100" w:lineRule="atLeast"/>
        <w:jc w:val="center"/>
        <w:rPr>
          <w:rStyle w:val="Zag11"/>
          <w:b/>
          <w:sz w:val="24"/>
          <w:szCs w:val="24"/>
        </w:rPr>
      </w:pPr>
    </w:p>
    <w:p w:rsidR="00631F92" w:rsidRDefault="00631F92"/>
    <w:sectPr w:rsidR="00631F92" w:rsidSect="00631F9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BE6" w:rsidRDefault="00A23BE6" w:rsidP="00BB6014">
      <w:pPr>
        <w:spacing w:after="0" w:line="240" w:lineRule="auto"/>
      </w:pPr>
      <w:r>
        <w:separator/>
      </w:r>
    </w:p>
  </w:endnote>
  <w:endnote w:type="continuationSeparator" w:id="0">
    <w:p w:rsidR="00A23BE6" w:rsidRDefault="00A23BE6" w:rsidP="00BB6014">
      <w:pPr>
        <w:spacing w:after="0" w:line="240" w:lineRule="auto"/>
      </w:pPr>
      <w:r>
        <w:continuationSeparator/>
      </w:r>
    </w:p>
  </w:endnote>
  <w:endnote w:id="1">
    <w:p w:rsidR="00BB6014" w:rsidRDefault="00BB6014" w:rsidP="00BB6014"/>
    <w:p w:rsidR="00BB6014" w:rsidRDefault="00BB6014" w:rsidP="00BB6014">
      <w:pPr>
        <w:pStyle w:val="aff2"/>
      </w:pPr>
    </w:p>
  </w:endnote>
  <w:endnote w:id="2">
    <w:p w:rsidR="00BB6014" w:rsidRDefault="00BB6014" w:rsidP="00BB6014"/>
    <w:p w:rsidR="00BB6014" w:rsidRDefault="00BB6014" w:rsidP="00BB6014">
      <w:pPr>
        <w:pStyle w:val="af2"/>
        <w:ind w:firstLine="454"/>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ＭＳ 明朝">
    <w:panose1 w:val="00000000000000000000"/>
    <w:charset w:val="80"/>
    <w:family w:val="roman"/>
    <w:notTrueType/>
    <w:pitch w:val="default"/>
    <w:sig w:usb0="00000001" w:usb1="08070000" w:usb2="00000010" w:usb3="00000000" w:csb0="00020000" w:csb1="00000000"/>
  </w:font>
  <w:font w:name="NewtonCSanPin;Times New 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宋体">
    <w:panose1 w:val="00000000000000000000"/>
    <w:charset w:val="80"/>
    <w:family w:val="roman"/>
    <w:notTrueType/>
    <w:pitch w:val="default"/>
    <w:sig w:usb0="00000001" w:usb1="08070000" w:usb2="00000010" w:usb3="00000000" w:csb0="00020000" w:csb1="00000000"/>
  </w:font>
  <w:font w:name="Gelvetsky 12pt;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hoolBookC">
    <w:charset w:val="00"/>
    <w:family w:val="decorative"/>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OpenSymbol">
    <w:altName w:val="Times New Roman"/>
    <w:charset w:val="00"/>
    <w:family w:val="auto"/>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Gabriola">
    <w:panose1 w:val="04040605051002020D02"/>
    <w:charset w:val="CC"/>
    <w:family w:val="decorative"/>
    <w:pitch w:val="variable"/>
    <w:sig w:usb0="E00002EF"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BE6" w:rsidRDefault="00A23BE6" w:rsidP="00BB6014">
      <w:pPr>
        <w:spacing w:after="0" w:line="240" w:lineRule="auto"/>
      </w:pPr>
      <w:r>
        <w:separator/>
      </w:r>
    </w:p>
  </w:footnote>
  <w:footnote w:type="continuationSeparator" w:id="0">
    <w:p w:rsidR="00A23BE6" w:rsidRDefault="00A23BE6" w:rsidP="00BB60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080"/>
    <w:multiLevelType w:val="hybridMultilevel"/>
    <w:tmpl w:val="3A5E95D0"/>
    <w:lvl w:ilvl="0" w:tplc="0E88BD52">
      <w:start w:val="1"/>
      <w:numFmt w:val="bullet"/>
      <w:lvlText w:val="•"/>
      <w:lvlJc w:val="left"/>
      <w:pPr>
        <w:ind w:left="0" w:firstLine="0"/>
      </w:pPr>
    </w:lvl>
    <w:lvl w:ilvl="1" w:tplc="24845A12">
      <w:numFmt w:val="decimal"/>
      <w:lvlText w:val=""/>
      <w:lvlJc w:val="left"/>
      <w:pPr>
        <w:ind w:left="0" w:firstLine="0"/>
      </w:pPr>
    </w:lvl>
    <w:lvl w:ilvl="2" w:tplc="B6D482E6">
      <w:numFmt w:val="decimal"/>
      <w:lvlText w:val=""/>
      <w:lvlJc w:val="left"/>
      <w:pPr>
        <w:ind w:left="0" w:firstLine="0"/>
      </w:pPr>
    </w:lvl>
    <w:lvl w:ilvl="3" w:tplc="15142246">
      <w:numFmt w:val="decimal"/>
      <w:lvlText w:val=""/>
      <w:lvlJc w:val="left"/>
      <w:pPr>
        <w:ind w:left="0" w:firstLine="0"/>
      </w:pPr>
    </w:lvl>
    <w:lvl w:ilvl="4" w:tplc="31785798">
      <w:numFmt w:val="decimal"/>
      <w:lvlText w:val=""/>
      <w:lvlJc w:val="left"/>
      <w:pPr>
        <w:ind w:left="0" w:firstLine="0"/>
      </w:pPr>
    </w:lvl>
    <w:lvl w:ilvl="5" w:tplc="FADC59D0">
      <w:numFmt w:val="decimal"/>
      <w:lvlText w:val=""/>
      <w:lvlJc w:val="left"/>
      <w:pPr>
        <w:ind w:left="0" w:firstLine="0"/>
      </w:pPr>
    </w:lvl>
    <w:lvl w:ilvl="6" w:tplc="E5C42B28">
      <w:numFmt w:val="decimal"/>
      <w:lvlText w:val=""/>
      <w:lvlJc w:val="left"/>
      <w:pPr>
        <w:ind w:left="0" w:firstLine="0"/>
      </w:pPr>
    </w:lvl>
    <w:lvl w:ilvl="7" w:tplc="126AC552">
      <w:numFmt w:val="decimal"/>
      <w:lvlText w:val=""/>
      <w:lvlJc w:val="left"/>
      <w:pPr>
        <w:ind w:left="0" w:firstLine="0"/>
      </w:pPr>
    </w:lvl>
    <w:lvl w:ilvl="8" w:tplc="95E266FC">
      <w:numFmt w:val="decimal"/>
      <w:lvlText w:val=""/>
      <w:lvlJc w:val="left"/>
      <w:pPr>
        <w:ind w:left="0" w:firstLine="0"/>
      </w:pPr>
    </w:lvl>
  </w:abstractNum>
  <w:abstractNum w:abstractNumId="1">
    <w:nsid w:val="00005753"/>
    <w:multiLevelType w:val="hybridMultilevel"/>
    <w:tmpl w:val="73BC88BA"/>
    <w:lvl w:ilvl="0" w:tplc="C0AE606E">
      <w:start w:val="1"/>
      <w:numFmt w:val="bullet"/>
      <w:lvlText w:val="•"/>
      <w:lvlJc w:val="left"/>
      <w:pPr>
        <w:ind w:left="0" w:firstLine="0"/>
      </w:pPr>
    </w:lvl>
    <w:lvl w:ilvl="1" w:tplc="BB94C468">
      <w:numFmt w:val="decimal"/>
      <w:lvlText w:val=""/>
      <w:lvlJc w:val="left"/>
      <w:pPr>
        <w:ind w:left="0" w:firstLine="0"/>
      </w:pPr>
    </w:lvl>
    <w:lvl w:ilvl="2" w:tplc="7C205E82">
      <w:numFmt w:val="decimal"/>
      <w:lvlText w:val=""/>
      <w:lvlJc w:val="left"/>
      <w:pPr>
        <w:ind w:left="0" w:firstLine="0"/>
      </w:pPr>
    </w:lvl>
    <w:lvl w:ilvl="3" w:tplc="00EA8178">
      <w:numFmt w:val="decimal"/>
      <w:lvlText w:val=""/>
      <w:lvlJc w:val="left"/>
      <w:pPr>
        <w:ind w:left="0" w:firstLine="0"/>
      </w:pPr>
    </w:lvl>
    <w:lvl w:ilvl="4" w:tplc="4E22D474">
      <w:numFmt w:val="decimal"/>
      <w:lvlText w:val=""/>
      <w:lvlJc w:val="left"/>
      <w:pPr>
        <w:ind w:left="0" w:firstLine="0"/>
      </w:pPr>
    </w:lvl>
    <w:lvl w:ilvl="5" w:tplc="FBD0EC8A">
      <w:numFmt w:val="decimal"/>
      <w:lvlText w:val=""/>
      <w:lvlJc w:val="left"/>
      <w:pPr>
        <w:ind w:left="0" w:firstLine="0"/>
      </w:pPr>
    </w:lvl>
    <w:lvl w:ilvl="6" w:tplc="05864C16">
      <w:numFmt w:val="decimal"/>
      <w:lvlText w:val=""/>
      <w:lvlJc w:val="left"/>
      <w:pPr>
        <w:ind w:left="0" w:firstLine="0"/>
      </w:pPr>
    </w:lvl>
    <w:lvl w:ilvl="7" w:tplc="443C2EEC">
      <w:numFmt w:val="decimal"/>
      <w:lvlText w:val=""/>
      <w:lvlJc w:val="left"/>
      <w:pPr>
        <w:ind w:left="0" w:firstLine="0"/>
      </w:pPr>
    </w:lvl>
    <w:lvl w:ilvl="8" w:tplc="6A1E95FC">
      <w:numFmt w:val="decimal"/>
      <w:lvlText w:val=""/>
      <w:lvlJc w:val="left"/>
      <w:pPr>
        <w:ind w:left="0" w:firstLine="0"/>
      </w:pPr>
    </w:lvl>
  </w:abstractNum>
  <w:abstractNum w:abstractNumId="2">
    <w:nsid w:val="00005C67"/>
    <w:multiLevelType w:val="hybridMultilevel"/>
    <w:tmpl w:val="876A569C"/>
    <w:lvl w:ilvl="0" w:tplc="17F43914">
      <w:start w:val="1"/>
      <w:numFmt w:val="bullet"/>
      <w:lvlText w:val="•"/>
      <w:lvlJc w:val="left"/>
      <w:pPr>
        <w:ind w:left="0" w:firstLine="0"/>
      </w:pPr>
    </w:lvl>
    <w:lvl w:ilvl="1" w:tplc="077455EA">
      <w:start w:val="1"/>
      <w:numFmt w:val="bullet"/>
      <w:lvlText w:val="В"/>
      <w:lvlJc w:val="left"/>
      <w:pPr>
        <w:ind w:left="0" w:firstLine="0"/>
      </w:pPr>
    </w:lvl>
    <w:lvl w:ilvl="2" w:tplc="4BF69F3C">
      <w:numFmt w:val="decimal"/>
      <w:lvlText w:val=""/>
      <w:lvlJc w:val="left"/>
      <w:pPr>
        <w:ind w:left="0" w:firstLine="0"/>
      </w:pPr>
    </w:lvl>
    <w:lvl w:ilvl="3" w:tplc="3D5A33DC">
      <w:numFmt w:val="decimal"/>
      <w:lvlText w:val=""/>
      <w:lvlJc w:val="left"/>
      <w:pPr>
        <w:ind w:left="0" w:firstLine="0"/>
      </w:pPr>
    </w:lvl>
    <w:lvl w:ilvl="4" w:tplc="00484D06">
      <w:numFmt w:val="decimal"/>
      <w:lvlText w:val=""/>
      <w:lvlJc w:val="left"/>
      <w:pPr>
        <w:ind w:left="0" w:firstLine="0"/>
      </w:pPr>
    </w:lvl>
    <w:lvl w:ilvl="5" w:tplc="3B7EA382">
      <w:numFmt w:val="decimal"/>
      <w:lvlText w:val=""/>
      <w:lvlJc w:val="left"/>
      <w:pPr>
        <w:ind w:left="0" w:firstLine="0"/>
      </w:pPr>
    </w:lvl>
    <w:lvl w:ilvl="6" w:tplc="3966821E">
      <w:numFmt w:val="decimal"/>
      <w:lvlText w:val=""/>
      <w:lvlJc w:val="left"/>
      <w:pPr>
        <w:ind w:left="0" w:firstLine="0"/>
      </w:pPr>
    </w:lvl>
    <w:lvl w:ilvl="7" w:tplc="2EBADCB2">
      <w:numFmt w:val="decimal"/>
      <w:lvlText w:val=""/>
      <w:lvlJc w:val="left"/>
      <w:pPr>
        <w:ind w:left="0" w:firstLine="0"/>
      </w:pPr>
    </w:lvl>
    <w:lvl w:ilvl="8" w:tplc="4E302178">
      <w:numFmt w:val="decimal"/>
      <w:lvlText w:val=""/>
      <w:lvlJc w:val="left"/>
      <w:pPr>
        <w:ind w:left="0" w:firstLine="0"/>
      </w:pPr>
    </w:lvl>
  </w:abstractNum>
  <w:abstractNum w:abstractNumId="3">
    <w:nsid w:val="000060BF"/>
    <w:multiLevelType w:val="hybridMultilevel"/>
    <w:tmpl w:val="73E6C76E"/>
    <w:lvl w:ilvl="0" w:tplc="5B727C98">
      <w:start w:val="1"/>
      <w:numFmt w:val="bullet"/>
      <w:lvlText w:val="•"/>
      <w:lvlJc w:val="left"/>
      <w:pPr>
        <w:ind w:left="0" w:firstLine="0"/>
      </w:pPr>
    </w:lvl>
    <w:lvl w:ilvl="1" w:tplc="5D76D86C">
      <w:numFmt w:val="decimal"/>
      <w:lvlText w:val=""/>
      <w:lvlJc w:val="left"/>
      <w:pPr>
        <w:ind w:left="0" w:firstLine="0"/>
      </w:pPr>
    </w:lvl>
    <w:lvl w:ilvl="2" w:tplc="4BAC5DE4">
      <w:numFmt w:val="decimal"/>
      <w:lvlText w:val=""/>
      <w:lvlJc w:val="left"/>
      <w:pPr>
        <w:ind w:left="0" w:firstLine="0"/>
      </w:pPr>
    </w:lvl>
    <w:lvl w:ilvl="3" w:tplc="7F0C66DE">
      <w:numFmt w:val="decimal"/>
      <w:lvlText w:val=""/>
      <w:lvlJc w:val="left"/>
      <w:pPr>
        <w:ind w:left="0" w:firstLine="0"/>
      </w:pPr>
    </w:lvl>
    <w:lvl w:ilvl="4" w:tplc="D91A6558">
      <w:numFmt w:val="decimal"/>
      <w:lvlText w:val=""/>
      <w:lvlJc w:val="left"/>
      <w:pPr>
        <w:ind w:left="0" w:firstLine="0"/>
      </w:pPr>
    </w:lvl>
    <w:lvl w:ilvl="5" w:tplc="3D52D8A8">
      <w:numFmt w:val="decimal"/>
      <w:lvlText w:val=""/>
      <w:lvlJc w:val="left"/>
      <w:pPr>
        <w:ind w:left="0" w:firstLine="0"/>
      </w:pPr>
    </w:lvl>
    <w:lvl w:ilvl="6" w:tplc="2CDA1040">
      <w:numFmt w:val="decimal"/>
      <w:lvlText w:val=""/>
      <w:lvlJc w:val="left"/>
      <w:pPr>
        <w:ind w:left="0" w:firstLine="0"/>
      </w:pPr>
    </w:lvl>
    <w:lvl w:ilvl="7" w:tplc="B4D03092">
      <w:numFmt w:val="decimal"/>
      <w:lvlText w:val=""/>
      <w:lvlJc w:val="left"/>
      <w:pPr>
        <w:ind w:left="0" w:firstLine="0"/>
      </w:pPr>
    </w:lvl>
    <w:lvl w:ilvl="8" w:tplc="CDA26992">
      <w:numFmt w:val="decimal"/>
      <w:lvlText w:val=""/>
      <w:lvlJc w:val="left"/>
      <w:pPr>
        <w:ind w:left="0" w:firstLine="0"/>
      </w:pPr>
    </w:lvl>
  </w:abstractNum>
  <w:abstractNum w:abstractNumId="4">
    <w:nsid w:val="0003222C"/>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
    <w:nsid w:val="038003FE"/>
    <w:multiLevelType w:val="hybridMultilevel"/>
    <w:tmpl w:val="AF363CC4"/>
    <w:lvl w:ilvl="0" w:tplc="48FE964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6">
    <w:nsid w:val="0562326E"/>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nsid w:val="05F828B9"/>
    <w:multiLevelType w:val="multilevel"/>
    <w:tmpl w:val="D7264CF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nsid w:val="076A1D8D"/>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9">
    <w:nsid w:val="07876E80"/>
    <w:multiLevelType w:val="hybridMultilevel"/>
    <w:tmpl w:val="0BDE7F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A0E7847"/>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1">
    <w:nsid w:val="0DB74DE1"/>
    <w:multiLevelType w:val="hybridMultilevel"/>
    <w:tmpl w:val="D3A0304C"/>
    <w:lvl w:ilvl="0" w:tplc="2544EE76">
      <w:numFmt w:val="bullet"/>
      <w:lvlText w:val="-"/>
      <w:lvlJc w:val="left"/>
      <w:pPr>
        <w:ind w:left="102" w:hanging="238"/>
      </w:pPr>
      <w:rPr>
        <w:rFonts w:ascii="Times New Roman" w:eastAsia="Times New Roman" w:hAnsi="Times New Roman" w:cs="Times New Roman" w:hint="default"/>
        <w:w w:val="100"/>
        <w:sz w:val="28"/>
        <w:szCs w:val="28"/>
      </w:rPr>
    </w:lvl>
    <w:lvl w:ilvl="1" w:tplc="A9084864">
      <w:numFmt w:val="bullet"/>
      <w:lvlText w:val="•"/>
      <w:lvlJc w:val="left"/>
      <w:pPr>
        <w:ind w:left="1046" w:hanging="238"/>
      </w:pPr>
    </w:lvl>
    <w:lvl w:ilvl="2" w:tplc="A4722ACA">
      <w:numFmt w:val="bullet"/>
      <w:lvlText w:val="•"/>
      <w:lvlJc w:val="left"/>
      <w:pPr>
        <w:ind w:left="1993" w:hanging="238"/>
      </w:pPr>
    </w:lvl>
    <w:lvl w:ilvl="3" w:tplc="CDF614D0">
      <w:numFmt w:val="bullet"/>
      <w:lvlText w:val="•"/>
      <w:lvlJc w:val="left"/>
      <w:pPr>
        <w:ind w:left="2939" w:hanging="238"/>
      </w:pPr>
    </w:lvl>
    <w:lvl w:ilvl="4" w:tplc="CF98717A">
      <w:numFmt w:val="bullet"/>
      <w:lvlText w:val="•"/>
      <w:lvlJc w:val="left"/>
      <w:pPr>
        <w:ind w:left="3886" w:hanging="238"/>
      </w:pPr>
    </w:lvl>
    <w:lvl w:ilvl="5" w:tplc="B9DA512C">
      <w:numFmt w:val="bullet"/>
      <w:lvlText w:val="•"/>
      <w:lvlJc w:val="left"/>
      <w:pPr>
        <w:ind w:left="4833" w:hanging="238"/>
      </w:pPr>
    </w:lvl>
    <w:lvl w:ilvl="6" w:tplc="53E2713C">
      <w:numFmt w:val="bullet"/>
      <w:lvlText w:val="•"/>
      <w:lvlJc w:val="left"/>
      <w:pPr>
        <w:ind w:left="5779" w:hanging="238"/>
      </w:pPr>
    </w:lvl>
    <w:lvl w:ilvl="7" w:tplc="646E6C16">
      <w:numFmt w:val="bullet"/>
      <w:lvlText w:val="•"/>
      <w:lvlJc w:val="left"/>
      <w:pPr>
        <w:ind w:left="6726" w:hanging="238"/>
      </w:pPr>
    </w:lvl>
    <w:lvl w:ilvl="8" w:tplc="ED5A1A94">
      <w:numFmt w:val="bullet"/>
      <w:lvlText w:val="•"/>
      <w:lvlJc w:val="left"/>
      <w:pPr>
        <w:ind w:left="7673" w:hanging="238"/>
      </w:pPr>
    </w:lvl>
  </w:abstractNum>
  <w:abstractNum w:abstractNumId="12">
    <w:nsid w:val="0EB74514"/>
    <w:multiLevelType w:val="hybridMultilevel"/>
    <w:tmpl w:val="C0E23D62"/>
    <w:lvl w:ilvl="0" w:tplc="0E88BD52">
      <w:start w:val="1"/>
      <w:numFmt w:val="bullet"/>
      <w:lvlText w:val="•"/>
      <w:lvlJc w:val="left"/>
      <w:pPr>
        <w:ind w:left="644"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0F061053"/>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4">
    <w:nsid w:val="10A535ED"/>
    <w:multiLevelType w:val="hybridMultilevel"/>
    <w:tmpl w:val="0FF44D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0B80AB9"/>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6">
    <w:nsid w:val="122C5047"/>
    <w:multiLevelType w:val="hybridMultilevel"/>
    <w:tmpl w:val="1444B682"/>
    <w:lvl w:ilvl="0" w:tplc="0E88BD52">
      <w:start w:val="1"/>
      <w:numFmt w:val="bullet"/>
      <w:lvlText w:val="•"/>
      <w:lvlJc w:val="left"/>
      <w:pPr>
        <w:ind w:left="644"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130269F1"/>
    <w:multiLevelType w:val="hybridMultilevel"/>
    <w:tmpl w:val="A51490D0"/>
    <w:lvl w:ilvl="0" w:tplc="0E88BD52">
      <w:start w:val="1"/>
      <w:numFmt w:val="bullet"/>
      <w:lvlText w:val="•"/>
      <w:lvlJc w:val="left"/>
      <w:pPr>
        <w:ind w:left="644"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13334596"/>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9">
    <w:nsid w:val="145C32DF"/>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0">
    <w:nsid w:val="15FF7A96"/>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1">
    <w:nsid w:val="163C4311"/>
    <w:multiLevelType w:val="multilevel"/>
    <w:tmpl w:val="50F8AF12"/>
    <w:lvl w:ilvl="0">
      <w:numFmt w:val="bullet"/>
      <w:lvlText w:val=""/>
      <w:lvlJc w:val="left"/>
      <w:pPr>
        <w:ind w:left="600" w:hanging="360"/>
      </w:pPr>
      <w:rPr>
        <w:rFonts w:ascii="Wingdings" w:hAnsi="Wingdings"/>
      </w:rPr>
    </w:lvl>
    <w:lvl w:ilvl="1">
      <w:numFmt w:val="bullet"/>
      <w:lvlText w:val="o"/>
      <w:lvlJc w:val="left"/>
      <w:pPr>
        <w:ind w:left="1320" w:hanging="360"/>
      </w:pPr>
      <w:rPr>
        <w:rFonts w:ascii="Courier New" w:hAnsi="Courier New" w:cs="Courier New"/>
      </w:rPr>
    </w:lvl>
    <w:lvl w:ilvl="2">
      <w:numFmt w:val="bullet"/>
      <w:lvlText w:val=""/>
      <w:lvlJc w:val="left"/>
      <w:pPr>
        <w:ind w:left="2040" w:hanging="360"/>
      </w:pPr>
      <w:rPr>
        <w:rFonts w:ascii="Wingdings" w:hAnsi="Wingdings"/>
      </w:rPr>
    </w:lvl>
    <w:lvl w:ilvl="3">
      <w:numFmt w:val="bullet"/>
      <w:lvlText w:val=""/>
      <w:lvlJc w:val="left"/>
      <w:pPr>
        <w:ind w:left="2760" w:hanging="360"/>
      </w:pPr>
      <w:rPr>
        <w:rFonts w:ascii="Symbol" w:hAnsi="Symbol"/>
      </w:rPr>
    </w:lvl>
    <w:lvl w:ilvl="4">
      <w:numFmt w:val="bullet"/>
      <w:lvlText w:val="o"/>
      <w:lvlJc w:val="left"/>
      <w:pPr>
        <w:ind w:left="3480" w:hanging="360"/>
      </w:pPr>
      <w:rPr>
        <w:rFonts w:ascii="Courier New" w:hAnsi="Courier New" w:cs="Courier New"/>
      </w:rPr>
    </w:lvl>
    <w:lvl w:ilvl="5">
      <w:numFmt w:val="bullet"/>
      <w:lvlText w:val=""/>
      <w:lvlJc w:val="left"/>
      <w:pPr>
        <w:ind w:left="4200" w:hanging="360"/>
      </w:pPr>
      <w:rPr>
        <w:rFonts w:ascii="Wingdings" w:hAnsi="Wingdings"/>
      </w:rPr>
    </w:lvl>
    <w:lvl w:ilvl="6">
      <w:numFmt w:val="bullet"/>
      <w:lvlText w:val=""/>
      <w:lvlJc w:val="left"/>
      <w:pPr>
        <w:ind w:left="4920" w:hanging="360"/>
      </w:pPr>
      <w:rPr>
        <w:rFonts w:ascii="Symbol" w:hAnsi="Symbol"/>
      </w:rPr>
    </w:lvl>
    <w:lvl w:ilvl="7">
      <w:numFmt w:val="bullet"/>
      <w:lvlText w:val="o"/>
      <w:lvlJc w:val="left"/>
      <w:pPr>
        <w:ind w:left="5640" w:hanging="360"/>
      </w:pPr>
      <w:rPr>
        <w:rFonts w:ascii="Courier New" w:hAnsi="Courier New" w:cs="Courier New"/>
      </w:rPr>
    </w:lvl>
    <w:lvl w:ilvl="8">
      <w:numFmt w:val="bullet"/>
      <w:lvlText w:val=""/>
      <w:lvlJc w:val="left"/>
      <w:pPr>
        <w:ind w:left="6360" w:hanging="360"/>
      </w:pPr>
      <w:rPr>
        <w:rFonts w:ascii="Wingdings" w:hAnsi="Wingdings"/>
      </w:rPr>
    </w:lvl>
  </w:abstractNum>
  <w:abstractNum w:abstractNumId="22">
    <w:nsid w:val="16503457"/>
    <w:multiLevelType w:val="hybridMultilevel"/>
    <w:tmpl w:val="CAC4544A"/>
    <w:lvl w:ilvl="0" w:tplc="295C2D00">
      <w:start w:val="1"/>
      <w:numFmt w:val="decimal"/>
      <w:lvlText w:val="%1."/>
      <w:lvlJc w:val="left"/>
      <w:pPr>
        <w:tabs>
          <w:tab w:val="num" w:pos="380"/>
        </w:tabs>
        <w:ind w:left="3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17473A73"/>
    <w:multiLevelType w:val="hybridMultilevel"/>
    <w:tmpl w:val="5E08CD2E"/>
    <w:lvl w:ilvl="0" w:tplc="0E88BD52">
      <w:start w:val="1"/>
      <w:numFmt w:val="bullet"/>
      <w:lvlText w:val="•"/>
      <w:lvlJc w:val="left"/>
      <w:pPr>
        <w:ind w:left="644"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1A655846"/>
    <w:multiLevelType w:val="multilevel"/>
    <w:tmpl w:val="67FA3B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1D0F09F8"/>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6">
    <w:nsid w:val="1DD22AC0"/>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7">
    <w:nsid w:val="1EE33423"/>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8">
    <w:nsid w:val="1FF250F1"/>
    <w:multiLevelType w:val="hybridMultilevel"/>
    <w:tmpl w:val="05E20EE4"/>
    <w:lvl w:ilvl="0" w:tplc="984C2446">
      <w:start w:val="1"/>
      <w:numFmt w:val="decimal"/>
      <w:lvlText w:val="%1."/>
      <w:lvlJc w:val="left"/>
      <w:pPr>
        <w:ind w:left="102" w:hanging="708"/>
      </w:pPr>
      <w:rPr>
        <w:rFonts w:ascii="Times New Roman" w:eastAsia="Times New Roman" w:hAnsi="Times New Roman" w:cs="Times New Roman" w:hint="default"/>
        <w:spacing w:val="0"/>
        <w:w w:val="100"/>
        <w:sz w:val="28"/>
        <w:szCs w:val="28"/>
      </w:rPr>
    </w:lvl>
    <w:lvl w:ilvl="1" w:tplc="E3DC2EEC">
      <w:numFmt w:val="bullet"/>
      <w:lvlText w:val="•"/>
      <w:lvlJc w:val="left"/>
      <w:pPr>
        <w:ind w:left="1046" w:hanging="708"/>
      </w:pPr>
    </w:lvl>
    <w:lvl w:ilvl="2" w:tplc="7DC096DC">
      <w:numFmt w:val="bullet"/>
      <w:lvlText w:val="•"/>
      <w:lvlJc w:val="left"/>
      <w:pPr>
        <w:ind w:left="1993" w:hanging="708"/>
      </w:pPr>
    </w:lvl>
    <w:lvl w:ilvl="3" w:tplc="1F04504E">
      <w:numFmt w:val="bullet"/>
      <w:lvlText w:val="•"/>
      <w:lvlJc w:val="left"/>
      <w:pPr>
        <w:ind w:left="2939" w:hanging="708"/>
      </w:pPr>
    </w:lvl>
    <w:lvl w:ilvl="4" w:tplc="5A1085E4">
      <w:numFmt w:val="bullet"/>
      <w:lvlText w:val="•"/>
      <w:lvlJc w:val="left"/>
      <w:pPr>
        <w:ind w:left="3886" w:hanging="708"/>
      </w:pPr>
    </w:lvl>
    <w:lvl w:ilvl="5" w:tplc="0EDC4ED4">
      <w:numFmt w:val="bullet"/>
      <w:lvlText w:val="•"/>
      <w:lvlJc w:val="left"/>
      <w:pPr>
        <w:ind w:left="4833" w:hanging="708"/>
      </w:pPr>
    </w:lvl>
    <w:lvl w:ilvl="6" w:tplc="A9C2E2AE">
      <w:numFmt w:val="bullet"/>
      <w:lvlText w:val="•"/>
      <w:lvlJc w:val="left"/>
      <w:pPr>
        <w:ind w:left="5779" w:hanging="708"/>
      </w:pPr>
    </w:lvl>
    <w:lvl w:ilvl="7" w:tplc="D854A5AE">
      <w:numFmt w:val="bullet"/>
      <w:lvlText w:val="•"/>
      <w:lvlJc w:val="left"/>
      <w:pPr>
        <w:ind w:left="6726" w:hanging="708"/>
      </w:pPr>
    </w:lvl>
    <w:lvl w:ilvl="8" w:tplc="AB38F762">
      <w:numFmt w:val="bullet"/>
      <w:lvlText w:val="•"/>
      <w:lvlJc w:val="left"/>
      <w:pPr>
        <w:ind w:left="7673" w:hanging="708"/>
      </w:pPr>
    </w:lvl>
  </w:abstractNum>
  <w:abstractNum w:abstractNumId="29">
    <w:nsid w:val="210F7973"/>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0">
    <w:nsid w:val="24F62844"/>
    <w:multiLevelType w:val="multilevel"/>
    <w:tmpl w:val="F91AF2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25D769C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2">
    <w:nsid w:val="28DB1D6B"/>
    <w:multiLevelType w:val="hybridMultilevel"/>
    <w:tmpl w:val="A636CF40"/>
    <w:lvl w:ilvl="0" w:tplc="0E88BD52">
      <w:start w:val="1"/>
      <w:numFmt w:val="bullet"/>
      <w:lvlText w:val="•"/>
      <w:lvlJc w:val="left"/>
      <w:pPr>
        <w:ind w:left="786"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2C296BA8"/>
    <w:multiLevelType w:val="multilevel"/>
    <w:tmpl w:val="FFFFFFFF"/>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34">
    <w:nsid w:val="2CED34E5"/>
    <w:multiLevelType w:val="multilevel"/>
    <w:tmpl w:val="C4CEA9A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5">
    <w:nsid w:val="2E0E140D"/>
    <w:multiLevelType w:val="hybridMultilevel"/>
    <w:tmpl w:val="AF9ED930"/>
    <w:lvl w:ilvl="0" w:tplc="0E88BD52">
      <w:start w:val="1"/>
      <w:numFmt w:val="bullet"/>
      <w:lvlText w:val="•"/>
      <w:lvlJc w:val="left"/>
      <w:pPr>
        <w:ind w:left="786"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F8C38AA"/>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7">
    <w:nsid w:val="2FE10831"/>
    <w:multiLevelType w:val="hybridMultilevel"/>
    <w:tmpl w:val="C3F07D4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32B75868"/>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9">
    <w:nsid w:val="347C3DA8"/>
    <w:multiLevelType w:val="multilevel"/>
    <w:tmpl w:val="FFFFFFFF"/>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0">
    <w:nsid w:val="36BA3B58"/>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1">
    <w:nsid w:val="370C143C"/>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2">
    <w:nsid w:val="3991402C"/>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3">
    <w:nsid w:val="3A272037"/>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4">
    <w:nsid w:val="3EBD1AC9"/>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5">
    <w:nsid w:val="3F89293F"/>
    <w:multiLevelType w:val="hybridMultilevel"/>
    <w:tmpl w:val="3B90897A"/>
    <w:lvl w:ilvl="0" w:tplc="0E88BD52">
      <w:start w:val="1"/>
      <w:numFmt w:val="bullet"/>
      <w:lvlText w:val="•"/>
      <w:lvlJc w:val="left"/>
      <w:pPr>
        <w:ind w:left="786"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3FD80668"/>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7">
    <w:nsid w:val="401C27E1"/>
    <w:multiLevelType w:val="multilevel"/>
    <w:tmpl w:val="1FF424C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48">
    <w:nsid w:val="41B50E39"/>
    <w:multiLevelType w:val="hybridMultilevel"/>
    <w:tmpl w:val="91E6B510"/>
    <w:lvl w:ilvl="0" w:tplc="48FE964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49">
    <w:nsid w:val="422C6186"/>
    <w:multiLevelType w:val="multilevel"/>
    <w:tmpl w:val="5330DF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nsid w:val="42992E71"/>
    <w:multiLevelType w:val="multilevel"/>
    <w:tmpl w:val="D81C2AE8"/>
    <w:lvl w:ilvl="0">
      <w:start w:val="1"/>
      <w:numFmt w:val="decimal"/>
      <w:lvlText w:val="%1."/>
      <w:lvlJc w:val="left"/>
      <w:pPr>
        <w:ind w:left="36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42E17BE3"/>
    <w:multiLevelType w:val="hybridMultilevel"/>
    <w:tmpl w:val="031472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432B78AA"/>
    <w:multiLevelType w:val="multilevel"/>
    <w:tmpl w:val="DC567C20"/>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3"/>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3">
    <w:nsid w:val="454F1AF5"/>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4">
    <w:nsid w:val="477B0F15"/>
    <w:multiLevelType w:val="hybridMultilevel"/>
    <w:tmpl w:val="A020963C"/>
    <w:lvl w:ilvl="0" w:tplc="0E88BD52">
      <w:start w:val="1"/>
      <w:numFmt w:val="bullet"/>
      <w:lvlText w:val="•"/>
      <w:lvlJc w:val="left"/>
      <w:pPr>
        <w:ind w:left="786"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479A30B3"/>
    <w:multiLevelType w:val="multilevel"/>
    <w:tmpl w:val="EB0CB56E"/>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nsid w:val="4870429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57">
    <w:nsid w:val="49335EFC"/>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8">
    <w:nsid w:val="49422DF2"/>
    <w:multiLevelType w:val="multilevel"/>
    <w:tmpl w:val="CF6AB00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7"/>
        <w:szCs w:val="27"/>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7"/>
        <w:szCs w:val="27"/>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nsid w:val="4A27056D"/>
    <w:multiLevelType w:val="multilevel"/>
    <w:tmpl w:val="FFFFFFFF"/>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0">
    <w:nsid w:val="4D9502FD"/>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61">
    <w:nsid w:val="4EF83CDA"/>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2">
    <w:nsid w:val="4EFD0DA0"/>
    <w:multiLevelType w:val="hybridMultilevel"/>
    <w:tmpl w:val="77686714"/>
    <w:lvl w:ilvl="0" w:tplc="0E88BD52">
      <w:start w:val="1"/>
      <w:numFmt w:val="bullet"/>
      <w:lvlText w:val="•"/>
      <w:lvlJc w:val="left"/>
      <w:pPr>
        <w:ind w:left="644"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4F0548AB"/>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4">
    <w:nsid w:val="4FF52614"/>
    <w:multiLevelType w:val="multilevel"/>
    <w:tmpl w:val="F6DAA4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5">
    <w:nsid w:val="504C2847"/>
    <w:multiLevelType w:val="multilevel"/>
    <w:tmpl w:val="CDC23BE0"/>
    <w:lvl w:ilvl="0">
      <w:start w:val="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7"/>
        <w:szCs w:val="27"/>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7"/>
        <w:szCs w:val="27"/>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7"/>
        <w:szCs w:val="27"/>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7"/>
        <w:szCs w:val="27"/>
        <w:u w:val="none"/>
        <w:effect w:val="none"/>
      </w:rPr>
    </w:lvl>
    <w:lvl w:ilvl="4">
      <w:start w:val="1"/>
      <w:numFmt w:val="decimal"/>
      <w:lvlText w:val="%5)"/>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7"/>
        <w:szCs w:val="27"/>
        <w:u w:val="none"/>
        <w:effect w:val="none"/>
      </w:rPr>
    </w:lvl>
    <w:lvl w:ilvl="5">
      <w:start w:val="6"/>
      <w:numFmt w:val="decimal"/>
      <w:lvlText w:val="%6."/>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7"/>
        <w:szCs w:val="27"/>
        <w:u w:val="none"/>
        <w:effect w:val="none"/>
      </w:rPr>
    </w:lvl>
    <w:lvl w:ilvl="6">
      <w:start w:val="1"/>
      <w:numFmt w:val="decimal"/>
      <w:lvlText w:val="%7)"/>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7"/>
        <w:szCs w:val="27"/>
        <w:u w:val="none"/>
        <w:effect w:val="none"/>
      </w:rPr>
    </w:lvl>
    <w:lvl w:ilvl="7">
      <w:start w:val="10"/>
      <w:numFmt w:val="decimal"/>
      <w:lvlText w:val="%8)"/>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7"/>
        <w:szCs w:val="27"/>
        <w:u w:val="none"/>
        <w:effect w:val="none"/>
      </w:rPr>
    </w:lvl>
    <w:lvl w:ilvl="8">
      <w:start w:val="1"/>
      <w:numFmt w:val="decimal"/>
      <w:lvlText w:val="%9)"/>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7"/>
        <w:szCs w:val="27"/>
        <w:u w:val="none"/>
        <w:effect w:val="none"/>
      </w:rPr>
    </w:lvl>
  </w:abstractNum>
  <w:abstractNum w:abstractNumId="66">
    <w:nsid w:val="518D67EB"/>
    <w:multiLevelType w:val="hybridMultilevel"/>
    <w:tmpl w:val="B0680262"/>
    <w:lvl w:ilvl="0" w:tplc="0E88BD52">
      <w:start w:val="1"/>
      <w:numFmt w:val="bullet"/>
      <w:lvlText w:val="•"/>
      <w:lvlJc w:val="left"/>
      <w:pPr>
        <w:ind w:left="644" w:hanging="360"/>
      </w:pPr>
    </w:lvl>
    <w:lvl w:ilvl="1" w:tplc="0E88BD52">
      <w:start w:val="1"/>
      <w:numFmt w:val="bullet"/>
      <w:lvlText w:val="•"/>
      <w:lvlJc w:val="left"/>
      <w:pPr>
        <w:ind w:left="644"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52CA459B"/>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8">
    <w:nsid w:val="53645839"/>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9">
    <w:nsid w:val="54285B46"/>
    <w:multiLevelType w:val="multilevel"/>
    <w:tmpl w:val="9580C9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nsid w:val="545B675E"/>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1">
    <w:nsid w:val="54DC37D2"/>
    <w:multiLevelType w:val="hybridMultilevel"/>
    <w:tmpl w:val="53A2E5B2"/>
    <w:lvl w:ilvl="0" w:tplc="5F2A410C">
      <w:start w:val="1"/>
      <w:numFmt w:val="decimal"/>
      <w:lvlText w:val="%1."/>
      <w:lvlJc w:val="left"/>
      <w:pPr>
        <w:ind w:left="102" w:hanging="708"/>
      </w:pPr>
      <w:rPr>
        <w:rFonts w:ascii="Times New Roman" w:eastAsia="Times New Roman" w:hAnsi="Times New Roman" w:cs="Times New Roman" w:hint="default"/>
        <w:spacing w:val="0"/>
        <w:w w:val="100"/>
        <w:sz w:val="28"/>
        <w:szCs w:val="28"/>
      </w:rPr>
    </w:lvl>
    <w:lvl w:ilvl="1" w:tplc="E5D0F272">
      <w:numFmt w:val="bullet"/>
      <w:lvlText w:val="•"/>
      <w:lvlJc w:val="left"/>
      <w:pPr>
        <w:ind w:left="1046" w:hanging="708"/>
      </w:pPr>
    </w:lvl>
    <w:lvl w:ilvl="2" w:tplc="950C843C">
      <w:numFmt w:val="bullet"/>
      <w:lvlText w:val="•"/>
      <w:lvlJc w:val="left"/>
      <w:pPr>
        <w:ind w:left="1993" w:hanging="708"/>
      </w:pPr>
    </w:lvl>
    <w:lvl w:ilvl="3" w:tplc="71F64A1C">
      <w:numFmt w:val="bullet"/>
      <w:lvlText w:val="•"/>
      <w:lvlJc w:val="left"/>
      <w:pPr>
        <w:ind w:left="2939" w:hanging="708"/>
      </w:pPr>
    </w:lvl>
    <w:lvl w:ilvl="4" w:tplc="6650751A">
      <w:numFmt w:val="bullet"/>
      <w:lvlText w:val="•"/>
      <w:lvlJc w:val="left"/>
      <w:pPr>
        <w:ind w:left="3886" w:hanging="708"/>
      </w:pPr>
    </w:lvl>
    <w:lvl w:ilvl="5" w:tplc="D3F4B696">
      <w:numFmt w:val="bullet"/>
      <w:lvlText w:val="•"/>
      <w:lvlJc w:val="left"/>
      <w:pPr>
        <w:ind w:left="4833" w:hanging="708"/>
      </w:pPr>
    </w:lvl>
    <w:lvl w:ilvl="6" w:tplc="0F104716">
      <w:numFmt w:val="bullet"/>
      <w:lvlText w:val="•"/>
      <w:lvlJc w:val="left"/>
      <w:pPr>
        <w:ind w:left="5779" w:hanging="708"/>
      </w:pPr>
    </w:lvl>
    <w:lvl w:ilvl="7" w:tplc="8B4C56A2">
      <w:numFmt w:val="bullet"/>
      <w:lvlText w:val="•"/>
      <w:lvlJc w:val="left"/>
      <w:pPr>
        <w:ind w:left="6726" w:hanging="708"/>
      </w:pPr>
    </w:lvl>
    <w:lvl w:ilvl="8" w:tplc="0560B2D6">
      <w:numFmt w:val="bullet"/>
      <w:lvlText w:val="•"/>
      <w:lvlJc w:val="left"/>
      <w:pPr>
        <w:ind w:left="7673" w:hanging="708"/>
      </w:pPr>
    </w:lvl>
  </w:abstractNum>
  <w:abstractNum w:abstractNumId="72">
    <w:nsid w:val="55670B1A"/>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3">
    <w:nsid w:val="56F83FB3"/>
    <w:multiLevelType w:val="multilevel"/>
    <w:tmpl w:val="F02A0F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nsid w:val="575822BC"/>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5">
    <w:nsid w:val="5AA23EBD"/>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6">
    <w:nsid w:val="5E0A5CF4"/>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7">
    <w:nsid w:val="60D22F61"/>
    <w:multiLevelType w:val="multilevel"/>
    <w:tmpl w:val="97564C68"/>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8">
    <w:nsid w:val="62732F33"/>
    <w:multiLevelType w:val="multilevel"/>
    <w:tmpl w:val="FE92ADF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9">
    <w:nsid w:val="63B26DC1"/>
    <w:multiLevelType w:val="multilevel"/>
    <w:tmpl w:val="FFFFFFFF"/>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0">
    <w:nsid w:val="64DC1A9D"/>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1">
    <w:nsid w:val="65E54197"/>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2">
    <w:nsid w:val="67876078"/>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3">
    <w:nsid w:val="68AD0A6C"/>
    <w:multiLevelType w:val="hybridMultilevel"/>
    <w:tmpl w:val="E1D2BB64"/>
    <w:lvl w:ilvl="0" w:tplc="D482002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84">
    <w:nsid w:val="6ACB3508"/>
    <w:multiLevelType w:val="multilevel"/>
    <w:tmpl w:val="42A2AFC8"/>
    <w:styleLink w:val="WW8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85">
    <w:nsid w:val="6C7A61A0"/>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6">
    <w:nsid w:val="701A72E5"/>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7">
    <w:nsid w:val="71A45F7E"/>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8">
    <w:nsid w:val="7307325A"/>
    <w:multiLevelType w:val="hybridMultilevel"/>
    <w:tmpl w:val="E94A6508"/>
    <w:lvl w:ilvl="0" w:tplc="0E88BD52">
      <w:start w:val="1"/>
      <w:numFmt w:val="bullet"/>
      <w:lvlText w:val="•"/>
      <w:lvlJc w:val="left"/>
      <w:pPr>
        <w:ind w:left="3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9">
    <w:nsid w:val="74EF32F8"/>
    <w:multiLevelType w:val="multilevel"/>
    <w:tmpl w:val="2AC66B04"/>
    <w:lvl w:ilvl="0">
      <w:start w:val="1"/>
      <w:numFmt w:val="decimal"/>
      <w:lvlText w:val="%1."/>
      <w:lvlJc w:val="left"/>
      <w:pPr>
        <w:ind w:left="360" w:hanging="36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90">
    <w:nsid w:val="74F703A3"/>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start w:val="5"/>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91">
    <w:nsid w:val="75313709"/>
    <w:multiLevelType w:val="hybridMultilevel"/>
    <w:tmpl w:val="A3CEB36E"/>
    <w:lvl w:ilvl="0" w:tplc="0E88BD52">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75D42AA4"/>
    <w:multiLevelType w:val="hybridMultilevel"/>
    <w:tmpl w:val="19C867CC"/>
    <w:lvl w:ilvl="0" w:tplc="25DE3EE4">
      <w:start w:val="1"/>
      <w:numFmt w:val="decimal"/>
      <w:lvlText w:val="%1."/>
      <w:lvlJc w:val="center"/>
      <w:pPr>
        <w:ind w:left="928" w:hanging="360"/>
      </w:pPr>
      <w:rPr>
        <w:rFonts w:cs="Times New Roman"/>
      </w:rPr>
    </w:lvl>
    <w:lvl w:ilvl="1" w:tplc="04190019">
      <w:start w:val="1"/>
      <w:numFmt w:val="lowerLetter"/>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0419000F">
      <w:start w:val="1"/>
      <w:numFmt w:val="decimal"/>
      <w:lvlText w:val="%4."/>
      <w:lvlJc w:val="left"/>
      <w:pPr>
        <w:ind w:left="3306" w:hanging="360"/>
      </w:pPr>
      <w:rPr>
        <w:rFonts w:cs="Times New Roman"/>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93">
    <w:nsid w:val="774A2FAF"/>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94">
    <w:nsid w:val="7D8C3882"/>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95">
    <w:nsid w:val="7E815CBD"/>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60"/>
    <w:lvlOverride w:ilvl="0"/>
    <w:lvlOverride w:ilvl="1"/>
    <w:lvlOverride w:ilvl="2"/>
    <w:lvlOverride w:ilvl="3"/>
    <w:lvlOverride w:ilvl="4"/>
    <w:lvlOverride w:ilvl="5"/>
    <w:lvlOverride w:ilvl="6"/>
    <w:lvlOverride w:ilvl="7"/>
    <w:lvlOverride w:ilvl="8"/>
  </w:num>
  <w:num w:numId="2">
    <w:abstractNumId w:val="5"/>
    <w:lvlOverride w:ilvl="0"/>
    <w:lvlOverride w:ilvl="1"/>
    <w:lvlOverride w:ilvl="2"/>
    <w:lvlOverride w:ilvl="3"/>
    <w:lvlOverride w:ilvl="4"/>
    <w:lvlOverride w:ilvl="5"/>
    <w:lvlOverride w:ilvl="6"/>
    <w:lvlOverride w:ilvl="7"/>
    <w:lvlOverride w:ilvl="8"/>
  </w:num>
  <w:num w:numId="3">
    <w:abstractNumId w:val="48"/>
    <w:lvlOverride w:ilvl="0"/>
    <w:lvlOverride w:ilvl="1"/>
    <w:lvlOverride w:ilvl="2"/>
    <w:lvlOverride w:ilvl="3"/>
    <w:lvlOverride w:ilvl="4"/>
    <w:lvlOverride w:ilvl="5"/>
    <w:lvlOverride w:ilvl="6"/>
    <w:lvlOverride w:ilvl="7"/>
    <w:lvlOverride w:ilvl="8"/>
  </w:num>
  <w:num w:numId="4">
    <w:abstractNumId w:val="83"/>
    <w:lvlOverride w:ilvl="0"/>
    <w:lvlOverride w:ilvl="1"/>
    <w:lvlOverride w:ilvl="2"/>
    <w:lvlOverride w:ilvl="3"/>
    <w:lvlOverride w:ilvl="4"/>
    <w:lvlOverride w:ilvl="5"/>
    <w:lvlOverride w:ilvl="6"/>
    <w:lvlOverride w:ilvl="7"/>
    <w:lvlOverride w:ilvl="8"/>
  </w:num>
  <w:num w:numId="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6"/>
    <w:lvlOverride w:ilvl="0"/>
    <w:lvlOverride w:ilvl="1"/>
    <w:lvlOverride w:ilvl="2"/>
    <w:lvlOverride w:ilvl="3"/>
    <w:lvlOverride w:ilvl="4"/>
    <w:lvlOverride w:ilvl="5"/>
    <w:lvlOverride w:ilvl="6"/>
    <w:lvlOverride w:ilvl="7"/>
    <w:lvlOverride w:ilvl="8"/>
  </w:num>
  <w:num w:numId="7">
    <w:abstractNumId w:val="31"/>
    <w:lvlOverride w:ilvl="0"/>
    <w:lvlOverride w:ilvl="1"/>
    <w:lvlOverride w:ilvl="2"/>
    <w:lvlOverride w:ilvl="3"/>
    <w:lvlOverride w:ilvl="4"/>
    <w:lvlOverride w:ilvl="5"/>
    <w:lvlOverride w:ilvl="6"/>
    <w:lvlOverride w:ilvl="7"/>
    <w:lvlOverride w:ilvl="8"/>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Override w:ilvl="1"/>
    <w:lvlOverride w:ilvl="2"/>
    <w:lvlOverride w:ilvl="3"/>
    <w:lvlOverride w:ilvl="4"/>
    <w:lvlOverride w:ilvl="5"/>
    <w:lvlOverride w:ilvl="6"/>
    <w:lvlOverride w:ilvl="7"/>
    <w:lvlOverride w:ilvl="8"/>
  </w:num>
  <w:num w:numId="21">
    <w:abstractNumId w:val="9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lvlOverride w:ilvl="2"/>
    <w:lvlOverride w:ilvl="3"/>
    <w:lvlOverride w:ilvl="4"/>
    <w:lvlOverride w:ilvl="5"/>
    <w:lvlOverride w:ilvl="6"/>
    <w:lvlOverride w:ilvl="7"/>
    <w:lvlOverride w:ilvl="8"/>
  </w:num>
  <w:num w:numId="2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lvlOverride w:ilvl="1"/>
    <w:lvlOverride w:ilvl="2"/>
    <w:lvlOverride w:ilvl="3"/>
    <w:lvlOverride w:ilvl="4"/>
    <w:lvlOverride w:ilvl="5"/>
    <w:lvlOverride w:ilvl="6"/>
    <w:lvlOverride w:ilvl="7"/>
    <w:lvlOverride w:ilvl="8"/>
  </w:num>
  <w:num w:numId="2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lvlOverride w:ilvl="1"/>
    <w:lvlOverride w:ilvl="2"/>
    <w:lvlOverride w:ilvl="3"/>
    <w:lvlOverride w:ilvl="4"/>
    <w:lvlOverride w:ilvl="5"/>
    <w:lvlOverride w:ilvl="6"/>
    <w:lvlOverride w:ilvl="7"/>
    <w:lvlOverride w:ilvl="8"/>
  </w:num>
  <w:num w:numId="28">
    <w:abstractNumId w:val="11"/>
    <w:lvlOverride w:ilvl="0"/>
    <w:lvlOverride w:ilvl="1"/>
    <w:lvlOverride w:ilvl="2"/>
    <w:lvlOverride w:ilvl="3"/>
    <w:lvlOverride w:ilvl="4"/>
    <w:lvlOverride w:ilvl="5"/>
    <w:lvlOverride w:ilvl="6"/>
    <w:lvlOverride w:ilvl="7"/>
    <w:lvlOverride w:ilvl="8"/>
  </w:num>
  <w:num w:numId="29">
    <w:abstractNumId w:val="58"/>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79"/>
    <w:lvlOverride w:ilvl="0">
      <w:startOverride w:val="1"/>
    </w:lvlOverride>
    <w:lvlOverride w:ilvl="1"/>
    <w:lvlOverride w:ilvl="2"/>
    <w:lvlOverride w:ilvl="3"/>
    <w:lvlOverride w:ilvl="4"/>
    <w:lvlOverride w:ilvl="5"/>
    <w:lvlOverride w:ilvl="6"/>
    <w:lvlOverride w:ilvl="7"/>
    <w:lvlOverride w:ilvl="8"/>
  </w:num>
  <w:num w:numId="31">
    <w:abstractNumId w:val="53"/>
    <w:lvlOverride w:ilvl="0"/>
    <w:lvlOverride w:ilvl="1"/>
    <w:lvlOverride w:ilvl="2"/>
    <w:lvlOverride w:ilvl="3"/>
    <w:lvlOverride w:ilvl="4"/>
    <w:lvlOverride w:ilvl="5"/>
    <w:lvlOverride w:ilvl="6"/>
    <w:lvlOverride w:ilvl="7"/>
    <w:lvlOverride w:ilvl="8"/>
  </w:num>
  <w:num w:numId="32">
    <w:abstractNumId w:val="26"/>
    <w:lvlOverride w:ilvl="0"/>
    <w:lvlOverride w:ilvl="1"/>
    <w:lvlOverride w:ilvl="2"/>
    <w:lvlOverride w:ilvl="3"/>
    <w:lvlOverride w:ilvl="4"/>
    <w:lvlOverride w:ilvl="5"/>
    <w:lvlOverride w:ilvl="6"/>
    <w:lvlOverride w:ilvl="7"/>
    <w:lvlOverride w:ilvl="8"/>
  </w:num>
  <w:num w:numId="33">
    <w:abstractNumId w:val="57"/>
    <w:lvlOverride w:ilvl="0"/>
    <w:lvlOverride w:ilvl="1"/>
    <w:lvlOverride w:ilvl="2"/>
    <w:lvlOverride w:ilvl="3"/>
    <w:lvlOverride w:ilvl="4"/>
    <w:lvlOverride w:ilvl="5"/>
    <w:lvlOverride w:ilvl="6"/>
    <w:lvlOverride w:ilvl="7"/>
    <w:lvlOverride w:ilvl="8"/>
  </w:num>
  <w:num w:numId="34">
    <w:abstractNumId w:val="44"/>
    <w:lvlOverride w:ilvl="0"/>
    <w:lvlOverride w:ilvl="1"/>
    <w:lvlOverride w:ilvl="2"/>
    <w:lvlOverride w:ilvl="3"/>
    <w:lvlOverride w:ilvl="4"/>
    <w:lvlOverride w:ilvl="5"/>
    <w:lvlOverride w:ilvl="6"/>
    <w:lvlOverride w:ilvl="7"/>
    <w:lvlOverride w:ilvl="8"/>
  </w:num>
  <w:num w:numId="35">
    <w:abstractNumId w:val="43"/>
    <w:lvlOverride w:ilvl="0"/>
    <w:lvlOverride w:ilvl="1"/>
    <w:lvlOverride w:ilvl="2"/>
    <w:lvlOverride w:ilvl="3"/>
    <w:lvlOverride w:ilvl="4"/>
    <w:lvlOverride w:ilvl="5"/>
    <w:lvlOverride w:ilvl="6"/>
    <w:lvlOverride w:ilvl="7"/>
    <w:lvlOverride w:ilvl="8"/>
  </w:num>
  <w:num w:numId="36">
    <w:abstractNumId w:val="20"/>
    <w:lvlOverride w:ilvl="0"/>
    <w:lvlOverride w:ilvl="1"/>
    <w:lvlOverride w:ilvl="2"/>
    <w:lvlOverride w:ilvl="3"/>
    <w:lvlOverride w:ilvl="4"/>
    <w:lvlOverride w:ilvl="5"/>
    <w:lvlOverride w:ilvl="6"/>
    <w:lvlOverride w:ilvl="7"/>
    <w:lvlOverride w:ilvl="8"/>
  </w:num>
  <w:num w:numId="37">
    <w:abstractNumId w:val="36"/>
    <w:lvlOverride w:ilvl="0"/>
    <w:lvlOverride w:ilvl="1"/>
    <w:lvlOverride w:ilvl="2"/>
    <w:lvlOverride w:ilvl="3"/>
    <w:lvlOverride w:ilvl="4"/>
    <w:lvlOverride w:ilvl="5"/>
    <w:lvlOverride w:ilvl="6"/>
    <w:lvlOverride w:ilvl="7"/>
    <w:lvlOverride w:ilvl="8"/>
  </w:num>
  <w:num w:numId="38">
    <w:abstractNumId w:val="25"/>
    <w:lvlOverride w:ilvl="0"/>
    <w:lvlOverride w:ilvl="1"/>
    <w:lvlOverride w:ilvl="2"/>
    <w:lvlOverride w:ilvl="3"/>
    <w:lvlOverride w:ilvl="4"/>
    <w:lvlOverride w:ilvl="5"/>
    <w:lvlOverride w:ilvl="6"/>
    <w:lvlOverride w:ilvl="7"/>
    <w:lvlOverride w:ilvl="8"/>
  </w:num>
  <w:num w:numId="39">
    <w:abstractNumId w:val="61"/>
    <w:lvlOverride w:ilvl="0"/>
    <w:lvlOverride w:ilvl="1"/>
    <w:lvlOverride w:ilvl="2"/>
    <w:lvlOverride w:ilvl="3"/>
    <w:lvlOverride w:ilvl="4"/>
    <w:lvlOverride w:ilvl="5"/>
    <w:lvlOverride w:ilvl="6"/>
    <w:lvlOverride w:ilvl="7"/>
    <w:lvlOverride w:ilvl="8"/>
  </w:num>
  <w:num w:numId="40">
    <w:abstractNumId w:val="46"/>
    <w:lvlOverride w:ilvl="0"/>
    <w:lvlOverride w:ilvl="1"/>
    <w:lvlOverride w:ilvl="2"/>
    <w:lvlOverride w:ilvl="3"/>
    <w:lvlOverride w:ilvl="4"/>
    <w:lvlOverride w:ilvl="5"/>
    <w:lvlOverride w:ilvl="6"/>
    <w:lvlOverride w:ilvl="7"/>
    <w:lvlOverride w:ilvl="8"/>
  </w:num>
  <w:num w:numId="41">
    <w:abstractNumId w:val="4"/>
    <w:lvlOverride w:ilvl="0"/>
    <w:lvlOverride w:ilvl="1"/>
    <w:lvlOverride w:ilvl="2"/>
    <w:lvlOverride w:ilvl="3"/>
    <w:lvlOverride w:ilvl="4"/>
    <w:lvlOverride w:ilvl="5"/>
    <w:lvlOverride w:ilvl="6"/>
    <w:lvlOverride w:ilvl="7"/>
    <w:lvlOverride w:ilvl="8"/>
  </w:num>
  <w:num w:numId="42">
    <w:abstractNumId w:val="38"/>
    <w:lvlOverride w:ilvl="0"/>
    <w:lvlOverride w:ilvl="1"/>
    <w:lvlOverride w:ilvl="2"/>
    <w:lvlOverride w:ilvl="3"/>
    <w:lvlOverride w:ilvl="4"/>
    <w:lvlOverride w:ilvl="5"/>
    <w:lvlOverride w:ilvl="6"/>
    <w:lvlOverride w:ilvl="7"/>
    <w:lvlOverride w:ilvl="8"/>
  </w:num>
  <w:num w:numId="43">
    <w:abstractNumId w:val="81"/>
    <w:lvlOverride w:ilvl="0"/>
    <w:lvlOverride w:ilvl="1"/>
    <w:lvlOverride w:ilvl="2"/>
    <w:lvlOverride w:ilvl="3"/>
    <w:lvlOverride w:ilvl="4"/>
    <w:lvlOverride w:ilvl="5"/>
    <w:lvlOverride w:ilvl="6"/>
    <w:lvlOverride w:ilvl="7"/>
    <w:lvlOverride w:ilvl="8"/>
  </w:num>
  <w:num w:numId="44">
    <w:abstractNumId w:val="10"/>
    <w:lvlOverride w:ilvl="0"/>
    <w:lvlOverride w:ilvl="1"/>
    <w:lvlOverride w:ilvl="2"/>
    <w:lvlOverride w:ilvl="3"/>
    <w:lvlOverride w:ilvl="4"/>
    <w:lvlOverride w:ilvl="5"/>
    <w:lvlOverride w:ilvl="6"/>
    <w:lvlOverride w:ilvl="7"/>
    <w:lvlOverride w:ilvl="8"/>
  </w:num>
  <w:num w:numId="45">
    <w:abstractNumId w:val="19"/>
    <w:lvlOverride w:ilvl="0"/>
    <w:lvlOverride w:ilvl="1"/>
    <w:lvlOverride w:ilvl="2"/>
    <w:lvlOverride w:ilvl="3"/>
    <w:lvlOverride w:ilvl="4"/>
    <w:lvlOverride w:ilvl="5"/>
    <w:lvlOverride w:ilvl="6"/>
    <w:lvlOverride w:ilvl="7"/>
    <w:lvlOverride w:ilvl="8"/>
  </w:num>
  <w:num w:numId="46">
    <w:abstractNumId w:val="68"/>
    <w:lvlOverride w:ilvl="0"/>
    <w:lvlOverride w:ilvl="1"/>
    <w:lvlOverride w:ilvl="2"/>
    <w:lvlOverride w:ilvl="3"/>
    <w:lvlOverride w:ilvl="4"/>
    <w:lvlOverride w:ilvl="5"/>
    <w:lvlOverride w:ilvl="6"/>
    <w:lvlOverride w:ilvl="7"/>
    <w:lvlOverride w:ilvl="8"/>
  </w:num>
  <w:num w:numId="47">
    <w:abstractNumId w:val="70"/>
    <w:lvlOverride w:ilvl="0"/>
    <w:lvlOverride w:ilvl="1"/>
    <w:lvlOverride w:ilvl="2"/>
    <w:lvlOverride w:ilvl="3"/>
    <w:lvlOverride w:ilvl="4"/>
    <w:lvlOverride w:ilvl="5"/>
    <w:lvlOverride w:ilvl="6"/>
    <w:lvlOverride w:ilvl="7"/>
    <w:lvlOverride w:ilvl="8"/>
  </w:num>
  <w:num w:numId="48">
    <w:abstractNumId w:val="63"/>
    <w:lvlOverride w:ilvl="0"/>
    <w:lvlOverride w:ilvl="1"/>
    <w:lvlOverride w:ilvl="2"/>
    <w:lvlOverride w:ilvl="3"/>
    <w:lvlOverride w:ilvl="4"/>
    <w:lvlOverride w:ilvl="5"/>
    <w:lvlOverride w:ilvl="6"/>
    <w:lvlOverride w:ilvl="7"/>
    <w:lvlOverride w:ilvl="8"/>
  </w:num>
  <w:num w:numId="49">
    <w:abstractNumId w:val="13"/>
    <w:lvlOverride w:ilvl="0"/>
    <w:lvlOverride w:ilvl="1"/>
    <w:lvlOverride w:ilvl="2"/>
    <w:lvlOverride w:ilvl="3"/>
    <w:lvlOverride w:ilvl="4"/>
    <w:lvlOverride w:ilvl="5"/>
    <w:lvlOverride w:ilvl="6"/>
    <w:lvlOverride w:ilvl="7"/>
    <w:lvlOverride w:ilvl="8"/>
  </w:num>
  <w:num w:numId="50">
    <w:abstractNumId w:val="85"/>
    <w:lvlOverride w:ilvl="0"/>
    <w:lvlOverride w:ilvl="1"/>
    <w:lvlOverride w:ilvl="2"/>
    <w:lvlOverride w:ilvl="3"/>
    <w:lvlOverride w:ilvl="4"/>
    <w:lvlOverride w:ilvl="5"/>
    <w:lvlOverride w:ilvl="6"/>
    <w:lvlOverride w:ilvl="7"/>
    <w:lvlOverride w:ilvl="8"/>
  </w:num>
  <w:num w:numId="51">
    <w:abstractNumId w:val="95"/>
    <w:lvlOverride w:ilvl="0"/>
    <w:lvlOverride w:ilvl="1"/>
    <w:lvlOverride w:ilvl="2"/>
    <w:lvlOverride w:ilvl="3"/>
    <w:lvlOverride w:ilvl="4"/>
    <w:lvlOverride w:ilvl="5"/>
    <w:lvlOverride w:ilvl="6"/>
    <w:lvlOverride w:ilvl="7"/>
    <w:lvlOverride w:ilvl="8"/>
  </w:num>
  <w:num w:numId="52">
    <w:abstractNumId w:val="93"/>
    <w:lvlOverride w:ilvl="0"/>
    <w:lvlOverride w:ilvl="1"/>
    <w:lvlOverride w:ilvl="2"/>
    <w:lvlOverride w:ilvl="3"/>
    <w:lvlOverride w:ilvl="4"/>
    <w:lvlOverride w:ilvl="5"/>
    <w:lvlOverride w:ilvl="6"/>
    <w:lvlOverride w:ilvl="7"/>
    <w:lvlOverride w:ilvl="8"/>
  </w:num>
  <w:num w:numId="53">
    <w:abstractNumId w:val="72"/>
    <w:lvlOverride w:ilvl="0"/>
    <w:lvlOverride w:ilvl="1">
      <w:startOverride w:val="2"/>
    </w:lvlOverride>
    <w:lvlOverride w:ilvl="2"/>
    <w:lvlOverride w:ilvl="3"/>
    <w:lvlOverride w:ilvl="4"/>
    <w:lvlOverride w:ilvl="5"/>
    <w:lvlOverride w:ilvl="6"/>
    <w:lvlOverride w:ilvl="7"/>
    <w:lvlOverride w:ilvl="8"/>
  </w:num>
  <w:num w:numId="54">
    <w:abstractNumId w:val="27"/>
    <w:lvlOverride w:ilvl="0"/>
    <w:lvlOverride w:ilvl="1">
      <w:startOverride w:val="1"/>
    </w:lvlOverride>
    <w:lvlOverride w:ilvl="2"/>
    <w:lvlOverride w:ilvl="3"/>
    <w:lvlOverride w:ilvl="4"/>
    <w:lvlOverride w:ilvl="5"/>
    <w:lvlOverride w:ilvl="6"/>
    <w:lvlOverride w:ilvl="7"/>
    <w:lvlOverride w:ilvl="8"/>
  </w:num>
  <w:num w:numId="55">
    <w:abstractNumId w:val="74"/>
    <w:lvlOverride w:ilvl="0"/>
    <w:lvlOverride w:ilvl="1">
      <w:startOverride w:val="2"/>
    </w:lvlOverride>
    <w:lvlOverride w:ilvl="2"/>
    <w:lvlOverride w:ilvl="3"/>
    <w:lvlOverride w:ilvl="4"/>
    <w:lvlOverride w:ilvl="5"/>
    <w:lvlOverride w:ilvl="6"/>
    <w:lvlOverride w:ilvl="7"/>
    <w:lvlOverride w:ilvl="8"/>
  </w:num>
  <w:num w:numId="56">
    <w:abstractNumId w:val="59"/>
    <w:lvlOverride w:ilvl="0">
      <w:startOverride w:val="3"/>
    </w:lvlOverride>
    <w:lvlOverride w:ilvl="1"/>
    <w:lvlOverride w:ilvl="2"/>
    <w:lvlOverride w:ilvl="3"/>
    <w:lvlOverride w:ilvl="4"/>
    <w:lvlOverride w:ilvl="5"/>
    <w:lvlOverride w:ilvl="6"/>
    <w:lvlOverride w:ilvl="7"/>
    <w:lvlOverride w:ilvl="8"/>
  </w:num>
  <w:num w:numId="57">
    <w:abstractNumId w:val="67"/>
    <w:lvlOverride w:ilvl="0"/>
    <w:lvlOverride w:ilvl="1"/>
    <w:lvlOverride w:ilvl="2"/>
    <w:lvlOverride w:ilvl="3"/>
    <w:lvlOverride w:ilvl="4"/>
    <w:lvlOverride w:ilvl="5"/>
    <w:lvlOverride w:ilvl="6"/>
    <w:lvlOverride w:ilvl="7"/>
    <w:lvlOverride w:ilvl="8"/>
  </w:num>
  <w:num w:numId="58">
    <w:abstractNumId w:val="6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6"/>
    </w:lvlOverride>
    <w:lvlOverride w:ilvl="6">
      <w:startOverride w:val="1"/>
    </w:lvlOverride>
    <w:lvlOverride w:ilvl="7">
      <w:startOverride w:val="10"/>
    </w:lvlOverride>
    <w:lvlOverride w:ilvl="8">
      <w:startOverride w:val="1"/>
    </w:lvlOverride>
  </w:num>
  <w:num w:numId="59">
    <w:abstractNumId w:val="77"/>
    <w:lvlOverride w:ilvl="0">
      <w:startOverride w:val="3"/>
    </w:lvlOverride>
    <w:lvlOverride w:ilvl="1"/>
    <w:lvlOverride w:ilvl="2"/>
    <w:lvlOverride w:ilvl="3"/>
    <w:lvlOverride w:ilvl="4"/>
    <w:lvlOverride w:ilvl="5"/>
    <w:lvlOverride w:ilvl="6"/>
    <w:lvlOverride w:ilvl="7"/>
    <w:lvlOverride w:ilvl="8"/>
  </w:num>
  <w:num w:numId="60">
    <w:abstractNumId w:val="28"/>
    <w:lvlOverride w:ilvl="0">
      <w:startOverride w:val="1"/>
    </w:lvlOverride>
    <w:lvlOverride w:ilvl="1"/>
    <w:lvlOverride w:ilvl="2"/>
    <w:lvlOverride w:ilvl="3"/>
    <w:lvlOverride w:ilvl="4"/>
    <w:lvlOverride w:ilvl="5"/>
    <w:lvlOverride w:ilvl="6"/>
    <w:lvlOverride w:ilvl="7"/>
    <w:lvlOverride w:ilvl="8"/>
  </w:num>
  <w:num w:numId="61">
    <w:abstractNumId w:val="71"/>
    <w:lvlOverride w:ilvl="0">
      <w:startOverride w:val="1"/>
    </w:lvlOverride>
    <w:lvlOverride w:ilvl="1"/>
    <w:lvlOverride w:ilvl="2"/>
    <w:lvlOverride w:ilvl="3"/>
    <w:lvlOverride w:ilvl="4"/>
    <w:lvlOverride w:ilvl="5"/>
    <w:lvlOverride w:ilvl="6"/>
    <w:lvlOverride w:ilvl="7"/>
    <w:lvlOverride w:ilvl="8"/>
  </w:num>
  <w:num w:numId="62">
    <w:abstractNumId w:val="87"/>
    <w:lvlOverride w:ilvl="0"/>
    <w:lvlOverride w:ilvl="1">
      <w:startOverride w:val="1"/>
    </w:lvlOverride>
    <w:lvlOverride w:ilvl="2"/>
    <w:lvlOverride w:ilvl="3"/>
    <w:lvlOverride w:ilvl="4"/>
    <w:lvlOverride w:ilvl="5"/>
    <w:lvlOverride w:ilvl="6"/>
    <w:lvlOverride w:ilvl="7"/>
    <w:lvlOverride w:ilvl="8"/>
  </w:num>
  <w:num w:numId="63">
    <w:abstractNumId w:val="40"/>
    <w:lvlOverride w:ilvl="0"/>
    <w:lvlOverride w:ilvl="1">
      <w:startOverride w:val="1"/>
    </w:lvlOverride>
    <w:lvlOverride w:ilvl="2"/>
    <w:lvlOverride w:ilvl="3"/>
    <w:lvlOverride w:ilvl="4"/>
    <w:lvlOverride w:ilvl="5"/>
    <w:lvlOverride w:ilvl="6"/>
    <w:lvlOverride w:ilvl="7"/>
    <w:lvlOverride w:ilvl="8"/>
  </w:num>
  <w:num w:numId="64">
    <w:abstractNumId w:val="82"/>
    <w:lvlOverride w:ilvl="0"/>
    <w:lvlOverride w:ilvl="1"/>
    <w:lvlOverride w:ilvl="2"/>
    <w:lvlOverride w:ilvl="3"/>
    <w:lvlOverride w:ilvl="4"/>
    <w:lvlOverride w:ilvl="5"/>
    <w:lvlOverride w:ilvl="6"/>
    <w:lvlOverride w:ilvl="7"/>
    <w:lvlOverride w:ilvl="8"/>
  </w:num>
  <w:num w:numId="65">
    <w:abstractNumId w:val="29"/>
    <w:lvlOverride w:ilvl="0"/>
    <w:lvlOverride w:ilvl="1">
      <w:startOverride w:val="2"/>
    </w:lvlOverride>
    <w:lvlOverride w:ilvl="2"/>
    <w:lvlOverride w:ilvl="3"/>
    <w:lvlOverride w:ilvl="4"/>
    <w:lvlOverride w:ilvl="5"/>
    <w:lvlOverride w:ilvl="6"/>
    <w:lvlOverride w:ilvl="7"/>
    <w:lvlOverride w:ilvl="8"/>
  </w:num>
  <w:num w:numId="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5"/>
    <w:lvlOverride w:ilvl="0"/>
    <w:lvlOverride w:ilvl="1"/>
    <w:lvlOverride w:ilvl="2"/>
    <w:lvlOverride w:ilvl="3"/>
    <w:lvlOverride w:ilvl="4"/>
    <w:lvlOverride w:ilvl="5"/>
    <w:lvlOverride w:ilvl="6"/>
    <w:lvlOverride w:ilvl="7"/>
    <w:lvlOverride w:ilvl="8"/>
  </w:num>
  <w:num w:numId="68">
    <w:abstractNumId w:val="18"/>
    <w:lvlOverride w:ilvl="0"/>
    <w:lvlOverride w:ilvl="1"/>
    <w:lvlOverride w:ilvl="2"/>
    <w:lvlOverride w:ilvl="3"/>
    <w:lvlOverride w:ilvl="4"/>
    <w:lvlOverride w:ilvl="5"/>
    <w:lvlOverride w:ilvl="6"/>
    <w:lvlOverride w:ilvl="7"/>
    <w:lvlOverride w:ilvl="8"/>
  </w:num>
  <w:num w:numId="69">
    <w:abstractNumId w:val="34"/>
    <w:lvlOverride w:ilvl="0">
      <w:startOverride w:val="1"/>
    </w:lvlOverride>
    <w:lvlOverride w:ilvl="1"/>
    <w:lvlOverride w:ilvl="2"/>
    <w:lvlOverride w:ilvl="3"/>
    <w:lvlOverride w:ilvl="4"/>
    <w:lvlOverride w:ilvl="5"/>
    <w:lvlOverride w:ilvl="6"/>
    <w:lvlOverride w:ilvl="7"/>
    <w:lvlOverride w:ilvl="8"/>
  </w:num>
  <w:num w:numId="70">
    <w:abstractNumId w:val="47"/>
    <w:lvlOverride w:ilvl="0"/>
    <w:lvlOverride w:ilvl="1"/>
    <w:lvlOverride w:ilvl="2"/>
    <w:lvlOverride w:ilvl="3"/>
    <w:lvlOverride w:ilvl="4"/>
    <w:lvlOverride w:ilvl="5"/>
    <w:lvlOverride w:ilvl="6"/>
    <w:lvlOverride w:ilvl="7"/>
    <w:lvlOverride w:ilvl="8"/>
  </w:num>
  <w:num w:numId="71">
    <w:abstractNumId w:val="52"/>
    <w:lvlOverride w:ilvl="0"/>
    <w:lvlOverride w:ilvl="1"/>
    <w:lvlOverride w:ilvl="2"/>
    <w:lvlOverride w:ilvl="3"/>
    <w:lvlOverride w:ilvl="4"/>
    <w:lvlOverride w:ilvl="5"/>
    <w:lvlOverride w:ilvl="6"/>
    <w:lvlOverride w:ilvl="7"/>
    <w:lvlOverride w:ilvl="8"/>
  </w:num>
  <w:num w:numId="72">
    <w:abstractNumId w:val="90"/>
    <w:lvlOverride w:ilvl="0"/>
    <w:lvlOverride w:ilvl="1">
      <w:startOverride w:val="5"/>
    </w:lvlOverride>
    <w:lvlOverride w:ilvl="2"/>
    <w:lvlOverride w:ilvl="3"/>
    <w:lvlOverride w:ilvl="4"/>
    <w:lvlOverride w:ilvl="5"/>
    <w:lvlOverride w:ilvl="6"/>
    <w:lvlOverride w:ilvl="7"/>
    <w:lvlOverride w:ilvl="8"/>
  </w:num>
  <w:num w:numId="73">
    <w:abstractNumId w:val="39"/>
    <w:lvlOverride w:ilvl="0">
      <w:startOverride w:val="2"/>
    </w:lvlOverride>
    <w:lvlOverride w:ilvl="1"/>
    <w:lvlOverride w:ilvl="2"/>
    <w:lvlOverride w:ilvl="3"/>
    <w:lvlOverride w:ilvl="4"/>
    <w:lvlOverride w:ilvl="5"/>
    <w:lvlOverride w:ilvl="6"/>
    <w:lvlOverride w:ilvl="7"/>
    <w:lvlOverride w:ilvl="8"/>
  </w:num>
  <w:num w:numId="74">
    <w:abstractNumId w:val="42"/>
    <w:lvlOverride w:ilvl="0"/>
    <w:lvlOverride w:ilvl="1"/>
    <w:lvlOverride w:ilvl="2"/>
    <w:lvlOverride w:ilvl="3"/>
    <w:lvlOverride w:ilvl="4"/>
    <w:lvlOverride w:ilvl="5"/>
    <w:lvlOverride w:ilvl="6"/>
    <w:lvlOverride w:ilvl="7"/>
    <w:lvlOverride w:ilvl="8"/>
  </w:num>
  <w:num w:numId="75">
    <w:abstractNumId w:val="15"/>
    <w:lvlOverride w:ilvl="0"/>
    <w:lvlOverride w:ilvl="1"/>
    <w:lvlOverride w:ilvl="2"/>
    <w:lvlOverride w:ilvl="3"/>
    <w:lvlOverride w:ilvl="4"/>
    <w:lvlOverride w:ilvl="5"/>
    <w:lvlOverride w:ilvl="6"/>
    <w:lvlOverride w:ilvl="7"/>
    <w:lvlOverride w:ilvl="8"/>
  </w:num>
  <w:num w:numId="76">
    <w:abstractNumId w:val="8"/>
    <w:lvlOverride w:ilvl="0"/>
    <w:lvlOverride w:ilvl="1">
      <w:startOverride w:val="1"/>
    </w:lvlOverride>
    <w:lvlOverride w:ilvl="2"/>
    <w:lvlOverride w:ilvl="3"/>
    <w:lvlOverride w:ilvl="4"/>
    <w:lvlOverride w:ilvl="5"/>
    <w:lvlOverride w:ilvl="6"/>
    <w:lvlOverride w:ilvl="7"/>
    <w:lvlOverride w:ilvl="8"/>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6"/>
    <w:lvlOverride w:ilvl="0"/>
    <w:lvlOverride w:ilvl="1"/>
    <w:lvlOverride w:ilvl="2"/>
    <w:lvlOverride w:ilvl="3"/>
    <w:lvlOverride w:ilvl="4"/>
    <w:lvlOverride w:ilvl="5"/>
    <w:lvlOverride w:ilvl="6"/>
    <w:lvlOverride w:ilvl="7"/>
    <w:lvlOverride w:ilvl="8"/>
  </w:num>
  <w:num w:numId="80">
    <w:abstractNumId w:val="41"/>
    <w:lvlOverride w:ilvl="0"/>
    <w:lvlOverride w:ilvl="1"/>
    <w:lvlOverride w:ilvl="2"/>
    <w:lvlOverride w:ilvl="3"/>
    <w:lvlOverride w:ilvl="4"/>
    <w:lvlOverride w:ilvl="5"/>
    <w:lvlOverride w:ilvl="6"/>
    <w:lvlOverride w:ilvl="7"/>
    <w:lvlOverride w:ilvl="8"/>
  </w:num>
  <w:num w:numId="81">
    <w:abstractNumId w:val="6"/>
    <w:lvlOverride w:ilvl="0"/>
    <w:lvlOverride w:ilvl="1">
      <w:startOverride w:val="1"/>
    </w:lvlOverride>
    <w:lvlOverride w:ilvl="2"/>
    <w:lvlOverride w:ilvl="3"/>
    <w:lvlOverride w:ilvl="4"/>
    <w:lvlOverride w:ilvl="5"/>
    <w:lvlOverride w:ilvl="6"/>
    <w:lvlOverride w:ilvl="7"/>
    <w:lvlOverride w:ilvl="8"/>
  </w:num>
  <w:num w:numId="82">
    <w:abstractNumId w:val="80"/>
    <w:lvlOverride w:ilvl="0"/>
    <w:lvlOverride w:ilvl="1"/>
    <w:lvlOverride w:ilvl="2"/>
    <w:lvlOverride w:ilvl="3"/>
    <w:lvlOverride w:ilvl="4"/>
    <w:lvlOverride w:ilvl="5"/>
    <w:lvlOverride w:ilvl="6"/>
    <w:lvlOverride w:ilvl="7"/>
    <w:lvlOverride w:ilvl="8"/>
  </w:num>
  <w:num w:numId="83">
    <w:abstractNumId w:val="86"/>
    <w:lvlOverride w:ilvl="0"/>
    <w:lvlOverride w:ilvl="1">
      <w:startOverride w:val="1"/>
    </w:lvlOverride>
    <w:lvlOverride w:ilvl="2"/>
    <w:lvlOverride w:ilvl="3"/>
    <w:lvlOverride w:ilvl="4"/>
    <w:lvlOverride w:ilvl="5"/>
    <w:lvlOverride w:ilvl="6"/>
    <w:lvlOverride w:ilvl="7"/>
    <w:lvlOverride w:ilvl="8"/>
  </w:num>
  <w:num w:numId="84">
    <w:abstractNumId w:val="94"/>
    <w:lvlOverride w:ilvl="0"/>
    <w:lvlOverride w:ilvl="1"/>
    <w:lvlOverride w:ilvl="2"/>
    <w:lvlOverride w:ilvl="3"/>
    <w:lvlOverride w:ilvl="4"/>
    <w:lvlOverride w:ilvl="5"/>
    <w:lvlOverride w:ilvl="6"/>
    <w:lvlOverride w:ilvl="7"/>
    <w:lvlOverride w:ilvl="8"/>
  </w:num>
  <w:num w:numId="85">
    <w:abstractNumId w:val="55"/>
    <w:lvlOverride w:ilvl="0"/>
    <w:lvlOverride w:ilvl="1"/>
    <w:lvlOverride w:ilvl="2"/>
    <w:lvlOverride w:ilvl="3"/>
    <w:lvlOverride w:ilvl="4"/>
    <w:lvlOverride w:ilvl="5"/>
    <w:lvlOverride w:ilvl="6"/>
    <w:lvlOverride w:ilvl="7"/>
    <w:lvlOverride w:ilvl="8"/>
  </w:num>
  <w:num w:numId="86">
    <w:abstractNumId w:val="78"/>
    <w:lvlOverride w:ilvl="0"/>
    <w:lvlOverride w:ilvl="1"/>
    <w:lvlOverride w:ilvl="2"/>
    <w:lvlOverride w:ilvl="3"/>
    <w:lvlOverride w:ilvl="4"/>
    <w:lvlOverride w:ilvl="5"/>
    <w:lvlOverride w:ilvl="6"/>
    <w:lvlOverride w:ilvl="7"/>
    <w:lvlOverride w:ilvl="8"/>
  </w:num>
  <w:num w:numId="87">
    <w:abstractNumId w:val="21"/>
    <w:lvlOverride w:ilvl="0"/>
    <w:lvlOverride w:ilvl="1"/>
    <w:lvlOverride w:ilvl="2"/>
    <w:lvlOverride w:ilvl="3"/>
    <w:lvlOverride w:ilvl="4"/>
    <w:lvlOverride w:ilvl="5"/>
    <w:lvlOverride w:ilvl="6"/>
    <w:lvlOverride w:ilvl="7"/>
    <w:lvlOverride w:ilvl="8"/>
  </w:num>
  <w:num w:numId="88">
    <w:abstractNumId w:val="64"/>
    <w:lvlOverride w:ilvl="0"/>
    <w:lvlOverride w:ilvl="1"/>
    <w:lvlOverride w:ilvl="2"/>
    <w:lvlOverride w:ilvl="3"/>
    <w:lvlOverride w:ilvl="4"/>
    <w:lvlOverride w:ilvl="5"/>
    <w:lvlOverride w:ilvl="6"/>
    <w:lvlOverride w:ilvl="7"/>
    <w:lvlOverride w:ilvl="8"/>
  </w:num>
  <w:num w:numId="89">
    <w:abstractNumId w:val="7"/>
    <w:lvlOverride w:ilvl="0"/>
    <w:lvlOverride w:ilvl="1"/>
    <w:lvlOverride w:ilvl="2"/>
    <w:lvlOverride w:ilvl="3"/>
    <w:lvlOverride w:ilvl="4"/>
    <w:lvlOverride w:ilvl="5"/>
    <w:lvlOverride w:ilvl="6"/>
    <w:lvlOverride w:ilvl="7"/>
    <w:lvlOverride w:ilvl="8"/>
  </w:num>
  <w:num w:numId="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4"/>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74FE1"/>
    <w:rsid w:val="00361DB8"/>
    <w:rsid w:val="00624524"/>
    <w:rsid w:val="00631F92"/>
    <w:rsid w:val="00774FE1"/>
    <w:rsid w:val="00A23BE6"/>
    <w:rsid w:val="00BB60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774FE1"/>
    <w:rPr>
      <w:rFonts w:ascii="Calibri" w:eastAsia="Calibri" w:hAnsi="Calibri" w:cs="Times New Roman"/>
    </w:rPr>
  </w:style>
  <w:style w:type="paragraph" w:styleId="1">
    <w:name w:val="heading 1"/>
    <w:basedOn w:val="a0"/>
    <w:next w:val="a0"/>
    <w:link w:val="10"/>
    <w:qFormat/>
    <w:rsid w:val="00BB6014"/>
    <w:pPr>
      <w:keepNext/>
      <w:widowControl/>
      <w:autoSpaceDE/>
      <w:spacing w:before="240" w:after="60"/>
      <w:ind w:left="432" w:hanging="432"/>
      <w:outlineLvl w:val="0"/>
    </w:pPr>
    <w:rPr>
      <w:rFonts w:ascii="Arial" w:hAnsi="Arial" w:cs="Arial"/>
      <w:b/>
      <w:bCs/>
      <w:sz w:val="32"/>
      <w:szCs w:val="32"/>
      <w:lang w:val="de-DE"/>
    </w:rPr>
  </w:style>
  <w:style w:type="paragraph" w:styleId="2">
    <w:name w:val="heading 2"/>
    <w:basedOn w:val="a"/>
    <w:next w:val="a"/>
    <w:link w:val="20"/>
    <w:semiHidden/>
    <w:unhideWhenUsed/>
    <w:qFormat/>
    <w:rsid w:val="00BB6014"/>
    <w:pPr>
      <w:keepNext/>
      <w:keepLines/>
      <w:tabs>
        <w:tab w:val="left" w:pos="708"/>
      </w:tab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BB6014"/>
    <w:pPr>
      <w:keepNext/>
      <w:keepLines/>
      <w:tabs>
        <w:tab w:val="left" w:pos="708"/>
      </w:tab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BB6014"/>
    <w:pPr>
      <w:keepNext/>
      <w:keepLines/>
      <w:tabs>
        <w:tab w:val="left" w:pos="708"/>
      </w:tab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semiHidden/>
    <w:unhideWhenUsed/>
    <w:qFormat/>
    <w:rsid w:val="00BB6014"/>
    <w:pPr>
      <w:widowControl/>
      <w:autoSpaceDE/>
      <w:spacing w:before="240" w:after="60"/>
      <w:ind w:firstLine="709"/>
      <w:jc w:val="both"/>
      <w:outlineLvl w:val="4"/>
    </w:pPr>
    <w:rPr>
      <w:b/>
      <w:bCs/>
      <w:i/>
      <w:iCs/>
      <w:sz w:val="26"/>
      <w:szCs w:val="26"/>
      <w:lang w:val="ru-RU"/>
    </w:rPr>
  </w:style>
  <w:style w:type="paragraph" w:styleId="6">
    <w:name w:val="heading 6"/>
    <w:basedOn w:val="a"/>
    <w:next w:val="a"/>
    <w:link w:val="60"/>
    <w:semiHidden/>
    <w:unhideWhenUsed/>
    <w:qFormat/>
    <w:rsid w:val="00BB6014"/>
    <w:pPr>
      <w:keepNext/>
      <w:keepLines/>
      <w:tabs>
        <w:tab w:val="left" w:pos="708"/>
      </w:tab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BB6014"/>
    <w:pPr>
      <w:keepNext/>
      <w:keepLines/>
      <w:tabs>
        <w:tab w:val="left" w:pos="708"/>
      </w:tab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BB6014"/>
    <w:pPr>
      <w:keepNext/>
      <w:keepLines/>
      <w:tabs>
        <w:tab w:val="left" w:pos="708"/>
      </w:tab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BB6014"/>
    <w:pPr>
      <w:keepNext/>
      <w:keepLines/>
      <w:tabs>
        <w:tab w:val="left" w:pos="708"/>
      </w:tab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aragraphStyle">
    <w:name w:val="Paragraph Style"/>
    <w:uiPriority w:val="99"/>
    <w:rsid w:val="00774FE1"/>
    <w:pPr>
      <w:autoSpaceDE w:val="0"/>
      <w:autoSpaceDN w:val="0"/>
      <w:adjustRightInd w:val="0"/>
      <w:spacing w:after="0" w:line="240" w:lineRule="auto"/>
    </w:pPr>
    <w:rPr>
      <w:rFonts w:ascii="Arial" w:eastAsia="Calibri" w:hAnsi="Arial" w:cs="Times New Roman"/>
      <w:sz w:val="24"/>
      <w:szCs w:val="24"/>
      <w:lang w:eastAsia="ru-RU"/>
    </w:rPr>
  </w:style>
  <w:style w:type="character" w:customStyle="1" w:styleId="Zag11">
    <w:name w:val="Zag_11"/>
    <w:rsid w:val="00774FE1"/>
  </w:style>
  <w:style w:type="paragraph" w:customStyle="1" w:styleId="a4">
    <w:name w:val="А_осн"/>
    <w:basedOn w:val="a"/>
    <w:rsid w:val="00774FE1"/>
    <w:pPr>
      <w:widowControl w:val="0"/>
      <w:tabs>
        <w:tab w:val="left" w:pos="454"/>
      </w:tabs>
      <w:suppressAutoHyphens/>
      <w:autoSpaceDE w:val="0"/>
      <w:spacing w:after="0" w:line="360" w:lineRule="atLeast"/>
      <w:ind w:firstLine="454"/>
      <w:jc w:val="both"/>
    </w:pPr>
    <w:rPr>
      <w:rFonts w:ascii="Times New Roman" w:eastAsia="@Arial Unicode MS" w:hAnsi="Times New Roman"/>
      <w:sz w:val="28"/>
      <w:szCs w:val="28"/>
      <w:lang w:eastAsia="zh-CN"/>
    </w:rPr>
  </w:style>
  <w:style w:type="character" w:customStyle="1" w:styleId="10">
    <w:name w:val="Заголовок 1 Знак"/>
    <w:basedOn w:val="a1"/>
    <w:link w:val="1"/>
    <w:rsid w:val="00BB6014"/>
    <w:rPr>
      <w:rFonts w:ascii="Arial" w:eastAsia="Times New Roman" w:hAnsi="Arial" w:cs="Arial"/>
      <w:b/>
      <w:bCs/>
      <w:sz w:val="32"/>
      <w:szCs w:val="32"/>
      <w:lang w:val="de-DE" w:eastAsia="zh-CN"/>
    </w:rPr>
  </w:style>
  <w:style w:type="character" w:customStyle="1" w:styleId="20">
    <w:name w:val="Заголовок 2 Знак"/>
    <w:basedOn w:val="a1"/>
    <w:link w:val="2"/>
    <w:semiHidden/>
    <w:rsid w:val="00BB601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semiHidden/>
    <w:rsid w:val="00BB6014"/>
    <w:rPr>
      <w:rFonts w:asciiTheme="majorHAnsi" w:eastAsiaTheme="majorEastAsia" w:hAnsiTheme="majorHAnsi" w:cstheme="majorBidi"/>
      <w:b/>
      <w:bCs/>
      <w:color w:val="4F81BD" w:themeColor="accent1"/>
    </w:rPr>
  </w:style>
  <w:style w:type="character" w:customStyle="1" w:styleId="40">
    <w:name w:val="Заголовок 4 Знак"/>
    <w:basedOn w:val="a1"/>
    <w:link w:val="4"/>
    <w:semiHidden/>
    <w:rsid w:val="00BB601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semiHidden/>
    <w:rsid w:val="00BB6014"/>
    <w:rPr>
      <w:rFonts w:ascii="Times New Roman" w:eastAsia="Times New Roman" w:hAnsi="Times New Roman" w:cs="Times New Roman"/>
      <w:b/>
      <w:bCs/>
      <w:i/>
      <w:iCs/>
      <w:sz w:val="26"/>
      <w:szCs w:val="26"/>
      <w:lang w:eastAsia="zh-CN"/>
    </w:rPr>
  </w:style>
  <w:style w:type="character" w:customStyle="1" w:styleId="60">
    <w:name w:val="Заголовок 6 Знак"/>
    <w:basedOn w:val="a1"/>
    <w:link w:val="6"/>
    <w:semiHidden/>
    <w:rsid w:val="00BB6014"/>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semiHidden/>
    <w:rsid w:val="00BB6014"/>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semiHidden/>
    <w:rsid w:val="00BB601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semiHidden/>
    <w:rsid w:val="00BB6014"/>
    <w:rPr>
      <w:rFonts w:asciiTheme="majorHAnsi" w:eastAsiaTheme="majorEastAsia" w:hAnsiTheme="majorHAnsi" w:cstheme="majorBidi"/>
      <w:i/>
      <w:iCs/>
      <w:color w:val="404040" w:themeColor="text1" w:themeTint="BF"/>
      <w:sz w:val="20"/>
      <w:szCs w:val="20"/>
    </w:rPr>
  </w:style>
  <w:style w:type="character" w:styleId="a5">
    <w:name w:val="Hyperlink"/>
    <w:semiHidden/>
    <w:unhideWhenUsed/>
    <w:rsid w:val="00BB6014"/>
    <w:rPr>
      <w:rFonts w:ascii="Times New Roman" w:hAnsi="Times New Roman" w:cs="Times New Roman" w:hint="default"/>
      <w:color w:val="0066CC"/>
      <w:u w:val="single"/>
    </w:rPr>
  </w:style>
  <w:style w:type="character" w:styleId="a6">
    <w:name w:val="FollowedHyperlink"/>
    <w:basedOn w:val="a1"/>
    <w:uiPriority w:val="99"/>
    <w:semiHidden/>
    <w:unhideWhenUsed/>
    <w:rsid w:val="00BB6014"/>
    <w:rPr>
      <w:color w:val="800080" w:themeColor="followedHyperlink"/>
      <w:u w:val="single"/>
    </w:rPr>
  </w:style>
  <w:style w:type="character" w:styleId="a7">
    <w:name w:val="Emphasis"/>
    <w:qFormat/>
    <w:rsid w:val="00BB6014"/>
    <w:rPr>
      <w:rFonts w:ascii="Times New Roman" w:hAnsi="Times New Roman" w:cs="Times New Roman" w:hint="default"/>
      <w:i/>
      <w:iCs/>
    </w:rPr>
  </w:style>
  <w:style w:type="paragraph" w:styleId="a8">
    <w:name w:val="Body Text"/>
    <w:basedOn w:val="a0"/>
    <w:link w:val="11"/>
    <w:unhideWhenUsed/>
    <w:rsid w:val="00BB6014"/>
    <w:pPr>
      <w:widowControl/>
      <w:autoSpaceDE/>
      <w:spacing w:after="120"/>
    </w:pPr>
    <w:rPr>
      <w:lang w:val="ru-RU"/>
    </w:rPr>
  </w:style>
  <w:style w:type="character" w:customStyle="1" w:styleId="a9">
    <w:name w:val="Основной текст Знак"/>
    <w:basedOn w:val="a1"/>
    <w:link w:val="a8"/>
    <w:semiHidden/>
    <w:rsid w:val="00BB6014"/>
    <w:rPr>
      <w:rFonts w:ascii="Calibri" w:eastAsia="Calibri" w:hAnsi="Calibri" w:cs="Times New Roman"/>
    </w:rPr>
  </w:style>
  <w:style w:type="paragraph" w:styleId="aa">
    <w:name w:val="List"/>
    <w:basedOn w:val="a8"/>
    <w:semiHidden/>
    <w:unhideWhenUsed/>
    <w:rsid w:val="00BB6014"/>
    <w:rPr>
      <w:rFonts w:cs="Tahoma"/>
    </w:rPr>
  </w:style>
  <w:style w:type="paragraph" w:customStyle="1" w:styleId="a0">
    <w:name w:val="Базовый"/>
    <w:rsid w:val="00BB6014"/>
    <w:pPr>
      <w:widowControl w:val="0"/>
      <w:tabs>
        <w:tab w:val="left" w:pos="454"/>
      </w:tabs>
      <w:suppressAutoHyphens/>
      <w:autoSpaceDE w:val="0"/>
      <w:spacing w:after="0" w:line="240" w:lineRule="auto"/>
    </w:pPr>
    <w:rPr>
      <w:rFonts w:ascii="Times New Roman" w:eastAsia="Times New Roman" w:hAnsi="Times New Roman" w:cs="Times New Roman"/>
      <w:sz w:val="24"/>
      <w:szCs w:val="24"/>
      <w:lang w:val="en-US" w:eastAsia="zh-CN"/>
    </w:rPr>
  </w:style>
  <w:style w:type="paragraph" w:styleId="ab">
    <w:name w:val="TOC Heading"/>
    <w:basedOn w:val="1"/>
    <w:next w:val="a0"/>
    <w:semiHidden/>
    <w:unhideWhenUsed/>
    <w:qFormat/>
    <w:rsid w:val="00BB6014"/>
    <w:pPr>
      <w:ind w:left="0" w:firstLine="0"/>
      <w:jc w:val="center"/>
    </w:pPr>
    <w:rPr>
      <w:rFonts w:cs="Times New Roman"/>
      <w:lang w:val="ru-RU"/>
    </w:rPr>
  </w:style>
  <w:style w:type="paragraph" w:customStyle="1" w:styleId="ac">
    <w:name w:val="Заголовок"/>
    <w:basedOn w:val="a0"/>
    <w:next w:val="a8"/>
    <w:rsid w:val="00BB6014"/>
    <w:pPr>
      <w:keepNext/>
      <w:widowControl/>
      <w:autoSpaceDE/>
      <w:spacing w:before="240" w:after="120"/>
    </w:pPr>
    <w:rPr>
      <w:rFonts w:ascii="Arial" w:eastAsia="MS Mincho;ＭＳ 明朝" w:hAnsi="Arial" w:cs="Tahoma"/>
      <w:sz w:val="28"/>
      <w:szCs w:val="28"/>
      <w:lang w:val="ru-RU"/>
    </w:rPr>
  </w:style>
  <w:style w:type="paragraph" w:styleId="ad">
    <w:name w:val="Subtitle"/>
    <w:basedOn w:val="a"/>
    <w:next w:val="a"/>
    <w:link w:val="21"/>
    <w:qFormat/>
    <w:rsid w:val="00BB6014"/>
    <w:pPr>
      <w:numPr>
        <w:ilvl w:val="1"/>
      </w:numPr>
      <w:tabs>
        <w:tab w:val="left" w:pos="708"/>
      </w:tabs>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1"/>
    <w:link w:val="ad"/>
    <w:rsid w:val="00BB6014"/>
    <w:rPr>
      <w:rFonts w:asciiTheme="majorHAnsi" w:eastAsiaTheme="majorEastAsia" w:hAnsiTheme="majorHAnsi" w:cstheme="majorBidi"/>
      <w:i/>
      <w:iCs/>
      <w:color w:val="4F81BD" w:themeColor="accent1"/>
      <w:spacing w:val="15"/>
      <w:sz w:val="24"/>
      <w:szCs w:val="24"/>
    </w:rPr>
  </w:style>
  <w:style w:type="paragraph" w:customStyle="1" w:styleId="12">
    <w:name w:val="Заголовок1"/>
    <w:basedOn w:val="ac"/>
    <w:next w:val="ad"/>
    <w:rsid w:val="00BB6014"/>
  </w:style>
  <w:style w:type="paragraph" w:customStyle="1" w:styleId="Zag1">
    <w:name w:val="Zag_1"/>
    <w:basedOn w:val="a0"/>
    <w:rsid w:val="00BB6014"/>
    <w:pPr>
      <w:spacing w:after="337" w:line="302" w:lineRule="exact"/>
      <w:jc w:val="center"/>
    </w:pPr>
    <w:rPr>
      <w:b/>
      <w:bCs/>
      <w:color w:val="000000"/>
    </w:rPr>
  </w:style>
  <w:style w:type="paragraph" w:customStyle="1" w:styleId="Osnova">
    <w:name w:val="Osnova"/>
    <w:basedOn w:val="a0"/>
    <w:rsid w:val="00BB6014"/>
    <w:pPr>
      <w:spacing w:line="213" w:lineRule="exact"/>
      <w:ind w:firstLine="339"/>
      <w:jc w:val="both"/>
    </w:pPr>
    <w:rPr>
      <w:rFonts w:ascii="NewtonCSanPin;Times New Roman" w:hAnsi="NewtonCSanPin;Times New Roman" w:cs="NewtonCSanPin;Times New Roman"/>
      <w:color w:val="000000"/>
      <w:sz w:val="21"/>
      <w:szCs w:val="21"/>
    </w:rPr>
  </w:style>
  <w:style w:type="paragraph" w:customStyle="1" w:styleId="Zag2">
    <w:name w:val="Zag_2"/>
    <w:basedOn w:val="a0"/>
    <w:rsid w:val="00BB6014"/>
    <w:pPr>
      <w:spacing w:after="129" w:line="291" w:lineRule="exact"/>
      <w:jc w:val="center"/>
    </w:pPr>
    <w:rPr>
      <w:b/>
      <w:bCs/>
      <w:color w:val="000000"/>
    </w:rPr>
  </w:style>
  <w:style w:type="paragraph" w:customStyle="1" w:styleId="Zag3">
    <w:name w:val="Zag_3"/>
    <w:basedOn w:val="a0"/>
    <w:rsid w:val="00BB6014"/>
    <w:pPr>
      <w:spacing w:after="68" w:line="282" w:lineRule="exact"/>
      <w:jc w:val="center"/>
    </w:pPr>
    <w:rPr>
      <w:i/>
      <w:iCs/>
      <w:color w:val="000000"/>
    </w:rPr>
  </w:style>
  <w:style w:type="paragraph" w:customStyle="1" w:styleId="af">
    <w:name w:val="Ξαϋχνϋι"/>
    <w:basedOn w:val="a0"/>
    <w:rsid w:val="00BB6014"/>
    <w:rPr>
      <w:color w:val="000000"/>
    </w:rPr>
  </w:style>
  <w:style w:type="paragraph" w:customStyle="1" w:styleId="af0">
    <w:name w:val="Νξβϋι"/>
    <w:basedOn w:val="a0"/>
    <w:rsid w:val="00BB6014"/>
    <w:rPr>
      <w:color w:val="000000"/>
    </w:rPr>
  </w:style>
  <w:style w:type="paragraph" w:customStyle="1" w:styleId="zag4">
    <w:name w:val="zag_4"/>
    <w:basedOn w:val="a0"/>
    <w:rsid w:val="00BB6014"/>
    <w:pPr>
      <w:spacing w:line="213" w:lineRule="exact"/>
      <w:jc w:val="center"/>
    </w:pPr>
    <w:rPr>
      <w:rFonts w:ascii="NewtonCSanPin;Times New Roman" w:hAnsi="NewtonCSanPin;Times New Roman" w:cs="NewtonCSanPin;Times New Roman"/>
      <w:b/>
      <w:bCs/>
      <w:i/>
      <w:iCs/>
      <w:color w:val="000000"/>
      <w:sz w:val="21"/>
      <w:szCs w:val="21"/>
    </w:rPr>
  </w:style>
  <w:style w:type="paragraph" w:customStyle="1" w:styleId="NormalPP">
    <w:name w:val="Normal PP"/>
    <w:basedOn w:val="a0"/>
    <w:rsid w:val="00BB6014"/>
    <w:rPr>
      <w:rFonts w:ascii="Arial" w:hAnsi="Arial" w:cs="Arial"/>
      <w:color w:val="000000"/>
    </w:rPr>
  </w:style>
  <w:style w:type="paragraph" w:customStyle="1" w:styleId="text2">
    <w:name w:val="text2"/>
    <w:basedOn w:val="a0"/>
    <w:rsid w:val="00BB6014"/>
    <w:pPr>
      <w:ind w:left="566" w:right="793"/>
      <w:jc w:val="both"/>
    </w:pPr>
    <w:rPr>
      <w:color w:val="000000"/>
    </w:rPr>
  </w:style>
  <w:style w:type="character" w:customStyle="1" w:styleId="af1">
    <w:name w:val="Сноска_"/>
    <w:link w:val="af2"/>
    <w:locked/>
    <w:rsid w:val="00BB6014"/>
    <w:rPr>
      <w:rFonts w:ascii="Times New Roman" w:eastAsia="Times New Roman" w:hAnsi="Times New Roman" w:cs="Times New Roman"/>
      <w:sz w:val="24"/>
      <w:szCs w:val="24"/>
      <w:lang w:eastAsia="zh-CN"/>
    </w:rPr>
  </w:style>
  <w:style w:type="paragraph" w:customStyle="1" w:styleId="af2">
    <w:name w:val="Сноска"/>
    <w:basedOn w:val="a0"/>
    <w:link w:val="af1"/>
    <w:rsid w:val="00BB6014"/>
    <w:pPr>
      <w:autoSpaceDE/>
      <w:ind w:firstLine="400"/>
      <w:jc w:val="both"/>
    </w:pPr>
    <w:rPr>
      <w:lang w:val="ru-RU"/>
    </w:rPr>
  </w:style>
  <w:style w:type="paragraph" w:customStyle="1" w:styleId="13">
    <w:name w:val="Знак Знак1 Знак Знак Знак"/>
    <w:basedOn w:val="a0"/>
    <w:rsid w:val="00BB6014"/>
    <w:pPr>
      <w:widowControl/>
      <w:autoSpaceDE/>
      <w:spacing w:after="160" w:line="240" w:lineRule="exact"/>
    </w:pPr>
    <w:rPr>
      <w:rFonts w:ascii="Verdana" w:hAnsi="Verdana"/>
      <w:sz w:val="20"/>
      <w:szCs w:val="20"/>
    </w:rPr>
  </w:style>
  <w:style w:type="paragraph" w:customStyle="1" w:styleId="af3">
    <w:name w:val="Знак Знак Знак Знак Знак"/>
    <w:basedOn w:val="a0"/>
    <w:rsid w:val="00BB6014"/>
    <w:pPr>
      <w:widowControl/>
      <w:autoSpaceDE/>
      <w:spacing w:after="160" w:line="240" w:lineRule="exact"/>
    </w:pPr>
    <w:rPr>
      <w:rFonts w:ascii="Verdana" w:hAnsi="Verdana"/>
      <w:sz w:val="20"/>
      <w:szCs w:val="20"/>
    </w:rPr>
  </w:style>
  <w:style w:type="paragraph" w:customStyle="1" w:styleId="CharCharCarCharCarCharCarCharCarCharCharCharCarCharCharChar">
    <w:name w:val="Char Char Car Char Car Char Car Char Car Char Char Char Car Char Char Char"/>
    <w:basedOn w:val="a0"/>
    <w:rsid w:val="00BB6014"/>
    <w:pPr>
      <w:widowControl/>
      <w:spacing w:after="160" w:line="240" w:lineRule="exact"/>
    </w:pPr>
    <w:rPr>
      <w:rFonts w:ascii="Arial" w:hAnsi="Arial" w:cs="Arial"/>
      <w:sz w:val="20"/>
      <w:szCs w:val="20"/>
    </w:rPr>
  </w:style>
  <w:style w:type="paragraph" w:customStyle="1" w:styleId="22">
    <w:name w:val="Знак Знак2"/>
    <w:basedOn w:val="a0"/>
    <w:rsid w:val="00BB6014"/>
    <w:pPr>
      <w:widowControl/>
      <w:autoSpaceDE/>
      <w:spacing w:after="160" w:line="240" w:lineRule="exact"/>
    </w:pPr>
    <w:rPr>
      <w:rFonts w:ascii="Verdana" w:hAnsi="Verdana"/>
      <w:sz w:val="20"/>
      <w:szCs w:val="20"/>
    </w:rPr>
  </w:style>
  <w:style w:type="paragraph" w:customStyle="1" w:styleId="af4">
    <w:name w:val="a"/>
    <w:basedOn w:val="a0"/>
    <w:rsid w:val="00BB6014"/>
    <w:pPr>
      <w:widowControl/>
      <w:autoSpaceDE/>
      <w:spacing w:before="280" w:after="280"/>
    </w:pPr>
    <w:rPr>
      <w:lang w:val="ru-RU"/>
    </w:rPr>
  </w:style>
  <w:style w:type="paragraph" w:customStyle="1" w:styleId="Iauiue">
    <w:name w:val="Iau.iue"/>
    <w:basedOn w:val="a0"/>
    <w:next w:val="a0"/>
    <w:rsid w:val="00BB6014"/>
    <w:pPr>
      <w:widowControl/>
    </w:pPr>
    <w:rPr>
      <w:lang w:val="ru-RU"/>
    </w:rPr>
  </w:style>
  <w:style w:type="paragraph" w:customStyle="1" w:styleId="af5">
    <w:name w:val="Знак Знак Знак"/>
    <w:basedOn w:val="a0"/>
    <w:rsid w:val="00BB6014"/>
    <w:pPr>
      <w:widowControl/>
      <w:autoSpaceDE/>
      <w:spacing w:after="160" w:line="240" w:lineRule="exact"/>
    </w:pPr>
    <w:rPr>
      <w:rFonts w:ascii="Verdana" w:hAnsi="Verdana"/>
      <w:sz w:val="20"/>
      <w:szCs w:val="20"/>
    </w:rPr>
  </w:style>
  <w:style w:type="paragraph" w:customStyle="1" w:styleId="14">
    <w:name w:val="Обычный1"/>
    <w:rsid w:val="00BB6014"/>
    <w:pPr>
      <w:widowControl w:val="0"/>
      <w:tabs>
        <w:tab w:val="left" w:pos="454"/>
      </w:tabs>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15">
    <w:name w:val="Абзац списка1"/>
    <w:basedOn w:val="a0"/>
    <w:rsid w:val="00BB6014"/>
    <w:pPr>
      <w:widowControl/>
      <w:autoSpaceDE/>
      <w:ind w:left="720"/>
    </w:pPr>
    <w:rPr>
      <w:lang w:val="ru-RU"/>
    </w:rPr>
  </w:style>
  <w:style w:type="paragraph" w:customStyle="1" w:styleId="af6">
    <w:name w:val="Знак Знак Знак Знак"/>
    <w:basedOn w:val="a0"/>
    <w:rsid w:val="00BB6014"/>
    <w:pPr>
      <w:widowControl/>
      <w:autoSpaceDE/>
      <w:spacing w:before="280" w:after="280"/>
    </w:pPr>
    <w:rPr>
      <w:color w:val="000000"/>
    </w:rPr>
  </w:style>
  <w:style w:type="paragraph" w:customStyle="1" w:styleId="16">
    <w:name w:val="Номер 1"/>
    <w:basedOn w:val="1"/>
    <w:rsid w:val="00BB6014"/>
    <w:pPr>
      <w:autoSpaceDE w:val="0"/>
      <w:spacing w:before="360" w:after="240" w:line="360" w:lineRule="atLeast"/>
      <w:ind w:left="0" w:firstLine="0"/>
      <w:jc w:val="center"/>
    </w:pPr>
    <w:rPr>
      <w:rFonts w:ascii="Times New Roman" w:hAnsi="Times New Roman" w:cs="Times New Roman"/>
      <w:bCs w:val="0"/>
      <w:sz w:val="28"/>
      <w:szCs w:val="20"/>
      <w:lang w:val="ru-RU"/>
    </w:rPr>
  </w:style>
  <w:style w:type="paragraph" w:customStyle="1" w:styleId="Iauiue0">
    <w:name w:val="Iau?iue"/>
    <w:rsid w:val="00BB6014"/>
    <w:pPr>
      <w:tabs>
        <w:tab w:val="left" w:pos="454"/>
      </w:tabs>
      <w:suppressAutoHyphens/>
      <w:overflowPunct w:val="0"/>
      <w:autoSpaceDE w:val="0"/>
      <w:spacing w:after="0" w:line="240" w:lineRule="auto"/>
    </w:pPr>
    <w:rPr>
      <w:rFonts w:ascii="Times New Roman" w:eastAsia="Times New Roman" w:hAnsi="Times New Roman" w:cs="Times New Roman"/>
      <w:sz w:val="24"/>
      <w:szCs w:val="20"/>
      <w:lang w:eastAsia="zh-CN"/>
    </w:rPr>
  </w:style>
  <w:style w:type="paragraph" w:customStyle="1" w:styleId="23">
    <w:name w:val="Номер 2"/>
    <w:basedOn w:val="3"/>
    <w:rsid w:val="00BB6014"/>
    <w:pPr>
      <w:keepLines w:val="0"/>
      <w:tabs>
        <w:tab w:val="clear" w:pos="708"/>
        <w:tab w:val="left" w:pos="454"/>
      </w:tabs>
      <w:suppressAutoHyphens/>
      <w:spacing w:before="120" w:after="120" w:line="360" w:lineRule="atLeast"/>
      <w:jc w:val="center"/>
    </w:pPr>
    <w:rPr>
      <w:rFonts w:ascii="Times New Roman" w:eastAsia="Times New Roman" w:hAnsi="Times New Roman" w:cs="Arial"/>
      <w:color w:val="auto"/>
      <w:sz w:val="28"/>
      <w:szCs w:val="28"/>
      <w:lang w:eastAsia="zh-CN"/>
    </w:rPr>
  </w:style>
  <w:style w:type="paragraph" w:customStyle="1" w:styleId="210">
    <w:name w:val="Основной текст 21"/>
    <w:basedOn w:val="a0"/>
    <w:rsid w:val="00BB6014"/>
    <w:pPr>
      <w:widowControl/>
      <w:overflowPunct w:val="0"/>
      <w:spacing w:line="360" w:lineRule="atLeast"/>
      <w:ind w:firstLine="709"/>
      <w:jc w:val="both"/>
    </w:pPr>
    <w:rPr>
      <w:sz w:val="28"/>
      <w:szCs w:val="20"/>
      <w:lang w:val="ru-RU"/>
    </w:rPr>
  </w:style>
  <w:style w:type="paragraph" w:customStyle="1" w:styleId="Style3">
    <w:name w:val="Style3"/>
    <w:basedOn w:val="a0"/>
    <w:rsid w:val="00BB6014"/>
    <w:pPr>
      <w:spacing w:line="293" w:lineRule="exact"/>
      <w:ind w:firstLine="504"/>
      <w:jc w:val="both"/>
    </w:pPr>
    <w:rPr>
      <w:lang w:val="ru-RU"/>
    </w:rPr>
  </w:style>
  <w:style w:type="paragraph" w:customStyle="1" w:styleId="Style1">
    <w:name w:val="Style1"/>
    <w:basedOn w:val="a0"/>
    <w:rsid w:val="00BB6014"/>
    <w:pPr>
      <w:spacing w:line="298" w:lineRule="exact"/>
      <w:ind w:firstLine="514"/>
      <w:jc w:val="both"/>
    </w:pPr>
    <w:rPr>
      <w:lang w:val="ru-RU"/>
    </w:rPr>
  </w:style>
  <w:style w:type="paragraph" w:customStyle="1" w:styleId="BodyText21">
    <w:name w:val="Body Text 21"/>
    <w:basedOn w:val="a0"/>
    <w:rsid w:val="00BB6014"/>
    <w:pPr>
      <w:widowControl/>
      <w:autoSpaceDE/>
      <w:ind w:firstLine="709"/>
      <w:jc w:val="both"/>
    </w:pPr>
    <w:rPr>
      <w:lang w:val="ru-RU"/>
    </w:rPr>
  </w:style>
  <w:style w:type="paragraph" w:customStyle="1" w:styleId="af7">
    <w:name w:val="Стиль"/>
    <w:rsid w:val="00BB6014"/>
    <w:pPr>
      <w:widowControl w:val="0"/>
      <w:tabs>
        <w:tab w:val="left" w:pos="454"/>
      </w:tabs>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Iniiaiieoaeno21">
    <w:name w:val="Iniiaiie oaeno 21"/>
    <w:basedOn w:val="a0"/>
    <w:rsid w:val="00BB6014"/>
    <w:pPr>
      <w:spacing w:line="360" w:lineRule="atLeast"/>
      <w:jc w:val="both"/>
    </w:pPr>
    <w:rPr>
      <w:rFonts w:eastAsia="SimSun;宋体"/>
      <w:lang w:val="ru-RU"/>
    </w:rPr>
  </w:style>
  <w:style w:type="paragraph" w:customStyle="1" w:styleId="af8">
    <w:name w:val="Знак"/>
    <w:basedOn w:val="a0"/>
    <w:rsid w:val="00BB6014"/>
    <w:pPr>
      <w:widowControl/>
      <w:autoSpaceDE/>
      <w:spacing w:before="280" w:after="280"/>
    </w:pPr>
    <w:rPr>
      <w:color w:val="000000"/>
    </w:rPr>
  </w:style>
  <w:style w:type="paragraph" w:customStyle="1" w:styleId="af9">
    <w:name w:val="Знак Знак Знак Знак Знак Знак Знак Знак Знак Знак Знак Знак Знак Знак Знак Знак"/>
    <w:basedOn w:val="a0"/>
    <w:rsid w:val="00BB6014"/>
    <w:pPr>
      <w:widowControl/>
      <w:autoSpaceDE/>
      <w:spacing w:after="160" w:line="240" w:lineRule="exact"/>
    </w:pPr>
    <w:rPr>
      <w:rFonts w:ascii="Verdana" w:hAnsi="Verdana"/>
      <w:sz w:val="20"/>
      <w:szCs w:val="20"/>
    </w:rPr>
  </w:style>
  <w:style w:type="paragraph" w:customStyle="1" w:styleId="afa">
    <w:name w:val="Новый"/>
    <w:basedOn w:val="a0"/>
    <w:rsid w:val="00BB6014"/>
    <w:pPr>
      <w:widowControl/>
      <w:autoSpaceDE/>
      <w:spacing w:line="360" w:lineRule="atLeast"/>
      <w:ind w:firstLine="454"/>
      <w:jc w:val="both"/>
    </w:pPr>
    <w:rPr>
      <w:sz w:val="28"/>
      <w:lang w:val="ru-RU"/>
    </w:rPr>
  </w:style>
  <w:style w:type="paragraph" w:styleId="afb">
    <w:name w:val="No Spacing"/>
    <w:qFormat/>
    <w:rsid w:val="00BB6014"/>
    <w:pPr>
      <w:tabs>
        <w:tab w:val="left" w:pos="708"/>
      </w:tabs>
      <w:spacing w:after="0" w:line="240" w:lineRule="auto"/>
    </w:pPr>
    <w:rPr>
      <w:rFonts w:ascii="Calibri" w:eastAsia="Calibri" w:hAnsi="Calibri" w:cs="Times New Roman"/>
    </w:rPr>
  </w:style>
  <w:style w:type="paragraph" w:customStyle="1" w:styleId="CompanyName">
    <w:name w:val="Company Name"/>
    <w:basedOn w:val="afb"/>
    <w:rsid w:val="00BB6014"/>
    <w:pPr>
      <w:tabs>
        <w:tab w:val="clear" w:pos="708"/>
        <w:tab w:val="left" w:pos="454"/>
      </w:tabs>
      <w:suppressAutoHyphens/>
      <w:ind w:left="634"/>
    </w:pPr>
    <w:rPr>
      <w:rFonts w:ascii="Cambria" w:eastAsia="Times New Roman" w:hAnsi="Cambria" w:cs="Cambria"/>
      <w:caps/>
      <w:spacing w:val="20"/>
      <w:sz w:val="18"/>
      <w:lang w:eastAsia="zh-TW"/>
    </w:rPr>
  </w:style>
  <w:style w:type="paragraph" w:customStyle="1" w:styleId="AuthorsName">
    <w:name w:val="Author's Name"/>
    <w:basedOn w:val="afb"/>
    <w:rsid w:val="00BB6014"/>
    <w:pPr>
      <w:tabs>
        <w:tab w:val="clear" w:pos="708"/>
        <w:tab w:val="left" w:pos="454"/>
      </w:tabs>
      <w:suppressAutoHyphens/>
      <w:ind w:left="634"/>
    </w:pPr>
    <w:rPr>
      <w:rFonts w:ascii="Cambria" w:eastAsia="Times New Roman" w:hAnsi="Cambria" w:cs="Cambria"/>
      <w:sz w:val="18"/>
      <w:lang w:eastAsia="zh-TW"/>
    </w:rPr>
  </w:style>
  <w:style w:type="paragraph" w:customStyle="1" w:styleId="DocumentDate">
    <w:name w:val="Document Date"/>
    <w:basedOn w:val="afb"/>
    <w:rsid w:val="00BB6014"/>
    <w:pPr>
      <w:tabs>
        <w:tab w:val="clear" w:pos="708"/>
        <w:tab w:val="left" w:pos="454"/>
      </w:tabs>
      <w:suppressAutoHyphens/>
      <w:ind w:left="634"/>
    </w:pPr>
    <w:rPr>
      <w:rFonts w:ascii="Cambria" w:eastAsia="Times New Roman" w:hAnsi="Cambria" w:cs="Cambria"/>
      <w:caps/>
      <w:color w:val="7F7F7F"/>
      <w:sz w:val="16"/>
      <w:lang w:eastAsia="zh-TW"/>
    </w:rPr>
  </w:style>
  <w:style w:type="paragraph" w:customStyle="1" w:styleId="Abstract">
    <w:name w:val="Abstract"/>
    <w:basedOn w:val="a0"/>
    <w:rsid w:val="00BB6014"/>
    <w:pPr>
      <w:spacing w:line="360" w:lineRule="atLeast"/>
      <w:ind w:firstLine="454"/>
      <w:jc w:val="both"/>
    </w:pPr>
    <w:rPr>
      <w:rFonts w:eastAsia="@Arial Unicode MS"/>
      <w:sz w:val="28"/>
      <w:szCs w:val="28"/>
      <w:lang w:val="ru-RU"/>
    </w:rPr>
  </w:style>
  <w:style w:type="paragraph" w:customStyle="1" w:styleId="afc">
    <w:name w:val="Аннотации"/>
    <w:basedOn w:val="a0"/>
    <w:rsid w:val="00BB6014"/>
    <w:pPr>
      <w:widowControl/>
      <w:autoSpaceDE/>
      <w:ind w:firstLine="284"/>
      <w:jc w:val="both"/>
    </w:pPr>
    <w:rPr>
      <w:sz w:val="22"/>
      <w:szCs w:val="20"/>
      <w:lang w:val="ru-RU"/>
    </w:rPr>
  </w:style>
  <w:style w:type="paragraph" w:customStyle="1" w:styleId="afd">
    <w:name w:val="Содержимое таблицы"/>
    <w:basedOn w:val="a0"/>
    <w:rsid w:val="00BB6014"/>
    <w:pPr>
      <w:suppressLineNumbers/>
      <w:autoSpaceDE/>
    </w:pPr>
    <w:rPr>
      <w:lang w:val="ru-RU"/>
    </w:rPr>
  </w:style>
  <w:style w:type="paragraph" w:customStyle="1" w:styleId="17">
    <w:name w:val="Стиль1"/>
    <w:rsid w:val="00BB6014"/>
    <w:pPr>
      <w:tabs>
        <w:tab w:val="left" w:pos="454"/>
      </w:tabs>
      <w:suppressAutoHyphens/>
      <w:spacing w:after="0" w:line="360" w:lineRule="atLeast"/>
      <w:ind w:firstLine="720"/>
      <w:jc w:val="both"/>
    </w:pPr>
    <w:rPr>
      <w:rFonts w:ascii="Times New Roman" w:eastAsia="Times New Roman" w:hAnsi="Times New Roman" w:cs="Times New Roman"/>
      <w:sz w:val="24"/>
      <w:szCs w:val="20"/>
      <w:lang w:eastAsia="zh-CN"/>
    </w:rPr>
  </w:style>
  <w:style w:type="paragraph" w:customStyle="1" w:styleId="afe">
    <w:name w:val="текст сноски"/>
    <w:basedOn w:val="a0"/>
    <w:rsid w:val="00BB6014"/>
    <w:pPr>
      <w:autoSpaceDE/>
    </w:pPr>
    <w:rPr>
      <w:rFonts w:ascii="Gelvetsky 12pt;Times New Roman" w:hAnsi="Gelvetsky 12pt;Times New Roman" w:cs="Gelvetsky 12pt;Times New Roman"/>
    </w:rPr>
  </w:style>
  <w:style w:type="paragraph" w:customStyle="1" w:styleId="description">
    <w:name w:val="description"/>
    <w:basedOn w:val="a0"/>
    <w:rsid w:val="00BB6014"/>
    <w:pPr>
      <w:widowControl/>
      <w:autoSpaceDE/>
      <w:spacing w:before="280" w:after="280"/>
    </w:pPr>
    <w:rPr>
      <w:lang w:val="ru-RU"/>
    </w:rPr>
  </w:style>
  <w:style w:type="paragraph" w:customStyle="1" w:styleId="msonormalcxspmiddle">
    <w:name w:val="msonormalcxspmiddle"/>
    <w:basedOn w:val="a0"/>
    <w:rsid w:val="00BB6014"/>
    <w:pPr>
      <w:autoSpaceDE/>
      <w:spacing w:before="280" w:after="280"/>
    </w:pPr>
    <w:rPr>
      <w:rFonts w:eastAsia="Arial Unicode MS" w:cs="Tahoma"/>
      <w:color w:val="000000"/>
    </w:rPr>
  </w:style>
  <w:style w:type="paragraph" w:customStyle="1" w:styleId="18">
    <w:name w:val="Знак1"/>
    <w:basedOn w:val="a0"/>
    <w:rsid w:val="00BB6014"/>
    <w:pPr>
      <w:widowControl/>
      <w:autoSpaceDE/>
      <w:spacing w:before="280" w:after="280"/>
    </w:pPr>
    <w:rPr>
      <w:color w:val="000000"/>
    </w:rPr>
  </w:style>
  <w:style w:type="paragraph" w:customStyle="1" w:styleId="msonormalcxspmiddlecxspmiddle">
    <w:name w:val="msonormalcxspmiddlecxspmiddle"/>
    <w:basedOn w:val="a0"/>
    <w:rsid w:val="00BB6014"/>
    <w:pPr>
      <w:autoSpaceDE/>
      <w:spacing w:before="280" w:after="280"/>
    </w:pPr>
    <w:rPr>
      <w:rFonts w:eastAsia="Arial Unicode MS" w:cs="Tahoma"/>
      <w:color w:val="000000"/>
    </w:rPr>
  </w:style>
  <w:style w:type="paragraph" w:customStyle="1" w:styleId="acknowledgment">
    <w:name w:val="acknowledgment"/>
    <w:basedOn w:val="a0"/>
    <w:next w:val="a0"/>
    <w:rsid w:val="00BB6014"/>
    <w:pPr>
      <w:autoSpaceDE/>
      <w:spacing w:before="480"/>
    </w:pPr>
    <w:rPr>
      <w:rFonts w:ascii="Arial" w:hAnsi="Arial"/>
      <w:vanish/>
      <w:sz w:val="18"/>
      <w:szCs w:val="20"/>
      <w:lang w:val="en-GB"/>
    </w:rPr>
  </w:style>
  <w:style w:type="paragraph" w:customStyle="1" w:styleId="western">
    <w:name w:val="western"/>
    <w:basedOn w:val="a0"/>
    <w:rsid w:val="00BB6014"/>
    <w:pPr>
      <w:widowControl/>
      <w:autoSpaceDE/>
      <w:spacing w:before="280" w:after="115"/>
      <w:ind w:firstLine="706"/>
      <w:jc w:val="both"/>
    </w:pPr>
    <w:rPr>
      <w:color w:val="000000"/>
      <w:lang w:val="ru-RU"/>
    </w:rPr>
  </w:style>
  <w:style w:type="paragraph" w:customStyle="1" w:styleId="NR">
    <w:name w:val="NR"/>
    <w:basedOn w:val="a0"/>
    <w:rsid w:val="00BB6014"/>
    <w:pPr>
      <w:widowControl/>
      <w:autoSpaceDE/>
    </w:pPr>
    <w:rPr>
      <w:szCs w:val="20"/>
      <w:lang w:val="ru-RU"/>
    </w:rPr>
  </w:style>
  <w:style w:type="paragraph" w:customStyle="1" w:styleId="24">
    <w:name w:val="Знак Знак2 Знак"/>
    <w:basedOn w:val="a0"/>
    <w:rsid w:val="00BB6014"/>
    <w:pPr>
      <w:widowControl/>
      <w:autoSpaceDE/>
      <w:spacing w:after="160" w:line="240" w:lineRule="exact"/>
    </w:pPr>
    <w:rPr>
      <w:rFonts w:ascii="Verdana" w:hAnsi="Verdana"/>
      <w:sz w:val="20"/>
      <w:szCs w:val="20"/>
    </w:rPr>
  </w:style>
  <w:style w:type="paragraph" w:customStyle="1" w:styleId="19">
    <w:name w:val="Название1"/>
    <w:basedOn w:val="a0"/>
    <w:rsid w:val="00BB6014"/>
    <w:pPr>
      <w:widowControl/>
      <w:suppressLineNumbers/>
      <w:autoSpaceDE/>
      <w:spacing w:before="120" w:after="120"/>
    </w:pPr>
    <w:rPr>
      <w:rFonts w:cs="Tahoma"/>
      <w:i/>
      <w:iCs/>
      <w:lang w:val="ru-RU"/>
    </w:rPr>
  </w:style>
  <w:style w:type="paragraph" w:customStyle="1" w:styleId="1a">
    <w:name w:val="Указатель1"/>
    <w:basedOn w:val="a0"/>
    <w:rsid w:val="00BB6014"/>
    <w:pPr>
      <w:widowControl/>
      <w:suppressLineNumbers/>
      <w:autoSpaceDE/>
    </w:pPr>
    <w:rPr>
      <w:rFonts w:cs="Tahoma"/>
      <w:lang w:val="ru-RU"/>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B6014"/>
    <w:pPr>
      <w:widowControl/>
      <w:autoSpaceDE/>
      <w:ind w:left="720" w:firstLine="700"/>
      <w:jc w:val="both"/>
    </w:pPr>
    <w:rPr>
      <w:lang w:val="ru-RU"/>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rsid w:val="00BB6014"/>
    <w:pPr>
      <w:widowControl/>
      <w:autoSpaceDE/>
    </w:pPr>
    <w:rPr>
      <w:lang w:val="ru-RU"/>
    </w:rPr>
  </w:style>
  <w:style w:type="paragraph" w:customStyle="1" w:styleId="dash041e005f0431005f044b005f0447005f043d005f044b005f0439">
    <w:name w:val="dash041e_005f0431_005f044b_005f0447_005f043d_005f044b_005f0439"/>
    <w:basedOn w:val="a0"/>
    <w:rsid w:val="00BB6014"/>
    <w:pPr>
      <w:widowControl/>
      <w:autoSpaceDE/>
    </w:pPr>
    <w:rPr>
      <w:lang w:val="ru-RU"/>
    </w:rPr>
  </w:style>
  <w:style w:type="paragraph" w:customStyle="1" w:styleId="aff">
    <w:name w:val="#Текст_мой"/>
    <w:rsid w:val="00BB6014"/>
    <w:pPr>
      <w:tabs>
        <w:tab w:val="left" w:pos="454"/>
      </w:tabs>
      <w:suppressAutoHyphens/>
      <w:autoSpaceDE w:val="0"/>
      <w:spacing w:after="0" w:line="240" w:lineRule="atLeast"/>
      <w:ind w:firstLine="283"/>
      <w:jc w:val="both"/>
    </w:pPr>
    <w:rPr>
      <w:rFonts w:ascii="SchoolBookC" w:eastAsia="Times New Roman" w:hAnsi="SchoolBookC" w:cs="SchoolBookC"/>
      <w:sz w:val="21"/>
      <w:szCs w:val="21"/>
      <w:lang w:eastAsia="zh-CN"/>
    </w:rPr>
  </w:style>
  <w:style w:type="paragraph" w:customStyle="1" w:styleId="aff0">
    <w:name w:val="Знак Знак Знак Знак Знак Знак Знак Знак Знак"/>
    <w:basedOn w:val="a0"/>
    <w:rsid w:val="00BB6014"/>
    <w:pPr>
      <w:widowControl/>
      <w:autoSpaceDE/>
      <w:spacing w:before="280" w:after="280"/>
    </w:pPr>
    <w:rPr>
      <w:color w:val="000000"/>
    </w:rPr>
  </w:style>
  <w:style w:type="paragraph" w:customStyle="1" w:styleId="-12">
    <w:name w:val="Цветной список - Акцент 12"/>
    <w:basedOn w:val="a0"/>
    <w:rsid w:val="00BB6014"/>
    <w:pPr>
      <w:widowControl/>
      <w:autoSpaceDE/>
      <w:spacing w:after="200"/>
      <w:ind w:left="720"/>
    </w:pPr>
    <w:rPr>
      <w:rFonts w:ascii="Cambria" w:hAnsi="Cambria"/>
      <w:lang w:val="ru-RU"/>
    </w:rPr>
  </w:style>
  <w:style w:type="paragraph" w:customStyle="1" w:styleId="dash041e0431044b0447043d044b0439">
    <w:name w:val="dash041e_0431_044b_0447_043d_044b_0439"/>
    <w:basedOn w:val="a0"/>
    <w:rsid w:val="00BB6014"/>
    <w:pPr>
      <w:widowControl/>
      <w:autoSpaceDE/>
    </w:pPr>
    <w:rPr>
      <w:lang w:val="ru-RU"/>
    </w:rPr>
  </w:style>
  <w:style w:type="paragraph" w:customStyle="1" w:styleId="aff1">
    <w:name w:val="А_основной"/>
    <w:basedOn w:val="a0"/>
    <w:rsid w:val="00BB6014"/>
    <w:pPr>
      <w:widowControl/>
      <w:autoSpaceDE/>
      <w:spacing w:line="360" w:lineRule="atLeast"/>
      <w:ind w:firstLine="454"/>
      <w:jc w:val="both"/>
    </w:pPr>
    <w:rPr>
      <w:sz w:val="28"/>
      <w:szCs w:val="28"/>
      <w:lang w:val="ru-RU"/>
    </w:rPr>
  </w:style>
  <w:style w:type="paragraph" w:customStyle="1" w:styleId="default">
    <w:name w:val="default"/>
    <w:basedOn w:val="a0"/>
    <w:rsid w:val="00BB6014"/>
    <w:pPr>
      <w:widowControl/>
      <w:autoSpaceDE/>
    </w:pPr>
    <w:rPr>
      <w:lang w:val="ru-RU"/>
    </w:rPr>
  </w:style>
  <w:style w:type="paragraph" w:customStyle="1" w:styleId="WW-Normal">
    <w:name w:val="WW-Normal"/>
    <w:rsid w:val="00BB6014"/>
    <w:pPr>
      <w:tabs>
        <w:tab w:val="left" w:pos="454"/>
      </w:tabs>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ConsPlusNormal">
    <w:name w:val="ConsPlusNormal"/>
    <w:rsid w:val="00BB6014"/>
    <w:pPr>
      <w:widowControl w:val="0"/>
      <w:tabs>
        <w:tab w:val="left" w:pos="454"/>
      </w:tabs>
      <w:suppressAutoHyphens/>
      <w:autoSpaceDE w:val="0"/>
      <w:spacing w:after="0" w:line="240" w:lineRule="auto"/>
      <w:ind w:firstLine="720"/>
    </w:pPr>
    <w:rPr>
      <w:rFonts w:ascii="Arial" w:eastAsia="Times New Roman" w:hAnsi="Arial" w:cs="Arial"/>
      <w:sz w:val="20"/>
      <w:szCs w:val="20"/>
      <w:lang w:eastAsia="zh-CN"/>
    </w:rPr>
  </w:style>
  <w:style w:type="paragraph" w:customStyle="1" w:styleId="Style25">
    <w:name w:val="Style25"/>
    <w:basedOn w:val="a0"/>
    <w:rsid w:val="00BB6014"/>
    <w:pPr>
      <w:spacing w:line="216" w:lineRule="exact"/>
      <w:ind w:firstLine="360"/>
      <w:jc w:val="both"/>
    </w:pPr>
    <w:rPr>
      <w:rFonts w:ascii="Arial" w:hAnsi="Arial"/>
      <w:lang w:val="ru-RU"/>
    </w:rPr>
  </w:style>
  <w:style w:type="paragraph" w:customStyle="1" w:styleId="aff2">
    <w:name w:val="А_сноска"/>
    <w:basedOn w:val="af2"/>
    <w:rsid w:val="00BB6014"/>
  </w:style>
  <w:style w:type="paragraph" w:customStyle="1" w:styleId="aff3">
    <w:name w:val="Заголовок таблицы"/>
    <w:basedOn w:val="afd"/>
    <w:rsid w:val="00BB6014"/>
    <w:pPr>
      <w:jc w:val="center"/>
    </w:pPr>
    <w:rPr>
      <w:b/>
      <w:bCs/>
    </w:rPr>
  </w:style>
  <w:style w:type="paragraph" w:customStyle="1" w:styleId="aff4">
    <w:name w:val="Содержимое врезки"/>
    <w:basedOn w:val="a8"/>
    <w:rsid w:val="00BB6014"/>
  </w:style>
  <w:style w:type="paragraph" w:customStyle="1" w:styleId="aff5">
    <w:name w:val="Знак Знак Знак Знак Знак Знак Знак Знак Знак Знак Знак Знак Знак"/>
    <w:basedOn w:val="a0"/>
    <w:rsid w:val="00BB6014"/>
    <w:pPr>
      <w:widowControl/>
      <w:tabs>
        <w:tab w:val="clear" w:pos="454"/>
        <w:tab w:val="left" w:pos="708"/>
      </w:tabs>
      <w:suppressAutoHyphens w:val="0"/>
      <w:autoSpaceDE/>
      <w:spacing w:after="160" w:line="240" w:lineRule="exact"/>
    </w:pPr>
    <w:rPr>
      <w:rFonts w:ascii="Verdana" w:hAnsi="Verdana" w:cs="Verdana"/>
      <w:sz w:val="20"/>
      <w:szCs w:val="20"/>
      <w:lang w:eastAsia="en-US"/>
    </w:rPr>
  </w:style>
  <w:style w:type="paragraph" w:customStyle="1" w:styleId="Default0">
    <w:name w:val="Default"/>
    <w:rsid w:val="00BB6014"/>
    <w:pPr>
      <w:tabs>
        <w:tab w:val="left" w:pos="708"/>
      </w:tabs>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b">
    <w:name w:val="Заголовок №1_"/>
    <w:link w:val="110"/>
    <w:locked/>
    <w:rsid w:val="00BB6014"/>
    <w:rPr>
      <w:sz w:val="27"/>
      <w:szCs w:val="27"/>
      <w:shd w:val="clear" w:color="auto" w:fill="FFFFFF"/>
    </w:rPr>
  </w:style>
  <w:style w:type="paragraph" w:customStyle="1" w:styleId="110">
    <w:name w:val="Заголовок №11"/>
    <w:basedOn w:val="a0"/>
    <w:link w:val="1b"/>
    <w:rsid w:val="00BB6014"/>
    <w:pPr>
      <w:widowControl/>
      <w:shd w:val="clear" w:color="auto" w:fill="FFFFFF"/>
      <w:tabs>
        <w:tab w:val="clear" w:pos="454"/>
        <w:tab w:val="left" w:pos="708"/>
      </w:tabs>
      <w:suppressAutoHyphens w:val="0"/>
      <w:autoSpaceDE/>
      <w:spacing w:after="360" w:line="240" w:lineRule="atLeast"/>
      <w:jc w:val="center"/>
      <w:outlineLvl w:val="0"/>
    </w:pPr>
    <w:rPr>
      <w:rFonts w:asciiTheme="minorHAnsi" w:eastAsiaTheme="minorHAnsi" w:hAnsiTheme="minorHAnsi" w:cstheme="minorBidi"/>
      <w:sz w:val="27"/>
      <w:szCs w:val="27"/>
      <w:lang w:val="ru-RU" w:eastAsia="en-US"/>
    </w:rPr>
  </w:style>
  <w:style w:type="character" w:customStyle="1" w:styleId="aff6">
    <w:name w:val="Колонтитул_"/>
    <w:link w:val="aff7"/>
    <w:locked/>
    <w:rsid w:val="00BB6014"/>
    <w:rPr>
      <w:shd w:val="clear" w:color="auto" w:fill="FFFFFF"/>
    </w:rPr>
  </w:style>
  <w:style w:type="paragraph" w:customStyle="1" w:styleId="aff7">
    <w:name w:val="Колонтитул"/>
    <w:basedOn w:val="a0"/>
    <w:link w:val="aff6"/>
    <w:rsid w:val="00BB6014"/>
    <w:pPr>
      <w:widowControl/>
      <w:shd w:val="clear" w:color="auto" w:fill="FFFFFF"/>
      <w:tabs>
        <w:tab w:val="clear" w:pos="454"/>
        <w:tab w:val="left" w:pos="708"/>
      </w:tabs>
      <w:suppressAutoHyphens w:val="0"/>
      <w:autoSpaceDE/>
    </w:pPr>
    <w:rPr>
      <w:rFonts w:asciiTheme="minorHAnsi" w:eastAsiaTheme="minorHAnsi" w:hAnsiTheme="minorHAnsi" w:cstheme="minorBidi"/>
      <w:sz w:val="22"/>
      <w:szCs w:val="22"/>
      <w:lang w:val="ru-RU" w:eastAsia="en-US"/>
    </w:rPr>
  </w:style>
  <w:style w:type="character" w:customStyle="1" w:styleId="aff8">
    <w:name w:val="Подпись к таблице_"/>
    <w:link w:val="aff9"/>
    <w:locked/>
    <w:rsid w:val="00BB6014"/>
    <w:rPr>
      <w:sz w:val="27"/>
      <w:szCs w:val="27"/>
      <w:shd w:val="clear" w:color="auto" w:fill="FFFFFF"/>
    </w:rPr>
  </w:style>
  <w:style w:type="paragraph" w:customStyle="1" w:styleId="aff9">
    <w:name w:val="Подпись к таблице"/>
    <w:basedOn w:val="a0"/>
    <w:link w:val="aff8"/>
    <w:rsid w:val="00BB6014"/>
    <w:pPr>
      <w:widowControl/>
      <w:shd w:val="clear" w:color="auto" w:fill="FFFFFF"/>
      <w:tabs>
        <w:tab w:val="clear" w:pos="454"/>
        <w:tab w:val="left" w:pos="708"/>
      </w:tabs>
      <w:suppressAutoHyphens w:val="0"/>
      <w:autoSpaceDE/>
      <w:spacing w:line="240" w:lineRule="atLeast"/>
    </w:pPr>
    <w:rPr>
      <w:rFonts w:asciiTheme="minorHAnsi" w:eastAsiaTheme="minorHAnsi" w:hAnsiTheme="minorHAnsi" w:cstheme="minorBidi"/>
      <w:sz w:val="27"/>
      <w:szCs w:val="27"/>
      <w:lang w:val="ru-RU" w:eastAsia="en-US"/>
    </w:rPr>
  </w:style>
  <w:style w:type="character" w:customStyle="1" w:styleId="25">
    <w:name w:val="Заголовок №2_"/>
    <w:link w:val="26"/>
    <w:locked/>
    <w:rsid w:val="00BB6014"/>
    <w:rPr>
      <w:sz w:val="27"/>
      <w:szCs w:val="27"/>
      <w:shd w:val="clear" w:color="auto" w:fill="FFFFFF"/>
    </w:rPr>
  </w:style>
  <w:style w:type="paragraph" w:customStyle="1" w:styleId="26">
    <w:name w:val="Заголовок №2"/>
    <w:basedOn w:val="a0"/>
    <w:link w:val="25"/>
    <w:rsid w:val="00BB6014"/>
    <w:pPr>
      <w:widowControl/>
      <w:shd w:val="clear" w:color="auto" w:fill="FFFFFF"/>
      <w:tabs>
        <w:tab w:val="clear" w:pos="454"/>
        <w:tab w:val="left" w:pos="708"/>
      </w:tabs>
      <w:suppressAutoHyphens w:val="0"/>
      <w:autoSpaceDE/>
      <w:spacing w:line="490" w:lineRule="exact"/>
      <w:ind w:hanging="1980"/>
      <w:outlineLvl w:val="1"/>
    </w:pPr>
    <w:rPr>
      <w:rFonts w:asciiTheme="minorHAnsi" w:eastAsiaTheme="minorHAnsi" w:hAnsiTheme="minorHAnsi" w:cstheme="minorBidi"/>
      <w:sz w:val="27"/>
      <w:szCs w:val="27"/>
      <w:lang w:val="ru-RU" w:eastAsia="en-US"/>
    </w:rPr>
  </w:style>
  <w:style w:type="character" w:customStyle="1" w:styleId="27">
    <w:name w:val="Основной текст (2)_"/>
    <w:link w:val="28"/>
    <w:locked/>
    <w:rsid w:val="00BB6014"/>
    <w:rPr>
      <w:sz w:val="27"/>
      <w:szCs w:val="27"/>
      <w:shd w:val="clear" w:color="auto" w:fill="FFFFFF"/>
    </w:rPr>
  </w:style>
  <w:style w:type="paragraph" w:customStyle="1" w:styleId="28">
    <w:name w:val="Основной текст (2)"/>
    <w:basedOn w:val="a0"/>
    <w:link w:val="27"/>
    <w:rsid w:val="00BB6014"/>
    <w:pPr>
      <w:widowControl/>
      <w:shd w:val="clear" w:color="auto" w:fill="FFFFFF"/>
      <w:tabs>
        <w:tab w:val="clear" w:pos="454"/>
        <w:tab w:val="left" w:pos="708"/>
      </w:tabs>
      <w:suppressAutoHyphens w:val="0"/>
      <w:autoSpaceDE/>
      <w:spacing w:line="480" w:lineRule="exact"/>
      <w:jc w:val="center"/>
    </w:pPr>
    <w:rPr>
      <w:rFonts w:asciiTheme="minorHAnsi" w:eastAsiaTheme="minorHAnsi" w:hAnsiTheme="minorHAnsi" w:cstheme="minorBidi"/>
      <w:sz w:val="27"/>
      <w:szCs w:val="27"/>
      <w:lang w:val="ru-RU" w:eastAsia="en-US"/>
    </w:rPr>
  </w:style>
  <w:style w:type="character" w:customStyle="1" w:styleId="31">
    <w:name w:val="Основной текст (3)_"/>
    <w:link w:val="32"/>
    <w:locked/>
    <w:rsid w:val="00BB6014"/>
    <w:rPr>
      <w:sz w:val="27"/>
      <w:szCs w:val="27"/>
      <w:shd w:val="clear" w:color="auto" w:fill="FFFFFF"/>
    </w:rPr>
  </w:style>
  <w:style w:type="paragraph" w:customStyle="1" w:styleId="32">
    <w:name w:val="Основной текст (3)"/>
    <w:basedOn w:val="a0"/>
    <w:link w:val="31"/>
    <w:rsid w:val="00BB6014"/>
    <w:pPr>
      <w:widowControl/>
      <w:shd w:val="clear" w:color="auto" w:fill="FFFFFF"/>
      <w:tabs>
        <w:tab w:val="clear" w:pos="454"/>
        <w:tab w:val="left" w:pos="708"/>
      </w:tabs>
      <w:suppressAutoHyphens w:val="0"/>
      <w:autoSpaceDE/>
      <w:spacing w:line="480" w:lineRule="exact"/>
      <w:ind w:firstLine="720"/>
      <w:jc w:val="both"/>
    </w:pPr>
    <w:rPr>
      <w:rFonts w:asciiTheme="minorHAnsi" w:eastAsiaTheme="minorHAnsi" w:hAnsiTheme="minorHAnsi" w:cstheme="minorBidi"/>
      <w:sz w:val="27"/>
      <w:szCs w:val="27"/>
      <w:lang w:val="ru-RU" w:eastAsia="en-US"/>
    </w:rPr>
  </w:style>
  <w:style w:type="paragraph" w:customStyle="1" w:styleId="1c">
    <w:name w:val="Заголовок №1"/>
    <w:basedOn w:val="a0"/>
    <w:rsid w:val="00BB6014"/>
    <w:pPr>
      <w:widowControl/>
      <w:shd w:val="clear" w:color="auto" w:fill="FFFFFF"/>
      <w:tabs>
        <w:tab w:val="clear" w:pos="454"/>
        <w:tab w:val="left" w:pos="708"/>
      </w:tabs>
      <w:suppressAutoHyphens w:val="0"/>
      <w:autoSpaceDE/>
      <w:spacing w:line="480" w:lineRule="exact"/>
      <w:ind w:firstLine="700"/>
      <w:jc w:val="both"/>
      <w:outlineLvl w:val="0"/>
    </w:pPr>
    <w:rPr>
      <w:rFonts w:eastAsia="Arial Unicode MS"/>
      <w:b/>
      <w:bCs/>
      <w:i/>
      <w:iCs/>
      <w:color w:val="000000"/>
      <w:sz w:val="27"/>
      <w:szCs w:val="27"/>
      <w:lang w:val="ru-RU" w:eastAsia="ru-RU"/>
    </w:rPr>
  </w:style>
  <w:style w:type="character" w:customStyle="1" w:styleId="affa">
    <w:name w:val="Подпись к картинке_"/>
    <w:link w:val="affb"/>
    <w:locked/>
    <w:rsid w:val="00BB6014"/>
    <w:rPr>
      <w:sz w:val="19"/>
      <w:szCs w:val="19"/>
      <w:shd w:val="clear" w:color="auto" w:fill="FFFFFF"/>
    </w:rPr>
  </w:style>
  <w:style w:type="paragraph" w:customStyle="1" w:styleId="affb">
    <w:name w:val="Подпись к картинке"/>
    <w:basedOn w:val="a0"/>
    <w:link w:val="affa"/>
    <w:rsid w:val="00BB6014"/>
    <w:pPr>
      <w:widowControl/>
      <w:shd w:val="clear" w:color="auto" w:fill="FFFFFF"/>
      <w:tabs>
        <w:tab w:val="clear" w:pos="454"/>
        <w:tab w:val="left" w:pos="708"/>
      </w:tabs>
      <w:suppressAutoHyphens w:val="0"/>
      <w:autoSpaceDE/>
      <w:spacing w:line="288" w:lineRule="exact"/>
      <w:jc w:val="center"/>
    </w:pPr>
    <w:rPr>
      <w:rFonts w:asciiTheme="minorHAnsi" w:eastAsiaTheme="minorHAnsi" w:hAnsiTheme="minorHAnsi" w:cstheme="minorBidi"/>
      <w:sz w:val="19"/>
      <w:szCs w:val="19"/>
      <w:lang w:val="ru-RU" w:eastAsia="en-US"/>
    </w:rPr>
  </w:style>
  <w:style w:type="character" w:customStyle="1" w:styleId="41">
    <w:name w:val="Основной текст (4)_"/>
    <w:link w:val="42"/>
    <w:locked/>
    <w:rsid w:val="00BB6014"/>
    <w:rPr>
      <w:sz w:val="27"/>
      <w:szCs w:val="27"/>
      <w:shd w:val="clear" w:color="auto" w:fill="FFFFFF"/>
    </w:rPr>
  </w:style>
  <w:style w:type="paragraph" w:customStyle="1" w:styleId="42">
    <w:name w:val="Основной текст (4)"/>
    <w:basedOn w:val="a0"/>
    <w:link w:val="41"/>
    <w:rsid w:val="00BB6014"/>
    <w:pPr>
      <w:widowControl/>
      <w:shd w:val="clear" w:color="auto" w:fill="FFFFFF"/>
      <w:tabs>
        <w:tab w:val="clear" w:pos="454"/>
        <w:tab w:val="left" w:pos="708"/>
      </w:tabs>
      <w:suppressAutoHyphens w:val="0"/>
      <w:autoSpaceDE/>
      <w:spacing w:before="60" w:after="60" w:line="490" w:lineRule="exact"/>
      <w:ind w:firstLine="860"/>
      <w:jc w:val="both"/>
    </w:pPr>
    <w:rPr>
      <w:rFonts w:asciiTheme="minorHAnsi" w:eastAsiaTheme="minorHAnsi" w:hAnsiTheme="minorHAnsi" w:cstheme="minorBidi"/>
      <w:sz w:val="27"/>
      <w:szCs w:val="27"/>
      <w:lang w:val="ru-RU" w:eastAsia="en-US"/>
    </w:rPr>
  </w:style>
  <w:style w:type="character" w:customStyle="1" w:styleId="120">
    <w:name w:val="Заголовок №1 (2)_"/>
    <w:link w:val="121"/>
    <w:locked/>
    <w:rsid w:val="00BB6014"/>
    <w:rPr>
      <w:sz w:val="27"/>
      <w:szCs w:val="27"/>
      <w:shd w:val="clear" w:color="auto" w:fill="FFFFFF"/>
    </w:rPr>
  </w:style>
  <w:style w:type="paragraph" w:customStyle="1" w:styleId="121">
    <w:name w:val="Заголовок №1 (2)"/>
    <w:basedOn w:val="a0"/>
    <w:link w:val="120"/>
    <w:rsid w:val="00BB6014"/>
    <w:pPr>
      <w:widowControl/>
      <w:shd w:val="clear" w:color="auto" w:fill="FFFFFF"/>
      <w:tabs>
        <w:tab w:val="clear" w:pos="454"/>
        <w:tab w:val="left" w:pos="708"/>
      </w:tabs>
      <w:suppressAutoHyphens w:val="0"/>
      <w:autoSpaceDE/>
      <w:spacing w:before="60" w:after="300" w:line="240" w:lineRule="atLeast"/>
      <w:ind w:firstLine="860"/>
      <w:jc w:val="both"/>
      <w:outlineLvl w:val="0"/>
    </w:pPr>
    <w:rPr>
      <w:rFonts w:asciiTheme="minorHAnsi" w:eastAsiaTheme="minorHAnsi" w:hAnsiTheme="minorHAnsi" w:cstheme="minorBidi"/>
      <w:sz w:val="27"/>
      <w:szCs w:val="27"/>
      <w:lang w:val="ru-RU" w:eastAsia="en-US"/>
    </w:rPr>
  </w:style>
  <w:style w:type="character" w:customStyle="1" w:styleId="51">
    <w:name w:val="Основной текст (5)_"/>
    <w:link w:val="52"/>
    <w:locked/>
    <w:rsid w:val="00BB6014"/>
    <w:rPr>
      <w:sz w:val="46"/>
      <w:szCs w:val="46"/>
      <w:shd w:val="clear" w:color="auto" w:fill="FFFFFF"/>
    </w:rPr>
  </w:style>
  <w:style w:type="paragraph" w:customStyle="1" w:styleId="52">
    <w:name w:val="Основной текст (5)"/>
    <w:basedOn w:val="a0"/>
    <w:link w:val="51"/>
    <w:rsid w:val="00BB6014"/>
    <w:pPr>
      <w:widowControl/>
      <w:shd w:val="clear" w:color="auto" w:fill="FFFFFF"/>
      <w:tabs>
        <w:tab w:val="clear" w:pos="454"/>
        <w:tab w:val="left" w:pos="708"/>
      </w:tabs>
      <w:suppressAutoHyphens w:val="0"/>
      <w:autoSpaceDE/>
      <w:spacing w:line="240" w:lineRule="atLeast"/>
    </w:pPr>
    <w:rPr>
      <w:rFonts w:asciiTheme="minorHAnsi" w:eastAsiaTheme="minorHAnsi" w:hAnsiTheme="minorHAnsi" w:cstheme="minorBidi"/>
      <w:sz w:val="46"/>
      <w:szCs w:val="46"/>
      <w:lang w:val="ru-RU" w:eastAsia="en-US"/>
    </w:rPr>
  </w:style>
  <w:style w:type="character" w:customStyle="1" w:styleId="61">
    <w:name w:val="Основной текст (6)_"/>
    <w:link w:val="62"/>
    <w:locked/>
    <w:rsid w:val="00BB6014"/>
    <w:rPr>
      <w:sz w:val="46"/>
      <w:szCs w:val="46"/>
      <w:shd w:val="clear" w:color="auto" w:fill="FFFFFF"/>
    </w:rPr>
  </w:style>
  <w:style w:type="paragraph" w:customStyle="1" w:styleId="62">
    <w:name w:val="Основной текст (6)"/>
    <w:basedOn w:val="a0"/>
    <w:link w:val="61"/>
    <w:rsid w:val="00BB6014"/>
    <w:pPr>
      <w:widowControl/>
      <w:shd w:val="clear" w:color="auto" w:fill="FFFFFF"/>
      <w:tabs>
        <w:tab w:val="clear" w:pos="454"/>
        <w:tab w:val="left" w:pos="708"/>
      </w:tabs>
      <w:suppressAutoHyphens w:val="0"/>
      <w:autoSpaceDE/>
      <w:spacing w:line="240" w:lineRule="atLeast"/>
    </w:pPr>
    <w:rPr>
      <w:rFonts w:asciiTheme="minorHAnsi" w:eastAsiaTheme="minorHAnsi" w:hAnsiTheme="minorHAnsi" w:cstheme="minorBidi"/>
      <w:sz w:val="46"/>
      <w:szCs w:val="46"/>
      <w:lang w:val="ru-RU" w:eastAsia="en-US"/>
    </w:rPr>
  </w:style>
  <w:style w:type="character" w:customStyle="1" w:styleId="71">
    <w:name w:val="Основной текст (7)_"/>
    <w:link w:val="72"/>
    <w:locked/>
    <w:rsid w:val="00BB6014"/>
    <w:rPr>
      <w:sz w:val="19"/>
      <w:szCs w:val="19"/>
      <w:shd w:val="clear" w:color="auto" w:fill="FFFFFF"/>
    </w:rPr>
  </w:style>
  <w:style w:type="paragraph" w:customStyle="1" w:styleId="72">
    <w:name w:val="Основной текст (7)"/>
    <w:basedOn w:val="a0"/>
    <w:link w:val="71"/>
    <w:rsid w:val="00BB6014"/>
    <w:pPr>
      <w:widowControl/>
      <w:shd w:val="clear" w:color="auto" w:fill="FFFFFF"/>
      <w:tabs>
        <w:tab w:val="clear" w:pos="454"/>
        <w:tab w:val="left" w:pos="708"/>
      </w:tabs>
      <w:suppressAutoHyphens w:val="0"/>
      <w:autoSpaceDE/>
      <w:spacing w:line="240" w:lineRule="atLeast"/>
    </w:pPr>
    <w:rPr>
      <w:rFonts w:asciiTheme="minorHAnsi" w:eastAsiaTheme="minorHAnsi" w:hAnsiTheme="minorHAnsi" w:cstheme="minorBidi"/>
      <w:sz w:val="19"/>
      <w:szCs w:val="19"/>
      <w:lang w:val="ru-RU" w:eastAsia="en-US"/>
    </w:rPr>
  </w:style>
  <w:style w:type="character" w:customStyle="1" w:styleId="29">
    <w:name w:val="Подпись к таблице (2)_"/>
    <w:link w:val="2a"/>
    <w:locked/>
    <w:rsid w:val="00BB6014"/>
    <w:rPr>
      <w:sz w:val="27"/>
      <w:szCs w:val="27"/>
      <w:shd w:val="clear" w:color="auto" w:fill="FFFFFF"/>
    </w:rPr>
  </w:style>
  <w:style w:type="paragraph" w:customStyle="1" w:styleId="2a">
    <w:name w:val="Подпись к таблице (2)"/>
    <w:basedOn w:val="a0"/>
    <w:link w:val="29"/>
    <w:rsid w:val="00BB6014"/>
    <w:pPr>
      <w:widowControl/>
      <w:shd w:val="clear" w:color="auto" w:fill="FFFFFF"/>
      <w:tabs>
        <w:tab w:val="clear" w:pos="454"/>
        <w:tab w:val="left" w:pos="708"/>
      </w:tabs>
      <w:suppressAutoHyphens w:val="0"/>
      <w:autoSpaceDE/>
      <w:spacing w:line="240" w:lineRule="atLeast"/>
    </w:pPr>
    <w:rPr>
      <w:rFonts w:asciiTheme="minorHAnsi" w:eastAsiaTheme="minorHAnsi" w:hAnsiTheme="minorHAnsi" w:cstheme="minorBidi"/>
      <w:sz w:val="27"/>
      <w:szCs w:val="27"/>
      <w:lang w:val="ru-RU" w:eastAsia="en-US"/>
    </w:rPr>
  </w:style>
  <w:style w:type="character" w:customStyle="1" w:styleId="NoSpacingChar">
    <w:name w:val="No Spacing Char"/>
    <w:link w:val="1d"/>
    <w:locked/>
    <w:rsid w:val="00BB6014"/>
    <w:rPr>
      <w:rFonts w:ascii="Calibri" w:hAnsi="Calibri" w:cs="Calibri"/>
      <w:lang w:eastAsia="ru-RU"/>
    </w:rPr>
  </w:style>
  <w:style w:type="paragraph" w:customStyle="1" w:styleId="1d">
    <w:name w:val="Без интервала1"/>
    <w:link w:val="NoSpacingChar"/>
    <w:rsid w:val="00BB6014"/>
    <w:pPr>
      <w:tabs>
        <w:tab w:val="left" w:pos="708"/>
      </w:tabs>
      <w:spacing w:after="0" w:line="240" w:lineRule="auto"/>
    </w:pPr>
    <w:rPr>
      <w:rFonts w:ascii="Calibri" w:hAnsi="Calibri" w:cs="Calibri"/>
      <w:lang w:eastAsia="ru-RU"/>
    </w:rPr>
  </w:style>
  <w:style w:type="paragraph" w:customStyle="1" w:styleId="2b">
    <w:name w:val="Без интервала2"/>
    <w:rsid w:val="00BB6014"/>
    <w:pPr>
      <w:tabs>
        <w:tab w:val="left" w:pos="708"/>
      </w:tabs>
      <w:spacing w:after="0" w:line="240" w:lineRule="auto"/>
    </w:pPr>
    <w:rPr>
      <w:rFonts w:ascii="Calibri" w:eastAsia="Times New Roman" w:hAnsi="Calibri" w:cs="Calibri"/>
      <w:lang w:eastAsia="ru-RU"/>
    </w:rPr>
  </w:style>
  <w:style w:type="character" w:customStyle="1" w:styleId="affc">
    <w:name w:val="Основной текст_"/>
    <w:link w:val="2c"/>
    <w:locked/>
    <w:rsid w:val="00BB6014"/>
    <w:rPr>
      <w:spacing w:val="-10"/>
      <w:sz w:val="27"/>
      <w:szCs w:val="27"/>
      <w:shd w:val="clear" w:color="auto" w:fill="FFFFFF"/>
    </w:rPr>
  </w:style>
  <w:style w:type="paragraph" w:customStyle="1" w:styleId="2c">
    <w:name w:val="Основной текст2"/>
    <w:basedOn w:val="a0"/>
    <w:link w:val="affc"/>
    <w:rsid w:val="00BB6014"/>
    <w:pPr>
      <w:widowControl/>
      <w:shd w:val="clear" w:color="auto" w:fill="FFFFFF"/>
      <w:tabs>
        <w:tab w:val="clear" w:pos="454"/>
        <w:tab w:val="left" w:pos="708"/>
      </w:tabs>
      <w:suppressAutoHyphens w:val="0"/>
      <w:autoSpaceDE/>
      <w:spacing w:after="360" w:line="0" w:lineRule="atLeast"/>
      <w:ind w:hanging="1160"/>
    </w:pPr>
    <w:rPr>
      <w:rFonts w:asciiTheme="minorHAnsi" w:eastAsiaTheme="minorHAnsi" w:hAnsiTheme="minorHAnsi" w:cstheme="minorBidi"/>
      <w:spacing w:val="-10"/>
      <w:sz w:val="27"/>
      <w:szCs w:val="27"/>
      <w:lang w:val="ru-RU" w:eastAsia="en-US"/>
    </w:rPr>
  </w:style>
  <w:style w:type="paragraph" w:customStyle="1" w:styleId="Standard">
    <w:name w:val="Standard"/>
    <w:rsid w:val="00BB6014"/>
    <w:pPr>
      <w:widowControl w:val="0"/>
      <w:tabs>
        <w:tab w:val="left" w:pos="708"/>
      </w:tabs>
      <w:suppressAutoHyphens/>
      <w:autoSpaceDE w:val="0"/>
      <w:autoSpaceDN w:val="0"/>
      <w:spacing w:after="0" w:line="240" w:lineRule="auto"/>
    </w:pPr>
    <w:rPr>
      <w:rFonts w:ascii="Times New Roman" w:eastAsia="Calibri" w:hAnsi="Times New Roman" w:cs="Times New Roman"/>
      <w:kern w:val="3"/>
      <w:sz w:val="24"/>
      <w:szCs w:val="24"/>
      <w:lang w:val="en-US" w:eastAsia="zh-CN"/>
    </w:rPr>
  </w:style>
  <w:style w:type="paragraph" w:customStyle="1" w:styleId="Heading">
    <w:name w:val="Heading"/>
    <w:rsid w:val="00BB6014"/>
    <w:pPr>
      <w:widowControl w:val="0"/>
      <w:tabs>
        <w:tab w:val="left" w:pos="708"/>
      </w:tabs>
      <w:autoSpaceDE w:val="0"/>
      <w:autoSpaceDN w:val="0"/>
      <w:adjustRightInd w:val="0"/>
      <w:spacing w:after="0" w:line="240" w:lineRule="auto"/>
    </w:pPr>
    <w:rPr>
      <w:rFonts w:ascii="Arial" w:eastAsia="Times New Roman" w:hAnsi="Arial" w:cs="Arial"/>
      <w:b/>
      <w:bCs/>
      <w:lang w:eastAsia="ru-RU"/>
    </w:rPr>
  </w:style>
  <w:style w:type="paragraph" w:customStyle="1" w:styleId="33">
    <w:name w:val="Основной текст3"/>
    <w:basedOn w:val="a0"/>
    <w:rsid w:val="00BB6014"/>
    <w:pPr>
      <w:shd w:val="clear" w:color="auto" w:fill="FFFFFF"/>
      <w:tabs>
        <w:tab w:val="clear" w:pos="454"/>
        <w:tab w:val="left" w:pos="708"/>
      </w:tabs>
      <w:suppressAutoHyphens w:val="0"/>
      <w:autoSpaceDE/>
      <w:spacing w:line="274" w:lineRule="exact"/>
      <w:ind w:hanging="380"/>
      <w:jc w:val="both"/>
    </w:pPr>
    <w:rPr>
      <w:rFonts w:eastAsia="Calibri"/>
      <w:sz w:val="23"/>
      <w:szCs w:val="23"/>
      <w:lang w:val="ru-RU" w:eastAsia="ru-RU"/>
    </w:rPr>
  </w:style>
  <w:style w:type="paragraph" w:customStyle="1" w:styleId="Textbody">
    <w:name w:val="Text body"/>
    <w:basedOn w:val="Standard"/>
    <w:rsid w:val="00BB6014"/>
    <w:pPr>
      <w:widowControl/>
      <w:autoSpaceDE/>
      <w:spacing w:after="120"/>
    </w:pPr>
    <w:rPr>
      <w:rFonts w:eastAsia="Times New Roman"/>
      <w:lang w:val="ru-RU"/>
    </w:rPr>
  </w:style>
  <w:style w:type="paragraph" w:customStyle="1" w:styleId="Index">
    <w:name w:val="Index"/>
    <w:basedOn w:val="Standard"/>
    <w:rsid w:val="00BB6014"/>
    <w:pPr>
      <w:suppressLineNumbers/>
    </w:pPr>
    <w:rPr>
      <w:rFonts w:ascii="Arial" w:hAnsi="Arial" w:cs="Mangal"/>
    </w:rPr>
  </w:style>
  <w:style w:type="paragraph" w:customStyle="1" w:styleId="Textbodyindent">
    <w:name w:val="Text body indent"/>
    <w:basedOn w:val="Standard"/>
    <w:rsid w:val="00BB6014"/>
    <w:pPr>
      <w:widowControl/>
      <w:autoSpaceDE/>
      <w:spacing w:after="120"/>
      <w:ind w:left="283"/>
    </w:pPr>
    <w:rPr>
      <w:rFonts w:eastAsia="Times New Roman"/>
      <w:lang w:val="ru-RU"/>
    </w:rPr>
  </w:style>
  <w:style w:type="paragraph" w:customStyle="1" w:styleId="Footnote">
    <w:name w:val="Footnote"/>
    <w:basedOn w:val="Standard"/>
    <w:rsid w:val="00BB6014"/>
    <w:pPr>
      <w:autoSpaceDE/>
      <w:ind w:firstLine="400"/>
      <w:jc w:val="both"/>
    </w:pPr>
    <w:rPr>
      <w:rFonts w:eastAsia="Times New Roman"/>
      <w:lang w:val="ru-RU"/>
    </w:rPr>
  </w:style>
  <w:style w:type="paragraph" w:customStyle="1" w:styleId="ContentsHeading">
    <w:name w:val="Contents Heading"/>
    <w:basedOn w:val="1"/>
    <w:next w:val="Standard"/>
    <w:rsid w:val="00BB6014"/>
    <w:pPr>
      <w:tabs>
        <w:tab w:val="clear" w:pos="454"/>
        <w:tab w:val="left" w:pos="708"/>
      </w:tabs>
      <w:autoSpaceDN w:val="0"/>
      <w:ind w:left="0" w:firstLine="0"/>
      <w:jc w:val="center"/>
    </w:pPr>
    <w:rPr>
      <w:rFonts w:cs="Times New Roman"/>
      <w:kern w:val="3"/>
      <w:lang w:val="ru-RU" w:bidi="en-US"/>
    </w:rPr>
  </w:style>
  <w:style w:type="paragraph" w:customStyle="1" w:styleId="Text">
    <w:name w:val="Text"/>
    <w:basedOn w:val="Standard"/>
    <w:rsid w:val="00BB6014"/>
    <w:pPr>
      <w:widowControl/>
      <w:autoSpaceDE/>
    </w:pPr>
    <w:rPr>
      <w:rFonts w:ascii="Courier New" w:eastAsia="Times New Roman" w:hAnsi="Courier New" w:cs="Courier New"/>
      <w:sz w:val="20"/>
      <w:szCs w:val="20"/>
      <w:lang w:val="ru-RU"/>
    </w:rPr>
  </w:style>
  <w:style w:type="paragraph" w:customStyle="1" w:styleId="TableContents">
    <w:name w:val="Table Contents"/>
    <w:basedOn w:val="Standard"/>
    <w:rsid w:val="00BB6014"/>
    <w:pPr>
      <w:suppressLineNumbers/>
      <w:autoSpaceDE/>
    </w:pPr>
    <w:rPr>
      <w:rFonts w:eastAsia="Lucida Sans Unicode"/>
      <w:lang w:val="ru-RU"/>
    </w:rPr>
  </w:style>
  <w:style w:type="paragraph" w:customStyle="1" w:styleId="Contents1">
    <w:name w:val="Contents 1"/>
    <w:basedOn w:val="Standard"/>
    <w:next w:val="Standard"/>
    <w:rsid w:val="00BB6014"/>
    <w:pPr>
      <w:widowControl/>
      <w:tabs>
        <w:tab w:val="clear" w:pos="708"/>
        <w:tab w:val="right" w:leader="dot" w:pos="9345"/>
      </w:tabs>
      <w:autoSpaceDE/>
      <w:spacing w:before="120"/>
    </w:pPr>
    <w:rPr>
      <w:rFonts w:ascii="Arial" w:eastAsia="Times New Roman" w:hAnsi="Arial"/>
      <w:b/>
      <w:caps/>
      <w:sz w:val="28"/>
      <w:lang w:val="ru-RU" w:bidi="en-US"/>
    </w:rPr>
  </w:style>
  <w:style w:type="paragraph" w:customStyle="1" w:styleId="Contents2">
    <w:name w:val="Contents 2"/>
    <w:basedOn w:val="Standard"/>
    <w:next w:val="Standard"/>
    <w:rsid w:val="00BB6014"/>
    <w:pPr>
      <w:widowControl/>
      <w:tabs>
        <w:tab w:val="clear" w:pos="708"/>
        <w:tab w:val="right" w:leader="dot" w:pos="9583"/>
      </w:tabs>
      <w:autoSpaceDE/>
      <w:spacing w:before="120"/>
      <w:ind w:left="238"/>
    </w:pPr>
    <w:rPr>
      <w:rFonts w:eastAsia="Times New Roman"/>
      <w:smallCaps/>
      <w:sz w:val="28"/>
      <w:lang w:val="ru-RU" w:bidi="en-US"/>
    </w:rPr>
  </w:style>
  <w:style w:type="paragraph" w:customStyle="1" w:styleId="Contents3">
    <w:name w:val="Contents 3"/>
    <w:basedOn w:val="Standard"/>
    <w:next w:val="Standard"/>
    <w:rsid w:val="00BB6014"/>
    <w:pPr>
      <w:widowControl/>
      <w:tabs>
        <w:tab w:val="clear" w:pos="708"/>
        <w:tab w:val="right" w:leader="dot" w:pos="9827"/>
      </w:tabs>
      <w:autoSpaceDE/>
      <w:spacing w:after="100"/>
      <w:ind w:left="482"/>
    </w:pPr>
    <w:rPr>
      <w:rFonts w:eastAsia="Times New Roman"/>
      <w:sz w:val="28"/>
      <w:lang w:val="ru-RU" w:bidi="en-US"/>
    </w:rPr>
  </w:style>
  <w:style w:type="paragraph" w:customStyle="1" w:styleId="Contents4">
    <w:name w:val="Contents 4"/>
    <w:basedOn w:val="Standard"/>
    <w:next w:val="Standard"/>
    <w:rsid w:val="00BB6014"/>
    <w:pPr>
      <w:widowControl/>
      <w:autoSpaceDE/>
      <w:spacing w:after="100" w:line="276" w:lineRule="auto"/>
      <w:ind w:left="660"/>
    </w:pPr>
    <w:rPr>
      <w:rFonts w:eastAsia="Times New Roman"/>
      <w:sz w:val="22"/>
      <w:szCs w:val="22"/>
      <w:lang w:val="ru-RU"/>
    </w:rPr>
  </w:style>
  <w:style w:type="paragraph" w:customStyle="1" w:styleId="Contents5">
    <w:name w:val="Contents 5"/>
    <w:basedOn w:val="Standard"/>
    <w:next w:val="Standard"/>
    <w:rsid w:val="00BB6014"/>
    <w:pPr>
      <w:widowControl/>
      <w:autoSpaceDE/>
      <w:spacing w:after="100" w:line="276" w:lineRule="auto"/>
      <w:ind w:left="880"/>
    </w:pPr>
    <w:rPr>
      <w:rFonts w:eastAsia="Times New Roman"/>
      <w:sz w:val="22"/>
      <w:szCs w:val="22"/>
      <w:lang w:val="ru-RU"/>
    </w:rPr>
  </w:style>
  <w:style w:type="paragraph" w:customStyle="1" w:styleId="Contents6">
    <w:name w:val="Contents 6"/>
    <w:basedOn w:val="Standard"/>
    <w:next w:val="Standard"/>
    <w:rsid w:val="00BB6014"/>
    <w:pPr>
      <w:widowControl/>
      <w:autoSpaceDE/>
      <w:spacing w:after="100" w:line="276" w:lineRule="auto"/>
      <w:ind w:left="1100"/>
    </w:pPr>
    <w:rPr>
      <w:rFonts w:eastAsia="Times New Roman"/>
      <w:sz w:val="22"/>
      <w:szCs w:val="22"/>
      <w:lang w:val="ru-RU"/>
    </w:rPr>
  </w:style>
  <w:style w:type="paragraph" w:customStyle="1" w:styleId="Contents7">
    <w:name w:val="Contents 7"/>
    <w:basedOn w:val="Standard"/>
    <w:next w:val="Standard"/>
    <w:rsid w:val="00BB6014"/>
    <w:pPr>
      <w:widowControl/>
      <w:autoSpaceDE/>
      <w:spacing w:after="100" w:line="276" w:lineRule="auto"/>
      <w:ind w:left="1320"/>
    </w:pPr>
    <w:rPr>
      <w:rFonts w:eastAsia="Times New Roman"/>
      <w:sz w:val="22"/>
      <w:szCs w:val="22"/>
      <w:lang w:val="ru-RU"/>
    </w:rPr>
  </w:style>
  <w:style w:type="paragraph" w:customStyle="1" w:styleId="Contents8">
    <w:name w:val="Contents 8"/>
    <w:basedOn w:val="Standard"/>
    <w:next w:val="Standard"/>
    <w:rsid w:val="00BB6014"/>
    <w:pPr>
      <w:widowControl/>
      <w:autoSpaceDE/>
      <w:spacing w:after="100" w:line="276" w:lineRule="auto"/>
      <w:ind w:left="1540"/>
    </w:pPr>
    <w:rPr>
      <w:rFonts w:eastAsia="Times New Roman"/>
      <w:sz w:val="22"/>
      <w:szCs w:val="22"/>
      <w:lang w:val="ru-RU"/>
    </w:rPr>
  </w:style>
  <w:style w:type="paragraph" w:customStyle="1" w:styleId="Contents9">
    <w:name w:val="Contents 9"/>
    <w:basedOn w:val="Standard"/>
    <w:next w:val="Standard"/>
    <w:rsid w:val="00BB6014"/>
    <w:pPr>
      <w:widowControl/>
      <w:autoSpaceDE/>
      <w:spacing w:after="100" w:line="276" w:lineRule="auto"/>
      <w:ind w:left="1760"/>
    </w:pPr>
    <w:rPr>
      <w:rFonts w:eastAsia="Times New Roman"/>
      <w:sz w:val="22"/>
      <w:szCs w:val="22"/>
      <w:lang w:val="ru-RU"/>
    </w:rPr>
  </w:style>
  <w:style w:type="paragraph" w:customStyle="1" w:styleId="Quotations">
    <w:name w:val="Quotations"/>
    <w:basedOn w:val="Standard"/>
    <w:rsid w:val="00BB6014"/>
    <w:pPr>
      <w:widowControl/>
      <w:autoSpaceDE/>
      <w:ind w:left="57" w:right="57" w:firstLine="720"/>
      <w:jc w:val="both"/>
    </w:pPr>
    <w:rPr>
      <w:rFonts w:eastAsia="Times New Roman"/>
      <w:szCs w:val="20"/>
      <w:lang w:val="ru-RU"/>
    </w:rPr>
  </w:style>
  <w:style w:type="paragraph" w:customStyle="1" w:styleId="TableHeading">
    <w:name w:val="Table Heading"/>
    <w:basedOn w:val="TableContents"/>
    <w:rsid w:val="00BB6014"/>
    <w:pPr>
      <w:jc w:val="center"/>
    </w:pPr>
    <w:rPr>
      <w:b/>
      <w:bCs/>
    </w:rPr>
  </w:style>
  <w:style w:type="paragraph" w:customStyle="1" w:styleId="Framecontents">
    <w:name w:val="Frame contents"/>
    <w:basedOn w:val="Textbody"/>
    <w:rsid w:val="00BB6014"/>
  </w:style>
  <w:style w:type="paragraph" w:customStyle="1" w:styleId="2d">
    <w:name w:val="Обычный2"/>
    <w:rsid w:val="00BB6014"/>
    <w:pPr>
      <w:widowControl w:val="0"/>
      <w:tabs>
        <w:tab w:val="left" w:pos="708"/>
      </w:tabs>
      <w:autoSpaceDN w:val="0"/>
      <w:spacing w:after="0" w:line="240" w:lineRule="auto"/>
      <w:jc w:val="both"/>
    </w:pPr>
    <w:rPr>
      <w:rFonts w:ascii="Times New Roman" w:eastAsia="Times New Roman" w:hAnsi="Times New Roman" w:cs="Times New Roman"/>
      <w:sz w:val="20"/>
      <w:szCs w:val="20"/>
      <w:lang w:eastAsia="ru-RU"/>
    </w:rPr>
  </w:style>
  <w:style w:type="paragraph" w:customStyle="1" w:styleId="220">
    <w:name w:val="Основной текст 22"/>
    <w:basedOn w:val="a0"/>
    <w:rsid w:val="00BB6014"/>
    <w:pPr>
      <w:widowControl/>
      <w:tabs>
        <w:tab w:val="clear" w:pos="454"/>
        <w:tab w:val="left" w:pos="708"/>
      </w:tabs>
      <w:suppressAutoHyphens w:val="0"/>
      <w:autoSpaceDE/>
      <w:autoSpaceDN w:val="0"/>
      <w:ind w:firstLine="709"/>
      <w:jc w:val="both"/>
    </w:pPr>
    <w:rPr>
      <w:lang w:val="ru-RU" w:eastAsia="ru-RU"/>
    </w:rPr>
  </w:style>
  <w:style w:type="paragraph" w:customStyle="1" w:styleId="211">
    <w:name w:val="Основной текст с отступом 21"/>
    <w:basedOn w:val="a0"/>
    <w:rsid w:val="00BB6014"/>
    <w:pPr>
      <w:widowControl/>
      <w:tabs>
        <w:tab w:val="clear" w:pos="454"/>
        <w:tab w:val="left" w:pos="708"/>
      </w:tabs>
      <w:suppressAutoHyphens w:val="0"/>
      <w:autoSpaceDE/>
      <w:autoSpaceDN w:val="0"/>
      <w:ind w:firstLine="709"/>
      <w:jc w:val="both"/>
    </w:pPr>
    <w:rPr>
      <w:sz w:val="22"/>
      <w:szCs w:val="20"/>
      <w:lang w:val="ru-RU" w:eastAsia="ru-RU"/>
    </w:rPr>
  </w:style>
  <w:style w:type="paragraph" w:customStyle="1" w:styleId="style19">
    <w:name w:val="style19"/>
    <w:basedOn w:val="a0"/>
    <w:rsid w:val="00BB6014"/>
    <w:pPr>
      <w:widowControl/>
      <w:tabs>
        <w:tab w:val="clear" w:pos="454"/>
        <w:tab w:val="left" w:pos="708"/>
      </w:tabs>
      <w:suppressAutoHyphens w:val="0"/>
      <w:autoSpaceDE/>
      <w:autoSpaceDN w:val="0"/>
      <w:spacing w:before="100" w:after="100"/>
    </w:pPr>
    <w:rPr>
      <w:lang w:val="ru-RU" w:eastAsia="ru-RU"/>
    </w:rPr>
  </w:style>
  <w:style w:type="paragraph" w:customStyle="1" w:styleId="1e">
    <w:name w:val="заголовок 1"/>
    <w:basedOn w:val="a0"/>
    <w:next w:val="a"/>
    <w:rsid w:val="00BB6014"/>
    <w:pPr>
      <w:keepNext/>
      <w:widowControl/>
      <w:tabs>
        <w:tab w:val="clear" w:pos="454"/>
        <w:tab w:val="left" w:pos="708"/>
      </w:tabs>
      <w:suppressAutoHyphens w:val="0"/>
      <w:autoSpaceDN w:val="0"/>
      <w:spacing w:line="240" w:lineRule="atLeast"/>
      <w:jc w:val="center"/>
    </w:pPr>
    <w:rPr>
      <w:spacing w:val="20"/>
      <w:sz w:val="36"/>
      <w:szCs w:val="36"/>
      <w:lang w:val="ru-RU" w:eastAsia="ru-RU"/>
    </w:rPr>
  </w:style>
  <w:style w:type="paragraph" w:customStyle="1" w:styleId="affd">
    <w:name w:val="Центр"/>
    <w:basedOn w:val="a0"/>
    <w:rsid w:val="00BB6014"/>
    <w:pPr>
      <w:widowControl/>
      <w:tabs>
        <w:tab w:val="clear" w:pos="454"/>
        <w:tab w:val="left" w:pos="708"/>
      </w:tabs>
      <w:suppressAutoHyphens w:val="0"/>
      <w:autoSpaceDN w:val="0"/>
      <w:spacing w:line="320" w:lineRule="exact"/>
      <w:jc w:val="center"/>
    </w:pPr>
    <w:rPr>
      <w:sz w:val="28"/>
      <w:szCs w:val="28"/>
      <w:lang w:val="ru-RU" w:eastAsia="ru-RU"/>
    </w:rPr>
  </w:style>
  <w:style w:type="paragraph" w:customStyle="1" w:styleId="1f">
    <w:name w:val="Текст1"/>
    <w:basedOn w:val="a0"/>
    <w:rsid w:val="00BB6014"/>
    <w:pPr>
      <w:widowControl/>
      <w:tabs>
        <w:tab w:val="clear" w:pos="454"/>
        <w:tab w:val="left" w:pos="709"/>
      </w:tabs>
      <w:autoSpaceDE/>
      <w:autoSpaceDN w:val="0"/>
      <w:spacing w:line="100" w:lineRule="atLeast"/>
    </w:pPr>
    <w:rPr>
      <w:lang w:val="ru-RU" w:eastAsia="ru-RU"/>
    </w:rPr>
  </w:style>
  <w:style w:type="character" w:styleId="affe">
    <w:name w:val="footnote reference"/>
    <w:semiHidden/>
    <w:unhideWhenUsed/>
    <w:rsid w:val="00BB6014"/>
    <w:rPr>
      <w:vertAlign w:val="superscript"/>
    </w:rPr>
  </w:style>
  <w:style w:type="character" w:styleId="afff">
    <w:name w:val="annotation reference"/>
    <w:basedOn w:val="a1"/>
    <w:semiHidden/>
    <w:unhideWhenUsed/>
    <w:rsid w:val="00BB6014"/>
    <w:rPr>
      <w:sz w:val="16"/>
      <w:szCs w:val="16"/>
    </w:rPr>
  </w:style>
  <w:style w:type="character" w:styleId="afff0">
    <w:name w:val="endnote reference"/>
    <w:semiHidden/>
    <w:unhideWhenUsed/>
    <w:rsid w:val="00BB6014"/>
    <w:rPr>
      <w:vertAlign w:val="superscript"/>
    </w:rPr>
  </w:style>
  <w:style w:type="character" w:styleId="afff1">
    <w:name w:val="Subtle Emphasis"/>
    <w:qFormat/>
    <w:rsid w:val="00BB6014"/>
    <w:rPr>
      <w:i/>
      <w:iCs w:val="0"/>
      <w:color w:val="5A5A5A"/>
    </w:rPr>
  </w:style>
  <w:style w:type="character" w:styleId="afff2">
    <w:name w:val="Intense Emphasis"/>
    <w:qFormat/>
    <w:rsid w:val="00BB6014"/>
    <w:rPr>
      <w:rFonts w:ascii="Times New Roman" w:hAnsi="Times New Roman" w:cs="Times New Roman" w:hint="default"/>
      <w:b/>
      <w:bCs w:val="0"/>
      <w:i/>
      <w:iCs w:val="0"/>
      <w:sz w:val="24"/>
      <w:szCs w:val="24"/>
      <w:u w:val="single"/>
    </w:rPr>
  </w:style>
  <w:style w:type="character" w:styleId="afff3">
    <w:name w:val="Subtle Reference"/>
    <w:qFormat/>
    <w:rsid w:val="00BB6014"/>
    <w:rPr>
      <w:rFonts w:ascii="Times New Roman" w:hAnsi="Times New Roman" w:cs="Times New Roman" w:hint="default"/>
      <w:sz w:val="24"/>
      <w:szCs w:val="24"/>
      <w:u w:val="single"/>
    </w:rPr>
  </w:style>
  <w:style w:type="character" w:styleId="afff4">
    <w:name w:val="Intense Reference"/>
    <w:qFormat/>
    <w:rsid w:val="00BB6014"/>
    <w:rPr>
      <w:rFonts w:ascii="Times New Roman" w:hAnsi="Times New Roman" w:cs="Times New Roman" w:hint="default"/>
      <w:b/>
      <w:bCs w:val="0"/>
      <w:sz w:val="24"/>
      <w:u w:val="single"/>
    </w:rPr>
  </w:style>
  <w:style w:type="character" w:styleId="afff5">
    <w:name w:val="Book Title"/>
    <w:qFormat/>
    <w:rsid w:val="00BB6014"/>
    <w:rPr>
      <w:rFonts w:ascii="Arial" w:hAnsi="Arial" w:cs="Times New Roman" w:hint="default"/>
      <w:b/>
      <w:bCs w:val="0"/>
      <w:i/>
      <w:iCs w:val="0"/>
      <w:sz w:val="24"/>
      <w:szCs w:val="24"/>
    </w:rPr>
  </w:style>
  <w:style w:type="paragraph" w:styleId="afff6">
    <w:name w:val="footer"/>
    <w:basedOn w:val="a"/>
    <w:link w:val="afff7"/>
    <w:uiPriority w:val="99"/>
    <w:semiHidden/>
    <w:unhideWhenUsed/>
    <w:rsid w:val="00BB6014"/>
    <w:pPr>
      <w:tabs>
        <w:tab w:val="center" w:pos="4677"/>
        <w:tab w:val="right" w:pos="9355"/>
      </w:tabs>
      <w:spacing w:after="0" w:line="240" w:lineRule="auto"/>
    </w:pPr>
  </w:style>
  <w:style w:type="character" w:customStyle="1" w:styleId="afff7">
    <w:name w:val="Нижний колонтитул Знак"/>
    <w:basedOn w:val="a1"/>
    <w:link w:val="afff6"/>
    <w:uiPriority w:val="99"/>
    <w:semiHidden/>
    <w:rsid w:val="00BB6014"/>
    <w:rPr>
      <w:rFonts w:ascii="Calibri" w:eastAsia="Calibri" w:hAnsi="Calibri" w:cs="Times New Roman"/>
    </w:rPr>
  </w:style>
  <w:style w:type="character" w:customStyle="1" w:styleId="Absatz-Standardschriftart">
    <w:name w:val="Absatz-Standardschriftart"/>
    <w:rsid w:val="00BB6014"/>
  </w:style>
  <w:style w:type="character" w:customStyle="1" w:styleId="WW8Num1z0">
    <w:name w:val="WW8Num1z0"/>
    <w:rsid w:val="00BB6014"/>
    <w:rPr>
      <w:rFonts w:ascii="Symbol" w:hAnsi="Symbol" w:hint="default"/>
      <w:color w:val="000000"/>
    </w:rPr>
  </w:style>
  <w:style w:type="character" w:customStyle="1" w:styleId="WW8Num1z1">
    <w:name w:val="WW8Num1z1"/>
    <w:rsid w:val="00BB6014"/>
    <w:rPr>
      <w:rFonts w:ascii="Courier New" w:hAnsi="Courier New" w:cs="Courier New" w:hint="default"/>
    </w:rPr>
  </w:style>
  <w:style w:type="character" w:customStyle="1" w:styleId="WW8Num1z2">
    <w:name w:val="WW8Num1z2"/>
    <w:rsid w:val="00BB6014"/>
    <w:rPr>
      <w:rFonts w:ascii="Wingdings" w:hAnsi="Wingdings" w:hint="default"/>
    </w:rPr>
  </w:style>
  <w:style w:type="character" w:customStyle="1" w:styleId="WW8Num1z3">
    <w:name w:val="WW8Num1z3"/>
    <w:rsid w:val="00BB6014"/>
    <w:rPr>
      <w:rFonts w:ascii="Symbol" w:hAnsi="Symbol" w:hint="default"/>
    </w:rPr>
  </w:style>
  <w:style w:type="character" w:customStyle="1" w:styleId="WW8Num2z0">
    <w:name w:val="WW8Num2z0"/>
    <w:rsid w:val="00BB6014"/>
    <w:rPr>
      <w:rFonts w:ascii="Symbol" w:hAnsi="Symbol" w:hint="default"/>
    </w:rPr>
  </w:style>
  <w:style w:type="character" w:customStyle="1" w:styleId="WW8Num2z1">
    <w:name w:val="WW8Num2z1"/>
    <w:rsid w:val="00BB6014"/>
    <w:rPr>
      <w:rFonts w:ascii="Courier New" w:hAnsi="Courier New" w:cs="Courier New" w:hint="default"/>
    </w:rPr>
  </w:style>
  <w:style w:type="character" w:customStyle="1" w:styleId="WW8Num2z2">
    <w:name w:val="WW8Num2z2"/>
    <w:rsid w:val="00BB6014"/>
    <w:rPr>
      <w:rFonts w:ascii="Wingdings" w:hAnsi="Wingdings" w:hint="default"/>
    </w:rPr>
  </w:style>
  <w:style w:type="character" w:customStyle="1" w:styleId="WW8Num3z0">
    <w:name w:val="WW8Num3z0"/>
    <w:rsid w:val="00BB6014"/>
    <w:rPr>
      <w:rFonts w:ascii="Symbol" w:hAnsi="Symbol" w:hint="default"/>
    </w:rPr>
  </w:style>
  <w:style w:type="character" w:customStyle="1" w:styleId="WW8Num3z1">
    <w:name w:val="WW8Num3z1"/>
    <w:rsid w:val="00BB6014"/>
    <w:rPr>
      <w:rFonts w:ascii="Courier New" w:hAnsi="Courier New" w:cs="Courier New" w:hint="default"/>
    </w:rPr>
  </w:style>
  <w:style w:type="character" w:customStyle="1" w:styleId="WW8Num3z2">
    <w:name w:val="WW8Num3z2"/>
    <w:rsid w:val="00BB6014"/>
    <w:rPr>
      <w:rFonts w:ascii="Wingdings" w:hAnsi="Wingdings" w:hint="default"/>
    </w:rPr>
  </w:style>
  <w:style w:type="character" w:customStyle="1" w:styleId="WW8Num4z0">
    <w:name w:val="WW8Num4z0"/>
    <w:rsid w:val="00BB6014"/>
    <w:rPr>
      <w:rFonts w:ascii="Symbol" w:hAnsi="Symbol" w:hint="default"/>
      <w:color w:val="000000"/>
    </w:rPr>
  </w:style>
  <w:style w:type="character" w:customStyle="1" w:styleId="WW8Num4z1">
    <w:name w:val="WW8Num4z1"/>
    <w:rsid w:val="00BB6014"/>
    <w:rPr>
      <w:rFonts w:ascii="Courier New" w:hAnsi="Courier New" w:cs="Courier New" w:hint="default"/>
    </w:rPr>
  </w:style>
  <w:style w:type="character" w:customStyle="1" w:styleId="WW8Num4z2">
    <w:name w:val="WW8Num4z2"/>
    <w:rsid w:val="00BB6014"/>
    <w:rPr>
      <w:rFonts w:ascii="Wingdings" w:hAnsi="Wingdings" w:hint="default"/>
    </w:rPr>
  </w:style>
  <w:style w:type="character" w:customStyle="1" w:styleId="WW8Num4z3">
    <w:name w:val="WW8Num4z3"/>
    <w:rsid w:val="00BB6014"/>
    <w:rPr>
      <w:rFonts w:ascii="Symbol" w:hAnsi="Symbol" w:hint="default"/>
    </w:rPr>
  </w:style>
  <w:style w:type="character" w:customStyle="1" w:styleId="WW8Num5z0">
    <w:name w:val="WW8Num5z0"/>
    <w:rsid w:val="00BB6014"/>
    <w:rPr>
      <w:rFonts w:ascii="Symbol" w:hAnsi="Symbol" w:hint="default"/>
      <w:color w:val="000000"/>
    </w:rPr>
  </w:style>
  <w:style w:type="character" w:customStyle="1" w:styleId="WW8Num5z1">
    <w:name w:val="WW8Num5z1"/>
    <w:rsid w:val="00BB6014"/>
    <w:rPr>
      <w:rFonts w:ascii="Courier New" w:hAnsi="Courier New" w:cs="Courier New" w:hint="default"/>
    </w:rPr>
  </w:style>
  <w:style w:type="character" w:customStyle="1" w:styleId="WW8Num5z2">
    <w:name w:val="WW8Num5z2"/>
    <w:rsid w:val="00BB6014"/>
    <w:rPr>
      <w:rFonts w:ascii="Wingdings" w:hAnsi="Wingdings" w:hint="default"/>
    </w:rPr>
  </w:style>
  <w:style w:type="character" w:customStyle="1" w:styleId="WW8Num5z3">
    <w:name w:val="WW8Num5z3"/>
    <w:rsid w:val="00BB6014"/>
    <w:rPr>
      <w:rFonts w:ascii="Symbol" w:hAnsi="Symbol" w:hint="default"/>
    </w:rPr>
  </w:style>
  <w:style w:type="character" w:customStyle="1" w:styleId="WW8Num7z0">
    <w:name w:val="WW8Num7z0"/>
    <w:rsid w:val="00BB6014"/>
    <w:rPr>
      <w:rFonts w:ascii="Symbol" w:hAnsi="Symbol" w:hint="default"/>
      <w:color w:val="000000"/>
    </w:rPr>
  </w:style>
  <w:style w:type="character" w:customStyle="1" w:styleId="WW8Num7z1">
    <w:name w:val="WW8Num7z1"/>
    <w:rsid w:val="00BB6014"/>
    <w:rPr>
      <w:rFonts w:ascii="Courier New" w:hAnsi="Courier New" w:cs="Courier New" w:hint="default"/>
    </w:rPr>
  </w:style>
  <w:style w:type="character" w:customStyle="1" w:styleId="WW8Num7z2">
    <w:name w:val="WW8Num7z2"/>
    <w:rsid w:val="00BB6014"/>
    <w:rPr>
      <w:rFonts w:ascii="Wingdings" w:hAnsi="Wingdings" w:hint="default"/>
    </w:rPr>
  </w:style>
  <w:style w:type="character" w:customStyle="1" w:styleId="WW8Num7z3">
    <w:name w:val="WW8Num7z3"/>
    <w:rsid w:val="00BB6014"/>
    <w:rPr>
      <w:rFonts w:ascii="Symbol" w:hAnsi="Symbol" w:hint="default"/>
    </w:rPr>
  </w:style>
  <w:style w:type="character" w:customStyle="1" w:styleId="WW8Num8z0">
    <w:name w:val="WW8Num8z0"/>
    <w:rsid w:val="00BB6014"/>
    <w:rPr>
      <w:rFonts w:ascii="Symbol" w:hAnsi="Symbol" w:hint="default"/>
      <w:color w:val="000000"/>
    </w:rPr>
  </w:style>
  <w:style w:type="character" w:customStyle="1" w:styleId="WW8Num8z1">
    <w:name w:val="WW8Num8z1"/>
    <w:rsid w:val="00BB6014"/>
    <w:rPr>
      <w:rFonts w:ascii="Courier New" w:hAnsi="Courier New" w:cs="Courier New" w:hint="default"/>
    </w:rPr>
  </w:style>
  <w:style w:type="character" w:customStyle="1" w:styleId="WW8Num8z2">
    <w:name w:val="WW8Num8z2"/>
    <w:rsid w:val="00BB6014"/>
    <w:rPr>
      <w:rFonts w:ascii="Wingdings" w:hAnsi="Wingdings" w:hint="default"/>
    </w:rPr>
  </w:style>
  <w:style w:type="character" w:customStyle="1" w:styleId="WW8Num8z3">
    <w:name w:val="WW8Num8z3"/>
    <w:rsid w:val="00BB6014"/>
    <w:rPr>
      <w:rFonts w:ascii="Symbol" w:hAnsi="Symbol" w:hint="default"/>
    </w:rPr>
  </w:style>
  <w:style w:type="character" w:customStyle="1" w:styleId="WW8Num9z0">
    <w:name w:val="WW8Num9z0"/>
    <w:rsid w:val="00BB6014"/>
    <w:rPr>
      <w:rFonts w:ascii="Symbol" w:hAnsi="Symbol" w:hint="default"/>
      <w:color w:val="000000"/>
    </w:rPr>
  </w:style>
  <w:style w:type="character" w:customStyle="1" w:styleId="WW8Num9z1">
    <w:name w:val="WW8Num9z1"/>
    <w:rsid w:val="00BB6014"/>
    <w:rPr>
      <w:rFonts w:ascii="Courier New" w:hAnsi="Courier New" w:cs="Courier New" w:hint="default"/>
    </w:rPr>
  </w:style>
  <w:style w:type="character" w:customStyle="1" w:styleId="WW8Num9z2">
    <w:name w:val="WW8Num9z2"/>
    <w:rsid w:val="00BB6014"/>
    <w:rPr>
      <w:rFonts w:ascii="Wingdings" w:hAnsi="Wingdings" w:hint="default"/>
    </w:rPr>
  </w:style>
  <w:style w:type="character" w:customStyle="1" w:styleId="WW8Num9z3">
    <w:name w:val="WW8Num9z3"/>
    <w:rsid w:val="00BB6014"/>
    <w:rPr>
      <w:rFonts w:ascii="Symbol" w:hAnsi="Symbol" w:hint="default"/>
    </w:rPr>
  </w:style>
  <w:style w:type="character" w:customStyle="1" w:styleId="WW8Num10z0">
    <w:name w:val="WW8Num10z0"/>
    <w:rsid w:val="00BB6014"/>
    <w:rPr>
      <w:rFonts w:ascii="Symbol" w:hAnsi="Symbol" w:hint="default"/>
      <w:color w:val="000000"/>
    </w:rPr>
  </w:style>
  <w:style w:type="character" w:customStyle="1" w:styleId="WW8Num10z1">
    <w:name w:val="WW8Num10z1"/>
    <w:rsid w:val="00BB6014"/>
    <w:rPr>
      <w:rFonts w:ascii="Courier New" w:hAnsi="Courier New" w:cs="Courier New" w:hint="default"/>
    </w:rPr>
  </w:style>
  <w:style w:type="character" w:customStyle="1" w:styleId="WW8Num10z2">
    <w:name w:val="WW8Num10z2"/>
    <w:rsid w:val="00BB6014"/>
    <w:rPr>
      <w:rFonts w:ascii="Wingdings" w:hAnsi="Wingdings" w:hint="default"/>
    </w:rPr>
  </w:style>
  <w:style w:type="character" w:customStyle="1" w:styleId="WW8Num10z3">
    <w:name w:val="WW8Num10z3"/>
    <w:rsid w:val="00BB6014"/>
    <w:rPr>
      <w:rFonts w:ascii="Symbol" w:hAnsi="Symbol" w:hint="default"/>
    </w:rPr>
  </w:style>
  <w:style w:type="character" w:customStyle="1" w:styleId="WW8Num11z0">
    <w:name w:val="WW8Num11z0"/>
    <w:rsid w:val="00BB6014"/>
    <w:rPr>
      <w:rFonts w:ascii="Symbol" w:hAnsi="Symbol" w:hint="default"/>
      <w:color w:val="000000"/>
    </w:rPr>
  </w:style>
  <w:style w:type="character" w:customStyle="1" w:styleId="WW8Num11z1">
    <w:name w:val="WW8Num11z1"/>
    <w:rsid w:val="00BB6014"/>
    <w:rPr>
      <w:rFonts w:ascii="Courier New" w:hAnsi="Courier New" w:cs="Courier New" w:hint="default"/>
    </w:rPr>
  </w:style>
  <w:style w:type="character" w:customStyle="1" w:styleId="WW8Num11z2">
    <w:name w:val="WW8Num11z2"/>
    <w:rsid w:val="00BB6014"/>
    <w:rPr>
      <w:rFonts w:ascii="Wingdings" w:hAnsi="Wingdings" w:hint="default"/>
    </w:rPr>
  </w:style>
  <w:style w:type="character" w:customStyle="1" w:styleId="WW8Num11z3">
    <w:name w:val="WW8Num11z3"/>
    <w:rsid w:val="00BB6014"/>
    <w:rPr>
      <w:rFonts w:ascii="Symbol" w:hAnsi="Symbol" w:hint="default"/>
    </w:rPr>
  </w:style>
  <w:style w:type="character" w:customStyle="1" w:styleId="WW8Num12z0">
    <w:name w:val="WW8Num12z0"/>
    <w:rsid w:val="00BB6014"/>
    <w:rPr>
      <w:rFonts w:ascii="Symbol" w:hAnsi="Symbol" w:hint="default"/>
      <w:color w:val="000000"/>
    </w:rPr>
  </w:style>
  <w:style w:type="character" w:customStyle="1" w:styleId="WW8Num12z1">
    <w:name w:val="WW8Num12z1"/>
    <w:rsid w:val="00BB6014"/>
    <w:rPr>
      <w:rFonts w:ascii="Courier New" w:hAnsi="Courier New" w:cs="Courier New" w:hint="default"/>
    </w:rPr>
  </w:style>
  <w:style w:type="character" w:customStyle="1" w:styleId="WW8Num12z2">
    <w:name w:val="WW8Num12z2"/>
    <w:rsid w:val="00BB6014"/>
    <w:rPr>
      <w:rFonts w:ascii="Wingdings" w:hAnsi="Wingdings" w:hint="default"/>
    </w:rPr>
  </w:style>
  <w:style w:type="character" w:customStyle="1" w:styleId="WW8Num12z3">
    <w:name w:val="WW8Num12z3"/>
    <w:rsid w:val="00BB6014"/>
    <w:rPr>
      <w:rFonts w:ascii="Symbol" w:hAnsi="Symbol" w:hint="default"/>
    </w:rPr>
  </w:style>
  <w:style w:type="character" w:customStyle="1" w:styleId="WW8Num13z0">
    <w:name w:val="WW8Num13z0"/>
    <w:rsid w:val="00BB6014"/>
    <w:rPr>
      <w:rFonts w:ascii="Symbol" w:hAnsi="Symbol" w:hint="default"/>
      <w:color w:val="000000"/>
    </w:rPr>
  </w:style>
  <w:style w:type="character" w:customStyle="1" w:styleId="WW8Num13z1">
    <w:name w:val="WW8Num13z1"/>
    <w:rsid w:val="00BB6014"/>
    <w:rPr>
      <w:rFonts w:ascii="Courier New" w:hAnsi="Courier New" w:cs="Courier New" w:hint="default"/>
    </w:rPr>
  </w:style>
  <w:style w:type="character" w:customStyle="1" w:styleId="WW8Num13z2">
    <w:name w:val="WW8Num13z2"/>
    <w:rsid w:val="00BB6014"/>
    <w:rPr>
      <w:rFonts w:ascii="Wingdings" w:hAnsi="Wingdings" w:hint="default"/>
    </w:rPr>
  </w:style>
  <w:style w:type="character" w:customStyle="1" w:styleId="WW8Num13z3">
    <w:name w:val="WW8Num13z3"/>
    <w:rsid w:val="00BB6014"/>
    <w:rPr>
      <w:rFonts w:ascii="Symbol" w:hAnsi="Symbol" w:hint="default"/>
    </w:rPr>
  </w:style>
  <w:style w:type="character" w:customStyle="1" w:styleId="WW8Num14z0">
    <w:name w:val="WW8Num14z0"/>
    <w:rsid w:val="00BB6014"/>
    <w:rPr>
      <w:rFonts w:ascii="Symbol" w:hAnsi="Symbol" w:hint="default"/>
      <w:color w:val="000000"/>
    </w:rPr>
  </w:style>
  <w:style w:type="character" w:customStyle="1" w:styleId="WW8Num14z1">
    <w:name w:val="WW8Num14z1"/>
    <w:rsid w:val="00BB6014"/>
    <w:rPr>
      <w:rFonts w:ascii="Courier New" w:hAnsi="Courier New" w:cs="Courier New" w:hint="default"/>
    </w:rPr>
  </w:style>
  <w:style w:type="character" w:customStyle="1" w:styleId="WW8Num14z2">
    <w:name w:val="WW8Num14z2"/>
    <w:rsid w:val="00BB6014"/>
    <w:rPr>
      <w:rFonts w:ascii="Wingdings" w:hAnsi="Wingdings" w:hint="default"/>
    </w:rPr>
  </w:style>
  <w:style w:type="character" w:customStyle="1" w:styleId="WW8Num14z3">
    <w:name w:val="WW8Num14z3"/>
    <w:rsid w:val="00BB6014"/>
    <w:rPr>
      <w:rFonts w:ascii="Symbol" w:hAnsi="Symbol" w:hint="default"/>
    </w:rPr>
  </w:style>
  <w:style w:type="character" w:customStyle="1" w:styleId="WW8Num15z0">
    <w:name w:val="WW8Num15z0"/>
    <w:rsid w:val="00BB6014"/>
    <w:rPr>
      <w:rFonts w:ascii="Symbol" w:hAnsi="Symbol" w:hint="default"/>
    </w:rPr>
  </w:style>
  <w:style w:type="character" w:customStyle="1" w:styleId="WW8Num15z1">
    <w:name w:val="WW8Num15z1"/>
    <w:rsid w:val="00BB6014"/>
    <w:rPr>
      <w:rFonts w:ascii="Courier New" w:hAnsi="Courier New" w:cs="Courier New" w:hint="default"/>
    </w:rPr>
  </w:style>
  <w:style w:type="character" w:customStyle="1" w:styleId="WW8Num15z2">
    <w:name w:val="WW8Num15z2"/>
    <w:rsid w:val="00BB6014"/>
    <w:rPr>
      <w:rFonts w:ascii="Wingdings" w:hAnsi="Wingdings" w:hint="default"/>
    </w:rPr>
  </w:style>
  <w:style w:type="character" w:customStyle="1" w:styleId="WW8Num16z0">
    <w:name w:val="WW8Num16z0"/>
    <w:rsid w:val="00BB6014"/>
    <w:rPr>
      <w:rFonts w:ascii="Symbol" w:hAnsi="Symbol" w:hint="default"/>
      <w:color w:val="000000"/>
    </w:rPr>
  </w:style>
  <w:style w:type="character" w:customStyle="1" w:styleId="WW8Num16z1">
    <w:name w:val="WW8Num16z1"/>
    <w:rsid w:val="00BB6014"/>
    <w:rPr>
      <w:rFonts w:ascii="Courier New" w:hAnsi="Courier New" w:cs="Courier New" w:hint="default"/>
    </w:rPr>
  </w:style>
  <w:style w:type="character" w:customStyle="1" w:styleId="WW8Num16z2">
    <w:name w:val="WW8Num16z2"/>
    <w:rsid w:val="00BB6014"/>
    <w:rPr>
      <w:rFonts w:ascii="Wingdings" w:hAnsi="Wingdings" w:hint="default"/>
    </w:rPr>
  </w:style>
  <w:style w:type="character" w:customStyle="1" w:styleId="WW8Num16z3">
    <w:name w:val="WW8Num16z3"/>
    <w:rsid w:val="00BB6014"/>
    <w:rPr>
      <w:rFonts w:ascii="Symbol" w:hAnsi="Symbol" w:hint="default"/>
    </w:rPr>
  </w:style>
  <w:style w:type="character" w:customStyle="1" w:styleId="WW8Num17z0">
    <w:name w:val="WW8Num17z0"/>
    <w:rsid w:val="00BB6014"/>
    <w:rPr>
      <w:rFonts w:ascii="Symbol" w:hAnsi="Symbol" w:hint="default"/>
      <w:color w:val="000000"/>
    </w:rPr>
  </w:style>
  <w:style w:type="character" w:customStyle="1" w:styleId="WW8Num17z1">
    <w:name w:val="WW8Num17z1"/>
    <w:rsid w:val="00BB6014"/>
    <w:rPr>
      <w:rFonts w:ascii="Courier New" w:hAnsi="Courier New" w:cs="Courier New" w:hint="default"/>
    </w:rPr>
  </w:style>
  <w:style w:type="character" w:customStyle="1" w:styleId="WW8Num17z2">
    <w:name w:val="WW8Num17z2"/>
    <w:rsid w:val="00BB6014"/>
    <w:rPr>
      <w:rFonts w:ascii="Wingdings" w:hAnsi="Wingdings" w:hint="default"/>
    </w:rPr>
  </w:style>
  <w:style w:type="character" w:customStyle="1" w:styleId="WW8Num17z3">
    <w:name w:val="WW8Num17z3"/>
    <w:rsid w:val="00BB6014"/>
    <w:rPr>
      <w:rFonts w:ascii="Symbol" w:hAnsi="Symbol" w:hint="default"/>
    </w:rPr>
  </w:style>
  <w:style w:type="character" w:customStyle="1" w:styleId="WW8Num18z0">
    <w:name w:val="WW8Num18z0"/>
    <w:rsid w:val="00BB6014"/>
    <w:rPr>
      <w:rFonts w:ascii="Symbol" w:hAnsi="Symbol" w:hint="default"/>
    </w:rPr>
  </w:style>
  <w:style w:type="character" w:customStyle="1" w:styleId="WW8Num18z1">
    <w:name w:val="WW8Num18z1"/>
    <w:rsid w:val="00BB6014"/>
    <w:rPr>
      <w:rFonts w:ascii="Courier New" w:hAnsi="Courier New" w:cs="Courier New" w:hint="default"/>
    </w:rPr>
  </w:style>
  <w:style w:type="character" w:customStyle="1" w:styleId="WW8Num18z2">
    <w:name w:val="WW8Num18z2"/>
    <w:rsid w:val="00BB6014"/>
    <w:rPr>
      <w:rFonts w:ascii="Wingdings" w:hAnsi="Wingdings" w:hint="default"/>
    </w:rPr>
  </w:style>
  <w:style w:type="character" w:customStyle="1" w:styleId="WW8Num19z0">
    <w:name w:val="WW8Num19z0"/>
    <w:rsid w:val="00BB6014"/>
    <w:rPr>
      <w:rFonts w:ascii="Symbol" w:hAnsi="Symbol" w:hint="default"/>
      <w:color w:val="000000"/>
    </w:rPr>
  </w:style>
  <w:style w:type="character" w:customStyle="1" w:styleId="WW8Num19z1">
    <w:name w:val="WW8Num19z1"/>
    <w:rsid w:val="00BB6014"/>
    <w:rPr>
      <w:rFonts w:ascii="Courier New" w:hAnsi="Courier New" w:cs="Courier New" w:hint="default"/>
    </w:rPr>
  </w:style>
  <w:style w:type="character" w:customStyle="1" w:styleId="WW8Num19z2">
    <w:name w:val="WW8Num19z2"/>
    <w:rsid w:val="00BB6014"/>
    <w:rPr>
      <w:rFonts w:ascii="Wingdings" w:hAnsi="Wingdings" w:hint="default"/>
    </w:rPr>
  </w:style>
  <w:style w:type="character" w:customStyle="1" w:styleId="WW8Num19z3">
    <w:name w:val="WW8Num19z3"/>
    <w:rsid w:val="00BB6014"/>
    <w:rPr>
      <w:rFonts w:ascii="Symbol" w:hAnsi="Symbol" w:hint="default"/>
    </w:rPr>
  </w:style>
  <w:style w:type="character" w:customStyle="1" w:styleId="WW8Num20z0">
    <w:name w:val="WW8Num20z0"/>
    <w:rsid w:val="00BB6014"/>
    <w:rPr>
      <w:rFonts w:ascii="Symbol" w:hAnsi="Symbol" w:hint="default"/>
      <w:color w:val="000000"/>
    </w:rPr>
  </w:style>
  <w:style w:type="character" w:customStyle="1" w:styleId="WW8Num20z1">
    <w:name w:val="WW8Num20z1"/>
    <w:rsid w:val="00BB6014"/>
    <w:rPr>
      <w:rFonts w:ascii="Courier New" w:hAnsi="Courier New" w:cs="Courier New" w:hint="default"/>
    </w:rPr>
  </w:style>
  <w:style w:type="character" w:customStyle="1" w:styleId="WW8Num20z2">
    <w:name w:val="WW8Num20z2"/>
    <w:rsid w:val="00BB6014"/>
    <w:rPr>
      <w:rFonts w:ascii="Wingdings" w:hAnsi="Wingdings" w:hint="default"/>
    </w:rPr>
  </w:style>
  <w:style w:type="character" w:customStyle="1" w:styleId="WW8Num20z3">
    <w:name w:val="WW8Num20z3"/>
    <w:rsid w:val="00BB6014"/>
    <w:rPr>
      <w:rFonts w:ascii="Symbol" w:hAnsi="Symbol" w:hint="default"/>
    </w:rPr>
  </w:style>
  <w:style w:type="character" w:customStyle="1" w:styleId="WW8Num21z0">
    <w:name w:val="WW8Num21z0"/>
    <w:rsid w:val="00BB6014"/>
    <w:rPr>
      <w:rFonts w:ascii="Symbol" w:hAnsi="Symbol" w:hint="default"/>
      <w:color w:val="000000"/>
    </w:rPr>
  </w:style>
  <w:style w:type="character" w:customStyle="1" w:styleId="WW8Num21z1">
    <w:name w:val="WW8Num21z1"/>
    <w:rsid w:val="00BB6014"/>
    <w:rPr>
      <w:rFonts w:ascii="Courier New" w:hAnsi="Courier New" w:cs="Courier New" w:hint="default"/>
    </w:rPr>
  </w:style>
  <w:style w:type="character" w:customStyle="1" w:styleId="WW8Num21z2">
    <w:name w:val="WW8Num21z2"/>
    <w:rsid w:val="00BB6014"/>
    <w:rPr>
      <w:rFonts w:ascii="Wingdings" w:hAnsi="Wingdings" w:hint="default"/>
    </w:rPr>
  </w:style>
  <w:style w:type="character" w:customStyle="1" w:styleId="WW8Num21z3">
    <w:name w:val="WW8Num21z3"/>
    <w:rsid w:val="00BB6014"/>
    <w:rPr>
      <w:rFonts w:ascii="Symbol" w:hAnsi="Symbol" w:hint="default"/>
    </w:rPr>
  </w:style>
  <w:style w:type="character" w:customStyle="1" w:styleId="WW8Num22z0">
    <w:name w:val="WW8Num22z0"/>
    <w:rsid w:val="00BB6014"/>
    <w:rPr>
      <w:rFonts w:ascii="Symbol" w:hAnsi="Symbol" w:hint="default"/>
      <w:color w:val="000000"/>
    </w:rPr>
  </w:style>
  <w:style w:type="character" w:customStyle="1" w:styleId="WW8Num22z1">
    <w:name w:val="WW8Num22z1"/>
    <w:rsid w:val="00BB6014"/>
    <w:rPr>
      <w:rFonts w:ascii="Courier New" w:hAnsi="Courier New" w:cs="Courier New" w:hint="default"/>
    </w:rPr>
  </w:style>
  <w:style w:type="character" w:customStyle="1" w:styleId="WW8Num22z2">
    <w:name w:val="WW8Num22z2"/>
    <w:rsid w:val="00BB6014"/>
    <w:rPr>
      <w:rFonts w:ascii="Wingdings" w:hAnsi="Wingdings" w:hint="default"/>
    </w:rPr>
  </w:style>
  <w:style w:type="character" w:customStyle="1" w:styleId="WW8Num22z3">
    <w:name w:val="WW8Num22z3"/>
    <w:rsid w:val="00BB6014"/>
    <w:rPr>
      <w:rFonts w:ascii="Symbol" w:hAnsi="Symbol" w:hint="default"/>
    </w:rPr>
  </w:style>
  <w:style w:type="character" w:customStyle="1" w:styleId="WW8Num23z0">
    <w:name w:val="WW8Num23z0"/>
    <w:rsid w:val="00BB6014"/>
    <w:rPr>
      <w:rFonts w:ascii="Symbol" w:hAnsi="Symbol" w:hint="default"/>
      <w:color w:val="000000"/>
    </w:rPr>
  </w:style>
  <w:style w:type="character" w:customStyle="1" w:styleId="WW8Num23z1">
    <w:name w:val="WW8Num23z1"/>
    <w:rsid w:val="00BB6014"/>
    <w:rPr>
      <w:rFonts w:ascii="Courier New" w:hAnsi="Courier New" w:cs="Courier New" w:hint="default"/>
    </w:rPr>
  </w:style>
  <w:style w:type="character" w:customStyle="1" w:styleId="WW8Num23z2">
    <w:name w:val="WW8Num23z2"/>
    <w:rsid w:val="00BB6014"/>
    <w:rPr>
      <w:rFonts w:ascii="Wingdings" w:hAnsi="Wingdings" w:hint="default"/>
    </w:rPr>
  </w:style>
  <w:style w:type="character" w:customStyle="1" w:styleId="WW8Num23z3">
    <w:name w:val="WW8Num23z3"/>
    <w:rsid w:val="00BB6014"/>
    <w:rPr>
      <w:rFonts w:ascii="Symbol" w:hAnsi="Symbol" w:hint="default"/>
    </w:rPr>
  </w:style>
  <w:style w:type="character" w:customStyle="1" w:styleId="WW8Num24z0">
    <w:name w:val="WW8Num24z0"/>
    <w:rsid w:val="00BB6014"/>
    <w:rPr>
      <w:rFonts w:ascii="Symbol" w:hAnsi="Symbol" w:hint="default"/>
      <w:color w:val="000000"/>
    </w:rPr>
  </w:style>
  <w:style w:type="character" w:customStyle="1" w:styleId="WW8Num24z1">
    <w:name w:val="WW8Num24z1"/>
    <w:rsid w:val="00BB6014"/>
    <w:rPr>
      <w:rFonts w:ascii="Courier New" w:hAnsi="Courier New" w:cs="Courier New" w:hint="default"/>
    </w:rPr>
  </w:style>
  <w:style w:type="character" w:customStyle="1" w:styleId="WW8Num24z2">
    <w:name w:val="WW8Num24z2"/>
    <w:rsid w:val="00BB6014"/>
    <w:rPr>
      <w:rFonts w:ascii="Wingdings" w:hAnsi="Wingdings" w:hint="default"/>
    </w:rPr>
  </w:style>
  <w:style w:type="character" w:customStyle="1" w:styleId="WW8Num24z3">
    <w:name w:val="WW8Num24z3"/>
    <w:rsid w:val="00BB6014"/>
    <w:rPr>
      <w:rFonts w:ascii="Symbol" w:hAnsi="Symbol" w:hint="default"/>
    </w:rPr>
  </w:style>
  <w:style w:type="character" w:customStyle="1" w:styleId="WW8Num25z0">
    <w:name w:val="WW8Num25z0"/>
    <w:rsid w:val="00BB6014"/>
    <w:rPr>
      <w:rFonts w:ascii="Symbol" w:hAnsi="Symbol" w:hint="default"/>
      <w:color w:val="000000"/>
    </w:rPr>
  </w:style>
  <w:style w:type="character" w:customStyle="1" w:styleId="WW8Num25z1">
    <w:name w:val="WW8Num25z1"/>
    <w:rsid w:val="00BB6014"/>
    <w:rPr>
      <w:rFonts w:ascii="Courier New" w:hAnsi="Courier New" w:cs="Courier New" w:hint="default"/>
    </w:rPr>
  </w:style>
  <w:style w:type="character" w:customStyle="1" w:styleId="WW8Num25z2">
    <w:name w:val="WW8Num25z2"/>
    <w:rsid w:val="00BB6014"/>
    <w:rPr>
      <w:rFonts w:ascii="Wingdings" w:hAnsi="Wingdings" w:hint="default"/>
    </w:rPr>
  </w:style>
  <w:style w:type="character" w:customStyle="1" w:styleId="WW8Num25z3">
    <w:name w:val="WW8Num25z3"/>
    <w:rsid w:val="00BB6014"/>
    <w:rPr>
      <w:rFonts w:ascii="Symbol" w:hAnsi="Symbol" w:hint="default"/>
    </w:rPr>
  </w:style>
  <w:style w:type="character" w:customStyle="1" w:styleId="WW8Num26z0">
    <w:name w:val="WW8Num26z0"/>
    <w:rsid w:val="00BB6014"/>
    <w:rPr>
      <w:rFonts w:ascii="Symbol" w:hAnsi="Symbol" w:hint="default"/>
    </w:rPr>
  </w:style>
  <w:style w:type="character" w:customStyle="1" w:styleId="WW8Num26z1">
    <w:name w:val="WW8Num26z1"/>
    <w:rsid w:val="00BB6014"/>
    <w:rPr>
      <w:rFonts w:ascii="Courier New" w:hAnsi="Courier New" w:cs="Courier New" w:hint="default"/>
    </w:rPr>
  </w:style>
  <w:style w:type="character" w:customStyle="1" w:styleId="WW8Num26z2">
    <w:name w:val="WW8Num26z2"/>
    <w:rsid w:val="00BB6014"/>
    <w:rPr>
      <w:rFonts w:ascii="Wingdings" w:hAnsi="Wingdings" w:hint="default"/>
    </w:rPr>
  </w:style>
  <w:style w:type="character" w:customStyle="1" w:styleId="WW8Num27z0">
    <w:name w:val="WW8Num27z0"/>
    <w:rsid w:val="00BB6014"/>
    <w:rPr>
      <w:rFonts w:ascii="Symbol" w:hAnsi="Symbol" w:hint="default"/>
      <w:color w:val="000000"/>
    </w:rPr>
  </w:style>
  <w:style w:type="character" w:customStyle="1" w:styleId="WW8Num27z1">
    <w:name w:val="WW8Num27z1"/>
    <w:rsid w:val="00BB6014"/>
    <w:rPr>
      <w:rFonts w:ascii="Courier New" w:hAnsi="Courier New" w:cs="Courier New" w:hint="default"/>
    </w:rPr>
  </w:style>
  <w:style w:type="character" w:customStyle="1" w:styleId="WW8Num27z2">
    <w:name w:val="WW8Num27z2"/>
    <w:rsid w:val="00BB6014"/>
    <w:rPr>
      <w:rFonts w:ascii="Wingdings" w:hAnsi="Wingdings" w:hint="default"/>
    </w:rPr>
  </w:style>
  <w:style w:type="character" w:customStyle="1" w:styleId="WW8Num27z3">
    <w:name w:val="WW8Num27z3"/>
    <w:rsid w:val="00BB6014"/>
    <w:rPr>
      <w:rFonts w:ascii="Symbol" w:hAnsi="Symbol" w:hint="default"/>
    </w:rPr>
  </w:style>
  <w:style w:type="character" w:customStyle="1" w:styleId="WW8Num28z0">
    <w:name w:val="WW8Num28z0"/>
    <w:rsid w:val="00BB6014"/>
    <w:rPr>
      <w:rFonts w:ascii="Symbol" w:hAnsi="Symbol" w:hint="default"/>
      <w:color w:val="000000"/>
    </w:rPr>
  </w:style>
  <w:style w:type="character" w:customStyle="1" w:styleId="WW8Num28z1">
    <w:name w:val="WW8Num28z1"/>
    <w:rsid w:val="00BB6014"/>
    <w:rPr>
      <w:rFonts w:ascii="Courier New" w:hAnsi="Courier New" w:cs="Courier New" w:hint="default"/>
    </w:rPr>
  </w:style>
  <w:style w:type="character" w:customStyle="1" w:styleId="WW8Num28z2">
    <w:name w:val="WW8Num28z2"/>
    <w:rsid w:val="00BB6014"/>
    <w:rPr>
      <w:rFonts w:ascii="Wingdings" w:hAnsi="Wingdings" w:hint="default"/>
    </w:rPr>
  </w:style>
  <w:style w:type="character" w:customStyle="1" w:styleId="WW8Num28z3">
    <w:name w:val="WW8Num28z3"/>
    <w:rsid w:val="00BB6014"/>
    <w:rPr>
      <w:rFonts w:ascii="Symbol" w:hAnsi="Symbol" w:hint="default"/>
    </w:rPr>
  </w:style>
  <w:style w:type="character" w:customStyle="1" w:styleId="WW8Num30z0">
    <w:name w:val="WW8Num30z0"/>
    <w:rsid w:val="00BB6014"/>
    <w:rPr>
      <w:rFonts w:ascii="Symbol" w:hAnsi="Symbol" w:hint="default"/>
    </w:rPr>
  </w:style>
  <w:style w:type="character" w:customStyle="1" w:styleId="WW8Num30z1">
    <w:name w:val="WW8Num30z1"/>
    <w:rsid w:val="00BB6014"/>
    <w:rPr>
      <w:rFonts w:ascii="Courier New" w:hAnsi="Courier New" w:cs="Courier New" w:hint="default"/>
    </w:rPr>
  </w:style>
  <w:style w:type="character" w:customStyle="1" w:styleId="WW8Num30z2">
    <w:name w:val="WW8Num30z2"/>
    <w:rsid w:val="00BB6014"/>
    <w:rPr>
      <w:rFonts w:ascii="Wingdings" w:hAnsi="Wingdings" w:hint="default"/>
    </w:rPr>
  </w:style>
  <w:style w:type="character" w:customStyle="1" w:styleId="WW8Num31z0">
    <w:name w:val="WW8Num31z0"/>
    <w:rsid w:val="00BB6014"/>
    <w:rPr>
      <w:rFonts w:ascii="Symbol" w:hAnsi="Symbol" w:hint="default"/>
      <w:color w:val="000000"/>
    </w:rPr>
  </w:style>
  <w:style w:type="character" w:customStyle="1" w:styleId="WW8Num31z1">
    <w:name w:val="WW8Num31z1"/>
    <w:rsid w:val="00BB6014"/>
    <w:rPr>
      <w:rFonts w:ascii="Courier New" w:hAnsi="Courier New" w:cs="Courier New" w:hint="default"/>
    </w:rPr>
  </w:style>
  <w:style w:type="character" w:customStyle="1" w:styleId="WW8Num31z2">
    <w:name w:val="WW8Num31z2"/>
    <w:rsid w:val="00BB6014"/>
    <w:rPr>
      <w:rFonts w:ascii="Wingdings" w:hAnsi="Wingdings" w:hint="default"/>
    </w:rPr>
  </w:style>
  <w:style w:type="character" w:customStyle="1" w:styleId="WW8Num31z3">
    <w:name w:val="WW8Num31z3"/>
    <w:rsid w:val="00BB6014"/>
    <w:rPr>
      <w:rFonts w:ascii="Symbol" w:hAnsi="Symbol" w:hint="default"/>
    </w:rPr>
  </w:style>
  <w:style w:type="character" w:customStyle="1" w:styleId="WW8Num32z0">
    <w:name w:val="WW8Num32z0"/>
    <w:rsid w:val="00BB6014"/>
    <w:rPr>
      <w:rFonts w:ascii="Symbol" w:hAnsi="Symbol" w:hint="default"/>
    </w:rPr>
  </w:style>
  <w:style w:type="character" w:customStyle="1" w:styleId="WW8Num32z1">
    <w:name w:val="WW8Num32z1"/>
    <w:rsid w:val="00BB6014"/>
    <w:rPr>
      <w:rFonts w:ascii="Courier New" w:hAnsi="Courier New" w:cs="Courier New" w:hint="default"/>
    </w:rPr>
  </w:style>
  <w:style w:type="character" w:customStyle="1" w:styleId="WW8Num32z2">
    <w:name w:val="WW8Num32z2"/>
    <w:rsid w:val="00BB6014"/>
    <w:rPr>
      <w:rFonts w:ascii="Wingdings" w:hAnsi="Wingdings" w:hint="default"/>
    </w:rPr>
  </w:style>
  <w:style w:type="character" w:customStyle="1" w:styleId="WW8Num33z0">
    <w:name w:val="WW8Num33z0"/>
    <w:rsid w:val="00BB6014"/>
    <w:rPr>
      <w:rFonts w:ascii="Times New Roman" w:hAnsi="Times New Roman" w:cs="Times New Roman" w:hint="default"/>
      <w:color w:val="000000"/>
    </w:rPr>
  </w:style>
  <w:style w:type="character" w:customStyle="1" w:styleId="WW8Num34z0">
    <w:name w:val="WW8Num34z0"/>
    <w:rsid w:val="00BB6014"/>
    <w:rPr>
      <w:rFonts w:ascii="Symbol" w:hAnsi="Symbol" w:hint="default"/>
    </w:rPr>
  </w:style>
  <w:style w:type="character" w:customStyle="1" w:styleId="WW8Num34z1">
    <w:name w:val="WW8Num34z1"/>
    <w:rsid w:val="00BB6014"/>
    <w:rPr>
      <w:rFonts w:ascii="Times New Roman" w:eastAsia="Times New Roman" w:hAnsi="Times New Roman" w:cs="Times New Roman" w:hint="default"/>
    </w:rPr>
  </w:style>
  <w:style w:type="character" w:customStyle="1" w:styleId="WW8Num34z2">
    <w:name w:val="WW8Num34z2"/>
    <w:rsid w:val="00BB6014"/>
    <w:rPr>
      <w:rFonts w:ascii="Wingdings" w:hAnsi="Wingdings" w:hint="default"/>
    </w:rPr>
  </w:style>
  <w:style w:type="character" w:customStyle="1" w:styleId="WW8Num34z4">
    <w:name w:val="WW8Num34z4"/>
    <w:rsid w:val="00BB6014"/>
    <w:rPr>
      <w:rFonts w:ascii="Courier New" w:hAnsi="Courier New" w:cs="Courier New" w:hint="default"/>
    </w:rPr>
  </w:style>
  <w:style w:type="character" w:customStyle="1" w:styleId="WW8Num35z0">
    <w:name w:val="WW8Num35z0"/>
    <w:rsid w:val="00BB6014"/>
    <w:rPr>
      <w:rFonts w:ascii="Symbol" w:hAnsi="Symbol" w:hint="default"/>
      <w:color w:val="000000"/>
    </w:rPr>
  </w:style>
  <w:style w:type="character" w:customStyle="1" w:styleId="WW8Num35z1">
    <w:name w:val="WW8Num35z1"/>
    <w:rsid w:val="00BB6014"/>
    <w:rPr>
      <w:rFonts w:ascii="Courier New" w:hAnsi="Courier New" w:cs="Courier New" w:hint="default"/>
    </w:rPr>
  </w:style>
  <w:style w:type="character" w:customStyle="1" w:styleId="WW8Num35z2">
    <w:name w:val="WW8Num35z2"/>
    <w:rsid w:val="00BB6014"/>
    <w:rPr>
      <w:rFonts w:ascii="Wingdings" w:hAnsi="Wingdings" w:hint="default"/>
    </w:rPr>
  </w:style>
  <w:style w:type="character" w:customStyle="1" w:styleId="WW8Num35z3">
    <w:name w:val="WW8Num35z3"/>
    <w:rsid w:val="00BB6014"/>
    <w:rPr>
      <w:rFonts w:ascii="Symbol" w:hAnsi="Symbol" w:hint="default"/>
    </w:rPr>
  </w:style>
  <w:style w:type="character" w:customStyle="1" w:styleId="WW8Num36z0">
    <w:name w:val="WW8Num36z0"/>
    <w:rsid w:val="00BB6014"/>
    <w:rPr>
      <w:rFonts w:ascii="Symbol" w:hAnsi="Symbol" w:hint="default"/>
    </w:rPr>
  </w:style>
  <w:style w:type="character" w:customStyle="1" w:styleId="WW8Num36z1">
    <w:name w:val="WW8Num36z1"/>
    <w:rsid w:val="00BB6014"/>
    <w:rPr>
      <w:rFonts w:ascii="Courier New" w:hAnsi="Courier New" w:cs="Courier New" w:hint="default"/>
    </w:rPr>
  </w:style>
  <w:style w:type="character" w:customStyle="1" w:styleId="WW8Num36z2">
    <w:name w:val="WW8Num36z2"/>
    <w:rsid w:val="00BB6014"/>
    <w:rPr>
      <w:rFonts w:ascii="Wingdings" w:hAnsi="Wingdings" w:hint="default"/>
    </w:rPr>
  </w:style>
  <w:style w:type="character" w:customStyle="1" w:styleId="WW8Num37z0">
    <w:name w:val="WW8Num37z0"/>
    <w:rsid w:val="00BB6014"/>
    <w:rPr>
      <w:rFonts w:ascii="Symbol" w:hAnsi="Symbol" w:hint="default"/>
      <w:color w:val="000000"/>
    </w:rPr>
  </w:style>
  <w:style w:type="character" w:customStyle="1" w:styleId="WW8Num37z1">
    <w:name w:val="WW8Num37z1"/>
    <w:rsid w:val="00BB6014"/>
    <w:rPr>
      <w:rFonts w:ascii="Courier New" w:hAnsi="Courier New" w:cs="Courier New" w:hint="default"/>
    </w:rPr>
  </w:style>
  <w:style w:type="character" w:customStyle="1" w:styleId="WW8Num37z2">
    <w:name w:val="WW8Num37z2"/>
    <w:rsid w:val="00BB6014"/>
    <w:rPr>
      <w:rFonts w:ascii="Wingdings" w:hAnsi="Wingdings" w:hint="default"/>
    </w:rPr>
  </w:style>
  <w:style w:type="character" w:customStyle="1" w:styleId="WW8Num37z3">
    <w:name w:val="WW8Num37z3"/>
    <w:rsid w:val="00BB6014"/>
    <w:rPr>
      <w:rFonts w:ascii="Symbol" w:hAnsi="Symbol" w:hint="default"/>
    </w:rPr>
  </w:style>
  <w:style w:type="character" w:customStyle="1" w:styleId="WW8Num38z0">
    <w:name w:val="WW8Num38z0"/>
    <w:rsid w:val="00BB6014"/>
    <w:rPr>
      <w:rFonts w:ascii="Times New Roman" w:hAnsi="Times New Roman" w:cs="Times New Roman" w:hint="default"/>
    </w:rPr>
  </w:style>
  <w:style w:type="character" w:customStyle="1" w:styleId="WW8Num38z1">
    <w:name w:val="WW8Num38z1"/>
    <w:rsid w:val="00BB6014"/>
    <w:rPr>
      <w:rFonts w:ascii="Courier New" w:hAnsi="Courier New" w:cs="Courier New" w:hint="default"/>
    </w:rPr>
  </w:style>
  <w:style w:type="character" w:customStyle="1" w:styleId="WW8Num38z2">
    <w:name w:val="WW8Num38z2"/>
    <w:rsid w:val="00BB6014"/>
    <w:rPr>
      <w:rFonts w:ascii="Wingdings" w:hAnsi="Wingdings" w:hint="default"/>
    </w:rPr>
  </w:style>
  <w:style w:type="character" w:customStyle="1" w:styleId="WW8Num38z3">
    <w:name w:val="WW8Num38z3"/>
    <w:rsid w:val="00BB6014"/>
    <w:rPr>
      <w:rFonts w:ascii="Symbol" w:hAnsi="Symbol" w:hint="default"/>
    </w:rPr>
  </w:style>
  <w:style w:type="character" w:customStyle="1" w:styleId="WW8Num39z0">
    <w:name w:val="WW8Num39z0"/>
    <w:rsid w:val="00BB6014"/>
    <w:rPr>
      <w:rFonts w:ascii="Symbol" w:hAnsi="Symbol" w:hint="default"/>
    </w:rPr>
  </w:style>
  <w:style w:type="character" w:customStyle="1" w:styleId="WW8Num39z1">
    <w:name w:val="WW8Num39z1"/>
    <w:rsid w:val="00BB6014"/>
    <w:rPr>
      <w:rFonts w:ascii="Courier New" w:hAnsi="Courier New" w:cs="Courier New" w:hint="default"/>
    </w:rPr>
  </w:style>
  <w:style w:type="character" w:customStyle="1" w:styleId="WW8Num39z2">
    <w:name w:val="WW8Num39z2"/>
    <w:rsid w:val="00BB6014"/>
    <w:rPr>
      <w:rFonts w:ascii="Wingdings" w:hAnsi="Wingdings" w:hint="default"/>
    </w:rPr>
  </w:style>
  <w:style w:type="character" w:customStyle="1" w:styleId="WW8Num40z0">
    <w:name w:val="WW8Num40z0"/>
    <w:rsid w:val="00BB6014"/>
    <w:rPr>
      <w:rFonts w:ascii="Symbol" w:hAnsi="Symbol" w:hint="default"/>
      <w:color w:val="000000"/>
    </w:rPr>
  </w:style>
  <w:style w:type="character" w:customStyle="1" w:styleId="WW8Num40z1">
    <w:name w:val="WW8Num40z1"/>
    <w:rsid w:val="00BB6014"/>
    <w:rPr>
      <w:rFonts w:ascii="Courier New" w:hAnsi="Courier New" w:cs="Courier New" w:hint="default"/>
    </w:rPr>
  </w:style>
  <w:style w:type="character" w:customStyle="1" w:styleId="WW8Num40z2">
    <w:name w:val="WW8Num40z2"/>
    <w:rsid w:val="00BB6014"/>
    <w:rPr>
      <w:rFonts w:ascii="Wingdings" w:hAnsi="Wingdings" w:hint="default"/>
    </w:rPr>
  </w:style>
  <w:style w:type="character" w:customStyle="1" w:styleId="WW8Num40z3">
    <w:name w:val="WW8Num40z3"/>
    <w:rsid w:val="00BB6014"/>
    <w:rPr>
      <w:rFonts w:ascii="Symbol" w:hAnsi="Symbol" w:hint="default"/>
    </w:rPr>
  </w:style>
  <w:style w:type="character" w:customStyle="1" w:styleId="WW8Num41z0">
    <w:name w:val="WW8Num41z0"/>
    <w:rsid w:val="00BB6014"/>
    <w:rPr>
      <w:rFonts w:ascii="Symbol" w:hAnsi="Symbol" w:hint="default"/>
      <w:color w:val="000000"/>
    </w:rPr>
  </w:style>
  <w:style w:type="character" w:customStyle="1" w:styleId="WW8Num41z1">
    <w:name w:val="WW8Num41z1"/>
    <w:rsid w:val="00BB6014"/>
    <w:rPr>
      <w:rFonts w:ascii="Courier New" w:hAnsi="Courier New" w:cs="Courier New" w:hint="default"/>
    </w:rPr>
  </w:style>
  <w:style w:type="character" w:customStyle="1" w:styleId="WW8Num41z2">
    <w:name w:val="WW8Num41z2"/>
    <w:rsid w:val="00BB6014"/>
    <w:rPr>
      <w:rFonts w:ascii="Wingdings" w:hAnsi="Wingdings" w:hint="default"/>
    </w:rPr>
  </w:style>
  <w:style w:type="character" w:customStyle="1" w:styleId="WW8Num41z3">
    <w:name w:val="WW8Num41z3"/>
    <w:rsid w:val="00BB6014"/>
    <w:rPr>
      <w:rFonts w:ascii="Times New Roman" w:hAnsi="Times New Roman" w:cs="Times New Roman" w:hint="default"/>
      <w:color w:val="000000"/>
    </w:rPr>
  </w:style>
  <w:style w:type="character" w:customStyle="1" w:styleId="WW8Num41z6">
    <w:name w:val="WW8Num41z6"/>
    <w:rsid w:val="00BB6014"/>
    <w:rPr>
      <w:rFonts w:ascii="Symbol" w:hAnsi="Symbol" w:hint="default"/>
    </w:rPr>
  </w:style>
  <w:style w:type="character" w:customStyle="1" w:styleId="WW8Num42z0">
    <w:name w:val="WW8Num42z0"/>
    <w:rsid w:val="00BB6014"/>
    <w:rPr>
      <w:rFonts w:ascii="Symbol" w:hAnsi="Symbol" w:hint="default"/>
      <w:color w:val="000000"/>
    </w:rPr>
  </w:style>
  <w:style w:type="character" w:customStyle="1" w:styleId="WW8Num42z1">
    <w:name w:val="WW8Num42z1"/>
    <w:rsid w:val="00BB6014"/>
    <w:rPr>
      <w:rFonts w:ascii="Courier New" w:hAnsi="Courier New" w:cs="Courier New" w:hint="default"/>
    </w:rPr>
  </w:style>
  <w:style w:type="character" w:customStyle="1" w:styleId="WW8Num42z2">
    <w:name w:val="WW8Num42z2"/>
    <w:rsid w:val="00BB6014"/>
    <w:rPr>
      <w:rFonts w:ascii="Wingdings" w:hAnsi="Wingdings" w:hint="default"/>
    </w:rPr>
  </w:style>
  <w:style w:type="character" w:customStyle="1" w:styleId="WW8Num42z3">
    <w:name w:val="WW8Num42z3"/>
    <w:rsid w:val="00BB6014"/>
    <w:rPr>
      <w:rFonts w:ascii="Symbol" w:hAnsi="Symbol" w:hint="default"/>
    </w:rPr>
  </w:style>
  <w:style w:type="character" w:customStyle="1" w:styleId="WW8Num43z0">
    <w:name w:val="WW8Num43z0"/>
    <w:rsid w:val="00BB6014"/>
    <w:rPr>
      <w:rFonts w:ascii="Symbol" w:hAnsi="Symbol" w:hint="default"/>
    </w:rPr>
  </w:style>
  <w:style w:type="character" w:customStyle="1" w:styleId="WW8Num44z0">
    <w:name w:val="WW8Num44z0"/>
    <w:rsid w:val="00BB6014"/>
    <w:rPr>
      <w:rFonts w:ascii="Symbol" w:hAnsi="Symbol" w:hint="default"/>
      <w:color w:val="000000"/>
    </w:rPr>
  </w:style>
  <w:style w:type="character" w:customStyle="1" w:styleId="WW8Num44z1">
    <w:name w:val="WW8Num44z1"/>
    <w:rsid w:val="00BB6014"/>
    <w:rPr>
      <w:rFonts w:ascii="Courier New" w:hAnsi="Courier New" w:cs="Courier New" w:hint="default"/>
    </w:rPr>
  </w:style>
  <w:style w:type="character" w:customStyle="1" w:styleId="WW8Num44z2">
    <w:name w:val="WW8Num44z2"/>
    <w:rsid w:val="00BB6014"/>
    <w:rPr>
      <w:rFonts w:ascii="Wingdings" w:hAnsi="Wingdings" w:hint="default"/>
    </w:rPr>
  </w:style>
  <w:style w:type="character" w:customStyle="1" w:styleId="WW8Num44z3">
    <w:name w:val="WW8Num44z3"/>
    <w:rsid w:val="00BB6014"/>
    <w:rPr>
      <w:rFonts w:ascii="Symbol" w:hAnsi="Symbol" w:hint="default"/>
    </w:rPr>
  </w:style>
  <w:style w:type="character" w:customStyle="1" w:styleId="WW8Num45z0">
    <w:name w:val="WW8Num45z0"/>
    <w:rsid w:val="00BB6014"/>
    <w:rPr>
      <w:rFonts w:ascii="Symbol" w:hAnsi="Symbol" w:hint="default"/>
      <w:color w:val="000000"/>
    </w:rPr>
  </w:style>
  <w:style w:type="character" w:customStyle="1" w:styleId="WW8Num45z1">
    <w:name w:val="WW8Num45z1"/>
    <w:rsid w:val="00BB6014"/>
    <w:rPr>
      <w:rFonts w:ascii="Courier New" w:hAnsi="Courier New" w:cs="Courier New" w:hint="default"/>
    </w:rPr>
  </w:style>
  <w:style w:type="character" w:customStyle="1" w:styleId="WW8Num45z2">
    <w:name w:val="WW8Num45z2"/>
    <w:rsid w:val="00BB6014"/>
    <w:rPr>
      <w:rFonts w:ascii="Wingdings" w:hAnsi="Wingdings" w:hint="default"/>
    </w:rPr>
  </w:style>
  <w:style w:type="character" w:customStyle="1" w:styleId="WW8Num45z3">
    <w:name w:val="WW8Num45z3"/>
    <w:rsid w:val="00BB6014"/>
    <w:rPr>
      <w:rFonts w:ascii="Symbol" w:hAnsi="Symbol" w:hint="default"/>
    </w:rPr>
  </w:style>
  <w:style w:type="character" w:customStyle="1" w:styleId="WW8Num46z0">
    <w:name w:val="WW8Num46z0"/>
    <w:rsid w:val="00BB6014"/>
    <w:rPr>
      <w:rFonts w:ascii="Symbol" w:hAnsi="Symbol" w:hint="default"/>
      <w:color w:val="000000"/>
    </w:rPr>
  </w:style>
  <w:style w:type="character" w:customStyle="1" w:styleId="WW8Num46z1">
    <w:name w:val="WW8Num46z1"/>
    <w:rsid w:val="00BB6014"/>
    <w:rPr>
      <w:rFonts w:ascii="Courier New" w:hAnsi="Courier New" w:cs="Courier New" w:hint="default"/>
    </w:rPr>
  </w:style>
  <w:style w:type="character" w:customStyle="1" w:styleId="WW8Num46z2">
    <w:name w:val="WW8Num46z2"/>
    <w:rsid w:val="00BB6014"/>
    <w:rPr>
      <w:rFonts w:ascii="Wingdings" w:hAnsi="Wingdings" w:hint="default"/>
    </w:rPr>
  </w:style>
  <w:style w:type="character" w:customStyle="1" w:styleId="WW8Num46z3">
    <w:name w:val="WW8Num46z3"/>
    <w:rsid w:val="00BB6014"/>
    <w:rPr>
      <w:rFonts w:ascii="Symbol" w:hAnsi="Symbol" w:hint="default"/>
    </w:rPr>
  </w:style>
  <w:style w:type="character" w:customStyle="1" w:styleId="WW8Num47z0">
    <w:name w:val="WW8Num47z0"/>
    <w:rsid w:val="00BB6014"/>
    <w:rPr>
      <w:rFonts w:ascii="Symbol" w:hAnsi="Symbol" w:hint="default"/>
      <w:color w:val="000000"/>
    </w:rPr>
  </w:style>
  <w:style w:type="character" w:customStyle="1" w:styleId="WW8Num47z1">
    <w:name w:val="WW8Num47z1"/>
    <w:rsid w:val="00BB6014"/>
    <w:rPr>
      <w:rFonts w:ascii="Courier New" w:hAnsi="Courier New" w:cs="Courier New" w:hint="default"/>
    </w:rPr>
  </w:style>
  <w:style w:type="character" w:customStyle="1" w:styleId="WW8Num47z2">
    <w:name w:val="WW8Num47z2"/>
    <w:rsid w:val="00BB6014"/>
    <w:rPr>
      <w:rFonts w:ascii="Wingdings" w:hAnsi="Wingdings" w:hint="default"/>
    </w:rPr>
  </w:style>
  <w:style w:type="character" w:customStyle="1" w:styleId="WW8Num47z3">
    <w:name w:val="WW8Num47z3"/>
    <w:rsid w:val="00BB6014"/>
    <w:rPr>
      <w:rFonts w:ascii="Symbol" w:hAnsi="Symbol" w:hint="default"/>
    </w:rPr>
  </w:style>
  <w:style w:type="character" w:customStyle="1" w:styleId="WW8Num48z0">
    <w:name w:val="WW8Num48z0"/>
    <w:rsid w:val="00BB6014"/>
    <w:rPr>
      <w:rFonts w:ascii="Symbol" w:hAnsi="Symbol" w:hint="default"/>
      <w:color w:val="000000"/>
    </w:rPr>
  </w:style>
  <w:style w:type="character" w:customStyle="1" w:styleId="WW8Num48z1">
    <w:name w:val="WW8Num48z1"/>
    <w:rsid w:val="00BB6014"/>
    <w:rPr>
      <w:rFonts w:ascii="Courier New" w:hAnsi="Courier New" w:cs="Courier New" w:hint="default"/>
    </w:rPr>
  </w:style>
  <w:style w:type="character" w:customStyle="1" w:styleId="WW8Num48z2">
    <w:name w:val="WW8Num48z2"/>
    <w:rsid w:val="00BB6014"/>
    <w:rPr>
      <w:rFonts w:ascii="Wingdings" w:hAnsi="Wingdings" w:hint="default"/>
    </w:rPr>
  </w:style>
  <w:style w:type="character" w:customStyle="1" w:styleId="WW8Num48z3">
    <w:name w:val="WW8Num48z3"/>
    <w:rsid w:val="00BB6014"/>
    <w:rPr>
      <w:rFonts w:ascii="Symbol" w:hAnsi="Symbol" w:hint="default"/>
    </w:rPr>
  </w:style>
  <w:style w:type="character" w:customStyle="1" w:styleId="WW8Num49z0">
    <w:name w:val="WW8Num49z0"/>
    <w:rsid w:val="00BB6014"/>
    <w:rPr>
      <w:rFonts w:ascii="Symbol" w:hAnsi="Symbol" w:hint="default"/>
    </w:rPr>
  </w:style>
  <w:style w:type="character" w:customStyle="1" w:styleId="WW8Num49z1">
    <w:name w:val="WW8Num49z1"/>
    <w:rsid w:val="00BB6014"/>
    <w:rPr>
      <w:rFonts w:ascii="Courier New" w:hAnsi="Courier New" w:cs="Courier New" w:hint="default"/>
    </w:rPr>
  </w:style>
  <w:style w:type="character" w:customStyle="1" w:styleId="WW8Num49z2">
    <w:name w:val="WW8Num49z2"/>
    <w:rsid w:val="00BB6014"/>
    <w:rPr>
      <w:rFonts w:ascii="Wingdings" w:hAnsi="Wingdings" w:hint="default"/>
    </w:rPr>
  </w:style>
  <w:style w:type="character" w:customStyle="1" w:styleId="WW8Num50z0">
    <w:name w:val="WW8Num50z0"/>
    <w:rsid w:val="00BB6014"/>
    <w:rPr>
      <w:rFonts w:ascii="Symbol" w:hAnsi="Symbol" w:hint="default"/>
      <w:color w:val="000000"/>
    </w:rPr>
  </w:style>
  <w:style w:type="character" w:customStyle="1" w:styleId="WW8Num50z1">
    <w:name w:val="WW8Num50z1"/>
    <w:rsid w:val="00BB6014"/>
    <w:rPr>
      <w:rFonts w:ascii="Courier New" w:hAnsi="Courier New" w:cs="Courier New" w:hint="default"/>
    </w:rPr>
  </w:style>
  <w:style w:type="character" w:customStyle="1" w:styleId="WW8Num50z2">
    <w:name w:val="WW8Num50z2"/>
    <w:rsid w:val="00BB6014"/>
    <w:rPr>
      <w:rFonts w:ascii="Wingdings" w:hAnsi="Wingdings" w:hint="default"/>
    </w:rPr>
  </w:style>
  <w:style w:type="character" w:customStyle="1" w:styleId="WW8Num50z3">
    <w:name w:val="WW8Num50z3"/>
    <w:rsid w:val="00BB6014"/>
    <w:rPr>
      <w:rFonts w:ascii="Symbol" w:hAnsi="Symbol" w:hint="default"/>
    </w:rPr>
  </w:style>
  <w:style w:type="character" w:customStyle="1" w:styleId="WW8Num51z0">
    <w:name w:val="WW8Num51z0"/>
    <w:rsid w:val="00BB6014"/>
    <w:rPr>
      <w:rFonts w:ascii="Symbol" w:hAnsi="Symbol" w:hint="default"/>
      <w:color w:val="000000"/>
    </w:rPr>
  </w:style>
  <w:style w:type="character" w:customStyle="1" w:styleId="WW8Num51z1">
    <w:name w:val="WW8Num51z1"/>
    <w:rsid w:val="00BB6014"/>
    <w:rPr>
      <w:rFonts w:ascii="Courier New" w:hAnsi="Courier New" w:cs="Courier New" w:hint="default"/>
    </w:rPr>
  </w:style>
  <w:style w:type="character" w:customStyle="1" w:styleId="WW8Num51z2">
    <w:name w:val="WW8Num51z2"/>
    <w:rsid w:val="00BB6014"/>
    <w:rPr>
      <w:rFonts w:ascii="Wingdings" w:hAnsi="Wingdings" w:hint="default"/>
    </w:rPr>
  </w:style>
  <w:style w:type="character" w:customStyle="1" w:styleId="WW8Num51z3">
    <w:name w:val="WW8Num51z3"/>
    <w:rsid w:val="00BB6014"/>
    <w:rPr>
      <w:rFonts w:ascii="Symbol" w:hAnsi="Symbol" w:hint="default"/>
    </w:rPr>
  </w:style>
  <w:style w:type="character" w:customStyle="1" w:styleId="WW8Num52z0">
    <w:name w:val="WW8Num52z0"/>
    <w:rsid w:val="00BB6014"/>
    <w:rPr>
      <w:rFonts w:ascii="Symbol" w:hAnsi="Symbol" w:hint="default"/>
      <w:color w:val="000000"/>
    </w:rPr>
  </w:style>
  <w:style w:type="character" w:customStyle="1" w:styleId="WW8Num52z1">
    <w:name w:val="WW8Num52z1"/>
    <w:rsid w:val="00BB6014"/>
    <w:rPr>
      <w:rFonts w:ascii="Courier New" w:hAnsi="Courier New" w:cs="Courier New" w:hint="default"/>
    </w:rPr>
  </w:style>
  <w:style w:type="character" w:customStyle="1" w:styleId="WW8Num52z2">
    <w:name w:val="WW8Num52z2"/>
    <w:rsid w:val="00BB6014"/>
    <w:rPr>
      <w:rFonts w:ascii="Wingdings" w:hAnsi="Wingdings" w:hint="default"/>
    </w:rPr>
  </w:style>
  <w:style w:type="character" w:customStyle="1" w:styleId="WW8Num52z3">
    <w:name w:val="WW8Num52z3"/>
    <w:rsid w:val="00BB6014"/>
    <w:rPr>
      <w:rFonts w:ascii="Symbol" w:hAnsi="Symbol" w:hint="default"/>
    </w:rPr>
  </w:style>
  <w:style w:type="character" w:customStyle="1" w:styleId="WW8Num53z0">
    <w:name w:val="WW8Num53z0"/>
    <w:rsid w:val="00BB6014"/>
    <w:rPr>
      <w:rFonts w:ascii="Symbol" w:hAnsi="Symbol" w:hint="default"/>
      <w:color w:val="000000"/>
    </w:rPr>
  </w:style>
  <w:style w:type="character" w:customStyle="1" w:styleId="WW8Num53z1">
    <w:name w:val="WW8Num53z1"/>
    <w:rsid w:val="00BB6014"/>
    <w:rPr>
      <w:rFonts w:ascii="Courier New" w:hAnsi="Courier New" w:cs="Courier New" w:hint="default"/>
    </w:rPr>
  </w:style>
  <w:style w:type="character" w:customStyle="1" w:styleId="WW8Num53z2">
    <w:name w:val="WW8Num53z2"/>
    <w:rsid w:val="00BB6014"/>
    <w:rPr>
      <w:rFonts w:ascii="Wingdings" w:hAnsi="Wingdings" w:hint="default"/>
    </w:rPr>
  </w:style>
  <w:style w:type="character" w:customStyle="1" w:styleId="WW8Num53z3">
    <w:name w:val="WW8Num53z3"/>
    <w:rsid w:val="00BB6014"/>
    <w:rPr>
      <w:rFonts w:ascii="Symbol" w:hAnsi="Symbol" w:hint="default"/>
    </w:rPr>
  </w:style>
  <w:style w:type="character" w:customStyle="1" w:styleId="WW8Num54z0">
    <w:name w:val="WW8Num54z0"/>
    <w:rsid w:val="00BB6014"/>
    <w:rPr>
      <w:rFonts w:ascii="Symbol" w:hAnsi="Symbol" w:hint="default"/>
      <w:color w:val="000000"/>
    </w:rPr>
  </w:style>
  <w:style w:type="character" w:customStyle="1" w:styleId="WW8Num54z1">
    <w:name w:val="WW8Num54z1"/>
    <w:rsid w:val="00BB6014"/>
    <w:rPr>
      <w:rFonts w:ascii="Courier New" w:hAnsi="Courier New" w:cs="Courier New" w:hint="default"/>
    </w:rPr>
  </w:style>
  <w:style w:type="character" w:customStyle="1" w:styleId="WW8Num54z2">
    <w:name w:val="WW8Num54z2"/>
    <w:rsid w:val="00BB6014"/>
    <w:rPr>
      <w:rFonts w:ascii="Wingdings" w:hAnsi="Wingdings" w:hint="default"/>
    </w:rPr>
  </w:style>
  <w:style w:type="character" w:customStyle="1" w:styleId="WW8Num54z3">
    <w:name w:val="WW8Num54z3"/>
    <w:rsid w:val="00BB6014"/>
    <w:rPr>
      <w:rFonts w:ascii="Symbol" w:hAnsi="Symbol" w:hint="default"/>
    </w:rPr>
  </w:style>
  <w:style w:type="character" w:customStyle="1" w:styleId="WW8Num55z0">
    <w:name w:val="WW8Num55z0"/>
    <w:rsid w:val="00BB6014"/>
    <w:rPr>
      <w:rFonts w:ascii="Symbol" w:hAnsi="Symbol" w:hint="default"/>
      <w:color w:val="000000"/>
    </w:rPr>
  </w:style>
  <w:style w:type="character" w:customStyle="1" w:styleId="WW8Num56z0">
    <w:name w:val="WW8Num56z0"/>
    <w:rsid w:val="00BB6014"/>
    <w:rPr>
      <w:rFonts w:ascii="Symbol" w:hAnsi="Symbol" w:hint="default"/>
      <w:color w:val="000000"/>
    </w:rPr>
  </w:style>
  <w:style w:type="character" w:customStyle="1" w:styleId="WW8Num56z1">
    <w:name w:val="WW8Num56z1"/>
    <w:rsid w:val="00BB6014"/>
    <w:rPr>
      <w:rFonts w:ascii="Courier New" w:hAnsi="Courier New" w:cs="Courier New" w:hint="default"/>
    </w:rPr>
  </w:style>
  <w:style w:type="character" w:customStyle="1" w:styleId="WW8Num56z2">
    <w:name w:val="WW8Num56z2"/>
    <w:rsid w:val="00BB6014"/>
    <w:rPr>
      <w:rFonts w:ascii="Wingdings" w:hAnsi="Wingdings" w:hint="default"/>
    </w:rPr>
  </w:style>
  <w:style w:type="character" w:customStyle="1" w:styleId="WW8Num56z3">
    <w:name w:val="WW8Num56z3"/>
    <w:rsid w:val="00BB6014"/>
    <w:rPr>
      <w:rFonts w:ascii="Symbol" w:hAnsi="Symbol" w:hint="default"/>
    </w:rPr>
  </w:style>
  <w:style w:type="character" w:customStyle="1" w:styleId="WW8Num57z0">
    <w:name w:val="WW8Num57z0"/>
    <w:rsid w:val="00BB6014"/>
    <w:rPr>
      <w:rFonts w:ascii="Symbol" w:hAnsi="Symbol" w:hint="default"/>
      <w:color w:val="000000"/>
    </w:rPr>
  </w:style>
  <w:style w:type="character" w:customStyle="1" w:styleId="WW8Num57z1">
    <w:name w:val="WW8Num57z1"/>
    <w:rsid w:val="00BB6014"/>
    <w:rPr>
      <w:rFonts w:ascii="Courier New" w:hAnsi="Courier New" w:cs="Courier New" w:hint="default"/>
    </w:rPr>
  </w:style>
  <w:style w:type="character" w:customStyle="1" w:styleId="WW8Num57z2">
    <w:name w:val="WW8Num57z2"/>
    <w:rsid w:val="00BB6014"/>
    <w:rPr>
      <w:rFonts w:ascii="Wingdings" w:hAnsi="Wingdings" w:hint="default"/>
    </w:rPr>
  </w:style>
  <w:style w:type="character" w:customStyle="1" w:styleId="WW8Num57z3">
    <w:name w:val="WW8Num57z3"/>
    <w:rsid w:val="00BB6014"/>
    <w:rPr>
      <w:rFonts w:ascii="Symbol" w:hAnsi="Symbol" w:hint="default"/>
    </w:rPr>
  </w:style>
  <w:style w:type="character" w:customStyle="1" w:styleId="111">
    <w:name w:val="Заголовок 1 Знак1"/>
    <w:rsid w:val="00BB6014"/>
    <w:rPr>
      <w:rFonts w:ascii="Arial" w:hAnsi="Arial" w:cs="Arial" w:hint="default"/>
      <w:b/>
      <w:bCs/>
      <w:sz w:val="32"/>
      <w:szCs w:val="32"/>
      <w:lang w:val="de-DE" w:bidi="ar-SA"/>
    </w:rPr>
  </w:style>
  <w:style w:type="character" w:customStyle="1" w:styleId="212">
    <w:name w:val="Заголовок 2 Знак1"/>
    <w:rsid w:val="00BB6014"/>
    <w:rPr>
      <w:rFonts w:ascii="Cambria" w:hAnsi="Cambria" w:cs="Times New Roman" w:hint="default"/>
      <w:b/>
      <w:bCs w:val="0"/>
      <w:color w:val="4F81BD"/>
      <w:sz w:val="26"/>
      <w:szCs w:val="26"/>
      <w:lang w:val="ru-RU" w:bidi="ar-SA"/>
    </w:rPr>
  </w:style>
  <w:style w:type="character" w:customStyle="1" w:styleId="310">
    <w:name w:val="Заголовок 3 Знак1"/>
    <w:rsid w:val="00BB6014"/>
    <w:rPr>
      <w:rFonts w:ascii="Arial" w:hAnsi="Arial" w:cs="Arial" w:hint="default"/>
      <w:b/>
      <w:bCs/>
      <w:sz w:val="26"/>
      <w:szCs w:val="26"/>
      <w:lang w:val="ru-RU" w:bidi="ar-SA"/>
    </w:rPr>
  </w:style>
  <w:style w:type="character" w:customStyle="1" w:styleId="afff8">
    <w:name w:val="Символ сноски"/>
    <w:rsid w:val="00BB6014"/>
    <w:rPr>
      <w:rFonts w:ascii="Times New Roman" w:hAnsi="Times New Roman" w:cs="Times New Roman" w:hint="default"/>
    </w:rPr>
  </w:style>
  <w:style w:type="character" w:customStyle="1" w:styleId="Osnova1">
    <w:name w:val="Osnova1"/>
    <w:rsid w:val="00BB6014"/>
  </w:style>
  <w:style w:type="character" w:customStyle="1" w:styleId="Zag21">
    <w:name w:val="Zag_21"/>
    <w:rsid w:val="00BB6014"/>
  </w:style>
  <w:style w:type="character" w:customStyle="1" w:styleId="Zag31">
    <w:name w:val="Zag_31"/>
    <w:rsid w:val="00BB6014"/>
  </w:style>
  <w:style w:type="character" w:customStyle="1" w:styleId="afff9">
    <w:name w:val="Верхний колонтитул Знак"/>
    <w:rsid w:val="00BB6014"/>
    <w:rPr>
      <w:rFonts w:ascii="Times New Roman" w:eastAsia="Times New Roman" w:hAnsi="Times New Roman" w:cs="Times New Roman" w:hint="default"/>
      <w:sz w:val="24"/>
      <w:szCs w:val="24"/>
      <w:lang w:val="en-US" w:bidi="ar-SA"/>
    </w:rPr>
  </w:style>
  <w:style w:type="character" w:customStyle="1" w:styleId="1f0">
    <w:name w:val="Нижний колонтитул Знак1"/>
    <w:rsid w:val="00BB6014"/>
    <w:rPr>
      <w:rFonts w:ascii="Times New Roman" w:eastAsia="Times New Roman" w:hAnsi="Times New Roman" w:cs="Times New Roman" w:hint="default"/>
      <w:sz w:val="24"/>
      <w:szCs w:val="24"/>
      <w:lang w:val="en-US" w:bidi="ar-SA"/>
    </w:rPr>
  </w:style>
  <w:style w:type="character" w:customStyle="1" w:styleId="1f1">
    <w:name w:val="Основной текст с отступом Знак1"/>
    <w:rsid w:val="00BB6014"/>
    <w:rPr>
      <w:rFonts w:ascii="Times New Roman" w:hAnsi="Times New Roman" w:cs="Times New Roman" w:hint="default"/>
      <w:sz w:val="24"/>
      <w:szCs w:val="24"/>
      <w:lang w:val="ru-RU" w:bidi="ar-SA"/>
    </w:rPr>
  </w:style>
  <w:style w:type="character" w:customStyle="1" w:styleId="afffa">
    <w:name w:val="Текст сноски Знак"/>
    <w:rsid w:val="00BB6014"/>
    <w:rPr>
      <w:rFonts w:ascii="Times New Roman" w:hAnsi="Times New Roman" w:cs="Times New Roman" w:hint="default"/>
      <w:sz w:val="24"/>
      <w:szCs w:val="24"/>
      <w:lang w:val="ru-RU" w:bidi="ar-SA"/>
    </w:rPr>
  </w:style>
  <w:style w:type="character" w:customStyle="1" w:styleId="-">
    <w:name w:val="Интернет-ссылка"/>
    <w:rsid w:val="00BB6014"/>
    <w:rPr>
      <w:rFonts w:ascii="Times New Roman" w:hAnsi="Times New Roman" w:cs="Times New Roman" w:hint="default"/>
      <w:color w:val="0000FF"/>
      <w:u w:val="single"/>
    </w:rPr>
  </w:style>
  <w:style w:type="character" w:customStyle="1" w:styleId="afffb">
    <w:name w:val="Выделение жирным"/>
    <w:rsid w:val="00BB6014"/>
    <w:rPr>
      <w:rFonts w:ascii="Times New Roman" w:hAnsi="Times New Roman" w:cs="Times New Roman" w:hint="default"/>
      <w:b/>
      <w:bCs/>
    </w:rPr>
  </w:style>
  <w:style w:type="character" w:customStyle="1" w:styleId="spelle">
    <w:name w:val="spelle"/>
    <w:rsid w:val="00BB6014"/>
    <w:rPr>
      <w:rFonts w:ascii="Times New Roman" w:hAnsi="Times New Roman" w:cs="Times New Roman" w:hint="default"/>
    </w:rPr>
  </w:style>
  <w:style w:type="character" w:customStyle="1" w:styleId="grame">
    <w:name w:val="grame"/>
    <w:rsid w:val="00BB6014"/>
    <w:rPr>
      <w:rFonts w:ascii="Times New Roman" w:hAnsi="Times New Roman" w:cs="Times New Roman" w:hint="default"/>
    </w:rPr>
  </w:style>
  <w:style w:type="character" w:customStyle="1" w:styleId="610">
    <w:name w:val="Знак6 Знак Знак1"/>
    <w:rsid w:val="00BB6014"/>
    <w:rPr>
      <w:rFonts w:ascii="Times New Roman" w:hAnsi="Times New Roman" w:cs="Times New Roman" w:hint="default"/>
      <w:lang w:val="ru-RU" w:bidi="ar-SA"/>
    </w:rPr>
  </w:style>
  <w:style w:type="character" w:customStyle="1" w:styleId="normalchar1">
    <w:name w:val="normal__char1"/>
    <w:rsid w:val="00BB6014"/>
    <w:rPr>
      <w:rFonts w:ascii="Calibri" w:hAnsi="Calibri" w:cs="Times New Roman" w:hint="default"/>
      <w:sz w:val="22"/>
      <w:szCs w:val="22"/>
    </w:rPr>
  </w:style>
  <w:style w:type="character" w:customStyle="1" w:styleId="FontStyle37">
    <w:name w:val="Font Style37"/>
    <w:rsid w:val="00BB6014"/>
    <w:rPr>
      <w:rFonts w:ascii="Times New Roman" w:hAnsi="Times New Roman" w:cs="Times New Roman" w:hint="default"/>
      <w:sz w:val="20"/>
      <w:szCs w:val="20"/>
    </w:rPr>
  </w:style>
  <w:style w:type="character" w:customStyle="1" w:styleId="afffc">
    <w:name w:val="Название Знак"/>
    <w:rsid w:val="00BB6014"/>
    <w:rPr>
      <w:rFonts w:ascii="Arial" w:hAnsi="Arial" w:cs="Times New Roman" w:hint="default"/>
      <w:b/>
      <w:bCs/>
      <w:sz w:val="32"/>
      <w:szCs w:val="32"/>
    </w:rPr>
  </w:style>
  <w:style w:type="character" w:customStyle="1" w:styleId="afffd">
    <w:name w:val="Без интервала Знак"/>
    <w:rsid w:val="00BB6014"/>
    <w:rPr>
      <w:rFonts w:ascii="Times New Roman" w:hAnsi="Times New Roman" w:cs="Times New Roman" w:hint="default"/>
      <w:sz w:val="32"/>
      <w:szCs w:val="32"/>
    </w:rPr>
  </w:style>
  <w:style w:type="character" w:customStyle="1" w:styleId="2e">
    <w:name w:val="Цитата 2 Знак"/>
    <w:rsid w:val="00BB6014"/>
    <w:rPr>
      <w:rFonts w:ascii="Times New Roman" w:hAnsi="Times New Roman" w:cs="Times New Roman" w:hint="default"/>
      <w:i/>
      <w:iCs w:val="0"/>
      <w:sz w:val="24"/>
      <w:szCs w:val="24"/>
    </w:rPr>
  </w:style>
  <w:style w:type="character" w:customStyle="1" w:styleId="afffe">
    <w:name w:val="Выделенная цитата Знак"/>
    <w:rsid w:val="00BB6014"/>
    <w:rPr>
      <w:rFonts w:ascii="Times New Roman" w:hAnsi="Times New Roman" w:cs="Times New Roman" w:hint="default"/>
      <w:b/>
      <w:bCs w:val="0"/>
      <w:i/>
      <w:iCs w:val="0"/>
      <w:sz w:val="24"/>
    </w:rPr>
  </w:style>
  <w:style w:type="character" w:customStyle="1" w:styleId="apple-style-span">
    <w:name w:val="apple-style-span"/>
    <w:rsid w:val="00BB6014"/>
    <w:rPr>
      <w:rFonts w:ascii="Times New Roman" w:hAnsi="Times New Roman" w:cs="Times New Roman" w:hint="default"/>
    </w:rPr>
  </w:style>
  <w:style w:type="character" w:customStyle="1" w:styleId="affff">
    <w:name w:val="Основной текст с отступом Знак"/>
    <w:rsid w:val="00BB6014"/>
    <w:rPr>
      <w:rFonts w:ascii="Times New Roman" w:hAnsi="Times New Roman" w:cs="Times New Roman" w:hint="default"/>
      <w:sz w:val="24"/>
      <w:lang w:val="ru-RU" w:bidi="ar-SA"/>
    </w:rPr>
  </w:style>
  <w:style w:type="character" w:customStyle="1" w:styleId="affff0">
    <w:name w:val="Методика подзаголовок"/>
    <w:rsid w:val="00BB6014"/>
    <w:rPr>
      <w:rFonts w:ascii="Times New Roman" w:hAnsi="Times New Roman" w:cs="Times New Roman" w:hint="default"/>
      <w:b/>
      <w:bCs/>
      <w:spacing w:val="30"/>
    </w:rPr>
  </w:style>
  <w:style w:type="character" w:customStyle="1" w:styleId="affff1">
    <w:name w:val="Схема документа Знак"/>
    <w:rsid w:val="00BB6014"/>
    <w:rPr>
      <w:rFonts w:ascii="Arial" w:hAnsi="Arial" w:cs="Times New Roman" w:hint="default"/>
      <w:b/>
      <w:bCs/>
      <w:sz w:val="26"/>
      <w:szCs w:val="26"/>
      <w:lang w:bidi="ar-SA"/>
    </w:rPr>
  </w:style>
  <w:style w:type="character" w:customStyle="1" w:styleId="180">
    <w:name w:val="Знак Знак18"/>
    <w:rsid w:val="00BB6014"/>
    <w:rPr>
      <w:rFonts w:ascii="Arial" w:hAnsi="Arial" w:cs="Times New Roman" w:hint="default"/>
      <w:b/>
      <w:bCs/>
      <w:sz w:val="32"/>
      <w:szCs w:val="32"/>
    </w:rPr>
  </w:style>
  <w:style w:type="character" w:customStyle="1" w:styleId="170">
    <w:name w:val="Знак Знак17"/>
    <w:rsid w:val="00BB6014"/>
    <w:rPr>
      <w:rFonts w:ascii="Arial" w:hAnsi="Arial" w:cs="Times New Roman" w:hint="default"/>
      <w:b/>
      <w:bCs/>
      <w:iCs/>
      <w:sz w:val="28"/>
      <w:szCs w:val="28"/>
    </w:rPr>
  </w:style>
  <w:style w:type="character" w:customStyle="1" w:styleId="160">
    <w:name w:val="Знак Знак16"/>
    <w:rsid w:val="00BB6014"/>
    <w:rPr>
      <w:rFonts w:ascii="Arial" w:hAnsi="Arial" w:cs="Times New Roman" w:hint="default"/>
      <w:b/>
      <w:bCs/>
      <w:sz w:val="26"/>
      <w:szCs w:val="26"/>
    </w:rPr>
  </w:style>
  <w:style w:type="character" w:customStyle="1" w:styleId="1f2">
    <w:name w:val="Название Знак1"/>
    <w:rsid w:val="00BB6014"/>
    <w:rPr>
      <w:rFonts w:ascii="Times New Roman" w:hAnsi="Times New Roman" w:cs="Times New Roman" w:hint="default"/>
      <w:b/>
      <w:bCs w:val="0"/>
      <w:sz w:val="24"/>
      <w:lang w:val="ru-RU" w:bidi="ar-SA"/>
    </w:rPr>
  </w:style>
  <w:style w:type="character" w:customStyle="1" w:styleId="1f3">
    <w:name w:val="Подзаголовок Знак1"/>
    <w:rsid w:val="00BB6014"/>
    <w:rPr>
      <w:rFonts w:ascii="Arial" w:hAnsi="Arial" w:cs="Times New Roman" w:hint="default"/>
      <w:sz w:val="24"/>
      <w:szCs w:val="24"/>
      <w:lang w:val="ru-RU"/>
    </w:rPr>
  </w:style>
  <w:style w:type="character" w:customStyle="1" w:styleId="2f">
    <w:name w:val="Основной текст с отступом 2 Знак"/>
    <w:rsid w:val="00BB6014"/>
    <w:rPr>
      <w:rFonts w:ascii="Times New Roman" w:hAnsi="Times New Roman" w:cs="Times New Roman" w:hint="default"/>
      <w:sz w:val="24"/>
      <w:szCs w:val="24"/>
      <w:lang w:val="ru-RU" w:bidi="ar-SA"/>
    </w:rPr>
  </w:style>
  <w:style w:type="character" w:customStyle="1" w:styleId="post-authorvcard">
    <w:name w:val="post-author vcard"/>
    <w:rsid w:val="00BB6014"/>
    <w:rPr>
      <w:rFonts w:ascii="Times New Roman" w:hAnsi="Times New Roman" w:cs="Times New Roman" w:hint="default"/>
    </w:rPr>
  </w:style>
  <w:style w:type="character" w:customStyle="1" w:styleId="fn">
    <w:name w:val="fn"/>
    <w:rsid w:val="00BB6014"/>
    <w:rPr>
      <w:rFonts w:ascii="Times New Roman" w:hAnsi="Times New Roman" w:cs="Times New Roman" w:hint="default"/>
    </w:rPr>
  </w:style>
  <w:style w:type="character" w:customStyle="1" w:styleId="post-timestamp2">
    <w:name w:val="post-timestamp2"/>
    <w:rsid w:val="00BB6014"/>
    <w:rPr>
      <w:rFonts w:ascii="Times New Roman" w:hAnsi="Times New Roman" w:cs="Times New Roman" w:hint="default"/>
      <w:color w:val="999966"/>
    </w:rPr>
  </w:style>
  <w:style w:type="character" w:customStyle="1" w:styleId="post-comment-link">
    <w:name w:val="post-comment-link"/>
    <w:rsid w:val="00BB6014"/>
    <w:rPr>
      <w:rFonts w:ascii="Times New Roman" w:hAnsi="Times New Roman" w:cs="Times New Roman" w:hint="default"/>
    </w:rPr>
  </w:style>
  <w:style w:type="character" w:customStyle="1" w:styleId="item-controlblog-adminpid-1744177254">
    <w:name w:val="item-control blog-admin pid-1744177254"/>
    <w:rsid w:val="00BB6014"/>
    <w:rPr>
      <w:rFonts w:ascii="Times New Roman" w:hAnsi="Times New Roman" w:cs="Times New Roman" w:hint="default"/>
    </w:rPr>
  </w:style>
  <w:style w:type="character" w:customStyle="1" w:styleId="zippytoggle-open">
    <w:name w:val="zippy toggle-open"/>
    <w:rsid w:val="00BB6014"/>
    <w:rPr>
      <w:rFonts w:ascii="Times New Roman" w:hAnsi="Times New Roman" w:cs="Times New Roman" w:hint="default"/>
    </w:rPr>
  </w:style>
  <w:style w:type="character" w:customStyle="1" w:styleId="post-count">
    <w:name w:val="post-count"/>
    <w:rsid w:val="00BB6014"/>
    <w:rPr>
      <w:rFonts w:ascii="Times New Roman" w:hAnsi="Times New Roman" w:cs="Times New Roman" w:hint="default"/>
    </w:rPr>
  </w:style>
  <w:style w:type="character" w:customStyle="1" w:styleId="zippy">
    <w:name w:val="zippy"/>
    <w:rsid w:val="00BB6014"/>
    <w:rPr>
      <w:rFonts w:ascii="Times New Roman" w:hAnsi="Times New Roman" w:cs="Times New Roman" w:hint="default"/>
    </w:rPr>
  </w:style>
  <w:style w:type="character" w:customStyle="1" w:styleId="item-controlblog-admin">
    <w:name w:val="item-control blog-admin"/>
    <w:rsid w:val="00BB6014"/>
    <w:rPr>
      <w:rFonts w:ascii="Times New Roman" w:hAnsi="Times New Roman" w:cs="Times New Roman" w:hint="default"/>
    </w:rPr>
  </w:style>
  <w:style w:type="character" w:customStyle="1" w:styleId="BodyTextChar">
    <w:name w:val="Body Text Char"/>
    <w:rsid w:val="00BB6014"/>
    <w:rPr>
      <w:rFonts w:ascii="Times New Roman" w:hAnsi="Times New Roman" w:cs="Times New Roman" w:hint="default"/>
      <w:sz w:val="24"/>
      <w:szCs w:val="24"/>
      <w:lang w:val="ru-RU" w:bidi="ar-SA"/>
    </w:rPr>
  </w:style>
  <w:style w:type="character" w:customStyle="1" w:styleId="1f4">
    <w:name w:val="Знак Знак1"/>
    <w:rsid w:val="00BB6014"/>
    <w:rPr>
      <w:rFonts w:ascii="Arial" w:hAnsi="Arial" w:cs="Arial" w:hint="default"/>
      <w:b/>
      <w:bCs/>
      <w:sz w:val="26"/>
      <w:szCs w:val="26"/>
      <w:lang w:val="ru-RU" w:bidi="ar-SA"/>
    </w:rPr>
  </w:style>
  <w:style w:type="character" w:customStyle="1" w:styleId="affff2">
    <w:name w:val="Знак Знак"/>
    <w:rsid w:val="00BB6014"/>
    <w:rPr>
      <w:rFonts w:ascii="Times New Roman" w:hAnsi="Times New Roman" w:cs="Times New Roman" w:hint="default"/>
      <w:lang w:val="ru-RU"/>
    </w:rPr>
  </w:style>
  <w:style w:type="character" w:customStyle="1" w:styleId="63">
    <w:name w:val="Знак6 Знак Знак"/>
    <w:rsid w:val="00BB6014"/>
    <w:rPr>
      <w:rFonts w:ascii="Times New Roman" w:hAnsi="Times New Roman" w:cs="Times New Roman" w:hint="default"/>
      <w:lang w:val="ru-RU" w:bidi="ar-SA"/>
    </w:rPr>
  </w:style>
  <w:style w:type="character" w:customStyle="1" w:styleId="Heading3Char">
    <w:name w:val="Heading 3 Char"/>
    <w:rsid w:val="00BB6014"/>
    <w:rPr>
      <w:rFonts w:ascii="Arial" w:hAnsi="Arial" w:cs="Arial" w:hint="default"/>
      <w:b/>
      <w:bCs/>
      <w:sz w:val="26"/>
      <w:szCs w:val="26"/>
      <w:lang w:val="ru-RU"/>
    </w:rPr>
  </w:style>
  <w:style w:type="character" w:customStyle="1" w:styleId="list0020paragraphchar1">
    <w:name w:val="list_0020paragraph__char1"/>
    <w:rsid w:val="00BB6014"/>
    <w:rPr>
      <w:rFonts w:ascii="Times New Roman" w:hAnsi="Times New Roman" w:cs="Times New Roman" w:hint="default"/>
      <w:sz w:val="24"/>
      <w:szCs w:val="24"/>
    </w:rPr>
  </w:style>
  <w:style w:type="character" w:customStyle="1" w:styleId="HTML">
    <w:name w:val="Стандартный HTML Знак"/>
    <w:rsid w:val="00BB6014"/>
    <w:rPr>
      <w:rFonts w:ascii="Courier New" w:hAnsi="Courier New" w:cs="Courier New" w:hint="default"/>
      <w:lang w:val="ru-RU" w:bidi="ar-SA"/>
    </w:rPr>
  </w:style>
  <w:style w:type="character" w:customStyle="1" w:styleId="1f5">
    <w:name w:val="Основной шрифт абзаца1"/>
    <w:rsid w:val="00BB6014"/>
  </w:style>
  <w:style w:type="character" w:customStyle="1" w:styleId="WW-">
    <w:name w:val="WW-Символ сноски"/>
    <w:rsid w:val="00BB6014"/>
    <w:rPr>
      <w:rFonts w:ascii="Times New Roman" w:hAnsi="Times New Roman" w:cs="Times New Roman" w:hint="default"/>
      <w:vertAlign w:val="superscript"/>
    </w:rPr>
  </w:style>
  <w:style w:type="character" w:customStyle="1" w:styleId="dash0417043d0430043a00200441043d043e0441043a0438char">
    <w:name w:val="dash0417_043d_0430_043a_0020_0441_043d_043e_0441_043a_0438__char"/>
    <w:rsid w:val="00BB6014"/>
    <w:rPr>
      <w:rFonts w:ascii="Times New Roman" w:hAnsi="Times New Roman" w:cs="Times New Roman" w:hint="default"/>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B6014"/>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B6014"/>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BB6014"/>
    <w:rPr>
      <w:rFonts w:ascii="Arial" w:hAnsi="Arial" w:cs="Arial" w:hint="default"/>
      <w:sz w:val="22"/>
      <w:szCs w:val="22"/>
    </w:rPr>
  </w:style>
  <w:style w:type="character" w:customStyle="1" w:styleId="dash041e005f0431005f044b005f0447005f043d005f044b005f0439005f005fchar1char1">
    <w:name w:val="dash041e_005f0431_005f044b_005f0447_005f043d_005f044b_005f0439_005f_005fchar1__char1"/>
    <w:rsid w:val="00BB6014"/>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B6014"/>
    <w:rPr>
      <w:rFonts w:ascii="Times New Roman" w:hAnsi="Times New Roman" w:cs="Times New Roman" w:hint="default"/>
      <w:strike w:val="0"/>
      <w:dstrike w:val="0"/>
      <w:sz w:val="24"/>
      <w:szCs w:val="24"/>
      <w:u w:val="none"/>
      <w:effect w:val="none"/>
    </w:rPr>
  </w:style>
  <w:style w:type="character" w:customStyle="1" w:styleId="2f0">
    <w:name w:val="Основной текст 2 Знак"/>
    <w:rsid w:val="00BB6014"/>
    <w:rPr>
      <w:rFonts w:ascii="Times New Roman" w:hAnsi="Times New Roman" w:cs="Times New Roman" w:hint="default"/>
      <w:sz w:val="24"/>
      <w:szCs w:val="24"/>
      <w:lang w:val="ru-RU" w:bidi="ar-SA"/>
    </w:rPr>
  </w:style>
  <w:style w:type="character" w:customStyle="1" w:styleId="dash041e005f0431005f044b005f0447005f043d005f044b005f0439char1">
    <w:name w:val="dash041e_005f0431_005f044b_005f0447_005f043d_005f044b_005f0439__char1"/>
    <w:rsid w:val="00BB6014"/>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BB6014"/>
    <w:rPr>
      <w:rFonts w:ascii="Times New Roman" w:hAnsi="Times New Roman" w:cs="Times New Roman" w:hint="default"/>
      <w:strike w:val="0"/>
      <w:dstrike w:val="0"/>
      <w:sz w:val="24"/>
      <w:szCs w:val="24"/>
      <w:u w:val="none"/>
      <w:effect w:val="none"/>
    </w:rPr>
  </w:style>
  <w:style w:type="character" w:customStyle="1" w:styleId="affff3">
    <w:name w:val="А_основной Знак"/>
    <w:rsid w:val="00BB6014"/>
    <w:rPr>
      <w:rFonts w:ascii="Times New Roman" w:eastAsia="Times New Roman" w:hAnsi="Times New Roman" w:cs="Times New Roman" w:hint="default"/>
      <w:sz w:val="28"/>
      <w:szCs w:val="28"/>
      <w:lang w:val="ru-RU" w:bidi="ar-SA"/>
    </w:rPr>
  </w:style>
  <w:style w:type="character" w:customStyle="1" w:styleId="maintext1">
    <w:name w:val="maintext1"/>
    <w:rsid w:val="00BB6014"/>
    <w:rPr>
      <w:rFonts w:ascii="Times New Roman" w:hAnsi="Times New Roman" w:cs="Times New Roman" w:hint="default"/>
      <w:sz w:val="24"/>
      <w:szCs w:val="24"/>
    </w:rPr>
  </w:style>
  <w:style w:type="character" w:customStyle="1" w:styleId="default005f005fchar1char1">
    <w:name w:val="default_005f_005fchar1__char1"/>
    <w:rsid w:val="00BB6014"/>
    <w:rPr>
      <w:rFonts w:ascii="Times New Roman" w:hAnsi="Times New Roman" w:cs="Times New Roman" w:hint="default"/>
      <w:strike w:val="0"/>
      <w:dstrike w:val="0"/>
      <w:sz w:val="24"/>
      <w:szCs w:val="24"/>
      <w:u w:val="none"/>
      <w:effect w:val="none"/>
    </w:rPr>
  </w:style>
  <w:style w:type="character" w:customStyle="1" w:styleId="34">
    <w:name w:val="Основной текст с отступом 3 Знак"/>
    <w:rsid w:val="00BB6014"/>
    <w:rPr>
      <w:rFonts w:ascii="Times New Roman" w:hAnsi="Times New Roman" w:cs="Times New Roman" w:hint="default"/>
      <w:sz w:val="16"/>
      <w:szCs w:val="16"/>
      <w:lang w:val="ru-RU" w:bidi="ar-SA"/>
    </w:rPr>
  </w:style>
  <w:style w:type="character" w:customStyle="1" w:styleId="Abstract0">
    <w:name w:val="Abstract Знак"/>
    <w:rsid w:val="00BB6014"/>
    <w:rPr>
      <w:rFonts w:ascii="@Arial Unicode MS" w:eastAsia="@Arial Unicode MS" w:hAnsi="@Arial Unicode MS" w:cs="Times New Roman" w:hint="eastAsia"/>
      <w:sz w:val="28"/>
      <w:szCs w:val="28"/>
    </w:rPr>
  </w:style>
  <w:style w:type="character" w:customStyle="1" w:styleId="affff4">
    <w:name w:val="А_осн Знак"/>
    <w:basedOn w:val="Abstract0"/>
    <w:rsid w:val="00BB6014"/>
  </w:style>
  <w:style w:type="character" w:customStyle="1" w:styleId="affff5">
    <w:name w:val="А_сноска Знак"/>
    <w:basedOn w:val="afffa"/>
    <w:rsid w:val="00BB6014"/>
  </w:style>
  <w:style w:type="character" w:customStyle="1" w:styleId="FontStyle41">
    <w:name w:val="Font Style41"/>
    <w:rsid w:val="00BB6014"/>
    <w:rPr>
      <w:rFonts w:ascii="Times New Roman" w:hAnsi="Times New Roman" w:cs="Times New Roman" w:hint="default"/>
      <w:sz w:val="22"/>
      <w:szCs w:val="22"/>
    </w:rPr>
  </w:style>
  <w:style w:type="character" w:customStyle="1" w:styleId="FontStyle43">
    <w:name w:val="Font Style43"/>
    <w:rsid w:val="00BB6014"/>
    <w:rPr>
      <w:rFonts w:ascii="Times New Roman" w:hAnsi="Times New Roman" w:cs="Times New Roman" w:hint="default"/>
      <w:b/>
      <w:bCs/>
      <w:sz w:val="22"/>
      <w:szCs w:val="22"/>
    </w:rPr>
  </w:style>
  <w:style w:type="character" w:customStyle="1" w:styleId="affff6">
    <w:name w:val="Привязка сноски"/>
    <w:rsid w:val="00BB6014"/>
    <w:rPr>
      <w:vertAlign w:val="superscript"/>
    </w:rPr>
  </w:style>
  <w:style w:type="character" w:customStyle="1" w:styleId="affff7">
    <w:name w:val="Символы концевой сноски"/>
    <w:rsid w:val="00BB6014"/>
    <w:rPr>
      <w:vertAlign w:val="superscript"/>
    </w:rPr>
  </w:style>
  <w:style w:type="character" w:customStyle="1" w:styleId="WW-0">
    <w:name w:val="WW-Символы концевой сноски"/>
    <w:rsid w:val="00BB6014"/>
  </w:style>
  <w:style w:type="character" w:customStyle="1" w:styleId="affff8">
    <w:name w:val="Маркеры списка"/>
    <w:rsid w:val="00BB6014"/>
    <w:rPr>
      <w:rFonts w:ascii="OpenSymbol" w:eastAsia="Times New Roman" w:hAnsi="OpenSymbol" w:hint="default"/>
    </w:rPr>
  </w:style>
  <w:style w:type="character" w:customStyle="1" w:styleId="affff9">
    <w:name w:val="Привязка концевой сноски"/>
    <w:rsid w:val="00BB6014"/>
    <w:rPr>
      <w:vertAlign w:val="superscript"/>
    </w:rPr>
  </w:style>
  <w:style w:type="character" w:customStyle="1" w:styleId="11">
    <w:name w:val="Основной текст Знак1"/>
    <w:basedOn w:val="a1"/>
    <w:link w:val="a8"/>
    <w:locked/>
    <w:rsid w:val="00BB6014"/>
    <w:rPr>
      <w:rFonts w:ascii="Times New Roman" w:eastAsia="Times New Roman" w:hAnsi="Times New Roman" w:cs="Times New Roman"/>
      <w:sz w:val="24"/>
      <w:szCs w:val="24"/>
      <w:lang w:eastAsia="zh-CN"/>
    </w:rPr>
  </w:style>
  <w:style w:type="character" w:customStyle="1" w:styleId="21">
    <w:name w:val="Подзаголовок Знак2"/>
    <w:basedOn w:val="a1"/>
    <w:link w:val="ad"/>
    <w:locked/>
    <w:rsid w:val="00BB6014"/>
    <w:rPr>
      <w:rFonts w:asciiTheme="majorHAnsi" w:eastAsiaTheme="majorEastAsia" w:hAnsiTheme="majorHAnsi" w:cstheme="majorBidi"/>
      <w:i/>
      <w:iCs/>
      <w:color w:val="4F81BD" w:themeColor="accent1"/>
      <w:spacing w:val="15"/>
      <w:sz w:val="24"/>
      <w:szCs w:val="24"/>
    </w:rPr>
  </w:style>
  <w:style w:type="paragraph" w:styleId="affffa">
    <w:name w:val="Title"/>
    <w:basedOn w:val="a"/>
    <w:next w:val="a"/>
    <w:link w:val="2f1"/>
    <w:qFormat/>
    <w:rsid w:val="00BB6014"/>
    <w:pPr>
      <w:pBdr>
        <w:bottom w:val="single" w:sz="8" w:space="4" w:color="4F81BD" w:themeColor="accent1"/>
      </w:pBdr>
      <w:tabs>
        <w:tab w:val="left" w:pos="708"/>
      </w:tabs>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2f1">
    <w:name w:val="Название Знак2"/>
    <w:basedOn w:val="a1"/>
    <w:link w:val="affffa"/>
    <w:rsid w:val="00BB6014"/>
    <w:rPr>
      <w:rFonts w:asciiTheme="majorHAnsi" w:eastAsiaTheme="majorEastAsia" w:hAnsiTheme="majorHAnsi" w:cstheme="majorBidi"/>
      <w:color w:val="17365D" w:themeColor="text2" w:themeShade="BF"/>
      <w:spacing w:val="5"/>
      <w:kern w:val="28"/>
      <w:sz w:val="52"/>
      <w:szCs w:val="52"/>
    </w:rPr>
  </w:style>
  <w:style w:type="paragraph" w:styleId="affffb">
    <w:name w:val="header"/>
    <w:basedOn w:val="a0"/>
    <w:link w:val="1f6"/>
    <w:semiHidden/>
    <w:unhideWhenUsed/>
    <w:rsid w:val="00BB6014"/>
    <w:pPr>
      <w:tabs>
        <w:tab w:val="center" w:pos="4677"/>
        <w:tab w:val="right" w:pos="9355"/>
      </w:tabs>
    </w:pPr>
  </w:style>
  <w:style w:type="character" w:customStyle="1" w:styleId="1f6">
    <w:name w:val="Верхний колонтитул Знак1"/>
    <w:basedOn w:val="a1"/>
    <w:link w:val="affffb"/>
    <w:semiHidden/>
    <w:rsid w:val="00BB6014"/>
    <w:rPr>
      <w:rFonts w:ascii="Times New Roman" w:eastAsia="Times New Roman" w:hAnsi="Times New Roman" w:cs="Times New Roman"/>
      <w:sz w:val="24"/>
      <w:szCs w:val="24"/>
      <w:lang w:val="en-US" w:eastAsia="zh-CN"/>
    </w:rPr>
  </w:style>
  <w:style w:type="paragraph" w:styleId="affffc">
    <w:name w:val="Body Text Indent"/>
    <w:basedOn w:val="a0"/>
    <w:link w:val="2f2"/>
    <w:semiHidden/>
    <w:unhideWhenUsed/>
    <w:rsid w:val="00BB6014"/>
    <w:pPr>
      <w:widowControl/>
      <w:autoSpaceDE/>
      <w:spacing w:after="120"/>
      <w:ind w:left="283"/>
    </w:pPr>
    <w:rPr>
      <w:lang w:val="ru-RU"/>
    </w:rPr>
  </w:style>
  <w:style w:type="character" w:customStyle="1" w:styleId="2f2">
    <w:name w:val="Основной текст с отступом Знак2"/>
    <w:basedOn w:val="a1"/>
    <w:link w:val="affffc"/>
    <w:semiHidden/>
    <w:rsid w:val="00BB6014"/>
    <w:rPr>
      <w:rFonts w:ascii="Times New Roman" w:eastAsia="Times New Roman" w:hAnsi="Times New Roman" w:cs="Times New Roman"/>
      <w:sz w:val="24"/>
      <w:szCs w:val="24"/>
      <w:lang w:eastAsia="zh-CN"/>
    </w:rPr>
  </w:style>
  <w:style w:type="paragraph" w:styleId="2f3">
    <w:name w:val="Body Text 2"/>
    <w:basedOn w:val="a0"/>
    <w:link w:val="213"/>
    <w:semiHidden/>
    <w:unhideWhenUsed/>
    <w:rsid w:val="00BB6014"/>
    <w:pPr>
      <w:widowControl/>
      <w:autoSpaceDE/>
      <w:ind w:firstLine="709"/>
      <w:jc w:val="both"/>
    </w:pPr>
    <w:rPr>
      <w:lang w:val="ru-RU"/>
    </w:rPr>
  </w:style>
  <w:style w:type="character" w:customStyle="1" w:styleId="213">
    <w:name w:val="Основной текст 2 Знак1"/>
    <w:basedOn w:val="a1"/>
    <w:link w:val="2f3"/>
    <w:semiHidden/>
    <w:rsid w:val="00BB6014"/>
    <w:rPr>
      <w:rFonts w:ascii="Times New Roman" w:eastAsia="Times New Roman" w:hAnsi="Times New Roman" w:cs="Times New Roman"/>
      <w:sz w:val="24"/>
      <w:szCs w:val="24"/>
      <w:lang w:eastAsia="zh-CN"/>
    </w:rPr>
  </w:style>
  <w:style w:type="paragraph" w:styleId="2f4">
    <w:name w:val="Body Text Indent 2"/>
    <w:basedOn w:val="a0"/>
    <w:link w:val="214"/>
    <w:semiHidden/>
    <w:unhideWhenUsed/>
    <w:rsid w:val="00BB6014"/>
    <w:pPr>
      <w:widowControl/>
      <w:autoSpaceDE/>
      <w:ind w:firstLine="709"/>
      <w:jc w:val="both"/>
    </w:pPr>
    <w:rPr>
      <w:sz w:val="22"/>
      <w:szCs w:val="20"/>
      <w:lang w:val="ru-RU"/>
    </w:rPr>
  </w:style>
  <w:style w:type="character" w:customStyle="1" w:styleId="214">
    <w:name w:val="Основной текст с отступом 2 Знак1"/>
    <w:basedOn w:val="a1"/>
    <w:link w:val="2f4"/>
    <w:semiHidden/>
    <w:rsid w:val="00BB6014"/>
    <w:rPr>
      <w:rFonts w:ascii="Times New Roman" w:eastAsia="Times New Roman" w:hAnsi="Times New Roman" w:cs="Times New Roman"/>
      <w:szCs w:val="20"/>
      <w:lang w:eastAsia="zh-CN"/>
    </w:rPr>
  </w:style>
  <w:style w:type="paragraph" w:styleId="35">
    <w:name w:val="Body Text Indent 3"/>
    <w:basedOn w:val="a0"/>
    <w:link w:val="311"/>
    <w:semiHidden/>
    <w:unhideWhenUsed/>
    <w:rsid w:val="00BB6014"/>
    <w:pPr>
      <w:widowControl/>
      <w:autoSpaceDE/>
      <w:spacing w:after="120"/>
      <w:ind w:left="283"/>
    </w:pPr>
    <w:rPr>
      <w:sz w:val="16"/>
      <w:szCs w:val="16"/>
      <w:lang w:val="ru-RU"/>
    </w:rPr>
  </w:style>
  <w:style w:type="character" w:customStyle="1" w:styleId="311">
    <w:name w:val="Основной текст с отступом 3 Знак1"/>
    <w:basedOn w:val="a1"/>
    <w:link w:val="35"/>
    <w:semiHidden/>
    <w:rsid w:val="00BB6014"/>
    <w:rPr>
      <w:rFonts w:ascii="Times New Roman" w:eastAsia="Times New Roman" w:hAnsi="Times New Roman" w:cs="Times New Roman"/>
      <w:sz w:val="16"/>
      <w:szCs w:val="16"/>
      <w:lang w:eastAsia="zh-CN"/>
    </w:rPr>
  </w:style>
  <w:style w:type="paragraph" w:styleId="36">
    <w:name w:val="Body Text 3"/>
    <w:basedOn w:val="a"/>
    <w:link w:val="37"/>
    <w:semiHidden/>
    <w:unhideWhenUsed/>
    <w:rsid w:val="00BB6014"/>
    <w:pPr>
      <w:tabs>
        <w:tab w:val="left" w:pos="708"/>
      </w:tabs>
      <w:spacing w:after="120"/>
    </w:pPr>
    <w:rPr>
      <w:sz w:val="16"/>
      <w:szCs w:val="16"/>
    </w:rPr>
  </w:style>
  <w:style w:type="character" w:customStyle="1" w:styleId="37">
    <w:name w:val="Основной текст 3 Знак"/>
    <w:basedOn w:val="a1"/>
    <w:link w:val="36"/>
    <w:semiHidden/>
    <w:rsid w:val="00BB6014"/>
    <w:rPr>
      <w:rFonts w:ascii="Calibri" w:eastAsia="Calibri" w:hAnsi="Calibri" w:cs="Times New Roman"/>
      <w:sz w:val="16"/>
      <w:szCs w:val="16"/>
    </w:rPr>
  </w:style>
  <w:style w:type="paragraph" w:styleId="2f5">
    <w:name w:val="Quote"/>
    <w:basedOn w:val="a"/>
    <w:next w:val="a"/>
    <w:link w:val="215"/>
    <w:qFormat/>
    <w:rsid w:val="00BB6014"/>
    <w:pPr>
      <w:tabs>
        <w:tab w:val="left" w:pos="708"/>
      </w:tabs>
    </w:pPr>
    <w:rPr>
      <w:i/>
      <w:iCs/>
      <w:color w:val="000000" w:themeColor="text1"/>
    </w:rPr>
  </w:style>
  <w:style w:type="character" w:customStyle="1" w:styleId="215">
    <w:name w:val="Цитата 2 Знак1"/>
    <w:basedOn w:val="a1"/>
    <w:link w:val="2f5"/>
    <w:rsid w:val="00BB6014"/>
    <w:rPr>
      <w:rFonts w:ascii="Calibri" w:eastAsia="Calibri" w:hAnsi="Calibri" w:cs="Times New Roman"/>
      <w:i/>
      <w:iCs/>
      <w:color w:val="000000" w:themeColor="text1"/>
    </w:rPr>
  </w:style>
  <w:style w:type="paragraph" w:styleId="affffd">
    <w:name w:val="Intense Quote"/>
    <w:basedOn w:val="a"/>
    <w:next w:val="a"/>
    <w:link w:val="1f7"/>
    <w:qFormat/>
    <w:rsid w:val="00BB6014"/>
    <w:pPr>
      <w:pBdr>
        <w:bottom w:val="single" w:sz="4" w:space="4" w:color="4F81BD" w:themeColor="accent1"/>
      </w:pBdr>
      <w:tabs>
        <w:tab w:val="left" w:pos="708"/>
      </w:tabs>
      <w:spacing w:before="200" w:after="280"/>
      <w:ind w:left="936" w:right="936"/>
    </w:pPr>
    <w:rPr>
      <w:b/>
      <w:bCs/>
      <w:i/>
      <w:iCs/>
      <w:color w:val="4F81BD" w:themeColor="accent1"/>
    </w:rPr>
  </w:style>
  <w:style w:type="character" w:customStyle="1" w:styleId="1f7">
    <w:name w:val="Выделенная цитата Знак1"/>
    <w:basedOn w:val="a1"/>
    <w:link w:val="affffd"/>
    <w:rsid w:val="00BB6014"/>
    <w:rPr>
      <w:rFonts w:ascii="Calibri" w:eastAsia="Calibri" w:hAnsi="Calibri" w:cs="Times New Roman"/>
      <w:b/>
      <w:bCs/>
      <w:i/>
      <w:iCs/>
      <w:color w:val="4F81BD" w:themeColor="accent1"/>
    </w:rPr>
  </w:style>
  <w:style w:type="paragraph" w:styleId="affffe">
    <w:name w:val="Plain Text"/>
    <w:basedOn w:val="a0"/>
    <w:link w:val="afffff"/>
    <w:semiHidden/>
    <w:unhideWhenUsed/>
    <w:rsid w:val="00BB6014"/>
    <w:pPr>
      <w:widowControl/>
      <w:autoSpaceDE/>
    </w:pPr>
    <w:rPr>
      <w:rFonts w:ascii="Courier New" w:hAnsi="Courier New" w:cs="Courier New"/>
      <w:sz w:val="20"/>
      <w:szCs w:val="20"/>
      <w:lang w:val="ru-RU"/>
    </w:rPr>
  </w:style>
  <w:style w:type="character" w:customStyle="1" w:styleId="afffff">
    <w:name w:val="Текст Знак"/>
    <w:basedOn w:val="a1"/>
    <w:link w:val="affffe"/>
    <w:semiHidden/>
    <w:rsid w:val="00BB6014"/>
    <w:rPr>
      <w:rFonts w:ascii="Courier New" w:eastAsia="Times New Roman" w:hAnsi="Courier New" w:cs="Courier New"/>
      <w:sz w:val="20"/>
      <w:szCs w:val="20"/>
      <w:lang w:eastAsia="zh-CN"/>
    </w:rPr>
  </w:style>
  <w:style w:type="paragraph" w:styleId="HTML0">
    <w:name w:val="HTML Preformatted"/>
    <w:basedOn w:val="a"/>
    <w:link w:val="HTML1"/>
    <w:semiHidden/>
    <w:unhideWhenUsed/>
    <w:rsid w:val="00BB6014"/>
    <w:pPr>
      <w:tabs>
        <w:tab w:val="left" w:pos="708"/>
      </w:tabs>
      <w:spacing w:after="0" w:line="240" w:lineRule="auto"/>
    </w:pPr>
    <w:rPr>
      <w:rFonts w:ascii="Consolas" w:hAnsi="Consolas"/>
      <w:sz w:val="20"/>
      <w:szCs w:val="20"/>
    </w:rPr>
  </w:style>
  <w:style w:type="character" w:customStyle="1" w:styleId="HTML1">
    <w:name w:val="Стандартный HTML Знак1"/>
    <w:basedOn w:val="a1"/>
    <w:link w:val="HTML0"/>
    <w:semiHidden/>
    <w:rsid w:val="00BB6014"/>
    <w:rPr>
      <w:rFonts w:ascii="Consolas" w:eastAsia="Calibri" w:hAnsi="Consolas" w:cs="Times New Roman"/>
      <w:sz w:val="20"/>
      <w:szCs w:val="20"/>
    </w:rPr>
  </w:style>
  <w:style w:type="paragraph" w:styleId="afffff0">
    <w:name w:val="endnote text"/>
    <w:basedOn w:val="a"/>
    <w:link w:val="afffff1"/>
    <w:semiHidden/>
    <w:unhideWhenUsed/>
    <w:rsid w:val="00BB6014"/>
    <w:pPr>
      <w:tabs>
        <w:tab w:val="left" w:pos="708"/>
      </w:tabs>
      <w:spacing w:after="0" w:line="240" w:lineRule="auto"/>
    </w:pPr>
    <w:rPr>
      <w:sz w:val="20"/>
      <w:szCs w:val="20"/>
    </w:rPr>
  </w:style>
  <w:style w:type="character" w:customStyle="1" w:styleId="afffff1">
    <w:name w:val="Текст концевой сноски Знак"/>
    <w:basedOn w:val="a1"/>
    <w:link w:val="afffff0"/>
    <w:semiHidden/>
    <w:rsid w:val="00BB6014"/>
    <w:rPr>
      <w:rFonts w:ascii="Calibri" w:eastAsia="Calibri" w:hAnsi="Calibri" w:cs="Times New Roman"/>
      <w:sz w:val="20"/>
      <w:szCs w:val="20"/>
    </w:rPr>
  </w:style>
  <w:style w:type="paragraph" w:styleId="afffff2">
    <w:name w:val="footnote text"/>
    <w:basedOn w:val="a"/>
    <w:link w:val="1f8"/>
    <w:semiHidden/>
    <w:unhideWhenUsed/>
    <w:rsid w:val="00BB6014"/>
    <w:pPr>
      <w:tabs>
        <w:tab w:val="left" w:pos="708"/>
      </w:tabs>
      <w:spacing w:after="0" w:line="240" w:lineRule="auto"/>
    </w:pPr>
    <w:rPr>
      <w:sz w:val="20"/>
      <w:szCs w:val="20"/>
    </w:rPr>
  </w:style>
  <w:style w:type="character" w:customStyle="1" w:styleId="1f8">
    <w:name w:val="Текст сноски Знак1"/>
    <w:basedOn w:val="a1"/>
    <w:link w:val="afffff2"/>
    <w:semiHidden/>
    <w:rsid w:val="00BB6014"/>
    <w:rPr>
      <w:rFonts w:ascii="Calibri" w:eastAsia="Calibri" w:hAnsi="Calibri" w:cs="Times New Roman"/>
      <w:sz w:val="20"/>
      <w:szCs w:val="20"/>
    </w:rPr>
  </w:style>
  <w:style w:type="character" w:customStyle="1" w:styleId="130">
    <w:name w:val="Колонтитул + 13"/>
    <w:aliases w:val="5 pt,Колонтитул + 11,Полужирный,Колонтитул + 9"/>
    <w:rsid w:val="00BB6014"/>
    <w:rPr>
      <w:spacing w:val="0"/>
      <w:sz w:val="27"/>
      <w:szCs w:val="27"/>
      <w:lang w:bidi="ar-SA"/>
    </w:rPr>
  </w:style>
  <w:style w:type="character" w:customStyle="1" w:styleId="150">
    <w:name w:val="Заголовок №15"/>
    <w:basedOn w:val="1b"/>
    <w:rsid w:val="00BB6014"/>
  </w:style>
  <w:style w:type="character" w:customStyle="1" w:styleId="140">
    <w:name w:val="Заголовок №14"/>
    <w:basedOn w:val="1b"/>
    <w:rsid w:val="00BB6014"/>
  </w:style>
  <w:style w:type="character" w:customStyle="1" w:styleId="131">
    <w:name w:val="Заголовок №13"/>
    <w:basedOn w:val="1b"/>
    <w:rsid w:val="00BB6014"/>
  </w:style>
  <w:style w:type="character" w:customStyle="1" w:styleId="122">
    <w:name w:val="Заголовок №12"/>
    <w:basedOn w:val="1b"/>
    <w:rsid w:val="00BB6014"/>
  </w:style>
  <w:style w:type="character" w:customStyle="1" w:styleId="afffff3">
    <w:name w:val="Основной текст + Полужирный"/>
    <w:rsid w:val="00BB6014"/>
    <w:rPr>
      <w:rFonts w:ascii="Times New Roman" w:hAnsi="Times New Roman" w:cs="Times New Roman" w:hint="default"/>
      <w:b/>
      <w:bCs/>
      <w:spacing w:val="0"/>
      <w:sz w:val="27"/>
      <w:szCs w:val="27"/>
    </w:rPr>
  </w:style>
  <w:style w:type="character" w:customStyle="1" w:styleId="64">
    <w:name w:val="Основной текст + Полужирный6"/>
    <w:rsid w:val="00BB6014"/>
    <w:rPr>
      <w:rFonts w:ascii="Times New Roman" w:hAnsi="Times New Roman" w:cs="Times New Roman" w:hint="default"/>
      <w:b/>
      <w:bCs/>
      <w:spacing w:val="0"/>
      <w:sz w:val="27"/>
      <w:szCs w:val="27"/>
    </w:rPr>
  </w:style>
  <w:style w:type="character" w:customStyle="1" w:styleId="53">
    <w:name w:val="Основной текст + Полужирный5"/>
    <w:aliases w:val="Курсив"/>
    <w:rsid w:val="00BB6014"/>
    <w:rPr>
      <w:rFonts w:ascii="Times New Roman" w:hAnsi="Times New Roman" w:cs="Times New Roman" w:hint="default"/>
      <w:b/>
      <w:bCs/>
      <w:i/>
      <w:iCs/>
      <w:spacing w:val="0"/>
      <w:sz w:val="27"/>
      <w:szCs w:val="27"/>
    </w:rPr>
  </w:style>
  <w:style w:type="character" w:customStyle="1" w:styleId="38">
    <w:name w:val="Основной текст (3) + Не полужирный"/>
    <w:aliases w:val="Не курсив"/>
    <w:rsid w:val="00BB6014"/>
    <w:rPr>
      <w:b/>
      <w:bCs/>
      <w:i/>
      <w:iCs/>
      <w:sz w:val="27"/>
      <w:szCs w:val="27"/>
      <w:lang w:bidi="ar-SA"/>
    </w:rPr>
  </w:style>
  <w:style w:type="character" w:customStyle="1" w:styleId="43">
    <w:name w:val="Основной текст + Полужирный4"/>
    <w:aliases w:val="Курсив4"/>
    <w:rsid w:val="00BB6014"/>
    <w:rPr>
      <w:rFonts w:ascii="Times New Roman" w:hAnsi="Times New Roman" w:cs="Times New Roman" w:hint="default"/>
      <w:b/>
      <w:bCs/>
      <w:i/>
      <w:iCs/>
      <w:spacing w:val="0"/>
      <w:sz w:val="27"/>
      <w:szCs w:val="27"/>
    </w:rPr>
  </w:style>
  <w:style w:type="character" w:customStyle="1" w:styleId="39">
    <w:name w:val="Основной текст + Полужирный3"/>
    <w:aliases w:val="Курсив3"/>
    <w:rsid w:val="00BB6014"/>
    <w:rPr>
      <w:rFonts w:ascii="Times New Roman" w:hAnsi="Times New Roman" w:cs="Times New Roman" w:hint="default"/>
      <w:b/>
      <w:bCs/>
      <w:i/>
      <w:iCs/>
      <w:spacing w:val="0"/>
      <w:sz w:val="27"/>
      <w:szCs w:val="27"/>
    </w:rPr>
  </w:style>
  <w:style w:type="character" w:customStyle="1" w:styleId="2f6">
    <w:name w:val="Основной текст + Полужирный2"/>
    <w:aliases w:val="Курсив2"/>
    <w:rsid w:val="00BB6014"/>
    <w:rPr>
      <w:rFonts w:ascii="Times New Roman" w:hAnsi="Times New Roman" w:cs="Times New Roman" w:hint="default"/>
      <w:b/>
      <w:bCs/>
      <w:i/>
      <w:iCs/>
      <w:spacing w:val="0"/>
      <w:sz w:val="27"/>
      <w:szCs w:val="27"/>
    </w:rPr>
  </w:style>
  <w:style w:type="character" w:customStyle="1" w:styleId="1f9">
    <w:name w:val="Основной текст + Полужирный1"/>
    <w:aliases w:val="Курсив1"/>
    <w:rsid w:val="00BB6014"/>
    <w:rPr>
      <w:rFonts w:ascii="Times New Roman" w:hAnsi="Times New Roman" w:cs="Times New Roman" w:hint="default"/>
      <w:b/>
      <w:bCs/>
      <w:i/>
      <w:iCs/>
      <w:spacing w:val="0"/>
      <w:sz w:val="27"/>
      <w:szCs w:val="27"/>
    </w:rPr>
  </w:style>
  <w:style w:type="character" w:customStyle="1" w:styleId="afffff4">
    <w:name w:val="Основной текст + Курсив"/>
    <w:aliases w:val="Интервал 1 pt"/>
    <w:rsid w:val="00BB6014"/>
    <w:rPr>
      <w:i/>
      <w:iCs/>
      <w:sz w:val="27"/>
      <w:szCs w:val="27"/>
      <w:lang w:bidi="ar-SA"/>
    </w:rPr>
  </w:style>
  <w:style w:type="character" w:customStyle="1" w:styleId="65">
    <w:name w:val="Основной текст + Курсив6"/>
    <w:rsid w:val="00BB6014"/>
    <w:rPr>
      <w:i/>
      <w:iCs/>
      <w:sz w:val="27"/>
      <w:szCs w:val="27"/>
      <w:lang w:bidi="ar-SA"/>
    </w:rPr>
  </w:style>
  <w:style w:type="character" w:customStyle="1" w:styleId="54">
    <w:name w:val="Основной текст + Курсив5"/>
    <w:rsid w:val="00BB6014"/>
    <w:rPr>
      <w:i/>
      <w:iCs/>
      <w:sz w:val="27"/>
      <w:szCs w:val="27"/>
      <w:lang w:bidi="ar-SA"/>
    </w:rPr>
  </w:style>
  <w:style w:type="character" w:customStyle="1" w:styleId="44">
    <w:name w:val="Основной текст + Курсив4"/>
    <w:rsid w:val="00BB6014"/>
    <w:rPr>
      <w:i/>
      <w:iCs/>
      <w:sz w:val="27"/>
      <w:szCs w:val="27"/>
      <w:lang w:bidi="ar-SA"/>
    </w:rPr>
  </w:style>
  <w:style w:type="character" w:customStyle="1" w:styleId="3a">
    <w:name w:val="Основной текст + Курсив3"/>
    <w:rsid w:val="00BB6014"/>
    <w:rPr>
      <w:i/>
      <w:iCs/>
      <w:sz w:val="27"/>
      <w:szCs w:val="27"/>
      <w:lang w:bidi="ar-SA"/>
    </w:rPr>
  </w:style>
  <w:style w:type="character" w:customStyle="1" w:styleId="2f7">
    <w:name w:val="Основной текст + Курсив2"/>
    <w:rsid w:val="00BB6014"/>
    <w:rPr>
      <w:i/>
      <w:iCs/>
      <w:sz w:val="27"/>
      <w:szCs w:val="27"/>
      <w:lang w:bidi="ar-SA"/>
    </w:rPr>
  </w:style>
  <w:style w:type="character" w:customStyle="1" w:styleId="1fa">
    <w:name w:val="Основной текст + Курсив1"/>
    <w:rsid w:val="00BB6014"/>
    <w:rPr>
      <w:i/>
      <w:iCs/>
      <w:sz w:val="27"/>
      <w:szCs w:val="27"/>
      <w:lang w:bidi="ar-SA"/>
    </w:rPr>
  </w:style>
  <w:style w:type="character" w:customStyle="1" w:styleId="45">
    <w:name w:val="Основной текст (4) + Не курсив"/>
    <w:rsid w:val="00BB6014"/>
    <w:rPr>
      <w:i/>
      <w:iCs/>
      <w:spacing w:val="0"/>
      <w:sz w:val="27"/>
      <w:szCs w:val="27"/>
      <w:lang w:bidi="ar-SA"/>
    </w:rPr>
  </w:style>
  <w:style w:type="paragraph" w:styleId="afffff5">
    <w:name w:val="Document Map"/>
    <w:basedOn w:val="a"/>
    <w:link w:val="1fb"/>
    <w:semiHidden/>
    <w:unhideWhenUsed/>
    <w:rsid w:val="00BB6014"/>
    <w:pPr>
      <w:tabs>
        <w:tab w:val="left" w:pos="708"/>
      </w:tabs>
      <w:spacing w:after="0" w:line="240" w:lineRule="auto"/>
    </w:pPr>
    <w:rPr>
      <w:rFonts w:ascii="Tahoma" w:hAnsi="Tahoma" w:cs="Tahoma"/>
      <w:sz w:val="16"/>
      <w:szCs w:val="16"/>
    </w:rPr>
  </w:style>
  <w:style w:type="character" w:customStyle="1" w:styleId="1fb">
    <w:name w:val="Схема документа Знак1"/>
    <w:basedOn w:val="a1"/>
    <w:link w:val="afffff5"/>
    <w:semiHidden/>
    <w:rsid w:val="00BB6014"/>
    <w:rPr>
      <w:rFonts w:ascii="Tahoma" w:eastAsia="Calibri" w:hAnsi="Tahoma" w:cs="Tahoma"/>
      <w:sz w:val="16"/>
      <w:szCs w:val="16"/>
    </w:rPr>
  </w:style>
  <w:style w:type="character" w:customStyle="1" w:styleId="81">
    <w:name w:val="Основной текст + Полужирный8"/>
    <w:rsid w:val="00BB6014"/>
    <w:rPr>
      <w:rFonts w:ascii="Times New Roman" w:hAnsi="Times New Roman" w:cs="Times New Roman" w:hint="default"/>
      <w:b/>
      <w:bCs/>
      <w:spacing w:val="0"/>
      <w:sz w:val="27"/>
      <w:szCs w:val="27"/>
    </w:rPr>
  </w:style>
  <w:style w:type="character" w:customStyle="1" w:styleId="73">
    <w:name w:val="Основной текст + Полужирный7"/>
    <w:rsid w:val="00BB6014"/>
    <w:rPr>
      <w:rFonts w:ascii="Times New Roman" w:hAnsi="Times New Roman" w:cs="Times New Roman" w:hint="default"/>
      <w:b/>
      <w:bCs/>
      <w:spacing w:val="0"/>
      <w:sz w:val="27"/>
      <w:szCs w:val="27"/>
    </w:rPr>
  </w:style>
  <w:style w:type="character" w:customStyle="1" w:styleId="200">
    <w:name w:val="Основной текст + Курсив20"/>
    <w:rsid w:val="00BB6014"/>
    <w:rPr>
      <w:rFonts w:ascii="Times New Roman" w:hAnsi="Times New Roman" w:cs="Times New Roman" w:hint="default"/>
      <w:i/>
      <w:iCs/>
      <w:spacing w:val="0"/>
      <w:sz w:val="27"/>
      <w:szCs w:val="27"/>
    </w:rPr>
  </w:style>
  <w:style w:type="character" w:customStyle="1" w:styleId="190">
    <w:name w:val="Основной текст + Курсив19"/>
    <w:rsid w:val="00BB6014"/>
    <w:rPr>
      <w:rFonts w:ascii="Times New Roman" w:hAnsi="Times New Roman" w:cs="Times New Roman" w:hint="default"/>
      <w:i/>
      <w:iCs/>
      <w:spacing w:val="0"/>
      <w:sz w:val="27"/>
      <w:szCs w:val="27"/>
    </w:rPr>
  </w:style>
  <w:style w:type="character" w:customStyle="1" w:styleId="181">
    <w:name w:val="Основной текст + Курсив18"/>
    <w:rsid w:val="00BB6014"/>
    <w:rPr>
      <w:rFonts w:ascii="Times New Roman" w:hAnsi="Times New Roman" w:cs="Times New Roman" w:hint="default"/>
      <w:i/>
      <w:iCs/>
      <w:spacing w:val="0"/>
      <w:sz w:val="27"/>
      <w:szCs w:val="27"/>
    </w:rPr>
  </w:style>
  <w:style w:type="character" w:customStyle="1" w:styleId="171">
    <w:name w:val="Основной текст + Курсив17"/>
    <w:rsid w:val="00BB6014"/>
    <w:rPr>
      <w:rFonts w:ascii="Times New Roman" w:hAnsi="Times New Roman" w:cs="Times New Roman" w:hint="default"/>
      <w:i/>
      <w:iCs/>
      <w:spacing w:val="0"/>
      <w:sz w:val="27"/>
      <w:szCs w:val="27"/>
    </w:rPr>
  </w:style>
  <w:style w:type="character" w:customStyle="1" w:styleId="161">
    <w:name w:val="Основной текст + Курсив16"/>
    <w:rsid w:val="00BB6014"/>
    <w:rPr>
      <w:rFonts w:ascii="Times New Roman" w:hAnsi="Times New Roman" w:cs="Times New Roman" w:hint="default"/>
      <w:i/>
      <w:iCs/>
      <w:spacing w:val="0"/>
      <w:sz w:val="27"/>
      <w:szCs w:val="27"/>
    </w:rPr>
  </w:style>
  <w:style w:type="character" w:customStyle="1" w:styleId="151">
    <w:name w:val="Основной текст + Курсив15"/>
    <w:rsid w:val="00BB6014"/>
    <w:rPr>
      <w:rFonts w:ascii="Times New Roman" w:hAnsi="Times New Roman" w:cs="Times New Roman" w:hint="default"/>
      <w:i/>
      <w:iCs/>
      <w:spacing w:val="0"/>
      <w:sz w:val="27"/>
      <w:szCs w:val="27"/>
    </w:rPr>
  </w:style>
  <w:style w:type="character" w:customStyle="1" w:styleId="141">
    <w:name w:val="Основной текст + Курсив14"/>
    <w:rsid w:val="00BB6014"/>
    <w:rPr>
      <w:rFonts w:ascii="Times New Roman" w:hAnsi="Times New Roman" w:cs="Times New Roman" w:hint="default"/>
      <w:i/>
      <w:iCs/>
      <w:spacing w:val="0"/>
      <w:sz w:val="27"/>
      <w:szCs w:val="27"/>
    </w:rPr>
  </w:style>
  <w:style w:type="character" w:customStyle="1" w:styleId="132">
    <w:name w:val="Основной текст + Курсив13"/>
    <w:rsid w:val="00BB6014"/>
    <w:rPr>
      <w:rFonts w:ascii="Times New Roman" w:hAnsi="Times New Roman" w:cs="Times New Roman" w:hint="default"/>
      <w:i/>
      <w:iCs/>
      <w:spacing w:val="0"/>
      <w:sz w:val="27"/>
      <w:szCs w:val="27"/>
    </w:rPr>
  </w:style>
  <w:style w:type="character" w:customStyle="1" w:styleId="123">
    <w:name w:val="Основной текст + Курсив12"/>
    <w:rsid w:val="00BB6014"/>
    <w:rPr>
      <w:rFonts w:ascii="Times New Roman" w:hAnsi="Times New Roman" w:cs="Times New Roman" w:hint="default"/>
      <w:i/>
      <w:iCs/>
      <w:spacing w:val="0"/>
      <w:sz w:val="27"/>
      <w:szCs w:val="27"/>
    </w:rPr>
  </w:style>
  <w:style w:type="character" w:customStyle="1" w:styleId="112">
    <w:name w:val="Основной текст + Курсив11"/>
    <w:rsid w:val="00BB6014"/>
    <w:rPr>
      <w:rFonts w:ascii="Times New Roman" w:hAnsi="Times New Roman" w:cs="Times New Roman" w:hint="default"/>
      <w:i/>
      <w:iCs/>
      <w:spacing w:val="0"/>
      <w:sz w:val="27"/>
      <w:szCs w:val="27"/>
    </w:rPr>
  </w:style>
  <w:style w:type="character" w:customStyle="1" w:styleId="100">
    <w:name w:val="Основной текст + Курсив10"/>
    <w:rsid w:val="00BB6014"/>
    <w:rPr>
      <w:rFonts w:ascii="Times New Roman" w:hAnsi="Times New Roman" w:cs="Times New Roman" w:hint="default"/>
      <w:i/>
      <w:iCs/>
      <w:spacing w:val="0"/>
      <w:sz w:val="27"/>
      <w:szCs w:val="27"/>
    </w:rPr>
  </w:style>
  <w:style w:type="character" w:customStyle="1" w:styleId="91">
    <w:name w:val="Основной текст + Курсив9"/>
    <w:rsid w:val="00BB6014"/>
    <w:rPr>
      <w:rFonts w:ascii="Times New Roman" w:hAnsi="Times New Roman" w:cs="Times New Roman" w:hint="default"/>
      <w:i/>
      <w:iCs/>
      <w:spacing w:val="0"/>
      <w:sz w:val="27"/>
      <w:szCs w:val="27"/>
    </w:rPr>
  </w:style>
  <w:style w:type="character" w:customStyle="1" w:styleId="82">
    <w:name w:val="Основной текст + Курсив8"/>
    <w:rsid w:val="00BB6014"/>
    <w:rPr>
      <w:rFonts w:ascii="Times New Roman" w:hAnsi="Times New Roman" w:cs="Times New Roman" w:hint="default"/>
      <w:i/>
      <w:iCs/>
      <w:spacing w:val="0"/>
      <w:sz w:val="27"/>
      <w:szCs w:val="27"/>
    </w:rPr>
  </w:style>
  <w:style w:type="character" w:customStyle="1" w:styleId="430">
    <w:name w:val="Основной текст (4) + Не курсив3"/>
    <w:rsid w:val="00BB6014"/>
    <w:rPr>
      <w:rFonts w:ascii="Times New Roman" w:hAnsi="Times New Roman" w:cs="Times New Roman" w:hint="default"/>
      <w:i/>
      <w:iCs/>
      <w:spacing w:val="0"/>
      <w:sz w:val="27"/>
      <w:szCs w:val="27"/>
      <w:lang w:bidi="ar-SA"/>
    </w:rPr>
  </w:style>
  <w:style w:type="character" w:customStyle="1" w:styleId="420">
    <w:name w:val="Основной текст (4) + Не курсив2"/>
    <w:rsid w:val="00BB6014"/>
    <w:rPr>
      <w:rFonts w:ascii="Times New Roman" w:hAnsi="Times New Roman" w:cs="Times New Roman" w:hint="default"/>
      <w:i/>
      <w:iCs/>
      <w:spacing w:val="0"/>
      <w:sz w:val="27"/>
      <w:szCs w:val="27"/>
      <w:lang w:bidi="ar-SA"/>
    </w:rPr>
  </w:style>
  <w:style w:type="character" w:customStyle="1" w:styleId="74">
    <w:name w:val="Основной текст + Курсив7"/>
    <w:rsid w:val="00BB6014"/>
    <w:rPr>
      <w:rFonts w:ascii="Times New Roman" w:hAnsi="Times New Roman" w:cs="Times New Roman" w:hint="default"/>
      <w:i/>
      <w:iCs/>
      <w:spacing w:val="0"/>
      <w:sz w:val="27"/>
      <w:szCs w:val="27"/>
    </w:rPr>
  </w:style>
  <w:style w:type="character" w:customStyle="1" w:styleId="410">
    <w:name w:val="Основной текст (4) + Не курсив1"/>
    <w:rsid w:val="00BB6014"/>
    <w:rPr>
      <w:rFonts w:ascii="Times New Roman" w:hAnsi="Times New Roman" w:cs="Times New Roman" w:hint="default"/>
      <w:i/>
      <w:iCs/>
      <w:spacing w:val="0"/>
      <w:sz w:val="27"/>
      <w:szCs w:val="27"/>
      <w:lang w:bidi="ar-SA"/>
    </w:rPr>
  </w:style>
  <w:style w:type="character" w:customStyle="1" w:styleId="-1pt">
    <w:name w:val="Основной текст + Интервал -1 pt"/>
    <w:rsid w:val="00BB6014"/>
    <w:rPr>
      <w:rFonts w:ascii="Times New Roman" w:hAnsi="Times New Roman" w:cs="Times New Roman" w:hint="default"/>
      <w:spacing w:val="-20"/>
      <w:sz w:val="27"/>
      <w:szCs w:val="27"/>
    </w:rPr>
  </w:style>
  <w:style w:type="character" w:customStyle="1" w:styleId="-1pt3">
    <w:name w:val="Основной текст + Интервал -1 pt3"/>
    <w:rsid w:val="00BB6014"/>
    <w:rPr>
      <w:rFonts w:ascii="Times New Roman" w:hAnsi="Times New Roman" w:cs="Times New Roman" w:hint="default"/>
      <w:spacing w:val="-20"/>
      <w:sz w:val="27"/>
      <w:szCs w:val="27"/>
    </w:rPr>
  </w:style>
  <w:style w:type="character" w:customStyle="1" w:styleId="-1pt2">
    <w:name w:val="Основной текст + Интервал -1 pt2"/>
    <w:rsid w:val="00BB6014"/>
    <w:rPr>
      <w:rFonts w:ascii="Times New Roman" w:hAnsi="Times New Roman" w:cs="Times New Roman" w:hint="default"/>
      <w:spacing w:val="-20"/>
      <w:sz w:val="27"/>
      <w:szCs w:val="27"/>
    </w:rPr>
  </w:style>
  <w:style w:type="character" w:customStyle="1" w:styleId="-1pt1">
    <w:name w:val="Основной текст + Интервал -1 pt1"/>
    <w:rsid w:val="00BB6014"/>
    <w:rPr>
      <w:rFonts w:ascii="Times New Roman" w:hAnsi="Times New Roman" w:cs="Times New Roman" w:hint="default"/>
      <w:spacing w:val="-20"/>
      <w:sz w:val="27"/>
      <w:szCs w:val="27"/>
    </w:rPr>
  </w:style>
  <w:style w:type="character" w:customStyle="1" w:styleId="FontStyle117">
    <w:name w:val="Font Style117"/>
    <w:rsid w:val="00BB6014"/>
    <w:rPr>
      <w:rFonts w:ascii="Times New Roman" w:hAnsi="Times New Roman" w:cs="Times New Roman" w:hint="default"/>
    </w:rPr>
  </w:style>
  <w:style w:type="character" w:customStyle="1" w:styleId="13pt">
    <w:name w:val="Основной текст + 13 pt"/>
    <w:aliases w:val="Интервал 0 pt"/>
    <w:rsid w:val="00BB6014"/>
    <w:rPr>
      <w:rFonts w:ascii="Times New Roman" w:eastAsia="Times New Roman" w:hAnsi="Times New Roman" w:cs="Times New Roman" w:hint="default"/>
      <w:b w:val="0"/>
      <w:bCs w:val="0"/>
      <w:i w:val="0"/>
      <w:iCs w:val="0"/>
      <w:smallCaps w:val="0"/>
      <w:strike w:val="0"/>
      <w:dstrike w:val="0"/>
      <w:spacing w:val="0"/>
      <w:sz w:val="26"/>
      <w:szCs w:val="26"/>
      <w:u w:val="none"/>
      <w:effect w:val="none"/>
      <w:shd w:val="clear" w:color="auto" w:fill="FFFFFF"/>
    </w:rPr>
  </w:style>
  <w:style w:type="paragraph" w:styleId="afffff6">
    <w:name w:val="Balloon Text"/>
    <w:basedOn w:val="a"/>
    <w:link w:val="afffff7"/>
    <w:semiHidden/>
    <w:unhideWhenUsed/>
    <w:rsid w:val="00BB6014"/>
    <w:pPr>
      <w:tabs>
        <w:tab w:val="left" w:pos="708"/>
      </w:tabs>
      <w:spacing w:after="0" w:line="240" w:lineRule="auto"/>
    </w:pPr>
    <w:rPr>
      <w:rFonts w:ascii="Tahoma" w:hAnsi="Tahoma" w:cs="Tahoma"/>
      <w:sz w:val="16"/>
      <w:szCs w:val="16"/>
    </w:rPr>
  </w:style>
  <w:style w:type="character" w:customStyle="1" w:styleId="afffff7">
    <w:name w:val="Текст выноски Знак"/>
    <w:basedOn w:val="a1"/>
    <w:link w:val="afffff6"/>
    <w:semiHidden/>
    <w:rsid w:val="00BB6014"/>
    <w:rPr>
      <w:rFonts w:ascii="Tahoma" w:eastAsia="Calibri" w:hAnsi="Tahoma" w:cs="Tahoma"/>
      <w:sz w:val="16"/>
      <w:szCs w:val="16"/>
    </w:rPr>
  </w:style>
  <w:style w:type="character" w:customStyle="1" w:styleId="FontStyle65">
    <w:name w:val="Font Style65"/>
    <w:basedOn w:val="a1"/>
    <w:rsid w:val="00BB6014"/>
    <w:rPr>
      <w:rFonts w:ascii="Times New Roman" w:hAnsi="Times New Roman" w:cs="Times New Roman" w:hint="default"/>
      <w:b/>
      <w:bCs/>
      <w:sz w:val="18"/>
      <w:szCs w:val="18"/>
    </w:rPr>
  </w:style>
  <w:style w:type="paragraph" w:styleId="afffff8">
    <w:name w:val="annotation text"/>
    <w:basedOn w:val="a"/>
    <w:link w:val="afffff9"/>
    <w:semiHidden/>
    <w:unhideWhenUsed/>
    <w:rsid w:val="00BB6014"/>
    <w:pPr>
      <w:tabs>
        <w:tab w:val="left" w:pos="708"/>
      </w:tabs>
      <w:spacing w:line="240" w:lineRule="auto"/>
    </w:pPr>
    <w:rPr>
      <w:sz w:val="20"/>
      <w:szCs w:val="20"/>
    </w:rPr>
  </w:style>
  <w:style w:type="character" w:customStyle="1" w:styleId="afffff9">
    <w:name w:val="Текст примечания Знак"/>
    <w:basedOn w:val="a1"/>
    <w:link w:val="afffff8"/>
    <w:semiHidden/>
    <w:rsid w:val="00BB6014"/>
    <w:rPr>
      <w:rFonts w:ascii="Calibri" w:eastAsia="Calibri" w:hAnsi="Calibri" w:cs="Times New Roman"/>
      <w:sz w:val="20"/>
      <w:szCs w:val="20"/>
    </w:rPr>
  </w:style>
  <w:style w:type="character" w:customStyle="1" w:styleId="FootnoteSymbol">
    <w:name w:val="Footnote Symbol"/>
    <w:basedOn w:val="a1"/>
    <w:rsid w:val="00BB6014"/>
  </w:style>
  <w:style w:type="character" w:customStyle="1" w:styleId="Internetlink">
    <w:name w:val="Internet link"/>
    <w:basedOn w:val="a1"/>
    <w:rsid w:val="00BB6014"/>
    <w:rPr>
      <w:color w:val="0000FF"/>
      <w:u w:val="single"/>
    </w:rPr>
  </w:style>
  <w:style w:type="character" w:customStyle="1" w:styleId="StrongEmphasis">
    <w:name w:val="Strong Emphasis"/>
    <w:basedOn w:val="a1"/>
    <w:rsid w:val="00BB6014"/>
    <w:rPr>
      <w:b/>
      <w:bCs/>
    </w:rPr>
  </w:style>
  <w:style w:type="character" w:customStyle="1" w:styleId="Footnoteanchor">
    <w:name w:val="Footnote anchor"/>
    <w:rsid w:val="00BB6014"/>
    <w:rPr>
      <w:position w:val="0"/>
      <w:vertAlign w:val="superscript"/>
    </w:rPr>
  </w:style>
  <w:style w:type="character" w:customStyle="1" w:styleId="EndnoteSymbol">
    <w:name w:val="Endnote Symbol"/>
    <w:rsid w:val="00BB6014"/>
    <w:rPr>
      <w:position w:val="0"/>
      <w:vertAlign w:val="superscript"/>
    </w:rPr>
  </w:style>
  <w:style w:type="character" w:customStyle="1" w:styleId="BulletSymbols">
    <w:name w:val="Bullet Symbols"/>
    <w:rsid w:val="00BB6014"/>
    <w:rPr>
      <w:rFonts w:ascii="OpenSymbol" w:eastAsia="OpenSymbol" w:hAnsi="OpenSymbol" w:cs="OpenSymbol" w:hint="default"/>
    </w:rPr>
  </w:style>
  <w:style w:type="character" w:customStyle="1" w:styleId="142">
    <w:name w:val="Стиль 14 пт полужирный"/>
    <w:rsid w:val="00BB6014"/>
    <w:rPr>
      <w:b/>
      <w:bCs/>
      <w:spacing w:val="-3"/>
      <w:sz w:val="28"/>
    </w:rPr>
  </w:style>
  <w:style w:type="character" w:customStyle="1" w:styleId="fontstyle47">
    <w:name w:val="fontstyle47"/>
    <w:basedOn w:val="a1"/>
    <w:rsid w:val="00BB6014"/>
  </w:style>
  <w:style w:type="character" w:customStyle="1" w:styleId="fontstyle42">
    <w:name w:val="fontstyle42"/>
    <w:basedOn w:val="a1"/>
    <w:rsid w:val="00BB6014"/>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B6014"/>
    <w:rPr>
      <w:rFonts w:ascii="Arial" w:hAnsi="Arial" w:cs="Arial" w:hint="default"/>
      <w:b/>
      <w:bCs/>
      <w:strike w:val="0"/>
      <w:dstrike w:val="0"/>
      <w:sz w:val="26"/>
      <w:szCs w:val="26"/>
      <w:u w:val="none"/>
      <w:effect w:val="none"/>
    </w:rPr>
  </w:style>
  <w:style w:type="character" w:customStyle="1" w:styleId="101">
    <w:name w:val="Основной текст (10)"/>
    <w:rsid w:val="00BB6014"/>
    <w:rPr>
      <w:rFonts w:ascii="Times New Roman" w:eastAsia="Times New Roman" w:hAnsi="Times New Roman" w:cs="Times New Roman" w:hint="default"/>
      <w:b w:val="0"/>
      <w:bCs w:val="0"/>
      <w:i w:val="0"/>
      <w:iCs w:val="0"/>
      <w:strike w:val="0"/>
      <w:dstrike w:val="0"/>
      <w:spacing w:val="0"/>
      <w:sz w:val="18"/>
      <w:szCs w:val="18"/>
      <w:u w:val="none"/>
      <w:effect w:val="none"/>
    </w:rPr>
  </w:style>
  <w:style w:type="character" w:customStyle="1" w:styleId="83">
    <w:name w:val="Знак Знак8"/>
    <w:rsid w:val="00BB6014"/>
    <w:rPr>
      <w:sz w:val="24"/>
      <w:szCs w:val="24"/>
      <w:lang w:val="ru-RU" w:eastAsia="ru-RU" w:bidi="ar-SA"/>
    </w:rPr>
  </w:style>
  <w:style w:type="table" w:styleId="afffffa">
    <w:name w:val="Table Grid"/>
    <w:basedOn w:val="a2"/>
    <w:rsid w:val="00BB60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8">
    <w:name w:val="List 2"/>
    <w:basedOn w:val="Standard"/>
    <w:semiHidden/>
    <w:unhideWhenUsed/>
    <w:rsid w:val="00BB6014"/>
    <w:pPr>
      <w:widowControl/>
      <w:autoSpaceDE/>
      <w:spacing w:before="60" w:after="60"/>
      <w:ind w:firstLine="720"/>
      <w:jc w:val="both"/>
    </w:pPr>
    <w:rPr>
      <w:rFonts w:eastAsia="Times New Roman"/>
      <w:lang w:val="ru-RU"/>
    </w:rPr>
  </w:style>
  <w:style w:type="paragraph" w:styleId="afffffb">
    <w:name w:val="caption"/>
    <w:basedOn w:val="Standard"/>
    <w:next w:val="Standard"/>
    <w:semiHidden/>
    <w:unhideWhenUsed/>
    <w:qFormat/>
    <w:rsid w:val="00BB6014"/>
    <w:pPr>
      <w:shd w:val="clear" w:color="auto" w:fill="FFFFFF"/>
      <w:autoSpaceDE/>
      <w:spacing w:after="120" w:line="360" w:lineRule="auto"/>
      <w:ind w:right="398"/>
      <w:jc w:val="center"/>
    </w:pPr>
    <w:rPr>
      <w:rFonts w:eastAsia="Times New Roman"/>
      <w:b/>
      <w:color w:val="000000"/>
      <w:lang w:val="ru-RU"/>
    </w:rPr>
  </w:style>
  <w:style w:type="paragraph" w:styleId="afffffc">
    <w:name w:val="List Paragraph"/>
    <w:basedOn w:val="a0"/>
    <w:qFormat/>
    <w:rsid w:val="00BB6014"/>
    <w:pPr>
      <w:widowControl/>
      <w:autoSpaceDE/>
      <w:ind w:left="720"/>
    </w:pPr>
    <w:rPr>
      <w:lang w:val="ru-RU"/>
    </w:rPr>
  </w:style>
  <w:style w:type="paragraph" w:styleId="afffffd">
    <w:name w:val="Block Text"/>
    <w:basedOn w:val="a0"/>
    <w:semiHidden/>
    <w:unhideWhenUsed/>
    <w:rsid w:val="00BB6014"/>
    <w:pPr>
      <w:widowControl/>
      <w:autoSpaceDE/>
      <w:ind w:left="57" w:right="57" w:firstLine="720"/>
      <w:jc w:val="both"/>
    </w:pPr>
    <w:rPr>
      <w:szCs w:val="20"/>
      <w:lang w:val="ru-RU"/>
    </w:rPr>
  </w:style>
  <w:style w:type="paragraph" w:styleId="2f9">
    <w:name w:val="List Bullet 2"/>
    <w:basedOn w:val="a0"/>
    <w:semiHidden/>
    <w:unhideWhenUsed/>
    <w:rsid w:val="00BB6014"/>
    <w:pPr>
      <w:widowControl/>
      <w:autoSpaceDE/>
      <w:spacing w:before="60" w:after="60"/>
      <w:ind w:firstLine="720"/>
      <w:jc w:val="both"/>
    </w:pPr>
    <w:rPr>
      <w:lang w:val="ru-RU"/>
    </w:rPr>
  </w:style>
  <w:style w:type="paragraph" w:styleId="92">
    <w:name w:val="toc 9"/>
    <w:basedOn w:val="a0"/>
    <w:next w:val="a"/>
    <w:autoRedefine/>
    <w:semiHidden/>
    <w:unhideWhenUsed/>
    <w:rsid w:val="00BB6014"/>
    <w:pPr>
      <w:widowControl/>
      <w:tabs>
        <w:tab w:val="clear" w:pos="454"/>
        <w:tab w:val="left" w:pos="708"/>
      </w:tabs>
      <w:suppressAutoHyphens w:val="0"/>
      <w:autoSpaceDE/>
      <w:autoSpaceDN w:val="0"/>
      <w:spacing w:after="100" w:line="276" w:lineRule="auto"/>
      <w:ind w:left="1760"/>
    </w:pPr>
    <w:rPr>
      <w:sz w:val="22"/>
      <w:szCs w:val="22"/>
      <w:lang w:val="ru-RU" w:eastAsia="ru-RU"/>
    </w:rPr>
  </w:style>
  <w:style w:type="paragraph" w:styleId="84">
    <w:name w:val="toc 8"/>
    <w:basedOn w:val="a0"/>
    <w:next w:val="a"/>
    <w:autoRedefine/>
    <w:semiHidden/>
    <w:unhideWhenUsed/>
    <w:rsid w:val="00BB6014"/>
    <w:pPr>
      <w:widowControl/>
      <w:tabs>
        <w:tab w:val="clear" w:pos="454"/>
        <w:tab w:val="left" w:pos="708"/>
      </w:tabs>
      <w:suppressAutoHyphens w:val="0"/>
      <w:autoSpaceDE/>
      <w:autoSpaceDN w:val="0"/>
      <w:spacing w:after="100" w:line="276" w:lineRule="auto"/>
      <w:ind w:left="1540"/>
    </w:pPr>
    <w:rPr>
      <w:sz w:val="22"/>
      <w:szCs w:val="22"/>
      <w:lang w:val="ru-RU" w:eastAsia="ru-RU"/>
    </w:rPr>
  </w:style>
  <w:style w:type="paragraph" w:styleId="75">
    <w:name w:val="toc 7"/>
    <w:basedOn w:val="a0"/>
    <w:next w:val="a"/>
    <w:autoRedefine/>
    <w:semiHidden/>
    <w:unhideWhenUsed/>
    <w:rsid w:val="00BB6014"/>
    <w:pPr>
      <w:widowControl/>
      <w:tabs>
        <w:tab w:val="clear" w:pos="454"/>
        <w:tab w:val="left" w:pos="708"/>
      </w:tabs>
      <w:suppressAutoHyphens w:val="0"/>
      <w:autoSpaceDE/>
      <w:autoSpaceDN w:val="0"/>
      <w:spacing w:after="100" w:line="276" w:lineRule="auto"/>
      <w:ind w:left="1320"/>
    </w:pPr>
    <w:rPr>
      <w:sz w:val="22"/>
      <w:szCs w:val="22"/>
      <w:lang w:val="ru-RU" w:eastAsia="ru-RU"/>
    </w:rPr>
  </w:style>
  <w:style w:type="paragraph" w:styleId="66">
    <w:name w:val="toc 6"/>
    <w:basedOn w:val="a0"/>
    <w:next w:val="a"/>
    <w:autoRedefine/>
    <w:semiHidden/>
    <w:unhideWhenUsed/>
    <w:rsid w:val="00BB6014"/>
    <w:pPr>
      <w:widowControl/>
      <w:tabs>
        <w:tab w:val="clear" w:pos="454"/>
        <w:tab w:val="left" w:pos="708"/>
      </w:tabs>
      <w:suppressAutoHyphens w:val="0"/>
      <w:autoSpaceDE/>
      <w:autoSpaceDN w:val="0"/>
      <w:spacing w:after="100" w:line="276" w:lineRule="auto"/>
      <w:ind w:left="1100"/>
    </w:pPr>
    <w:rPr>
      <w:sz w:val="22"/>
      <w:szCs w:val="22"/>
      <w:lang w:val="ru-RU" w:eastAsia="ru-RU"/>
    </w:rPr>
  </w:style>
  <w:style w:type="paragraph" w:styleId="55">
    <w:name w:val="toc 5"/>
    <w:basedOn w:val="a0"/>
    <w:next w:val="a"/>
    <w:autoRedefine/>
    <w:semiHidden/>
    <w:unhideWhenUsed/>
    <w:rsid w:val="00BB6014"/>
    <w:pPr>
      <w:widowControl/>
      <w:tabs>
        <w:tab w:val="clear" w:pos="454"/>
        <w:tab w:val="left" w:pos="708"/>
      </w:tabs>
      <w:suppressAutoHyphens w:val="0"/>
      <w:autoSpaceDE/>
      <w:autoSpaceDN w:val="0"/>
      <w:spacing w:after="100" w:line="276" w:lineRule="auto"/>
      <w:ind w:left="880"/>
    </w:pPr>
    <w:rPr>
      <w:sz w:val="22"/>
      <w:szCs w:val="22"/>
      <w:lang w:val="ru-RU" w:eastAsia="ru-RU"/>
    </w:rPr>
  </w:style>
  <w:style w:type="paragraph" w:styleId="46">
    <w:name w:val="toc 4"/>
    <w:basedOn w:val="a0"/>
    <w:next w:val="a"/>
    <w:autoRedefine/>
    <w:semiHidden/>
    <w:unhideWhenUsed/>
    <w:rsid w:val="00BB6014"/>
    <w:pPr>
      <w:widowControl/>
      <w:tabs>
        <w:tab w:val="clear" w:pos="454"/>
        <w:tab w:val="left" w:pos="708"/>
      </w:tabs>
      <w:suppressAutoHyphens w:val="0"/>
      <w:autoSpaceDE/>
      <w:autoSpaceDN w:val="0"/>
      <w:spacing w:after="100" w:line="276" w:lineRule="auto"/>
      <w:ind w:left="660"/>
    </w:pPr>
    <w:rPr>
      <w:sz w:val="22"/>
      <w:szCs w:val="22"/>
      <w:lang w:val="ru-RU" w:eastAsia="ru-RU"/>
    </w:rPr>
  </w:style>
  <w:style w:type="paragraph" w:styleId="3b">
    <w:name w:val="toc 3"/>
    <w:basedOn w:val="a0"/>
    <w:next w:val="a"/>
    <w:autoRedefine/>
    <w:semiHidden/>
    <w:unhideWhenUsed/>
    <w:rsid w:val="00BB6014"/>
    <w:pPr>
      <w:widowControl/>
      <w:tabs>
        <w:tab w:val="clear" w:pos="454"/>
        <w:tab w:val="right" w:leader="dot" w:pos="9345"/>
      </w:tabs>
      <w:suppressAutoHyphens w:val="0"/>
      <w:autoSpaceDE/>
      <w:autoSpaceDN w:val="0"/>
      <w:spacing w:after="100"/>
      <w:ind w:left="482"/>
    </w:pPr>
    <w:rPr>
      <w:sz w:val="28"/>
      <w:lang w:val="ru-RU" w:eastAsia="en-US" w:bidi="en-US"/>
    </w:rPr>
  </w:style>
  <w:style w:type="paragraph" w:styleId="2fa">
    <w:name w:val="toc 2"/>
    <w:basedOn w:val="a0"/>
    <w:next w:val="a"/>
    <w:autoRedefine/>
    <w:semiHidden/>
    <w:unhideWhenUsed/>
    <w:rsid w:val="00BB6014"/>
    <w:pPr>
      <w:widowControl/>
      <w:tabs>
        <w:tab w:val="clear" w:pos="454"/>
        <w:tab w:val="right" w:leader="dot" w:pos="9345"/>
      </w:tabs>
      <w:suppressAutoHyphens w:val="0"/>
      <w:autoSpaceDE/>
      <w:autoSpaceDN w:val="0"/>
      <w:spacing w:before="120"/>
      <w:ind w:left="238"/>
    </w:pPr>
    <w:rPr>
      <w:smallCaps/>
      <w:sz w:val="28"/>
      <w:lang w:val="ru-RU" w:eastAsia="en-US" w:bidi="en-US"/>
    </w:rPr>
  </w:style>
  <w:style w:type="paragraph" w:styleId="1fc">
    <w:name w:val="toc 1"/>
    <w:basedOn w:val="a0"/>
    <w:next w:val="a"/>
    <w:autoRedefine/>
    <w:semiHidden/>
    <w:unhideWhenUsed/>
    <w:rsid w:val="00BB6014"/>
    <w:pPr>
      <w:widowControl/>
      <w:tabs>
        <w:tab w:val="clear" w:pos="454"/>
        <w:tab w:val="right" w:leader="dot" w:pos="9345"/>
      </w:tabs>
      <w:suppressAutoHyphens w:val="0"/>
      <w:autoSpaceDE/>
      <w:autoSpaceDN w:val="0"/>
      <w:spacing w:before="120"/>
    </w:pPr>
    <w:rPr>
      <w:rFonts w:ascii="Arial" w:hAnsi="Arial"/>
      <w:b/>
      <w:caps/>
      <w:sz w:val="28"/>
      <w:lang w:val="ru-RU" w:eastAsia="en-US" w:bidi="en-US"/>
    </w:rPr>
  </w:style>
  <w:style w:type="paragraph" w:styleId="afffffe">
    <w:name w:val="Normal (Web)"/>
    <w:basedOn w:val="a0"/>
    <w:semiHidden/>
    <w:unhideWhenUsed/>
    <w:rsid w:val="00BB6014"/>
    <w:pPr>
      <w:widowControl/>
      <w:autoSpaceDE/>
      <w:spacing w:before="280" w:after="280"/>
    </w:pPr>
    <w:rPr>
      <w:lang w:val="ru-RU"/>
    </w:rPr>
  </w:style>
  <w:style w:type="numbering" w:customStyle="1" w:styleId="WW8Num1">
    <w:name w:val="WW8Num1"/>
    <w:rsid w:val="00BB6014"/>
    <w:pPr>
      <w:numPr>
        <w:numId w:val="96"/>
      </w:numPr>
    </w:pPr>
  </w:style>
</w:styles>
</file>

<file path=word/webSettings.xml><?xml version="1.0" encoding="utf-8"?>
<w:webSettings xmlns:r="http://schemas.openxmlformats.org/officeDocument/2006/relationships" xmlns:w="http://schemas.openxmlformats.org/wordprocessingml/2006/main">
  <w:divs>
    <w:div w:id="35860244">
      <w:bodyDiv w:val="1"/>
      <w:marLeft w:val="0"/>
      <w:marRight w:val="0"/>
      <w:marTop w:val="0"/>
      <w:marBottom w:val="0"/>
      <w:divBdr>
        <w:top w:val="none" w:sz="0" w:space="0" w:color="auto"/>
        <w:left w:val="none" w:sz="0" w:space="0" w:color="auto"/>
        <w:bottom w:val="none" w:sz="0" w:space="0" w:color="auto"/>
        <w:right w:val="none" w:sz="0" w:space="0" w:color="auto"/>
      </w:divBdr>
    </w:div>
    <w:div w:id="601767776">
      <w:bodyDiv w:val="1"/>
      <w:marLeft w:val="0"/>
      <w:marRight w:val="0"/>
      <w:marTop w:val="0"/>
      <w:marBottom w:val="0"/>
      <w:divBdr>
        <w:top w:val="none" w:sz="0" w:space="0" w:color="auto"/>
        <w:left w:val="none" w:sz="0" w:space="0" w:color="auto"/>
        <w:bottom w:val="none" w:sz="0" w:space="0" w:color="auto"/>
        <w:right w:val="none" w:sz="0" w:space="0" w:color="auto"/>
      </w:divBdr>
    </w:div>
    <w:div w:id="188463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1\AppData\Local\Opera\Opera\temporary_downloads\media\image1.jpeg" TargetMode="External"/><Relationship Id="rId13" Type="http://schemas.openxmlformats.org/officeDocument/2006/relationships/hyperlink" Target="file:///F:\Application%20Data\Microsoft\AppData\Downloads\-&#1075;&#1088;&#1072;&#1092;&#1080;&#1082;%20&#1074;&#1074;&#1077;&#1076;&#1077;&#1085;&#1080;&#1103;%20&#1060;&#1043;&#1054;&#1057;.doc" TargetMode="External"/><Relationship Id="rId18" Type="http://schemas.openxmlformats.org/officeDocument/2006/relationships/hyperlink" Target="https://drive.google.com/open?id=0B1a6tmSDcr-zOWtjZEZoTTlKUEU" TargetMode="External"/><Relationship Id="rId26" Type="http://schemas.openxmlformats.org/officeDocument/2006/relationships/hyperlink" Target="https://drive.google.com/open?id=0B1a6tmSDcr-zY0FYbnNoREoyZ0E" TargetMode="External"/><Relationship Id="rId39" Type="http://schemas.openxmlformats.org/officeDocument/2006/relationships/hyperlink" Target="file:///F:\AppData\Downloads\&#1076;&#1077;&#1103;&#1090;&#1077;&#1083;&#1100;&#1085;&#1086;&#1089;&#1090;&#1080;%20&#1088;&#1072;&#1073;&#1086;&#1095;&#1077;&#1081;%20&#1075;&#1088;&#1091;&#1087;&#1087;&#1099;.doc" TargetMode="External"/><Relationship Id="rId3" Type="http://schemas.openxmlformats.org/officeDocument/2006/relationships/settings" Target="settings.xml"/><Relationship Id="rId21" Type="http://schemas.openxmlformats.org/officeDocument/2006/relationships/hyperlink" Target="https://drive.google.com/open?id=0B1a6tmSDcr-zcXNteFBBSmFVTDA" TargetMode="External"/><Relationship Id="rId34" Type="http://schemas.openxmlformats.org/officeDocument/2006/relationships/hyperlink" Target="http://minobr.gov-murman.ru/files/OVZ/Prikaz_%E2%84%96_1598_ot_19.12.2014.pdf" TargetMode="External"/><Relationship Id="rId42" Type="http://schemas.openxmlformats.org/officeDocument/2006/relationships/hyperlink" Target="http://ru.wikipedia.org/wiki/%D0%9F%D1%80%D0%B0%D0%B2%D0%B0_%D1%87%D0%B5%D0%BB%D0%BE%D0%B2%D0%B5%D0%BA%D0%B0" TargetMode="External"/><Relationship Id="rId7" Type="http://schemas.openxmlformats.org/officeDocument/2006/relationships/image" Target="media/image1.jpeg"/><Relationship Id="rId12" Type="http://schemas.openxmlformats.org/officeDocument/2006/relationships/hyperlink" Target="file:///F:\Application%20Data\Microsoft\AppData\Downloads\&#1084;&#1086;&#1076;&#1077;&#1088;&#1085;&#1080;&#1079;&#1072;&#1094;&#1080;&#1080;%20&#1086;&#1073;&#1088;&#1072;&#1079;&#1086;&#1074;&#1072;&#1090;&#1077;&#1083;&#1100;&#1085;&#1086;&#1081;%20&#1089;&#1080;&#1089;&#1090;&#1077;&#1084;&#1099;%20&#1085;&#1072;&#1095;&#1072;&#1083;&#1100;&#1085;&#1086;&#1081;%20&#1089;&#1090;&#1091;&#1087;&#1077;&#1085;&#1080;%20&#1096;&#1082;&#1086;&#1083;&#1099;%20&#1074;%20&#1089;&#1086;&#1086;&#1090;&#1074;&#1077;&#1090;&#1089;&#1074;&#1080;&#1080;%20&#1089;%20&#1060;&#1043;&#1054;&#1057;%20&#1074;&#1090;&#1086;&#1088;&#1086;&#1075;&#1086;%20&#1087;&#1086;&#1082;&#1086;&#1083;&#1077;&#1085;&#1080;&#1103;.doc" TargetMode="External"/><Relationship Id="rId17" Type="http://schemas.openxmlformats.org/officeDocument/2006/relationships/hyperlink" Target="https://drive.google.com/file/d/0B1a6tmSDcr-zV0pWSjM2Wk9iWWc/view?usp=sharing" TargetMode="External"/><Relationship Id="rId25" Type="http://schemas.openxmlformats.org/officeDocument/2006/relationships/hyperlink" Target="https://drive.google.com/open?id=0B1a6tmSDcr-zSy1TRlk5b2ZiYU0" TargetMode="External"/><Relationship Id="rId33" Type="http://schemas.openxmlformats.org/officeDocument/2006/relationships/hyperlink" Target="http://minobr.gov-murman.ru/files/OVZ/Prikaz_%E2%84%96_1599_ot_19.12.2014.pdf" TargetMode="External"/><Relationship Id="rId38" Type="http://schemas.openxmlformats.org/officeDocument/2006/relationships/hyperlink" Target="file:///F:\AppData\Downloads\&#1082;&#1086;&#1085;&#1090;&#1088;&#1086;&#1083;&#1103;%20&#1080;%20&#1084;&#1086;&#1085;&#1080;&#1090;&#1086;&#1088;&#1080;&#1085;&#1075;&#1072;%20&#1074;&#1074;&#1077;&#1076;&#1077;&#1085;&#1080;&#1103;%20&#1060;&#1043;&#1054;&#1057;.doc"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F:\Application%20Data\Microsoft\AppData\Downloads\&#1086;%20&#1057;&#1086;&#1074;&#1077;&#1090;&#1077;%20&#1087;&#1086;%20&#1074;&#1074;&#1077;&#1076;&#1077;&#1085;&#1080;&#1102;%20&#1060;&#1043;&#1054;&#1057;%20&#1053;&#1054;&#1054;.doc" TargetMode="External"/><Relationship Id="rId20" Type="http://schemas.openxmlformats.org/officeDocument/2006/relationships/hyperlink" Target="https://drive.google.com/open?id=0B1a6tmSDcr-zV0NxUzJ3UzJtOTQ" TargetMode="External"/><Relationship Id="rId29" Type="http://schemas.openxmlformats.org/officeDocument/2006/relationships/hyperlink" Target="https://drive.google.com/file/d/0B1a6tmSDcr-zSFJzZnZzOWo4N1E/view?usp=sharing" TargetMode="External"/><Relationship Id="rId41"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Application%20Data\Microsoft\AppData\Downloads\&#1054;&#1073;%20%20&#1091;&#1090;&#1074;&#1077;&#1088;&#1078;&#1076;&#1077;&#1085;&#1080;&#1080;%20&#1087;&#1088;&#1086;&#1077;&#1082;&#1090;&#1072;%20&#1080;%20&#1087;&#1083;&#1072;&#1085;&#1072;-&#1075;&#1088;&#1072;&#1092;&#1080;&#1082;&#1072;%20&#1074;&#1074;&#1077;&#1076;&#1077;&#1085;&#1080;&#1103;.doc" TargetMode="External"/><Relationship Id="rId24" Type="http://schemas.openxmlformats.org/officeDocument/2006/relationships/hyperlink" Target="https://drive.google.com/open?id=0B1a6tmSDcr-zeDNNTkpSV0tSVUE" TargetMode="External"/><Relationship Id="rId32" Type="http://schemas.openxmlformats.org/officeDocument/2006/relationships/hyperlink" Target="http://minobr.gov-murman.ru/files/Lows/Gener_edu/OVZ/Cons_FGOS_OVZ.pdf" TargetMode="External"/><Relationship Id="rId37" Type="http://schemas.openxmlformats.org/officeDocument/2006/relationships/hyperlink" Target="file:///F:\AppData\Downloads\&#1054;&#1073;%20%20&#1091;&#1090;&#1074;&#1077;&#1088;&#1078;&#1076;&#1077;&#1085;&#1080;&#1080;%20&#1087;&#1088;&#1086;&#1077;&#1082;&#1090;&#1072;%20&#1080;%20&#1087;&#1083;&#1072;&#1085;&#1072;-&#1075;&#1088;&#1072;&#1092;&#1080;&#1082;&#1072;%20&#1074;&#1074;&#1077;&#1076;&#1077;&#1085;&#1080;&#1103;.doc" TargetMode="External"/><Relationship Id="rId40" Type="http://schemas.openxmlformats.org/officeDocument/2006/relationships/hyperlink" Target="https://drive.google.com/file/d/0B1a6tmSDcr-zSFJzZnZzOWo4N1E/view?usp=sharing"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F:\Application%20Data\Microsoft\AppData\Downloads\&#1076;&#1077;&#1103;&#1090;&#1077;&#1083;&#1100;&#1085;&#1086;&#1089;&#1090;&#1080;%20&#1088;&#1072;&#1073;&#1086;&#1095;&#1077;&#1081;%20&#1075;&#1088;&#1091;&#1087;&#1087;&#1099;.doc" TargetMode="External"/><Relationship Id="rId23" Type="http://schemas.openxmlformats.org/officeDocument/2006/relationships/hyperlink" Target="https://drive.google.com/open?id=0B1a6tmSDcr-zTWUxelk0TmlLZjg" TargetMode="External"/><Relationship Id="rId28" Type="http://schemas.openxmlformats.org/officeDocument/2006/relationships/hyperlink" Target="https://drive.google.com/file/d/0B1a6tmSDcr-zdjRnUUp6N0ljaWs/view?usp=sharing" TargetMode="External"/><Relationship Id="rId36" Type="http://schemas.openxmlformats.org/officeDocument/2006/relationships/hyperlink" Target="file:///F:\AppData\Downloads\&#1054;%20&#1089;&#1086;&#1079;&#1076;&#1072;&#1085;&#1080;&#1080;%20&#1080;%20&#1087;&#1086;&#1083;&#1085;&#1086;&#1084;&#1086;&#1095;&#1080;&#1103;&#1093;%20&#1057;&#1086;&#1074;&#1077;&#1090;&#1072;.doc" TargetMode="External"/><Relationship Id="rId10" Type="http://schemas.openxmlformats.org/officeDocument/2006/relationships/hyperlink" Target="file:///F:\Application%20Data\Microsoft\AppData\Downloads\&#1054;%20&#1089;&#1086;&#1079;&#1076;&#1072;&#1085;&#1080;&#1080;%20&#1080;%20&#1087;&#1086;&#1083;&#1085;&#1086;&#1084;&#1086;&#1095;&#1080;&#1103;&#1093;%20&#1057;&#1086;&#1074;&#1077;&#1090;&#1072;.doc" TargetMode="External"/><Relationship Id="rId19" Type="http://schemas.openxmlformats.org/officeDocument/2006/relationships/hyperlink" Target="https://drive.google.com/open?id=0B1a6tmSDcr-zMC1nVTZGdVlGeHM" TargetMode="External"/><Relationship Id="rId31" Type="http://schemas.openxmlformats.org/officeDocument/2006/relationships/hyperlink" Target="https://drive.google.com/file/d/0B1a6tmSDcr-zVW9qSHdMMHZmdHc/view?usp=sharing" TargetMode="External"/><Relationship Id="rId44"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file:///F:\Application%20Data\Microsoft\AppData\Downloads\&#1054;%20&#1089;&#1086;&#1079;&#1076;&#1072;&#1085;&#1080;&#1080;%20&#1080;%20&#1087;&#1086;&#1083;&#1085;&#1086;&#1084;&#1086;&#1095;&#1080;&#1103;&#1093;%20&#1088;&#1072;&#1073;&#1086;&#1095;&#1080;&#1093;%20&#1075;&#1088;&#1091;&#1087;&#1087;&#1099;.doc" TargetMode="External"/><Relationship Id="rId14" Type="http://schemas.openxmlformats.org/officeDocument/2006/relationships/hyperlink" Target="file:///F:\Application%20Data\Microsoft\AppData\Downloads\&#1082;&#1086;&#1085;&#1090;&#1088;&#1086;&#1083;&#1103;%20&#1080;%20&#1084;&#1086;&#1085;&#1080;&#1090;&#1086;&#1088;&#1080;&#1085;&#1075;&#1072;%20&#1074;&#1074;&#1077;&#1076;&#1077;&#1085;&#1080;&#1103;%20&#1060;&#1043;&#1054;&#1057;.doc" TargetMode="External"/><Relationship Id="rId22" Type="http://schemas.openxmlformats.org/officeDocument/2006/relationships/hyperlink" Target="https://drive.google.com/open?id=0B1a6tmSDcr-zOU12eHBaNnU2RTA" TargetMode="External"/><Relationship Id="rId27" Type="http://schemas.openxmlformats.org/officeDocument/2006/relationships/hyperlink" Target="https://drive.google.com/file/d/0B1a6tmSDcr-zNmFPQzBmbVpYeEU/view?usp=sharing" TargetMode="External"/><Relationship Id="rId30" Type="http://schemas.openxmlformats.org/officeDocument/2006/relationships/hyperlink" Target="https://drive.google.com/file/d/0B1a6tmSDcr-zLTV5TlVfSmFNeEk/view?usp=sharing" TargetMode="External"/><Relationship Id="rId35" Type="http://schemas.openxmlformats.org/officeDocument/2006/relationships/hyperlink" Target="file:///F:\AppData\Downloads\&#1054;%20&#1089;&#1086;&#1079;&#1076;&#1072;&#1085;&#1080;&#1080;%20&#1080;%20&#1087;&#1086;&#1083;&#1085;&#1086;&#1084;&#1086;&#1095;&#1080;&#1103;&#1093;%20&#1088;&#1072;&#1073;&#1086;&#1095;&#1080;&#1093;%20&#1075;&#1088;&#1091;&#1087;&#1087;&#1099;.doc" TargetMode="External"/><Relationship Id="rId43" Type="http://schemas.openxmlformats.org/officeDocument/2006/relationships/hyperlink" Target="http://ru.wikipedia.org/wiki/%D0%A1%D1%83%D0%B2%D0%B5%D1%80%D0%B5%D0%BD%D0%B8%D1%82%D0%B5%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353</Pages>
  <Words>132010</Words>
  <Characters>752458</Characters>
  <Application>Microsoft Office Word</Application>
  <DocSecurity>0</DocSecurity>
  <Lines>6270</Lines>
  <Paragraphs>1765</Paragraphs>
  <ScaleCrop>false</ScaleCrop>
  <Company>Microsoft</Company>
  <LinksUpToDate>false</LinksUpToDate>
  <CharactersWithSpaces>882703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2</cp:revision>
  <dcterms:created xsi:type="dcterms:W3CDTF">2017-09-28T17:36:00Z</dcterms:created>
  <dcterms:modified xsi:type="dcterms:W3CDTF">2017-09-28T17:36:00Z</dcterms:modified>
</cp:coreProperties>
</file>